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10909300</wp:posOffset>
            </wp:positionV>
            <wp:extent cx="254000" cy="368300"/>
            <wp:effectExtent l="0" t="0" r="12700" b="12700"/>
            <wp:wrapNone/>
            <wp:docPr id="100123" name="图片 1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3" name="图片 1001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/>
          <w:b/>
          <w:sz w:val="30"/>
        </w:rPr>
        <w:t>难点特训</w:t>
      </w:r>
      <w:r>
        <w:rPr>
          <w:rFonts w:ascii="黑体" w:eastAsia="黑体" w:hAnsi="黑体" w:cs="黑体" w:hint="eastAsia"/>
          <w:b/>
          <w:sz w:val="30"/>
        </w:rPr>
        <w:t>（</w:t>
      </w:r>
      <w:r>
        <w:rPr>
          <w:rFonts w:ascii="黑体" w:eastAsia="黑体" w:hAnsi="黑体" w:cs="黑体"/>
          <w:b/>
          <w:sz w:val="30"/>
        </w:rPr>
        <w:t>一</w:t>
      </w:r>
      <w:r>
        <w:rPr>
          <w:rFonts w:ascii="黑体" w:eastAsia="黑体" w:hAnsi="黑体" w:cs="黑体" w:hint="eastAsia"/>
          <w:b/>
          <w:sz w:val="30"/>
        </w:rPr>
        <w:t>）</w:t>
      </w:r>
      <w:r>
        <w:rPr>
          <w:rFonts w:ascii="黑体" w:eastAsia="黑体" w:hAnsi="黑体" w:cs="黑体"/>
          <w:b/>
          <w:sz w:val="30"/>
        </w:rPr>
        <w:t>和平行四边形有关的压轴大题</w:t>
      </w:r>
      <w:r>
        <w:rPr>
          <w:rFonts w:ascii="黑体" w:eastAsia="黑体" w:hAnsi="黑体" w:cs="黑体" w:hint="eastAsia"/>
          <w:b/>
          <w:sz w:val="30"/>
        </w:rPr>
        <w:t xml:space="preserve"> </w:t>
      </w:r>
    </w:p>
    <w:p>
      <w:pPr>
        <w:spacing w:line="360" w:lineRule="auto"/>
        <w:jc w:val="left"/>
        <w:textAlignment w:val="center"/>
      </w:pPr>
      <w:r>
        <w:t>1．（2022春·江苏泰州·八年级校考期中）如图，四边形</w:t>
      </w:r>
      <w:r>
        <w:rPr>
          <w:rFonts w:ascii="Times New Roman" w:eastAsia="Times New Roman" w:hAnsi="Times New Roman" w:cs="Times New Roman"/>
          <w:i/>
        </w:rPr>
        <w:t>ABCD</w:t>
      </w:r>
      <w:r>
        <w:t>中，</w:t>
      </w:r>
      <w:r>
        <w:rPr>
          <w:rFonts w:ascii="Times New Roman" w:eastAsia="Times New Roman" w:hAnsi="Times New Roman" w:cs="Times New Roman"/>
          <w:i/>
        </w:rPr>
        <w:t>AD</w:t>
      </w:r>
      <w:r>
        <w:t>//</w:t>
      </w:r>
      <w:r>
        <w:rPr>
          <w:rFonts w:ascii="Times New Roman" w:eastAsia="Times New Roman" w:hAnsi="Times New Roman" w:cs="Times New Roman"/>
          <w:i/>
        </w:rPr>
        <w:t>BC</w:t>
      </w:r>
      <w:r>
        <w:t>，∠</w:t>
      </w:r>
      <w:r>
        <w:rPr>
          <w:rFonts w:ascii="Times New Roman" w:eastAsia="Times New Roman" w:hAnsi="Times New Roman" w:cs="Times New Roman"/>
          <w:i/>
        </w:rPr>
        <w:t>ADC</w:t>
      </w:r>
      <w:r>
        <w:t>=90°，</w:t>
      </w:r>
      <w:r>
        <w:rPr>
          <w:rFonts w:ascii="Times New Roman" w:eastAsia="Times New Roman" w:hAnsi="Times New Roman" w:cs="Times New Roman"/>
          <w:i/>
        </w:rPr>
        <w:t>AD</w:t>
      </w:r>
      <w:r>
        <w:t>=8，</w:t>
      </w:r>
      <w:r>
        <w:rPr>
          <w:rFonts w:ascii="Times New Roman" w:eastAsia="Times New Roman" w:hAnsi="Times New Roman" w:cs="Times New Roman"/>
          <w:i/>
        </w:rPr>
        <w:t>BC</w:t>
      </w:r>
      <w:r>
        <w:t>=</w:t>
      </w:r>
      <w:r>
        <w:rPr>
          <w:rFonts w:ascii="Times New Roman" w:eastAsia="Times New Roman" w:hAnsi="Times New Roman" w:cs="Times New Roman"/>
          <w:i/>
        </w:rPr>
        <w:t>CD</w:t>
      </w:r>
      <w:r>
        <w:t>=6，点</w:t>
      </w:r>
      <w:r>
        <w:rPr>
          <w:rFonts w:ascii="Times New Roman" w:eastAsia="Times New Roman" w:hAnsi="Times New Roman" w:cs="Times New Roman"/>
          <w:i/>
        </w:rPr>
        <w:t>M</w:t>
      </w:r>
      <w:r>
        <w:t>从点</w:t>
      </w:r>
      <w:r>
        <w:rPr>
          <w:rFonts w:ascii="Times New Roman" w:eastAsia="Times New Roman" w:hAnsi="Times New Roman" w:cs="Times New Roman"/>
          <w:i/>
        </w:rPr>
        <w:t>D</w:t>
      </w:r>
      <w:r>
        <w:t>出发，以每秒2个单位长度的速度向点</w:t>
      </w:r>
      <w:r>
        <w:rPr>
          <w:rFonts w:ascii="Times New Roman" w:eastAsia="Times New Roman" w:hAnsi="Times New Roman" w:cs="Times New Roman"/>
          <w:i/>
        </w:rPr>
        <w:t>A</w:t>
      </w:r>
      <w:r>
        <w:t>运动，同时，点</w:t>
      </w:r>
      <w:r>
        <w:rPr>
          <w:rFonts w:ascii="Times New Roman" w:eastAsia="Times New Roman" w:hAnsi="Times New Roman" w:cs="Times New Roman"/>
          <w:i/>
        </w:rPr>
        <w:t>N</w:t>
      </w:r>
      <w:r>
        <w:t>从点</w:t>
      </w:r>
      <w:r>
        <w:rPr>
          <w:rFonts w:ascii="Times New Roman" w:eastAsia="Times New Roman" w:hAnsi="Times New Roman" w:cs="Times New Roman"/>
          <w:i/>
        </w:rPr>
        <w:t>B</w:t>
      </w:r>
      <w:r>
        <w:t>出发，以每秒1个单位长度的速度向点</w:t>
      </w:r>
      <w:r>
        <w:rPr>
          <w:rFonts w:ascii="Times New Roman" w:eastAsia="Times New Roman" w:hAnsi="Times New Roman" w:cs="Times New Roman"/>
          <w:i/>
        </w:rPr>
        <w:t>C</w:t>
      </w:r>
      <w:r>
        <w:t>运动．当其中一个动点到达终点时，另一个动点也随之停止运动．过点</w:t>
      </w:r>
      <w:r>
        <w:rPr>
          <w:rFonts w:ascii="Times New Roman" w:eastAsia="Times New Roman" w:hAnsi="Times New Roman" w:cs="Times New Roman"/>
          <w:i/>
        </w:rPr>
        <w:t>N</w:t>
      </w:r>
      <w:r>
        <w:t>作</w:t>
      </w:r>
      <w:r>
        <w:rPr>
          <w:rFonts w:ascii="Times New Roman" w:eastAsia="Times New Roman" w:hAnsi="Times New Roman" w:cs="Times New Roman"/>
          <w:i/>
        </w:rPr>
        <w:t>NP</w:t>
      </w:r>
      <w:r>
        <w:t>⊥</w:t>
      </w:r>
      <w:r>
        <w:rPr>
          <w:rFonts w:ascii="Times New Roman" w:eastAsia="Times New Roman" w:hAnsi="Times New Roman" w:cs="Times New Roman"/>
          <w:i/>
        </w:rPr>
        <w:t>AD</w:t>
      </w:r>
      <w:r>
        <w:t>于点</w:t>
      </w:r>
      <w:r>
        <w:rPr>
          <w:rFonts w:ascii="Times New Roman" w:eastAsia="Times New Roman" w:hAnsi="Times New Roman" w:cs="Times New Roman"/>
          <w:i/>
        </w:rPr>
        <w:t>P</w:t>
      </w:r>
      <w:r>
        <w:t>，连接</w:t>
      </w:r>
      <w:r>
        <w:rPr>
          <w:rFonts w:ascii="Times New Roman" w:eastAsia="Times New Roman" w:hAnsi="Times New Roman" w:cs="Times New Roman"/>
          <w:i/>
        </w:rPr>
        <w:t>AC</w:t>
      </w:r>
      <w:r>
        <w:t>交</w:t>
      </w:r>
      <w:r>
        <w:rPr>
          <w:rFonts w:ascii="Times New Roman" w:eastAsia="Times New Roman" w:hAnsi="Times New Roman" w:cs="Times New Roman"/>
          <w:i/>
        </w:rPr>
        <w:t>NP</w:t>
      </w:r>
      <w:r>
        <w:t>于点</w:t>
      </w:r>
      <w:r>
        <w:rPr>
          <w:rFonts w:ascii="Times New Roman" w:eastAsia="Times New Roman" w:hAnsi="Times New Roman" w:cs="Times New Roman"/>
          <w:i/>
        </w:rPr>
        <w:t>Q</w:t>
      </w:r>
      <w:r>
        <w:t>，连接</w:t>
      </w:r>
      <w:r>
        <w:rPr>
          <w:rFonts w:ascii="Times New Roman" w:eastAsia="Times New Roman" w:hAnsi="Times New Roman" w:cs="Times New Roman"/>
          <w:i/>
        </w:rPr>
        <w:t>MQ</w:t>
      </w:r>
      <w:r>
        <w:t>，设运动时间为</w:t>
      </w:r>
      <w:r>
        <w:rPr>
          <w:rFonts w:ascii="Times New Roman" w:eastAsia="Times New Roman" w:hAnsi="Times New Roman" w:cs="Times New Roman"/>
          <w:i/>
        </w:rPr>
        <w:t>t</w:t>
      </w:r>
      <w:r>
        <w:t>秒（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c0fed6f944ef4b07f7e33ca893581fa" style="width:37.8pt;height:12.3pt" o:ole="" coordsize="21600,21600" o:preferrelative="t" filled="f" stroked="f">
            <v:stroke joinstyle="miter"/>
            <v:imagedata r:id="rId5" o:title="eqId0c0fed6f944ef4b07f7e33ca893581fa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t>）．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3295650" cy="180022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(1)求点</w:t>
      </w:r>
      <w:r>
        <w:rPr>
          <w:rFonts w:ascii="Times New Roman" w:eastAsia="Times New Roman" w:hAnsi="Times New Roman" w:cs="Times New Roman"/>
          <w:i/>
        </w:rPr>
        <w:t>B</w:t>
      </w:r>
      <w:r>
        <w:t>到线段</w:t>
      </w:r>
      <w:r>
        <w:rPr>
          <w:rFonts w:ascii="Times New Roman" w:eastAsia="Times New Roman" w:hAnsi="Times New Roman" w:cs="Times New Roman"/>
          <w:i/>
        </w:rPr>
        <w:t>AC</w:t>
      </w:r>
      <w:r>
        <w:t>的距离；</w:t>
      </w:r>
    </w:p>
    <w:p>
      <w:pPr>
        <w:spacing w:line="360" w:lineRule="auto"/>
        <w:jc w:val="left"/>
        <w:textAlignment w:val="center"/>
      </w:pPr>
      <w:r>
        <w:t>(2)当</w:t>
      </w:r>
      <w:r>
        <w:rPr>
          <w:rFonts w:ascii="Times New Roman" w:eastAsia="Times New Roman" w:hAnsi="Times New Roman" w:cs="Times New Roman"/>
          <w:i/>
        </w:rPr>
        <w:t>NP</w:t>
      </w:r>
      <w:r>
        <w:t>经过线段</w:t>
      </w:r>
      <w:r>
        <w:rPr>
          <w:rFonts w:ascii="Times New Roman" w:eastAsia="Times New Roman" w:hAnsi="Times New Roman" w:cs="Times New Roman"/>
          <w:i/>
        </w:rPr>
        <w:t>AC</w:t>
      </w:r>
      <w:r>
        <w:t>中点时，求</w:t>
      </w:r>
      <w:r>
        <w:rPr>
          <w:rFonts w:ascii="Times New Roman" w:eastAsia="Times New Roman" w:hAnsi="Times New Roman" w:cs="Times New Roman"/>
          <w:i/>
        </w:rPr>
        <w:t>t</w:t>
      </w:r>
      <w:r>
        <w:t>的值并直接写出此时线段</w:t>
      </w:r>
      <w:r>
        <w:rPr>
          <w:rFonts w:ascii="Times New Roman" w:eastAsia="Times New Roman" w:hAnsi="Times New Roman" w:cs="Times New Roman"/>
          <w:i/>
        </w:rPr>
        <w:t>MQ</w:t>
      </w:r>
      <w:r>
        <w:t>、</w:t>
      </w:r>
      <w:r>
        <w:rPr>
          <w:rFonts w:ascii="Times New Roman" w:eastAsia="Times New Roman" w:hAnsi="Times New Roman" w:cs="Times New Roman"/>
          <w:i/>
        </w:rPr>
        <w:t>NQ</w:t>
      </w:r>
      <w:r>
        <w:t>的关系；</w:t>
      </w:r>
    </w:p>
    <w:p>
      <w:pPr>
        <w:spacing w:line="360" w:lineRule="auto"/>
        <w:jc w:val="left"/>
        <w:textAlignment w:val="center"/>
      </w:pPr>
      <w:r>
        <w:t>(3)连接</w:t>
      </w:r>
      <w:r>
        <w:rPr>
          <w:rFonts w:ascii="Times New Roman" w:eastAsia="Times New Roman" w:hAnsi="Times New Roman" w:cs="Times New Roman"/>
          <w:i/>
        </w:rPr>
        <w:t>AN</w:t>
      </w:r>
      <w:r>
        <w:t>、</w:t>
      </w:r>
      <w:r>
        <w:rPr>
          <w:rFonts w:ascii="Times New Roman" w:eastAsia="Times New Roman" w:hAnsi="Times New Roman" w:cs="Times New Roman"/>
          <w:i/>
        </w:rPr>
        <w:t>CP</w:t>
      </w:r>
      <w:r>
        <w:t>，在点</w:t>
      </w:r>
      <w:r>
        <w:rPr>
          <w:rFonts w:ascii="Times New Roman" w:eastAsia="Times New Roman" w:hAnsi="Times New Roman" w:cs="Times New Roman"/>
          <w:i/>
        </w:rPr>
        <w:t>M</w:t>
      </w:r>
      <w:r>
        <w:t>、</w:t>
      </w:r>
      <w:r>
        <w:rPr>
          <w:rFonts w:ascii="Times New Roman" w:eastAsia="Times New Roman" w:hAnsi="Times New Roman" w:cs="Times New Roman"/>
          <w:i/>
        </w:rPr>
        <w:t>N</w:t>
      </w:r>
      <w:r>
        <w:t>运动过程中，是否存在某一时刻</w:t>
      </w:r>
      <w:r>
        <w:rPr>
          <w:rFonts w:ascii="Times New Roman" w:eastAsia="Times New Roman" w:hAnsi="Times New Roman" w:cs="Times New Roman"/>
          <w:i/>
        </w:rPr>
        <w:t>t</w:t>
      </w:r>
      <w:r>
        <w:t>，使四边形</w:t>
      </w:r>
      <w:r>
        <w:rPr>
          <w:rFonts w:ascii="Times New Roman" w:eastAsia="Times New Roman" w:hAnsi="Times New Roman" w:cs="Times New Roman"/>
          <w:i/>
        </w:rPr>
        <w:t>ANCP</w:t>
      </w:r>
      <w:r>
        <w:t>的面积与四边形</w:t>
      </w:r>
      <w:r>
        <w:rPr>
          <w:rFonts w:ascii="Times New Roman" w:eastAsia="Times New Roman" w:hAnsi="Times New Roman" w:cs="Times New Roman"/>
          <w:i/>
        </w:rPr>
        <w:t>ABNP</w:t>
      </w:r>
      <w:r>
        <w:t>的面积相等？若存在，求出</w:t>
      </w:r>
      <w:r>
        <w:rPr>
          <w:rFonts w:ascii="Times New Roman" w:eastAsia="Times New Roman" w:hAnsi="Times New Roman" w:cs="Times New Roman"/>
          <w:i/>
        </w:rPr>
        <w:t>t</w:t>
      </w:r>
      <w:r>
        <w:t>的值；若不存在，请说明理由；</w:t>
      </w:r>
    </w:p>
    <w:p>
      <w:pPr>
        <w:spacing w:line="360" w:lineRule="auto"/>
        <w:jc w:val="left"/>
        <w:textAlignment w:val="center"/>
      </w:pPr>
      <w:r>
        <w:t>(4)将</w:t>
      </w:r>
      <w:r>
        <w:rPr>
          <w:rFonts w:ascii="Cambria Math" w:eastAsia="Cambria Math" w:hAnsi="Cambria Math" w:cs="Cambria Math"/>
        </w:rPr>
        <w:t>△</w:t>
      </w:r>
      <w:r>
        <w:rPr>
          <w:rFonts w:ascii="Times New Roman" w:eastAsia="Times New Roman" w:hAnsi="Times New Roman" w:cs="Times New Roman"/>
          <w:i/>
        </w:rPr>
        <w:t>AQM</w:t>
      </w:r>
      <w:r>
        <w:t>沿</w:t>
      </w:r>
      <w:r>
        <w:rPr>
          <w:rFonts w:ascii="Times New Roman" w:eastAsia="Times New Roman" w:hAnsi="Times New Roman" w:cs="Times New Roman"/>
          <w:i/>
        </w:rPr>
        <w:t>AD</w:t>
      </w:r>
      <w:r>
        <w:t>翻折，得到</w:t>
      </w:r>
      <w:r>
        <w:rPr>
          <w:rFonts w:ascii="Cambria Math" w:eastAsia="Cambria Math" w:hAnsi="Cambria Math" w:cs="Cambria Math"/>
        </w:rPr>
        <w:t>△</w:t>
      </w:r>
      <w:r>
        <w:rPr>
          <w:rFonts w:ascii="Times New Roman" w:eastAsia="Times New Roman" w:hAnsi="Times New Roman" w:cs="Times New Roman"/>
          <w:i/>
        </w:rPr>
        <w:t>AKM</w:t>
      </w:r>
      <w:r>
        <w:t>．在点</w:t>
      </w:r>
      <w:r>
        <w:rPr>
          <w:rFonts w:ascii="Times New Roman" w:eastAsia="Times New Roman" w:hAnsi="Times New Roman" w:cs="Times New Roman"/>
          <w:i/>
        </w:rPr>
        <w:t>M</w:t>
      </w:r>
      <w:r>
        <w:t>、</w:t>
      </w:r>
      <w:r>
        <w:rPr>
          <w:rFonts w:ascii="Times New Roman" w:eastAsia="Times New Roman" w:hAnsi="Times New Roman" w:cs="Times New Roman"/>
          <w:i/>
        </w:rPr>
        <w:t>N</w:t>
      </w:r>
      <w:r>
        <w:t>运动过程中，</w:t>
      </w:r>
    </w:p>
    <w:p>
      <w:pPr>
        <w:spacing w:line="360" w:lineRule="auto"/>
        <w:jc w:val="left"/>
        <w:textAlignment w:val="center"/>
      </w:pPr>
      <w:r>
        <w:t>①是否存在某时刻</w:t>
      </w:r>
      <w:r>
        <w:rPr>
          <w:rFonts w:ascii="Times New Roman" w:eastAsia="Times New Roman" w:hAnsi="Times New Roman" w:cs="Times New Roman"/>
          <w:i/>
        </w:rPr>
        <w:t>t</w:t>
      </w:r>
      <w:r>
        <w:t>，使四边形</w:t>
      </w:r>
      <w:r>
        <w:rPr>
          <w:rFonts w:ascii="Times New Roman" w:eastAsia="Times New Roman" w:hAnsi="Times New Roman" w:cs="Times New Roman"/>
          <w:i/>
        </w:rPr>
        <w:t>AQMK</w:t>
      </w:r>
      <w:r>
        <w:t>为菱形？若存在，求出</w:t>
      </w:r>
      <w:r>
        <w:rPr>
          <w:rFonts w:ascii="Times New Roman" w:eastAsia="Times New Roman" w:hAnsi="Times New Roman" w:cs="Times New Roman"/>
          <w:i/>
        </w:rPr>
        <w:t>t</w:t>
      </w:r>
      <w:r>
        <w:t>的值；若不存在，请说明理由；</w:t>
      </w:r>
    </w:p>
    <w:p>
      <w:pPr>
        <w:spacing w:line="360" w:lineRule="auto"/>
        <w:jc w:val="left"/>
        <w:textAlignment w:val="center"/>
      </w:pPr>
      <w:r>
        <w:t>②是否存在某时刻</w:t>
      </w:r>
      <w:r>
        <w:rPr>
          <w:rFonts w:ascii="Times New Roman" w:eastAsia="Times New Roman" w:hAnsi="Times New Roman" w:cs="Times New Roman"/>
          <w:i/>
        </w:rPr>
        <w:t>t</w:t>
      </w:r>
      <w:r>
        <w:t>，使四边形</w:t>
      </w:r>
      <w:r>
        <w:rPr>
          <w:rFonts w:ascii="Times New Roman" w:eastAsia="Times New Roman" w:hAnsi="Times New Roman" w:cs="Times New Roman"/>
          <w:i/>
        </w:rPr>
        <w:t>AQMK</w:t>
      </w:r>
      <w:r>
        <w:t>为正方形？若存在，求出</w:t>
      </w:r>
      <w:r>
        <w:rPr>
          <w:rFonts w:ascii="Times New Roman" w:eastAsia="Times New Roman" w:hAnsi="Times New Roman" w:cs="Times New Roman"/>
          <w:i/>
        </w:rPr>
        <w:t>t</w:t>
      </w:r>
      <w:r>
        <w:t>的值；若不存在，请说明理由．</w:t>
      </w:r>
    </w:p>
    <w:p>
      <w:pPr>
        <w:spacing w:line="360" w:lineRule="auto"/>
        <w:jc w:val="left"/>
        <w:textAlignment w:val="center"/>
      </w:pPr>
      <w:r>
        <w:t>2．（2022春·江苏南京·八年级统考期中）【问题提出】</w:t>
      </w:r>
    </w:p>
    <w:p>
      <w:pPr>
        <w:spacing w:line="360" w:lineRule="auto"/>
        <w:jc w:val="left"/>
        <w:textAlignment w:val="center"/>
      </w:pPr>
      <w:r>
        <w:t>学习了平行四边形的判定方法（即“两组对边分别平行的四边形叫做平行四边形”、“一组对边平行且相等的四边形是平行四边形”、“两组对边分别相等的四边形是平行四边形”、“对角线互相平分的四边形是平行四边形”）后，我们继续对“一组对边相等和一组对角相等”的情形进行研究．</w:t>
      </w:r>
    </w:p>
    <w:p>
      <w:pPr>
        <w:spacing w:line="360" w:lineRule="auto"/>
        <w:jc w:val="left"/>
        <w:textAlignment w:val="center"/>
      </w:pPr>
      <w:r>
        <w:t>【初步思考】</w:t>
      </w:r>
    </w:p>
    <w:p>
      <w:pPr>
        <w:spacing w:line="360" w:lineRule="auto"/>
        <w:jc w:val="left"/>
        <w:textAlignment w:val="center"/>
      </w:pPr>
      <w:r>
        <w:t>我们不妨将问题用符号语言表示为：在四边形</w:t>
      </w:r>
      <w:r>
        <w:rPr>
          <w:rFonts w:ascii="Times New Roman" w:eastAsia="Times New Roman" w:hAnsi="Times New Roman" w:cs="Times New Roman"/>
          <w:i/>
        </w:rPr>
        <w:t>ABCD</w:t>
      </w:r>
      <w:r>
        <w:t>中，</w:t>
      </w:r>
      <w:r>
        <w:rPr>
          <w:rFonts w:ascii="Times New Roman" w:eastAsia="Times New Roman" w:hAnsi="Times New Roman" w:cs="Times New Roman"/>
          <w:i/>
        </w:rPr>
        <w:t>AB</w:t>
      </w:r>
      <w:r>
        <w:t>＝</w:t>
      </w:r>
      <w:r>
        <w:rPr>
          <w:rFonts w:ascii="Times New Roman" w:eastAsia="Times New Roman" w:hAnsi="Times New Roman" w:cs="Times New Roman"/>
          <w:i/>
        </w:rPr>
        <w:t>CD</w:t>
      </w:r>
      <w:r>
        <w:t>，∠</w:t>
      </w:r>
      <w:r>
        <w:rPr>
          <w:rFonts w:ascii="Times New Roman" w:eastAsia="Times New Roman" w:hAnsi="Times New Roman" w:cs="Times New Roman"/>
          <w:i/>
        </w:rPr>
        <w:t>A</w:t>
      </w:r>
      <w:r>
        <w:t>＝∠</w:t>
      </w:r>
      <w:r>
        <w:rPr>
          <w:rFonts w:ascii="Times New Roman" w:eastAsia="Times New Roman" w:hAnsi="Times New Roman" w:cs="Times New Roman"/>
          <w:i/>
        </w:rPr>
        <w:t>C</w:t>
      </w:r>
      <w:r>
        <w:t>．然后，对∠</w:t>
      </w:r>
      <w:r>
        <w:rPr>
          <w:rFonts w:ascii="Times New Roman" w:eastAsia="Times New Roman" w:hAnsi="Times New Roman" w:cs="Times New Roman"/>
          <w:i/>
        </w:rPr>
        <w:t>A</w:t>
      </w:r>
      <w:r>
        <w:t>和∠</w:t>
      </w:r>
      <w:r>
        <w:rPr>
          <w:rFonts w:ascii="Times New Roman" w:eastAsia="Times New Roman" w:hAnsi="Times New Roman" w:cs="Times New Roman"/>
          <w:i/>
        </w:rPr>
        <w:t>C</w:t>
      </w:r>
      <w:r>
        <w:t>进行分类，可分为“∠</w:t>
      </w:r>
      <w:r>
        <w:rPr>
          <w:rFonts w:ascii="Times New Roman" w:eastAsia="Times New Roman" w:hAnsi="Times New Roman" w:cs="Times New Roman"/>
          <w:i/>
        </w:rPr>
        <w:t>A</w:t>
      </w:r>
      <w:r>
        <w:t>和∠</w:t>
      </w:r>
      <w:r>
        <w:rPr>
          <w:rFonts w:ascii="Times New Roman" w:eastAsia="Times New Roman" w:hAnsi="Times New Roman" w:cs="Times New Roman"/>
          <w:i/>
        </w:rPr>
        <w:t>C</w:t>
      </w:r>
      <w:r>
        <w:t>是直角、钝角、锐角”三种情况进行探究．</w:t>
      </w:r>
    </w:p>
    <w:p>
      <w:pPr>
        <w:spacing w:line="360" w:lineRule="auto"/>
        <w:jc w:val="left"/>
        <w:textAlignment w:val="center"/>
      </w:pPr>
      <w:r>
        <w:t>【深入探究】</w:t>
      </w:r>
    </w:p>
    <w:p>
      <w:pPr>
        <w:spacing w:line="360" w:lineRule="auto"/>
        <w:jc w:val="left"/>
        <w:textAlignment w:val="center"/>
      </w:pPr>
      <w:r>
        <w:t>第一种情况：如图①，当∠</w:t>
      </w:r>
      <w:r>
        <w:rPr>
          <w:rFonts w:ascii="Times New Roman" w:eastAsia="Times New Roman" w:hAnsi="Times New Roman" w:cs="Times New Roman"/>
          <w:i/>
        </w:rPr>
        <w:t>A</w:t>
      </w:r>
      <w:r>
        <w:t>＝∠</w:t>
      </w:r>
      <w:r>
        <w:rPr>
          <w:rFonts w:ascii="Times New Roman" w:eastAsia="Times New Roman" w:hAnsi="Times New Roman" w:cs="Times New Roman"/>
          <w:i/>
        </w:rPr>
        <w:t>C</w:t>
      </w:r>
      <w:r>
        <w:t>＝90°时，求证：四边形</w:t>
      </w:r>
      <w:r>
        <w:rPr>
          <w:rFonts w:ascii="Times New Roman" w:eastAsia="Times New Roman" w:hAnsi="Times New Roman" w:cs="Times New Roman"/>
          <w:i/>
        </w:rPr>
        <w:t>ABCD</w:t>
      </w:r>
      <w:r>
        <w:t>是矩形．</w:t>
      </w:r>
    </w:p>
    <w:p>
      <w:pPr>
        <w:spacing w:line="360" w:lineRule="auto"/>
        <w:jc w:val="left"/>
        <w:textAlignment w:val="center"/>
        <w:sectPr>
          <w:pgSz w:w="11906" w:h="16838"/>
          <w:pgMar w:top="1134" w:right="1457" w:bottom="1134" w:left="1457" w:header="850" w:footer="992" w:gutter="0"/>
          <w:cols w:num="1" w:sep="1" w:space="425"/>
          <w:docGrid w:type="lines" w:linePitch="318" w:charSpace="409"/>
        </w:sectPr>
      </w:pPr>
      <w:r>
        <w:t>第二种情况：如图②，当∠</w:t>
      </w:r>
      <w:r>
        <w:rPr>
          <w:rFonts w:ascii="Times New Roman" w:eastAsia="Times New Roman" w:hAnsi="Times New Roman" w:cs="Times New Roman"/>
          <w:i/>
        </w:rPr>
        <w:t>A</w:t>
      </w:r>
      <w:r>
        <w:t>＝∠</w:t>
      </w:r>
      <w:r>
        <w:rPr>
          <w:rFonts w:ascii="Times New Roman" w:eastAsia="Times New Roman" w:hAnsi="Times New Roman" w:cs="Times New Roman"/>
          <w:i/>
        </w:rPr>
        <w:t>C</w:t>
      </w:r>
      <w:r>
        <w:t>＞90°时，求证：四边形</w:t>
      </w:r>
      <w:r>
        <w:rPr>
          <w:rFonts w:ascii="Times New Roman" w:eastAsia="Times New Roman" w:hAnsi="Times New Roman" w:cs="Times New Roman"/>
          <w:i/>
        </w:rPr>
        <w:t>ABCD</w:t>
      </w:r>
      <w:r>
        <w:t>是平行四边形．</w:t>
      </w:r>
    </w:p>
    <w:p>
      <w:pPr>
        <w:spacing w:line="360" w:lineRule="auto"/>
        <w:jc w:val="left"/>
        <w:textAlignment w:val="center"/>
      </w:pPr>
      <w:r>
        <w:t>第三种情况：如图③，当∠</w:t>
      </w:r>
      <w:r>
        <w:rPr>
          <w:rFonts w:ascii="Times New Roman" w:eastAsia="Times New Roman" w:hAnsi="Times New Roman" w:cs="Times New Roman"/>
          <w:i/>
        </w:rPr>
        <w:t>A</w:t>
      </w:r>
      <w:r>
        <w:t>＝∠</w:t>
      </w:r>
      <w:r>
        <w:rPr>
          <w:rFonts w:ascii="Times New Roman" w:eastAsia="Times New Roman" w:hAnsi="Times New Roman" w:cs="Times New Roman"/>
          <w:i/>
        </w:rPr>
        <w:t>C</w:t>
      </w:r>
      <w:r>
        <w:t>＜90°时，小明同学研究后认为四边形</w:t>
      </w:r>
      <w:r>
        <w:rPr>
          <w:rFonts w:ascii="Times New Roman" w:eastAsia="Times New Roman" w:hAnsi="Times New Roman" w:cs="Times New Roman"/>
          <w:i/>
        </w:rPr>
        <w:t>ABCD</w:t>
      </w:r>
      <w:r>
        <w:t>不一定是平行四边形，请在图中画出大致图形，并写出必要的文字说明．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4591050" cy="128587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3．（2022春·江苏无锡·八年级校联考期中）已知，矩形</w:t>
      </w:r>
      <w:r>
        <w:object>
          <v:shape id="_x0000_i1026" type="#_x0000_t75" alt="eqId411b38a18046fea8e9fab1f9f9b80a5f" style="width:31.65pt;height:12.75pt" o:ole="" coordsize="21600,21600" o:preferrelative="t" filled="f" stroked="f">
            <v:stroke joinstyle="miter"/>
            <v:imagedata r:id="rId9" o:title="eqId411b38a18046fea8e9fab1f9f9b80a5f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t>中，</w:t>
      </w:r>
      <w:r>
        <w:object>
          <v:shape id="_x0000_i1027" type="#_x0000_t75" alt="eqId7df3b2901ad26337818f75e81448ebb5" style="width:45.75pt;height:12.3pt" o:ole="" coordsize="21600,21600" o:preferrelative="t" filled="f" stroked="f">
            <v:stroke joinstyle="miter"/>
            <v:imagedata r:id="rId11" o:title="eqId7df3b2901ad26337818f75e81448ebb5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t>，</w:t>
      </w:r>
      <w:r>
        <w:object>
          <v:shape id="_x0000_i1028" type="#_x0000_t75" alt="eqId432043f79e122f291c47453013042704" style="width:46.6pt;height:12.45pt" o:ole="" coordsize="21600,21600" o:preferrelative="t" filled="f" stroked="f">
            <v:stroke joinstyle="miter"/>
            <v:imagedata r:id="rId13" o:title="eqId432043f79e122f291c47453013042704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  <w:r>
        <w:t>，</w:t>
      </w:r>
      <w:r>
        <w:object>
          <v:shape id="_x0000_i1029" type="#_x0000_t75" alt="eqId60ef95894ceebaf236170e8832dcf7e3" style="width:18.45pt;height:12.5pt" o:ole="" coordsize="21600,21600" o:preferrelative="t" filled="f" stroked="f">
            <v:stroke joinstyle="miter"/>
            <v:imagedata r:id="rId15" o:title="eqId60ef95894ceebaf236170e8832dcf7e3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  <w:r>
        <w:t>的垂直平分线</w:t>
      </w:r>
      <w:r>
        <w:object>
          <v:shape id="_x0000_i1030" type="#_x0000_t75" alt="eqId49b50357a6545cae8348e3059312f520" style="width:17.55pt;height:10.85pt" o:ole="" coordsize="21600,21600" o:preferrelative="t" filled="f" stroked="f">
            <v:stroke joinstyle="miter"/>
            <v:imagedata r:id="rId17" o:title="eqId49b50357a6545cae8348e3059312f520"/>
            <o:lock v:ext="edit" aspectratio="t"/>
            <w10:anchorlock/>
          </v:shape>
          <o:OLEObject Type="Embed" ProgID="Equation.DSMT4" ShapeID="_x0000_i1030" DrawAspect="Content" ObjectID="_1468075730" r:id="rId18"/>
        </w:object>
      </w:r>
      <w:r>
        <w:t>分别交</w:t>
      </w:r>
      <w:r>
        <w:object>
          <v:shape id="_x0000_i1031" type="#_x0000_t75" alt="eqId03902478df1a55bc99703210bccab910" style="width:18.45pt;height:11.2pt" o:ole="" coordsize="21600,21600" o:preferrelative="t" filled="f" stroked="f">
            <v:stroke joinstyle="miter"/>
            <v:imagedata r:id="rId19" o:title="eqId03902478df1a55bc99703210bccab910"/>
            <o:lock v:ext="edit" aspectratio="t"/>
            <w10:anchorlock/>
          </v:shape>
          <o:OLEObject Type="Embed" ProgID="Equation.DSMT4" ShapeID="_x0000_i1031" DrawAspect="Content" ObjectID="_1468075731" r:id="rId20"/>
        </w:object>
      </w:r>
      <w:r>
        <w:t>、</w:t>
      </w:r>
      <w:r>
        <w:object>
          <v:shape id="_x0000_i1032" type="#_x0000_t75" alt="eqId0dc5c9827dfd0be5a9c85962d6ccbfb1" style="width:17.55pt;height:12.35pt" o:ole="" coordsize="21600,21600" o:preferrelative="t" filled="f" stroked="f">
            <v:stroke joinstyle="miter"/>
            <v:imagedata r:id="rId21" o:title="eqId0dc5c9827dfd0be5a9c85962d6ccbfb1"/>
            <o:lock v:ext="edit" aspectratio="t"/>
            <w10:anchorlock/>
          </v:shape>
          <o:OLEObject Type="Embed" ProgID="Equation.DSMT4" ShapeID="_x0000_i1032" DrawAspect="Content" ObjectID="_1468075732" r:id="rId22"/>
        </w:object>
      </w:r>
      <w:r>
        <w:t>于点</w:t>
      </w:r>
      <w:r>
        <w:object>
          <v:shape id="_x0000_i1033" type="#_x0000_t75" alt="eqId2a30f3a8b673cc28bd90c50cf1a35281" style="width:10.55pt;height:11.4pt" o:ole="" coordsize="21600,21600" o:preferrelative="t" filled="f" stroked="f">
            <v:stroke joinstyle="miter"/>
            <v:imagedata r:id="rId23" o:title="eqId2a30f3a8b673cc28bd90c50cf1a35281"/>
            <o:lock v:ext="edit" aspectratio="t"/>
            <w10:anchorlock/>
          </v:shape>
          <o:OLEObject Type="Embed" ProgID="Equation.DSMT4" ShapeID="_x0000_i1033" DrawAspect="Content" ObjectID="_1468075733" r:id="rId24"/>
        </w:object>
      </w:r>
      <w:r>
        <w:t>、</w:t>
      </w:r>
      <w:r>
        <w:object>
          <v:shape id="_x0000_i1034" type="#_x0000_t75" alt="eqIda0ed1ec316bc54c37c4286c208f55667" style="width:11.4pt;height:11.4pt" o:ole="" coordsize="21600,21600" o:preferrelative="t" filled="f" stroked="f">
            <v:stroke joinstyle="miter"/>
            <v:imagedata r:id="rId25" o:title="eqIda0ed1ec316bc54c37c4286c208f55667"/>
            <o:lock v:ext="edit" aspectratio="t"/>
            <w10:anchorlock/>
          </v:shape>
          <o:OLEObject Type="Embed" ProgID="Equation.DSMT4" ShapeID="_x0000_i1034" DrawAspect="Content" ObjectID="_1468075734" r:id="rId26"/>
        </w:object>
      </w:r>
      <w:r>
        <w:t>，垂足为</w:t>
      </w:r>
      <w:r>
        <w:object>
          <v:shape id="_x0000_i1035" type="#_x0000_t75" alt="eqId1dde8112e8eb968fd042418dd632759e" style="width:10.55pt;height:12.5pt" o:ole="" coordsize="21600,21600" o:preferrelative="t" filled="f" stroked="f">
            <v:stroke joinstyle="miter"/>
            <v:imagedata r:id="rId27" o:title="eqId1dde8112e8eb968fd042418dd632759e"/>
            <o:lock v:ext="edit" aspectratio="t"/>
            <w10:anchorlock/>
          </v:shape>
          <o:OLEObject Type="Embed" ProgID="Equation.DSMT4" ShapeID="_x0000_i1035" DrawAspect="Content" ObjectID="_1468075735" r:id="rId28"/>
        </w:object>
      </w:r>
      <w:r>
        <w:t>．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4467225" cy="107632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(1)如图1－1，连接</w:t>
      </w:r>
      <w:r>
        <w:object>
          <v:shape id="_x0000_i1036" type="#_x0000_t75" alt="eqId6aa2b5e09f8ec785c59900a529390a02" style="width:16.7pt;height:11.1pt" o:ole="" coordsize="21600,21600" o:preferrelative="t" filled="f" stroked="f">
            <v:stroke joinstyle="miter"/>
            <v:imagedata r:id="rId30" o:title="eqId6aa2b5e09f8ec785c59900a529390a02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t>、</w:t>
      </w:r>
      <w:r>
        <w:object>
          <v:shape id="_x0000_i1037" type="#_x0000_t75" alt="eqId4eedae8d316c76e3d0b451256de03fb9" style="width:16.7pt;height:12.2pt" o:ole="" coordsize="21600,21600" o:preferrelative="t" filled="f" stroked="f">
            <v:stroke joinstyle="miter"/>
            <v:imagedata r:id="rId32" o:title="eqId4eedae8d316c76e3d0b451256de03fb9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t>．求证四边形</w:t>
      </w:r>
      <w:r>
        <w:object>
          <v:shape id="_x0000_i1038" type="#_x0000_t75" alt="eqId9766e5eb6796dafc5ffe212afdfc43c0" style="width:30.75pt;height:12.25pt" o:ole="" coordsize="21600,21600" o:preferrelative="t" filled="f" stroked="f">
            <v:stroke joinstyle="miter"/>
            <v:imagedata r:id="rId34" o:title="eqId9766e5eb6796dafc5ffe212afdfc43c0"/>
            <o:lock v:ext="edit" aspectratio="t"/>
            <w10:anchorlock/>
          </v:shape>
          <o:OLEObject Type="Embed" ProgID="Equation.DSMT4" ShapeID="_x0000_i1038" DrawAspect="Content" ObjectID="_1468075738" r:id="rId35"/>
        </w:object>
      </w:r>
      <w:r>
        <w:t>为菱形，并求</w:t>
      </w:r>
      <w:r>
        <w:object>
          <v:shape id="_x0000_i1039" type="#_x0000_t75" alt="eqId6aa2b5e09f8ec785c59900a529390a02" style="width:16.7pt;height:11.1pt" o:ole="" coordsize="21600,21600" o:preferrelative="t" filled="f" stroked="f">
            <v:stroke joinstyle="miter"/>
            <v:imagedata r:id="rId30" o:title="eqId6aa2b5e09f8ec785c59900a529390a02"/>
            <o:lock v:ext="edit" aspectratio="t"/>
            <w10:anchorlock/>
          </v:shape>
          <o:OLEObject Type="Embed" ProgID="Equation.DSMT4" ShapeID="_x0000_i1039" DrawAspect="Content" ObjectID="_1468075739" r:id="rId36"/>
        </w:object>
      </w:r>
      <w:r>
        <w:t>的长；</w:t>
      </w:r>
    </w:p>
    <w:p>
      <w:pPr>
        <w:spacing w:line="360" w:lineRule="auto"/>
        <w:jc w:val="left"/>
        <w:textAlignment w:val="center"/>
      </w:pPr>
      <w:r>
        <w:t>(2)如图1－2，动点</w:t>
      </w:r>
      <w:r>
        <w:object>
          <v:shape id="_x0000_i1040" type="#_x0000_t75" alt="eqIddad2a36927223bd70f426ba06aea4b45" style="width:9.65pt;height:10.3pt" o:ole="" coordsize="21600,21600" o:preferrelative="t" filled="f" stroked="f">
            <v:stroke joinstyle="miter"/>
            <v:imagedata r:id="rId37" o:title="eqIddad2a36927223bd70f426ba06aea4b45"/>
            <o:lock v:ext="edit" aspectratio="t"/>
            <w10:anchorlock/>
          </v:shape>
          <o:OLEObject Type="Embed" ProgID="Equation.DSMT4" ShapeID="_x0000_i1040" DrawAspect="Content" ObjectID="_1468075740" r:id="rId38"/>
        </w:object>
      </w:r>
      <w:r>
        <w:t>、</w:t>
      </w:r>
      <w:r>
        <w:object>
          <v:shape id="_x0000_i1041" type="#_x0000_t75" alt="eqIdacc290b44635265137fdf13146b6a6d9" style="width:10.55pt;height:13.7pt" o:ole="" coordsize="21600,21600" o:preferrelative="t" filled="f" stroked="f">
            <v:stroke joinstyle="miter"/>
            <v:imagedata r:id="rId39" o:title="eqIdacc290b44635265137fdf13146b6a6d9"/>
            <o:lock v:ext="edit" aspectratio="t"/>
            <w10:anchorlock/>
          </v:shape>
          <o:OLEObject Type="Embed" ProgID="Equation.DSMT4" ShapeID="_x0000_i1041" DrawAspect="Content" ObjectID="_1468075741" r:id="rId40"/>
        </w:object>
      </w:r>
      <w:r>
        <w:t>分别从</w:t>
      </w:r>
      <w:r>
        <w:object>
          <v:shape id="_x0000_i1042" type="#_x0000_t75" alt="eqId5963abe8f421bd99a2aaa94831a951e9" style="width:10.55pt;height:10.55pt" o:ole="" coordsize="21600,21600" o:preferrelative="t" filled="f" stroked="f">
            <v:stroke joinstyle="miter"/>
            <v:imagedata r:id="rId41" o:title="eqId5963abe8f421bd99a2aaa94831a951e9"/>
            <o:lock v:ext="edit" aspectratio="t"/>
            <w10:anchorlock/>
          </v:shape>
          <o:OLEObject Type="Embed" ProgID="Equation.DSMT4" ShapeID="_x0000_i1042" DrawAspect="Content" ObjectID="_1468075742" r:id="rId42"/>
        </w:object>
      </w:r>
      <w:r>
        <w:t>、</w:t>
      </w:r>
      <w:r>
        <w:object>
          <v:shape id="_x0000_i1043" type="#_x0000_t75" alt="eqIdc5db41a1f31d6baee7c69990811edb9f" style="width:10.65pt;height:12.9pt" o:ole="" coordsize="21600,21600" o:preferrelative="t" filled="f" stroked="f">
            <v:stroke joinstyle="miter"/>
            <v:imagedata r:id="rId43" o:title="eqIdc5db41a1f31d6baee7c69990811edb9f"/>
            <o:lock v:ext="edit" aspectratio="t"/>
            <w10:anchorlock/>
          </v:shape>
          <o:OLEObject Type="Embed" ProgID="Equation.DSMT4" ShapeID="_x0000_i1043" DrawAspect="Content" ObjectID="_1468075743" r:id="rId44"/>
        </w:object>
      </w:r>
      <w:r>
        <w:t>两点同时出发，沿</w:t>
      </w:r>
      <w:r>
        <w:object>
          <v:shape id="_x0000_i1044" type="#_x0000_t75" alt="eqId24474ff8e4e18a3b39322ee396d773ad" style="width:26.35pt;height:10.55pt" o:ole="" coordsize="21600,21600" o:preferrelative="t" filled="f" stroked="f">
            <v:stroke joinstyle="miter"/>
            <v:imagedata r:id="rId45" o:title="eqId24474ff8e4e18a3b39322ee396d773ad"/>
            <o:lock v:ext="edit" aspectratio="t"/>
            <w10:anchorlock/>
          </v:shape>
          <o:OLEObject Type="Embed" ProgID="Equation.DSMT4" ShapeID="_x0000_i1044" DrawAspect="Content" ObjectID="_1468075744" r:id="rId46"/>
        </w:object>
      </w:r>
      <w:r>
        <w:t>和</w:t>
      </w:r>
      <w:r>
        <w:object>
          <v:shape id="_x0000_i1045" type="#_x0000_t75" alt="eqIdb2bc4672599da329642dd46717ae587e" style="width:31.65pt;height:12.5pt" o:ole="" coordsize="21600,21600" o:preferrelative="t" filled="f" stroked="f">
            <v:stroke joinstyle="miter"/>
            <v:imagedata r:id="rId47" o:title="eqIdb2bc4672599da329642dd46717ae587e"/>
            <o:lock v:ext="edit" aspectratio="t"/>
            <w10:anchorlock/>
          </v:shape>
          <o:OLEObject Type="Embed" ProgID="Equation.DSMT4" ShapeID="_x0000_i1045" DrawAspect="Content" ObjectID="_1468075745" r:id="rId48"/>
        </w:object>
      </w:r>
      <w:r>
        <w:t>各边匀速运动一周．即点</w:t>
      </w:r>
      <w:r>
        <w:object>
          <v:shape id="_x0000_i1046" type="#_x0000_t75" alt="eqIddad2a36927223bd70f426ba06aea4b45" style="width:9.65pt;height:10.3pt" o:ole="" coordsize="21600,21600" o:preferrelative="t" filled="f" stroked="f">
            <v:stroke joinstyle="miter"/>
            <v:imagedata r:id="rId37" o:title="eqIddad2a36927223bd70f426ba06aea4b45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t>自</w:t>
      </w:r>
      <w:r>
        <w:object>
          <v:shape id="_x0000_i1047" type="#_x0000_t75" alt="eqId5963abe8f421bd99a2aaa94831a951e9" style="width:10.55pt;height:10.55pt" o:ole="" coordsize="21600,21600" o:preferrelative="t" filled="f" stroked="f">
            <v:stroke joinstyle="miter"/>
            <v:imagedata r:id="rId41" o:title="eqId5963abe8f421bd99a2aaa94831a951e9"/>
            <o:lock v:ext="edit" aspectratio="t"/>
            <w10:anchorlock/>
          </v:shape>
          <o:OLEObject Type="Embed" ProgID="Equation.DSMT4" ShapeID="_x0000_i1047" DrawAspect="Content" ObjectID="_1468075747" r:id="rId50"/>
        </w:object>
      </w:r>
      <w:r>
        <w:t>→</w:t>
      </w:r>
      <w:r>
        <w:object>
          <v:shape id="_x0000_i1048" type="#_x0000_t75" alt="eqIda0ed1ec316bc54c37c4286c208f55667" style="width:11.4pt;height:11.4pt" o:ole="" coordsize="21600,21600" o:preferrelative="t" filled="f" stroked="f">
            <v:stroke joinstyle="miter"/>
            <v:imagedata r:id="rId25" o:title="eqIda0ed1ec316bc54c37c4286c208f55667"/>
            <o:lock v:ext="edit" aspectratio="t"/>
            <w10:anchorlock/>
          </v:shape>
          <o:OLEObject Type="Embed" ProgID="Equation.DSMT4" ShapeID="_x0000_i1048" DrawAspect="Content" ObjectID="_1468075748" r:id="rId51"/>
        </w:object>
      </w:r>
      <w:r>
        <w:t>→</w:t>
      </w:r>
      <w:r>
        <w:object>
          <v:shape id="_x0000_i1049" type="#_x0000_t75" alt="eqId7f9e8449aad35c5d840a3395ea86df6d" style="width:9.65pt;height:10.4pt" o:ole="" coordsize="21600,21600" o:preferrelative="t" filled="f" stroked="f">
            <v:stroke joinstyle="miter"/>
            <v:imagedata r:id="rId52" o:title="eqId7f9e8449aad35c5d840a3395ea86df6d"/>
            <o:lock v:ext="edit" aspectratio="t"/>
            <w10:anchorlock/>
          </v:shape>
          <o:OLEObject Type="Embed" ProgID="Equation.DSMT4" ShapeID="_x0000_i1049" DrawAspect="Content" ObjectID="_1468075749" r:id="rId53"/>
        </w:object>
      </w:r>
      <w:r>
        <w:t>→</w:t>
      </w:r>
      <w:r>
        <w:object>
          <v:shape id="_x0000_i1050" type="#_x0000_t75" alt="eqId5963abe8f421bd99a2aaa94831a951e9" style="width:10.55pt;height:10.55pt" o:ole="" coordsize="21600,21600" o:preferrelative="t" filled="f" stroked="f">
            <v:stroke joinstyle="miter"/>
            <v:imagedata r:id="rId41" o:title="eqId5963abe8f421bd99a2aaa94831a951e9"/>
            <o:lock v:ext="edit" aspectratio="t"/>
            <w10:anchorlock/>
          </v:shape>
          <o:OLEObject Type="Embed" ProgID="Equation.DSMT4" ShapeID="_x0000_i1050" DrawAspect="Content" ObjectID="_1468075750" r:id="rId54"/>
        </w:object>
      </w:r>
      <w:r>
        <w:t>停止，点</w:t>
      </w:r>
      <w:r>
        <w:object>
          <v:shape id="_x0000_i1051" type="#_x0000_t75" alt="eqIdacc290b44635265137fdf13146b6a6d9" style="width:10.55pt;height:13.7pt" o:ole="" coordsize="21600,21600" o:preferrelative="t" filled="f" stroked="f">
            <v:stroke joinstyle="miter"/>
            <v:imagedata r:id="rId39" o:title="eqIdacc290b44635265137fdf13146b6a6d9"/>
            <o:lock v:ext="edit" aspectratio="t"/>
            <w10:anchorlock/>
          </v:shape>
          <o:OLEObject Type="Embed" ProgID="Equation.DSMT4" ShapeID="_x0000_i1051" DrawAspect="Content" ObjectID="_1468075751" r:id="rId55"/>
        </w:object>
      </w:r>
      <w:r>
        <w:t>自</w:t>
      </w:r>
      <w:r>
        <w:object>
          <v:shape id="_x0000_i1052" type="#_x0000_t75" alt="eqIdc5db41a1f31d6baee7c69990811edb9f" style="width:10.65pt;height:12.9pt" o:ole="" coordsize="21600,21600" o:preferrelative="t" filled="f" stroked="f">
            <v:stroke joinstyle="miter"/>
            <v:imagedata r:id="rId43" o:title="eqIdc5db41a1f31d6baee7c69990811edb9f"/>
            <o:lock v:ext="edit" aspectratio="t"/>
            <w10:anchorlock/>
          </v:shape>
          <o:OLEObject Type="Embed" ProgID="Equation.DSMT4" ShapeID="_x0000_i1052" DrawAspect="Content" ObjectID="_1468075752" r:id="rId56"/>
        </w:object>
      </w:r>
      <w:r>
        <w:t>→</w:t>
      </w:r>
      <w:r>
        <w:object>
          <v:shape id="_x0000_i1053" type="#_x0000_t75" alt="eqId8455657dde27aabe6adb7b188e031c11" style="width:11.4pt;height:11.4pt" o:ole="" coordsize="21600,21600" o:preferrelative="t" filled="f" stroked="f">
            <v:stroke joinstyle="miter"/>
            <v:imagedata r:id="rId57" o:title="eqId8455657dde27aabe6adb7b188e031c11"/>
            <o:lock v:ext="edit" aspectratio="t"/>
            <w10:anchorlock/>
          </v:shape>
          <o:OLEObject Type="Embed" ProgID="Equation.DSMT4" ShapeID="_x0000_i1053" DrawAspect="Content" ObjectID="_1468075753" r:id="rId58"/>
        </w:object>
      </w:r>
      <w:r>
        <w:t>→</w:t>
      </w:r>
      <w:r>
        <w:object>
          <v:shape id="_x0000_i1054" type="#_x0000_t75" alt="eqId2a30f3a8b673cc28bd90c50cf1a35281" style="width:10.55pt;height:11.4pt" o:ole="" coordsize="21600,21600" o:preferrelative="t" filled="f" stroked="f">
            <v:stroke joinstyle="miter"/>
            <v:imagedata r:id="rId23" o:title="eqId2a30f3a8b673cc28bd90c50cf1a35281"/>
            <o:lock v:ext="edit" aspectratio="t"/>
            <w10:anchorlock/>
          </v:shape>
          <o:OLEObject Type="Embed" ProgID="Equation.DSMT4" ShapeID="_x0000_i1054" DrawAspect="Content" ObjectID="_1468075754" r:id="rId59"/>
        </w:object>
      </w:r>
      <w:r>
        <w:t>→</w:t>
      </w:r>
      <w:r>
        <w:object>
          <v:shape id="_x0000_i1055" type="#_x0000_t75" alt="eqIdc5db41a1f31d6baee7c69990811edb9f" style="width:10.65pt;height:12.9pt" o:ole="" coordsize="21600,21600" o:preferrelative="t" filled="f" stroked="f">
            <v:stroke joinstyle="miter"/>
            <v:imagedata r:id="rId43" o:title="eqIdc5db41a1f31d6baee7c69990811edb9f"/>
            <o:lock v:ext="edit" aspectratio="t"/>
            <w10:anchorlock/>
          </v:shape>
          <o:OLEObject Type="Embed" ProgID="Equation.DSMT4" ShapeID="_x0000_i1055" DrawAspect="Content" ObjectID="_1468075755" r:id="rId60"/>
        </w:object>
      </w:r>
      <w:r>
        <w:t>停止．在运动过程中，</w:t>
      </w:r>
    </w:p>
    <w:p>
      <w:pPr>
        <w:spacing w:line="360" w:lineRule="auto"/>
        <w:jc w:val="left"/>
        <w:textAlignment w:val="center"/>
      </w:pPr>
      <w:r>
        <w:t>①已知点</w:t>
      </w:r>
      <w:r>
        <w:object>
          <v:shape id="_x0000_i1056" type="#_x0000_t75" alt="eqIddad2a36927223bd70f426ba06aea4b45" style="width:9.65pt;height:10.3pt" o:ole="" coordsize="21600,21600" o:preferrelative="t" filled="f" stroked="f">
            <v:stroke joinstyle="miter"/>
            <v:imagedata r:id="rId37" o:title="eqIddad2a36927223bd70f426ba06aea4b45"/>
            <o:lock v:ext="edit" aspectratio="t"/>
            <w10:anchorlock/>
          </v:shape>
          <o:OLEObject Type="Embed" ProgID="Equation.DSMT4" ShapeID="_x0000_i1056" DrawAspect="Content" ObjectID="_1468075756" r:id="rId61"/>
        </w:object>
      </w:r>
      <w:r>
        <w:t>的速度为每秒5</w:t>
      </w:r>
      <w:r>
        <w:object>
          <v:shape id="_x0000_i1057" type="#_x0000_t75" alt="eqId9efa9fbcfb9595e2f031aa691db4564b" style="width:15.8pt;height:9.55pt" o:ole="" coordsize="21600,21600" o:preferrelative="t" filled="f" stroked="f">
            <v:stroke joinstyle="miter"/>
            <v:imagedata r:id="rId62" o:title="eqId9efa9fbcfb9595e2f031aa691db4564b"/>
            <o:lock v:ext="edit" aspectratio="t"/>
            <w10:anchorlock/>
          </v:shape>
          <o:OLEObject Type="Embed" ProgID="Equation.DSMT4" ShapeID="_x0000_i1057" DrawAspect="Content" ObjectID="_1468075757" r:id="rId63"/>
        </w:object>
      </w:r>
      <w:r>
        <w:t>，点</w:t>
      </w:r>
      <w:r>
        <w:object>
          <v:shape id="_x0000_i1058" type="#_x0000_t75" alt="eqIdacc290b44635265137fdf13146b6a6d9" style="width:10.55pt;height:13.7pt" o:ole="" coordsize="21600,21600" o:preferrelative="t" filled="f" stroked="f">
            <v:stroke joinstyle="miter"/>
            <v:imagedata r:id="rId39" o:title="eqIdacc290b44635265137fdf13146b6a6d9"/>
            <o:lock v:ext="edit" aspectratio="t"/>
            <w10:anchorlock/>
          </v:shape>
          <o:OLEObject Type="Embed" ProgID="Equation.DSMT4" ShapeID="_x0000_i1058" DrawAspect="Content" ObjectID="_1468075758" r:id="rId64"/>
        </w:object>
      </w:r>
      <w:r>
        <w:t>的速度为每秒4</w:t>
      </w:r>
      <w:r>
        <w:object>
          <v:shape id="_x0000_i1059" type="#_x0000_t75" alt="eqId9efa9fbcfb9595e2f031aa691db4564b" style="width:15.8pt;height:9.55pt" o:ole="" coordsize="21600,21600" o:preferrelative="t" filled="f" stroked="f">
            <v:stroke joinstyle="miter"/>
            <v:imagedata r:id="rId62" o:title="eqId9efa9fbcfb9595e2f031aa691db4564b"/>
            <o:lock v:ext="edit" aspectratio="t"/>
            <w10:anchorlock/>
          </v:shape>
          <o:OLEObject Type="Embed" ProgID="Equation.DSMT4" ShapeID="_x0000_i1059" DrawAspect="Content" ObjectID="_1468075759" r:id="rId65"/>
        </w:object>
      </w:r>
      <w:r>
        <w:t>，运动时间为</w:t>
      </w:r>
      <w:r>
        <w:object>
          <v:shape id="_x0000_i1060" type="#_x0000_t75" alt="eqId36a1b09c653185842513e24ebba60bb3" style="width:6.15pt;height:9.95pt" o:ole="" coordsize="21600,21600" o:preferrelative="t" filled="f" stroked="f">
            <v:stroke joinstyle="miter"/>
            <v:imagedata r:id="rId66" o:title="eqId36a1b09c653185842513e24ebba60bb3"/>
            <o:lock v:ext="edit" aspectratio="t"/>
            <w10:anchorlock/>
          </v:shape>
          <o:OLEObject Type="Embed" ProgID="Equation.DSMT4" ShapeID="_x0000_i1060" DrawAspect="Content" ObjectID="_1468075760" r:id="rId67"/>
        </w:object>
      </w:r>
      <w:r>
        <w:t>秒，当</w:t>
      </w:r>
      <w:r>
        <w:object>
          <v:shape id="_x0000_i1061" type="#_x0000_t75" alt="eqId5963abe8f421bd99a2aaa94831a951e9" style="width:10.55pt;height:10.55pt" o:ole="" coordsize="21600,21600" o:preferrelative="t" filled="f" stroked="f">
            <v:stroke joinstyle="miter"/>
            <v:imagedata r:id="rId41" o:title="eqId5963abe8f421bd99a2aaa94831a951e9"/>
            <o:lock v:ext="edit" aspectratio="t"/>
            <w10:anchorlock/>
          </v:shape>
          <o:OLEObject Type="Embed" ProgID="Equation.DSMT4" ShapeID="_x0000_i1061" DrawAspect="Content" ObjectID="_1468075761" r:id="rId68"/>
        </w:object>
      </w:r>
      <w:r>
        <w:t>、</w:t>
      </w:r>
      <w:r>
        <w:object>
          <v:shape id="_x0000_i1062" type="#_x0000_t75" alt="eqIdc5db41a1f31d6baee7c69990811edb9f" style="width:10.65pt;height:12.9pt" o:ole="" coordsize="21600,21600" o:preferrelative="t" filled="f" stroked="f">
            <v:stroke joinstyle="miter"/>
            <v:imagedata r:id="rId43" o:title="eqIdc5db41a1f31d6baee7c69990811edb9f"/>
            <o:lock v:ext="edit" aspectratio="t"/>
            <w10:anchorlock/>
          </v:shape>
          <o:OLEObject Type="Embed" ProgID="Equation.DSMT4" ShapeID="_x0000_i1062" DrawAspect="Content" ObjectID="_1468075762" r:id="rId69"/>
        </w:object>
      </w:r>
      <w:r>
        <w:t>、</w:t>
      </w:r>
      <w:r>
        <w:object>
          <v:shape id="_x0000_i1063" type="#_x0000_t75" alt="eqIddad2a36927223bd70f426ba06aea4b45" style="width:9.65pt;height:10.3pt" o:ole="" coordsize="21600,21600" o:preferrelative="t" filled="f" stroked="f">
            <v:stroke joinstyle="miter"/>
            <v:imagedata r:id="rId37" o:title="eqIddad2a36927223bd70f426ba06aea4b45"/>
            <o:lock v:ext="edit" aspectratio="t"/>
            <w10:anchorlock/>
          </v:shape>
          <o:OLEObject Type="Embed" ProgID="Equation.DSMT4" ShapeID="_x0000_i1063" DrawAspect="Content" ObjectID="_1468075763" r:id="rId70"/>
        </w:object>
      </w:r>
      <w:r>
        <w:t>、</w:t>
      </w:r>
      <w:r>
        <w:object>
          <v:shape id="_x0000_i1064" type="#_x0000_t75" alt="eqIdacc290b44635265137fdf13146b6a6d9" style="width:10.55pt;height:13.7pt" o:ole="" coordsize="21600,21600" o:preferrelative="t" filled="f" stroked="f">
            <v:stroke joinstyle="miter"/>
            <v:imagedata r:id="rId39" o:title="eqIdacc290b44635265137fdf13146b6a6d9"/>
            <o:lock v:ext="edit" aspectratio="t"/>
            <w10:anchorlock/>
          </v:shape>
          <o:OLEObject Type="Embed" ProgID="Equation.DSMT4" ShapeID="_x0000_i1064" DrawAspect="Content" ObjectID="_1468075764" r:id="rId71"/>
        </w:object>
      </w:r>
      <w:r>
        <w:t>四点为顶点的四边形是平行四边形时，求</w:t>
      </w:r>
      <w:r>
        <w:object>
          <v:shape id="_x0000_i1065" type="#_x0000_t75" alt="eqId36a1b09c653185842513e24ebba60bb3" style="width:6.15pt;height:9.95pt" o:ole="" coordsize="21600,21600" o:preferrelative="t" filled="f" stroked="f">
            <v:stroke joinstyle="miter"/>
            <v:imagedata r:id="rId66" o:title="eqId36a1b09c653185842513e24ebba60bb3"/>
            <o:lock v:ext="edit" aspectratio="t"/>
            <w10:anchorlock/>
          </v:shape>
          <o:OLEObject Type="Embed" ProgID="Equation.DSMT4" ShapeID="_x0000_i1065" DrawAspect="Content" ObjectID="_1468075765" r:id="rId72"/>
        </w:object>
      </w:r>
      <w:r>
        <w:t>的值；</w:t>
      </w:r>
    </w:p>
    <w:p>
      <w:pPr>
        <w:spacing w:line="360" w:lineRule="auto"/>
        <w:jc w:val="left"/>
        <w:textAlignment w:val="center"/>
      </w:pPr>
      <w:r>
        <w:t>②若点</w:t>
      </w:r>
      <w:r>
        <w:rPr>
          <w:rFonts w:ascii="Times New Roman" w:eastAsia="Times New Roman" w:hAnsi="Times New Roman" w:cs="Times New Roman"/>
          <w:i/>
        </w:rPr>
        <w:t>P</w:t>
      </w:r>
      <w:r>
        <w:t>、</w:t>
      </w:r>
      <w:r>
        <w:rPr>
          <w:rFonts w:ascii="Times New Roman" w:eastAsia="Times New Roman" w:hAnsi="Times New Roman" w:cs="Times New Roman"/>
          <w:i/>
        </w:rPr>
        <w:t>Q</w:t>
      </w:r>
      <w:r>
        <w:t>的运动路程分别为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（单位：</w:t>
      </w:r>
      <w:r>
        <w:object>
          <v:shape id="_x0000_i1066" type="#_x0000_t75" alt="eqId9efa9fbcfb9595e2f031aa691db4564b" style="width:15.8pt;height:9.55pt" o:ole="" coordsize="21600,21600" o:preferrelative="t" filled="f" stroked="f">
            <v:stroke joinstyle="miter"/>
            <v:imagedata r:id="rId62" o:title="eqId9efa9fbcfb9595e2f031aa691db4564b"/>
            <o:lock v:ext="edit" aspectratio="t"/>
            <w10:anchorlock/>
          </v:shape>
          <o:OLEObject Type="Embed" ProgID="Equation.DSMT4" ShapeID="_x0000_i1066" DrawAspect="Content" ObjectID="_1468075766" r:id="rId73"/>
        </w:object>
      </w:r>
      <w:r>
        <w:t>，</w:t>
      </w:r>
      <w:r>
        <w:rPr>
          <w:rFonts w:ascii="Times New Roman" w:eastAsia="Times New Roman" w:hAnsi="Times New Roman" w:cs="Times New Roman"/>
          <w:i/>
        </w:rPr>
        <w:t>ab</w:t>
      </w:r>
      <w:r>
        <w:t>≠0），已知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C</w:t>
      </w:r>
      <w:r>
        <w:t>、</w:t>
      </w:r>
      <w:r>
        <w:rPr>
          <w:rFonts w:ascii="Times New Roman" w:eastAsia="Times New Roman" w:hAnsi="Times New Roman" w:cs="Times New Roman"/>
          <w:i/>
        </w:rPr>
        <w:t>P</w:t>
      </w:r>
      <w:r>
        <w:t>、</w:t>
      </w:r>
      <w:r>
        <w:rPr>
          <w:rFonts w:ascii="Times New Roman" w:eastAsia="Times New Roman" w:hAnsi="Times New Roman" w:cs="Times New Roman"/>
          <w:i/>
        </w:rPr>
        <w:t>Q</w:t>
      </w:r>
      <w:r>
        <w:t>四点为顶点的四边形是平行四边形，求</w:t>
      </w:r>
      <w:r>
        <w:rPr>
          <w:rFonts w:ascii="Times New Roman" w:eastAsia="Times New Roman" w:hAnsi="Times New Roman" w:cs="Times New Roman"/>
          <w:i/>
        </w:rPr>
        <w:t>a</w:t>
      </w:r>
      <w:r>
        <w:t>与</w:t>
      </w:r>
      <w:r>
        <w:rPr>
          <w:rFonts w:ascii="Times New Roman" w:eastAsia="Times New Roman" w:hAnsi="Times New Roman" w:cs="Times New Roman"/>
          <w:i/>
        </w:rPr>
        <w:t>b</w:t>
      </w:r>
      <w:r>
        <w:t>满足的数量关系式．</w:t>
      </w:r>
    </w:p>
    <w:p>
      <w:pPr>
        <w:spacing w:line="360" w:lineRule="auto"/>
        <w:jc w:val="left"/>
        <w:textAlignment w:val="center"/>
      </w:pPr>
      <w:r>
        <w:t>4．（2021春·江苏无锡·八年级统考期中）将一矩形纸片</w:t>
      </w:r>
      <w:r>
        <w:rPr>
          <w:rFonts w:ascii="Times New Roman" w:eastAsia="Times New Roman" w:hAnsi="Times New Roman" w:cs="Times New Roman"/>
          <w:i/>
        </w:rPr>
        <w:t>OABC</w:t>
      </w:r>
      <w:r>
        <w:t>放在直角坐标系中，</w:t>
      </w:r>
      <w:r>
        <w:rPr>
          <w:rFonts w:ascii="Times New Roman" w:eastAsia="Times New Roman" w:hAnsi="Times New Roman" w:cs="Times New Roman"/>
          <w:i/>
        </w:rPr>
        <w:t>O</w:t>
      </w:r>
      <w:r>
        <w:t>为原点，</w:t>
      </w:r>
      <w:r>
        <w:rPr>
          <w:rFonts w:ascii="Times New Roman" w:eastAsia="Times New Roman" w:hAnsi="Times New Roman" w:cs="Times New Roman"/>
          <w:i/>
        </w:rPr>
        <w:t>C</w:t>
      </w:r>
      <w:r>
        <w:t>在</w:t>
      </w:r>
      <w:r>
        <w:rPr>
          <w:rFonts w:ascii="Times New Roman" w:eastAsia="Times New Roman" w:hAnsi="Times New Roman" w:cs="Times New Roman"/>
          <w:i/>
        </w:rPr>
        <w:t>x</w:t>
      </w:r>
      <w:r>
        <w:t>轴上，</w:t>
      </w:r>
      <w:r>
        <w:rPr>
          <w:rFonts w:ascii="Times New Roman" w:eastAsia="Times New Roman" w:hAnsi="Times New Roman" w:cs="Times New Roman"/>
          <w:i/>
        </w:rPr>
        <w:t>OA</w:t>
      </w:r>
      <w:r>
        <w:t>＝9，</w:t>
      </w:r>
      <w:r>
        <w:rPr>
          <w:rFonts w:ascii="Times New Roman" w:eastAsia="Times New Roman" w:hAnsi="Times New Roman" w:cs="Times New Roman"/>
          <w:i/>
        </w:rPr>
        <w:t>OC</w:t>
      </w:r>
      <w:r>
        <w:t>＝15．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5278120" cy="1696085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69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(1)如图1，在</w:t>
      </w:r>
      <w:r>
        <w:rPr>
          <w:rFonts w:ascii="Times New Roman" w:eastAsia="Times New Roman" w:hAnsi="Times New Roman" w:cs="Times New Roman"/>
          <w:i/>
        </w:rPr>
        <w:t>OA</w:t>
      </w:r>
      <w:r>
        <w:t>上取一点</w:t>
      </w:r>
      <w:r>
        <w:rPr>
          <w:rFonts w:ascii="Times New Roman" w:eastAsia="Times New Roman" w:hAnsi="Times New Roman" w:cs="Times New Roman"/>
          <w:i/>
        </w:rPr>
        <w:t>E</w:t>
      </w:r>
      <w:r>
        <w:t>，将△</w:t>
      </w:r>
      <w:r>
        <w:rPr>
          <w:rFonts w:ascii="Times New Roman" w:eastAsia="Times New Roman" w:hAnsi="Times New Roman" w:cs="Times New Roman"/>
          <w:i/>
        </w:rPr>
        <w:t>EOC</w:t>
      </w:r>
      <w:r>
        <w:t>沿</w:t>
      </w:r>
      <w:r>
        <w:rPr>
          <w:rFonts w:ascii="Times New Roman" w:eastAsia="Times New Roman" w:hAnsi="Times New Roman" w:cs="Times New Roman"/>
          <w:i/>
        </w:rPr>
        <w:t>EC</w:t>
      </w:r>
      <w:r>
        <w:t>折叠，使</w:t>
      </w:r>
      <w:r>
        <w:rPr>
          <w:rFonts w:ascii="Times New Roman" w:eastAsia="Times New Roman" w:hAnsi="Times New Roman" w:cs="Times New Roman"/>
          <w:i/>
        </w:rPr>
        <w:t>O</w:t>
      </w:r>
      <w:r>
        <w:t>点落至</w:t>
      </w:r>
      <w:r>
        <w:rPr>
          <w:rFonts w:ascii="Times New Roman" w:eastAsia="Times New Roman" w:hAnsi="Times New Roman" w:cs="Times New Roman"/>
          <w:i/>
        </w:rPr>
        <w:t>AB</w:t>
      </w:r>
      <w:r>
        <w:t>边上的</w:t>
      </w:r>
      <w:r>
        <w:rPr>
          <w:rFonts w:ascii="Times New Roman" w:eastAsia="Times New Roman" w:hAnsi="Times New Roman" w:cs="Times New Roman"/>
          <w:i/>
        </w:rPr>
        <w:t>D</w:t>
      </w:r>
      <w:r>
        <w:t>点，求直线</w:t>
      </w:r>
      <w:r>
        <w:rPr>
          <w:rFonts w:ascii="Times New Roman" w:eastAsia="Times New Roman" w:hAnsi="Times New Roman" w:cs="Times New Roman"/>
          <w:i/>
        </w:rPr>
        <w:t>EC</w:t>
      </w:r>
      <w:r>
        <w:t>的解析式；</w:t>
      </w:r>
    </w:p>
    <w:p>
      <w:pPr>
        <w:spacing w:line="360" w:lineRule="auto"/>
        <w:jc w:val="left"/>
        <w:textAlignment w:val="center"/>
      </w:pPr>
      <w:r>
        <w:t>(2)如图2，在</w:t>
      </w:r>
      <w:r>
        <w:rPr>
          <w:rFonts w:ascii="Times New Roman" w:eastAsia="Times New Roman" w:hAnsi="Times New Roman" w:cs="Times New Roman"/>
          <w:i/>
        </w:rPr>
        <w:t>OA</w:t>
      </w:r>
      <w:r>
        <w:t>、</w:t>
      </w:r>
      <w:r>
        <w:rPr>
          <w:rFonts w:ascii="Times New Roman" w:eastAsia="Times New Roman" w:hAnsi="Times New Roman" w:cs="Times New Roman"/>
          <w:i/>
        </w:rPr>
        <w:t>OC</w:t>
      </w:r>
      <w:r>
        <w:t>边上选取适当的点</w:t>
      </w:r>
      <w:r>
        <w:rPr>
          <w:rFonts w:ascii="Times New Roman" w:eastAsia="Times New Roman" w:hAnsi="Times New Roman" w:cs="Times New Roman"/>
          <w:i/>
        </w:rPr>
        <w:t>M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t>，将△</w:t>
      </w:r>
      <w:r>
        <w:rPr>
          <w:rFonts w:ascii="Times New Roman" w:eastAsia="Times New Roman" w:hAnsi="Times New Roman" w:cs="Times New Roman"/>
          <w:i/>
        </w:rPr>
        <w:t>MOF</w:t>
      </w:r>
      <w:r>
        <w:t>沿</w:t>
      </w:r>
      <w:r>
        <w:rPr>
          <w:rFonts w:ascii="Times New Roman" w:eastAsia="Times New Roman" w:hAnsi="Times New Roman" w:cs="Times New Roman"/>
          <w:i/>
        </w:rPr>
        <w:t>MF</w:t>
      </w:r>
      <w:r>
        <w:t>折叠，使</w:t>
      </w:r>
      <w:r>
        <w:rPr>
          <w:rFonts w:ascii="Times New Roman" w:eastAsia="Times New Roman" w:hAnsi="Times New Roman" w:cs="Times New Roman"/>
          <w:i/>
        </w:rPr>
        <w:t>O</w:t>
      </w:r>
      <w:r>
        <w:t>点落在</w:t>
      </w:r>
      <w:r>
        <w:rPr>
          <w:rFonts w:ascii="Times New Roman" w:eastAsia="Times New Roman" w:hAnsi="Times New Roman" w:cs="Times New Roman"/>
          <w:i/>
        </w:rPr>
        <w:t>AB</w:t>
      </w:r>
      <w:r>
        <w:t>边上的</w:t>
      </w:r>
      <w:r>
        <w:object>
          <v:shape id="_x0000_i1067" type="#_x0000_t75" alt="eqIde5b3bd5e6bc2a0a277d279bb01af9584" style="width:13.15pt;height:10.55pt" o:ole="" coordsize="21600,21600" o:preferrelative="t" filled="f" stroked="f">
            <v:stroke joinstyle="miter"/>
            <v:imagedata r:id="rId75" o:title="eqIde5b3bd5e6bc2a0a277d279bb01af9584"/>
            <o:lock v:ext="edit" aspectratio="t"/>
            <w10:anchorlock/>
          </v:shape>
          <o:OLEObject Type="Embed" ProgID="Equation.DSMT4" ShapeID="_x0000_i1067" DrawAspect="Content" ObjectID="_1468075767" r:id="rId76"/>
        </w:objec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https://d.book118.com/517163062055006054</w:t>
        </w:r>
      </w:hyperlink>
    </w:p>
    <w:p>
      <w:pPr>
        <w:spacing w:line="360" w:lineRule="auto"/>
        <w:jc w:val="left"/>
        <w:textAlignment w:val="center"/>
      </w:pPr>
    </w:p>
    <w:sectPr>
      <w:type w:val="nextPage"/>
      <w:pgSz w:w="11906" w:h="16838"/>
      <w:pgMar w:top="1134" w:right="1457" w:bottom="1134" w:left="1457" w:header="850" w:footer="992" w:gutter="0"/>
      <w:pgNumType w:start="2"/>
      <w:cols w:num="1" w:sep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DC0083"/>
    <w:rsid w:val="001E4A8E"/>
    <w:rsid w:val="002677CD"/>
    <w:rsid w:val="004151FC"/>
    <w:rsid w:val="00C02FC6"/>
    <w:rsid w:val="00D71EF5"/>
    <w:rsid w:val="0FDC0083"/>
    <w:rsid w:val="5BED1B42"/>
  </w:rsids>
  <w:docVars>
    <w:docVar w:name="commondata" w:val="eyJoZGlkIjoiMjM4ZjhhN2Q3ZjExMGUyOTM3ZWEzNzllYmFjNTJkN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autoRedefine/>
    <w:rPr>
      <w:sz w:val="18"/>
      <w:szCs w:val="18"/>
    </w:rPr>
  </w:style>
  <w:style w:type="paragraph" w:styleId="Footer">
    <w:name w:val="footer"/>
    <w:basedOn w:val="Normal"/>
    <w:link w:val="Char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6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7.wmf" /><Relationship Id="rId14" Type="http://schemas.openxmlformats.org/officeDocument/2006/relationships/oleObject" Target="embeddings/oleObject4.bin" /><Relationship Id="rId15" Type="http://schemas.openxmlformats.org/officeDocument/2006/relationships/image" Target="media/image8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9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10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1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2.wmf" /><Relationship Id="rId24" Type="http://schemas.openxmlformats.org/officeDocument/2006/relationships/oleObject" Target="embeddings/oleObject9.bin" /><Relationship Id="rId25" Type="http://schemas.openxmlformats.org/officeDocument/2006/relationships/image" Target="media/image13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4.wmf" /><Relationship Id="rId28" Type="http://schemas.openxmlformats.org/officeDocument/2006/relationships/oleObject" Target="embeddings/oleObject11.bin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4.bin" /><Relationship Id="rId36" Type="http://schemas.openxmlformats.org/officeDocument/2006/relationships/oleObject" Target="embeddings/oleObject15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6.bin" /><Relationship Id="rId39" Type="http://schemas.openxmlformats.org/officeDocument/2006/relationships/image" Target="media/image20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7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8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9.bin" /><Relationship Id="rId45" Type="http://schemas.openxmlformats.org/officeDocument/2006/relationships/image" Target="media/image23.wmf" /><Relationship Id="rId46" Type="http://schemas.openxmlformats.org/officeDocument/2006/relationships/oleObject" Target="embeddings/oleObject20.bin" /><Relationship Id="rId47" Type="http://schemas.openxmlformats.org/officeDocument/2006/relationships/image" Target="media/image24.wmf" /><Relationship Id="rId48" Type="http://schemas.openxmlformats.org/officeDocument/2006/relationships/oleObject" Target="embeddings/oleObject21.bin" /><Relationship Id="rId49" Type="http://schemas.openxmlformats.org/officeDocument/2006/relationships/oleObject" Target="embeddings/oleObject22.bin" /><Relationship Id="rId5" Type="http://schemas.openxmlformats.org/officeDocument/2006/relationships/image" Target="media/image2.wmf" /><Relationship Id="rId50" Type="http://schemas.openxmlformats.org/officeDocument/2006/relationships/oleObject" Target="embeddings/oleObject23.bin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oleObject" Target="embeddings/oleObject26.bin" /><Relationship Id="rId55" Type="http://schemas.openxmlformats.org/officeDocument/2006/relationships/oleObject" Target="embeddings/oleObject27.bin" /><Relationship Id="rId56" Type="http://schemas.openxmlformats.org/officeDocument/2006/relationships/oleObject" Target="embeddings/oleObject28.bin" /><Relationship Id="rId57" Type="http://schemas.openxmlformats.org/officeDocument/2006/relationships/image" Target="media/image26.wmf" /><Relationship Id="rId58" Type="http://schemas.openxmlformats.org/officeDocument/2006/relationships/oleObject" Target="embeddings/oleObject29.bin" /><Relationship Id="rId59" Type="http://schemas.openxmlformats.org/officeDocument/2006/relationships/oleObject" Target="embeddings/oleObject30.bin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1.bin" /><Relationship Id="rId61" Type="http://schemas.openxmlformats.org/officeDocument/2006/relationships/oleObject" Target="embeddings/oleObject32.bin" /><Relationship Id="rId62" Type="http://schemas.openxmlformats.org/officeDocument/2006/relationships/image" Target="media/image27.wmf" /><Relationship Id="rId63" Type="http://schemas.openxmlformats.org/officeDocument/2006/relationships/oleObject" Target="embeddings/oleObject33.bin" /><Relationship Id="rId64" Type="http://schemas.openxmlformats.org/officeDocument/2006/relationships/oleObject" Target="embeddings/oleObject34.bin" /><Relationship Id="rId65" Type="http://schemas.openxmlformats.org/officeDocument/2006/relationships/oleObject" Target="embeddings/oleObject35.bin" /><Relationship Id="rId66" Type="http://schemas.openxmlformats.org/officeDocument/2006/relationships/image" Target="media/image28.wmf" /><Relationship Id="rId67" Type="http://schemas.openxmlformats.org/officeDocument/2006/relationships/oleObject" Target="embeddings/oleObject36.bin" /><Relationship Id="rId68" Type="http://schemas.openxmlformats.org/officeDocument/2006/relationships/oleObject" Target="embeddings/oleObject37.bin" /><Relationship Id="rId69" Type="http://schemas.openxmlformats.org/officeDocument/2006/relationships/oleObject" Target="embeddings/oleObject38.bin" /><Relationship Id="rId7" Type="http://schemas.openxmlformats.org/officeDocument/2006/relationships/image" Target="media/image3.png" /><Relationship Id="rId70" Type="http://schemas.openxmlformats.org/officeDocument/2006/relationships/oleObject" Target="embeddings/oleObject39.bin" /><Relationship Id="rId71" Type="http://schemas.openxmlformats.org/officeDocument/2006/relationships/oleObject" Target="embeddings/oleObject40.bin" /><Relationship Id="rId72" Type="http://schemas.openxmlformats.org/officeDocument/2006/relationships/oleObject" Target="embeddings/oleObject41.bin" /><Relationship Id="rId73" Type="http://schemas.openxmlformats.org/officeDocument/2006/relationships/oleObject" Target="embeddings/oleObject42.bin" /><Relationship Id="rId74" Type="http://schemas.openxmlformats.org/officeDocument/2006/relationships/image" Target="media/image29.png" /><Relationship Id="rId75" Type="http://schemas.openxmlformats.org/officeDocument/2006/relationships/image" Target="media/image30.wmf" /><Relationship Id="rId76" Type="http://schemas.openxmlformats.org/officeDocument/2006/relationships/oleObject" Target="embeddings/oleObject43.bin" /><Relationship Id="rId77" Type="http://schemas.openxmlformats.org/officeDocument/2006/relationships/hyperlink" Target="https://d.book118.com/517163062055006054" TargetMode="External" /><Relationship Id="rId78" Type="http://schemas.openxmlformats.org/officeDocument/2006/relationships/theme" Target="theme/theme1.xml" /><Relationship Id="rId79" Type="http://schemas.openxmlformats.org/officeDocument/2006/relationships/styles" Target="styles.xml" /><Relationship Id="rId8" Type="http://schemas.openxmlformats.org/officeDocument/2006/relationships/image" Target="media/image4.png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3453</Words>
  <Characters>19686</Characters>
  <Application>Microsoft Office Word</Application>
  <DocSecurity>0</DocSecurity>
  <Lines>164</Lines>
  <Paragraphs>46</Paragraphs>
  <ScaleCrop>false</ScaleCrop>
  <Company/>
  <LinksUpToDate>false</LinksUpToDate>
  <CharactersWithSpaces>23093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2</cp:revision>
  <dcterms:created xsi:type="dcterms:W3CDTF">2023-03-07T08:45:00Z</dcterms:created>
  <dcterms:modified xsi:type="dcterms:W3CDTF">2024-03-13T02:55:44Z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C4CE93C3742C482AAB5D6901BCF842EA_13</vt:lpwstr>
  </property>
  <property fmtid="{D5CDD505-2E9C-101B-9397-08002B2CF9AE}" pid="7" name="KSOProductBuildVer">
    <vt:lpwstr>2052-12.1.0.16364</vt:lpwstr>
  </property>
</Properties>
</file>