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2024年陕西省西安市碑林区西北工大附中中考数学一模试卷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一、选择题（共8小题，每小题3分，计24分．每小题只有一个选项是符合题意的）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1．（3分）下列各数中，是无理数的是（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position w:val="-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.5pt;height:13.5pt">
            <v:imagedata r:id="rId5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C．0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position w:val="-22"/>
        </w:rPr>
        <w:pict>
          <v:shape id="_x0000_i1026" type="#_x0000_t75" style="width:17.25pt;height:26.25pt">
            <v:imagedata r:id="rId6" o:title="菁优网-jyeoo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2．（3分）某物体如图所示，其左视图是（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27" type="#_x0000_t75" alt="菁优网：http://www.jyeoo.com" style="width:66pt;height:90pt;mso-wrap-distance-bottom:0;mso-wrap-distance-left:0;mso-wrap-distance-right:0;mso-wrap-distance-top:0">
            <v:imagedata r:id="rId7" o:title=""/>
            <o:lock v:ext="edit" aspectratio="t"/>
          </v:shape>
        </w:pic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28" type="#_x0000_t75" alt="菁优网：http://www.jyeoo.com" style="width:54.7pt;height:47.3pt;mso-wrap-distance-bottom:0;mso-wrap-distance-left:0;mso-wrap-distance-right:0;mso-wrap-distance-top:0">
            <v:imagedata r:id="rId8" o:title="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29" type="#_x0000_t75" alt="菁优网：http://www.jyeoo.com" style="width:57.6pt;height:58.1pt;mso-wrap-distance-bottom:0;mso-wrap-distance-left:0;mso-wrap-distance-right:0;mso-wrap-distance-top:0">
            <v:imagedata r:id="rId9" o:title=""/>
            <o:lock v:ext="edit" aspectratio="t"/>
          </v:shape>
        </w:pic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0" type="#_x0000_t75" alt="菁优网：http://www.jyeoo.com" style="width:57.85pt;height:57.1pt;mso-wrap-distance-bottom:0;mso-wrap-distance-left:0;mso-wrap-distance-right:0;mso-wrap-distance-top:0">
            <v:imagedata r:id="rId10" o:title="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1" type="#_x0000_t75" alt="菁优网：http://www.jyeoo.com" style="width:59.75pt;height:48.5pt;mso-wrap-distance-bottom:0;mso-wrap-distance-left:0;mso-wrap-distance-right:0;mso-wrap-distance-top:0">
            <v:imagedata r:id="rId11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3．（3分）如图，一束平行于主光轴的光线经凸透镜折射后，其折射光线与一束经过光心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的光线相交于点</w:t>
      </w:r>
      <w:r>
        <w:rPr>
          <w:rFonts w:ascii="Times New Roman" w:eastAsia="新宋体" w:hAnsi="Times New Roman" w:hint="eastAsia"/>
          <w:i/>
          <w:sz w:val="21"/>
          <w:szCs w:val="21"/>
        </w:rPr>
        <w:t>P</w:t>
      </w:r>
      <w:r>
        <w:rPr>
          <w:rFonts w:ascii="Times New Roman" w:eastAsia="新宋体" w:hAnsi="Times New Roman" w:hint="eastAsia"/>
          <w:sz w:val="21"/>
          <w:szCs w:val="21"/>
        </w:rPr>
        <w:t>，点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1"/>
          <w:szCs w:val="21"/>
        </w:rPr>
        <w:t>为焦点．若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1＝155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2＝30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3的度数为（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2" type="#_x0000_t75" alt="菁优网：http://www.jyeoo.com" style="width:165.85pt;height:59.5pt;mso-wrap-distance-bottom:0;mso-wrap-distance-left:0;mso-wrap-distance-right:0;mso-wrap-distance-top:0">
            <v:imagedata r:id="rId12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A．45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B．50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C．55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D．60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4．（3分）若</w:t>
      </w:r>
      <w:r>
        <w:rPr>
          <w:rFonts w:ascii="Times New Roman" w:eastAsia="新宋体" w:hAnsi="Times New Roman" w:hint="eastAsia"/>
          <w:sz w:val="21"/>
          <w:szCs w:val="21"/>
        </w:rPr>
        <w:t>★÷</w:t>
      </w:r>
      <w:r>
        <w:rPr>
          <w:position w:val="-22"/>
        </w:rPr>
        <w:pict>
          <v:shape id="_x0000_i1033" type="#_x0000_t75" style="width:9.75pt;height:26.25pt">
            <v:imagedata r:id="rId13" o:title="菁优网-jyeoo"/>
          </v:shape>
        </w:pic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★</w:t>
      </w:r>
      <w:r>
        <w:rPr>
          <w:rFonts w:ascii="Times New Roman" w:eastAsia="新宋体" w:hAnsi="Times New Roman" w:hint="eastAsia"/>
          <w:sz w:val="21"/>
          <w:szCs w:val="21"/>
        </w:rPr>
        <w:t>代表的代数式是（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6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position w:val="-22"/>
        </w:rPr>
        <w:pict>
          <v:shape id="_x0000_i1034" type="#_x0000_t75" style="width:30.75pt;height:26.25pt">
            <v:imagedata r:id="rId14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6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5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position w:val="-22"/>
        </w:rPr>
        <w:pict>
          <v:shape id="_x0000_i1035" type="#_x0000_t75" style="width:17.25pt;height:26.25pt">
            <v:imagedata r:id="rId15" o:title="菁优网-jyeoo"/>
          </v:shape>
        </w:pic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5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5．（3分）在同一平面直角坐标系中，函数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kx</w:t>
      </w:r>
      <w:r>
        <w:rPr>
          <w:rFonts w:ascii="Times New Roman" w:eastAsia="新宋体" w:hAnsi="Times New Roman" w:hint="eastAsia"/>
          <w:sz w:val="21"/>
          <w:szCs w:val="21"/>
        </w:rPr>
        <w:t>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kx</w:t>
      </w:r>
      <w:r>
        <w:rPr>
          <w:rFonts w:ascii="Times New Roman" w:eastAsia="新宋体" w:hAnsi="Times New Roman" w:hint="eastAsia"/>
          <w:sz w:val="21"/>
          <w:szCs w:val="21"/>
        </w:rPr>
        <w:t>+4交于点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，则点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的纵坐标为（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position w:val="-22"/>
        </w:rPr>
        <w:pict>
          <v:shape id="_x0000_i1036" type="#_x0000_t75" style="width:9.75pt;height:26.25pt">
            <v:imagedata r:id="rId16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position w:val="-22"/>
        </w:rPr>
        <w:pict>
          <v:shape id="_x0000_i1037" type="#_x0000_t75" style="width:9.75pt;height:26.25pt">
            <v:imagedata r:id="rId16" o:title="菁优网-jyeoo"/>
          </v:shape>
        </w:pict>
      </w:r>
    </w:p>
    <w:p>
      <w:pPr>
        <w:spacing w:line="360" w:lineRule="auto"/>
        <w:ind w:left="273" w:hanging="273" w:hangingChars="130"/>
        <w:sectPr w:rsidSect="001B7693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440" w:right="1800" w:bottom="1440" w:left="1800" w:header="851" w:footer="992" w:gutter="0"/>
          <w:pgNumType w:chapStyle="5" w:chapSep="colon"/>
          <w:cols w:space="425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6．（3分）如图，在</w:t>
      </w:r>
      <w:r>
        <w:rPr>
          <w:rFonts w:ascii="Cambria Math" w:eastAsia="Cambria Math" w:hAnsi="Cambria Math"/>
          <w:sz w:val="21"/>
          <w:szCs w:val="21"/>
        </w:rPr>
        <w:t>▱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中，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＝3，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＝5，点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分别是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的中点，连接</w:t>
      </w:r>
      <w:r>
        <w:rPr>
          <w:rFonts w:ascii="Times New Roman" w:eastAsia="新宋体" w:hAnsi="Times New Roman" w:hint="eastAsia"/>
          <w:i/>
          <w:sz w:val="21"/>
          <w:szCs w:val="21"/>
        </w:rPr>
        <w:t>AM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CN</w:t>
      </w:r>
      <w:r>
        <w:rPr>
          <w:rFonts w:ascii="Times New Roman" w:eastAsia="新宋体" w:hAnsi="Times New Roman" w:hint="eastAsia"/>
          <w:sz w:val="21"/>
          <w:szCs w:val="21"/>
        </w:rPr>
        <w:t>．若四边形</w:t>
      </w:r>
      <w:r>
        <w:rPr>
          <w:rFonts w:ascii="Times New Roman" w:eastAsia="新宋体" w:hAnsi="Times New Roman" w:hint="eastAsia"/>
          <w:i/>
          <w:sz w:val="21"/>
          <w:szCs w:val="21"/>
        </w:rPr>
        <w:t>AMCN</w:t>
      </w:r>
      <w:r>
        <w:rPr>
          <w:rFonts w:ascii="Times New Roman" w:eastAsia="新宋体" w:hAnsi="Times New Roman" w:hint="eastAsia"/>
          <w:sz w:val="21"/>
          <w:szCs w:val="21"/>
        </w:rPr>
        <w:t>为菱形，则</w:t>
      </w:r>
      <w:r>
        <w:rPr>
          <w:rFonts w:ascii="Cambria Math" w:eastAsia="Cambria Math" w:hAnsi="Cambria Math"/>
          <w:sz w:val="21"/>
          <w:szCs w:val="21"/>
        </w:rPr>
        <w:t>▱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的面积为（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8" type="#_x0000_t75" alt="菁优网：http://www.jyeoo.com" style="width:136.55pt;height:65.3pt;mso-wrap-distance-bottom:0;mso-wrap-distance-left:0;mso-wrap-distance-right:0;mso-wrap-distance-top:0">
            <v:imagedata r:id="rId23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A．7.5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B．9.6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C．12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D．15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7．（3分）如图，在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中，点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为弦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中点，连接</w:t>
      </w:r>
      <w:r>
        <w:rPr>
          <w:rFonts w:ascii="Times New Roman" w:eastAsia="新宋体" w:hAnsi="Times New Roman" w:hint="eastAsia"/>
          <w:i/>
          <w:sz w:val="21"/>
          <w:szCs w:val="21"/>
        </w:rPr>
        <w:t>OC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OB</w:t>
      </w:r>
      <w:r>
        <w:rPr>
          <w:rFonts w:ascii="Times New Roman" w:eastAsia="新宋体" w:hAnsi="Times New Roman" w:hint="eastAsia"/>
          <w:sz w:val="21"/>
          <w:szCs w:val="21"/>
        </w:rPr>
        <w:t>，点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position w:val="-4"/>
        </w:rPr>
        <w:pict>
          <v:shape id="_x0000_i1039" type="#_x0000_t75" style="width:13.5pt;height:15pt">
            <v:imagedata r:id="rId24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上任意一点，若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ADB</w:t>
      </w:r>
      <w:r>
        <w:rPr>
          <w:rFonts w:ascii="Times New Roman" w:eastAsia="新宋体" w:hAnsi="Times New Roman" w:hint="eastAsia"/>
          <w:sz w:val="21"/>
          <w:szCs w:val="21"/>
        </w:rPr>
        <w:t>＝124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COB</w:t>
      </w:r>
      <w:r>
        <w:rPr>
          <w:rFonts w:ascii="Times New Roman" w:eastAsia="新宋体" w:hAnsi="Times New Roman" w:hint="eastAsia"/>
          <w:sz w:val="21"/>
          <w:szCs w:val="21"/>
        </w:rPr>
        <w:t>的大小为（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0" type="#_x0000_t75" alt="菁优网：http://www.jyeoo.com" style="width:101.05pt;height:103.9pt;mso-wrap-distance-bottom:0;mso-wrap-distance-left:0;mso-wrap-distance-right:0;mso-wrap-distance-top:0">
            <v:imagedata r:id="rId25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A．66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B．56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C．34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D．28</w:t>
      </w:r>
      <w:r>
        <w:rPr>
          <w:rFonts w:ascii="Times New Roman" w:eastAsia="新宋体" w:hAnsi="Times New Roman" w:hint="eastAsia"/>
          <w:sz w:val="21"/>
          <w:szCs w:val="21"/>
        </w:rPr>
        <w:t>°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8．（3分）若抛物线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ax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+3（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为常数）与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轴有两个交点，则此抛物线的顶点位于（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A．第一象限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B．第二象限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C．第三象限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D．第四象限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二、填空题（共5小题，每小题3分，计15分）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9．（3分）写出一个绝对值小于</w:t>
      </w:r>
      <w:r>
        <w:rPr>
          <w:position w:val="-4"/>
        </w:rPr>
        <w:pict>
          <v:shape id="_x0000_i1041" type="#_x0000_t75" style="width:22.5pt;height:13.5pt">
            <v:imagedata r:id="rId26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 xml:space="preserve">的负整数是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  　</w:t>
      </w:r>
      <w:r>
        <w:rPr>
          <w:rFonts w:ascii="Times New Roman" w:eastAsia="新宋体" w:hAnsi="Times New Roman" w:hint="eastAsia"/>
          <w:sz w:val="21"/>
          <w:szCs w:val="21"/>
        </w:rPr>
        <w:t>.（写出符合条件的一个即可）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10．（3分）因式分解：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9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 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11．（3分）如图，在正五边形</w:t>
      </w:r>
      <w:r>
        <w:rPr>
          <w:rFonts w:ascii="Times New Roman" w:eastAsia="新宋体" w:hAnsi="Times New Roman" w:hint="eastAsia"/>
          <w:i/>
          <w:sz w:val="21"/>
          <w:szCs w:val="21"/>
        </w:rPr>
        <w:t>ABCDE</w:t>
      </w:r>
      <w:r>
        <w:rPr>
          <w:rFonts w:ascii="Times New Roman" w:eastAsia="新宋体" w:hAnsi="Times New Roman" w:hint="eastAsia"/>
          <w:sz w:val="21"/>
          <w:szCs w:val="21"/>
        </w:rPr>
        <w:t>中，连接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CAD</w:t>
      </w:r>
      <w:r>
        <w:rPr>
          <w:rFonts w:ascii="Times New Roman" w:eastAsia="新宋体" w:hAnsi="Times New Roman" w:hint="eastAsia"/>
          <w:sz w:val="21"/>
          <w:szCs w:val="21"/>
        </w:rPr>
        <w:t>的度数是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度．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2" type="#_x0000_t75" alt="菁优网：http://www.jyeoo.com" style="width:84pt;height:83.25pt;mso-wrap-distance-bottom:0;mso-wrap-distance-left:0;mso-wrap-distance-right:0;mso-wrap-distance-top:0">
            <v:imagedata r:id="rId27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12．（3分）位于第一象限的点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在直线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＝2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上，过点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作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轴，交双曲线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position w:val="-22"/>
        </w:rPr>
        <w:pict>
          <v:shape id="_x0000_i1043" type="#_x0000_t75" style="width:9.75pt;height:26.25pt">
            <v:imagedata r:id="rId28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于点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．若点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与点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关于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轴对称，则点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 xml:space="preserve">的坐标为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  <w:sectPr w:rsidSect="001B7693">
          <w:headerReference w:type="even" r:id="rId29"/>
          <w:headerReference w:type="default" r:id="rId30"/>
          <w:footerReference w:type="even" r:id="rId31"/>
          <w:footerReference w:type="default" r:id="rId32"/>
          <w:headerReference w:type="first" r:id="rId33"/>
          <w:footerReference w:type="first" r:id="rId34"/>
          <w:type w:val="nextPage"/>
          <w:pgSz w:w="11906" w:h="16838"/>
          <w:pgMar w:top="1440" w:right="1800" w:bottom="1440" w:left="1800" w:header="851" w:footer="992" w:gutter="0"/>
          <w:pgNumType w:start="2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13．（3分）如图，线段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＝6，点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在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上，且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＝4．以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为顶点作等边三角形</w:t>
      </w:r>
      <w:r>
        <w:rPr>
          <w:rFonts w:ascii="Times New Roman" w:eastAsia="新宋体" w:hAnsi="Times New Roman" w:hint="eastAsia"/>
          <w:i/>
          <w:sz w:val="21"/>
          <w:szCs w:val="21"/>
        </w:rPr>
        <w:t>CPQ</w:t>
      </w:r>
      <w:r>
        <w:rPr>
          <w:rFonts w:ascii="Times New Roman" w:eastAsia="新宋体" w:hAnsi="Times New Roman" w:hint="eastAsia"/>
          <w:sz w:val="21"/>
          <w:szCs w:val="21"/>
        </w:rPr>
        <w:t>，连接</w:t>
      </w:r>
      <w:r>
        <w:rPr>
          <w:rFonts w:ascii="Times New Roman" w:eastAsia="新宋体" w:hAnsi="Times New Roman" w:hint="eastAsia"/>
          <w:i/>
          <w:sz w:val="21"/>
          <w:szCs w:val="21"/>
        </w:rPr>
        <w:t>AP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BQ</w:t>
      </w:r>
      <w:r>
        <w:rPr>
          <w:rFonts w:ascii="Times New Roman" w:eastAsia="新宋体" w:hAnsi="Times New Roman" w:hint="eastAsia"/>
          <w:sz w:val="21"/>
          <w:szCs w:val="21"/>
        </w:rPr>
        <w:t>．当</w:t>
      </w:r>
      <w:r>
        <w:rPr>
          <w:rFonts w:ascii="Times New Roman" w:eastAsia="新宋体" w:hAnsi="Times New Roman" w:hint="eastAsia"/>
          <w:i/>
          <w:sz w:val="21"/>
          <w:szCs w:val="21"/>
        </w:rPr>
        <w:t>AP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BQ</w:t>
      </w:r>
      <w:r>
        <w:rPr>
          <w:rFonts w:ascii="Times New Roman" w:eastAsia="新宋体" w:hAnsi="Times New Roman" w:hint="eastAsia"/>
          <w:sz w:val="21"/>
          <w:szCs w:val="21"/>
        </w:rPr>
        <w:t>最小时，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CPQ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的边长最小是</w:t>
      </w:r>
      <w:r>
        <w:rPr>
          <w:rFonts w:ascii="Times New Roman" w:eastAsia="新宋体" w:hAnsi="Times New Roman" w:hint="eastAsia"/>
          <w:sz w:val="21"/>
          <w:szCs w:val="21"/>
        </w:rPr>
        <w:t xml:space="preserve">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     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4" type="#_x0000_t75" alt="菁优网：http://www.jyeoo.com" style="width:145.9pt;height:81.35pt;mso-wrap-distance-bottom:0;mso-wrap-distance-left:0;mso-wrap-distance-right:0;mso-wrap-distance-top:0">
            <v:imagedata r:id="rId35" o:title=""/>
            <o:lock v:ext="edit" aspectratio="t"/>
          </v:shape>
        </w:pic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三、解答题（共13小题，计81分，解答应写出过程）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14．（5分）计算：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2024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0</w:t>
      </w:r>
      <w:r>
        <w:rPr>
          <w:rFonts w:ascii="Times New Roman" w:eastAsia="新宋体" w:hAnsi="Times New Roman" w:hint="eastAsia"/>
          <w:sz w:val="21"/>
          <w:szCs w:val="21"/>
        </w:rPr>
        <w:t>+2．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15．（5分）解方程：</w:t>
      </w:r>
      <w:r>
        <w:rPr>
          <w:position w:val="-22"/>
        </w:rPr>
        <w:pict>
          <v:shape id="_x0000_i1045" type="#_x0000_t75" style="width:69pt;height:26.25pt">
            <v:imagedata r:id="rId36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16．（5分）解不等式组：</w:t>
      </w:r>
      <w:r>
        <w:rPr>
          <w:position w:val="-38"/>
        </w:rPr>
        <w:pict>
          <v:shape id="_x0000_i1046" type="#_x0000_t75" style="width:88.5pt;height:45pt">
            <v:imagedata r:id="rId37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17．（5分）如图，在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中，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BAC</w:t>
      </w:r>
      <w:r>
        <w:rPr>
          <w:rFonts w:ascii="Times New Roman" w:eastAsia="新宋体" w:hAnsi="Times New Roman" w:hint="eastAsia"/>
          <w:sz w:val="21"/>
          <w:szCs w:val="21"/>
        </w:rPr>
        <w:t>＝120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．请用尺规作图法，在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边上求作点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，使</w:t>
      </w:r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22"/>
        </w:rPr>
        <w:pict>
          <v:shape id="_x0000_i1047" type="#_x0000_t75" style="width:9.75pt;height:26.25pt">
            <v:imagedata r:id="rId38" o:title="菁优网-jyeoo"/>
          </v:shape>
        </w:pict>
      </w:r>
      <w:r>
        <w:rPr>
          <w:rFonts w:ascii="Times New Roman" w:eastAsia="新宋体" w:hAnsi="Times New Roman" w:hint="eastAsia"/>
          <w:i/>
          <w:sz w:val="21"/>
          <w:szCs w:val="21"/>
        </w:rPr>
        <w:t>BD</w:t>
      </w:r>
      <w:r>
        <w:rPr>
          <w:rFonts w:ascii="Times New Roman" w:eastAsia="新宋体" w:hAnsi="Times New Roman" w:hint="eastAsia"/>
          <w:sz w:val="21"/>
          <w:szCs w:val="21"/>
        </w:rPr>
        <w:t>．（保留作图痕迹，不写作法）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8" type="#_x0000_t75" alt="菁优网：http://www.jyeoo.com" style="width:126pt;height:61.2pt;mso-wrap-distance-bottom:0;mso-wrap-distance-left:0;mso-wrap-distance-right:0;mso-wrap-distance-top:0">
            <v:imagedata r:id="rId39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18．（5分）如图，矩形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，点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在边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上，点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1"/>
          <w:szCs w:val="21"/>
        </w:rPr>
        <w:t>在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的延长线上，且</w:t>
      </w:r>
      <w:r>
        <w:rPr>
          <w:rFonts w:ascii="Times New Roman" w:eastAsia="新宋体" w:hAnsi="Times New Roman" w:hint="eastAsia"/>
          <w:i/>
          <w:sz w:val="21"/>
          <w:szCs w:val="21"/>
        </w:rPr>
        <w:t>EF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．求证：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ABE</w:t>
      </w:r>
      <w:r>
        <w:rPr>
          <w:rFonts w:ascii="Times New Roman" w:eastAsia="新宋体" w:hAnsi="Times New Roman" w:hint="eastAsia"/>
          <w:sz w:val="21"/>
          <w:szCs w:val="21"/>
        </w:rPr>
        <w:t>≌△</w:t>
      </w:r>
      <w:r>
        <w:rPr>
          <w:rFonts w:ascii="Times New Roman" w:eastAsia="新宋体" w:hAnsi="Times New Roman" w:hint="eastAsia"/>
          <w:i/>
          <w:sz w:val="21"/>
          <w:szCs w:val="21"/>
        </w:rPr>
        <w:t>DCF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9" type="#_x0000_t75" alt="菁优网：http://www.jyeoo.com" style="width:149.75pt;height:78.5pt;mso-wrap-distance-bottom:0;mso-wrap-distance-left:0;mso-wrap-distance-right:0;mso-wrap-distance-top:0">
            <v:imagedata r:id="rId40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19．（5分）我国古代数学名著《九章算术》中记载了一道数学问题：今有共买羊，人出五，不足四十五；人出七，不足三，问人数、羊价各几何？其大意是：有人合伙买羊，每人出5钱，还缺45钱；每人出7钱，还缺3钱．求合伙人数是多少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20．（5分）甲、乙两人做游戏，他们在一只不透明的袋子中装了五个小球，分别标有数字：1，1，2，2，3，这些小球除编号外都相同．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 xml:space="preserve">（1）搅匀后，甲从中任意摸出一个小球，则这个小球的编号是偶数的概率为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      　</w: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41"/>
          <w:headerReference w:type="default" r:id="rId42"/>
          <w:footerReference w:type="even" r:id="rId43"/>
          <w:footerReference w:type="default" r:id="rId44"/>
          <w:headerReference w:type="first" r:id="rId45"/>
          <w:footerReference w:type="first" r:id="rId46"/>
          <w:type w:val="nextPage"/>
          <w:pgSz w:w="11906" w:h="16838"/>
          <w:pgMar w:top="1440" w:right="1800" w:bottom="1440" w:left="1800" w:header="851" w:footer="992" w:gutter="0"/>
          <w:pgNumType w:start="3" w:chapStyle="5" w:chapSep="colon"/>
          <w:cols w:space="425"/>
          <w:titlePg w:val="0"/>
          <w:docGrid w:type="lines" w:linePitch="312"/>
        </w:sectPr>
      </w:pP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搅匀后，甲从中任意摸出一个小球，记录小球的编号后放回、搅匀，乙再从中任意摸出一个小球．若摸出两个小球编号之和为偶数甲获胜；否则，乙获胜．请你用画树状图或列表的方法说明谁获胜的概率大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21．（6分）在测浮力的实验中，将一长方体石块由玻璃器皿的上方，向下缓慢移动浸入水里的过程中，弹簧测力计的示数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拉力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）与石块下降的高度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）之间的关系如图所示．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（1）求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所在直线的函数表达式；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（2）当石块下降的高度为8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时，求此刻该石块所受浮力的大小．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（温馨提示：当石块位于水面上方时，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拉力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G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重力</w:t>
      </w:r>
      <w:r>
        <w:rPr>
          <w:rFonts w:ascii="Times New Roman" w:eastAsia="新宋体" w:hAnsi="Times New Roman" w:hint="eastAsia"/>
          <w:sz w:val="21"/>
          <w:szCs w:val="21"/>
        </w:rPr>
        <w:t>；当石块入水后，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拉力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G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重力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浮力</w:t>
      </w:r>
      <w:r>
        <w:rPr>
          <w:rFonts w:ascii="Times New Roman" w:eastAsia="新宋体" w:hAnsi="Times New Roman" w:hint="eastAsia"/>
          <w:sz w:val="21"/>
          <w:szCs w:val="21"/>
        </w:rPr>
        <w:t>．）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0" type="#_x0000_t75" alt="菁优网：http://www.jyeoo.com" style="width:265.2pt;height:116.15pt;mso-wrap-distance-bottom:0;mso-wrap-distance-left:0;mso-wrap-distance-right:0;mso-wrap-distance-top:0">
            <v:imagedata r:id="rId47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22．（7分）新学期，小华和小明被选为升旗手，为了更好地完成升旗任务，他俩想测量学校旗杆的高度．方案如下：</w:t>
      </w:r>
    </w:p>
    <w:tbl>
      <w:tblPr>
        <w:tblStyle w:val="TableNormal"/>
        <w:tblW w:w="0" w:type="auto"/>
        <w:jc w:val="left"/>
        <w:tblInd w:w="280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170"/>
        <w:gridCol w:w="5851"/>
      </w:tblGrid>
      <w:tr>
        <w:tblPrEx>
          <w:tblW w:w="0" w:type="auto"/>
          <w:jc w:val="left"/>
          <w:tblInd w:w="280" w:type="dxa"/>
          <w:tblBorders>
            <w:top w:val="single" w:sz="1" w:space="0" w:color="000000"/>
            <w:left w:val="single" w:sz="1" w:space="0" w:color="000000"/>
            <w:bottom w:val="single" w:sz="1" w:space="0" w:color="000000"/>
            <w:right w:val="single" w:sz="1" w:space="0" w:color="000000"/>
            <w:insideH w:val="single" w:sz="1" w:space="0" w:color="000000"/>
            <w:insideV w:val="single" w:sz="1" w:space="0" w:color="000000"/>
          </w:tblBorders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jc w:val="left"/>
        </w:trPr>
        <w:tc>
          <w:tcPr>
            <w:tcW w:w="276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课题</w:t>
            </w:r>
          </w:p>
        </w:tc>
        <w:tc>
          <w:tcPr>
            <w:tcW w:w="585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测量校园旗杆的高度</w:t>
            </w:r>
          </w:p>
        </w:tc>
      </w:tr>
      <w:tr>
        <w:tblPrEx>
          <w:tblW w:w="0" w:type="auto"/>
          <w:jc w:val="left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jc w:val="left"/>
        </w:trPr>
        <w:tc>
          <w:tcPr>
            <w:tcW w:w="276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测量工具</w:t>
            </w:r>
          </w:p>
        </w:tc>
        <w:tc>
          <w:tcPr>
            <w:tcW w:w="585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测倾器、皮尺</w:t>
            </w:r>
          </w:p>
        </w:tc>
      </w:tr>
      <w:tr>
        <w:tblPrEx>
          <w:tblW w:w="0" w:type="auto"/>
          <w:jc w:val="left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jc w:val="left"/>
        </w:trPr>
        <w:tc>
          <w:tcPr>
            <w:tcW w:w="276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测量图例</w:t>
            </w:r>
          </w:p>
        </w:tc>
        <w:tc>
          <w:tcPr>
            <w:tcW w:w="585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 xml:space="preserve">                </w:t>
            </w:r>
          </w:p>
        </w:tc>
      </w:tr>
      <w:tr>
        <w:tblPrEx>
          <w:tblW w:w="0" w:type="auto"/>
          <w:jc w:val="left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jc w:val="left"/>
        </w:trPr>
        <w:tc>
          <w:tcPr>
            <w:tcW w:w="276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测量方法</w:t>
            </w:r>
          </w:p>
        </w:tc>
        <w:tc>
          <w:tcPr>
            <w:tcW w:w="5850" w:type="dxa"/>
          </w:tcPr>
          <w:p>
            <w:pPr>
              <w:widowControl w:val="0"/>
              <w:spacing w:line="360" w:lineRule="auto"/>
              <w:jc w:val="both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在阳光下，小华站在旗杆影子的顶端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F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处，此刻量出小华的影长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FG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；然后，在旗杆落在地面的影子上的点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D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处，安装测倾器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CD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，测出旗杆顶端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A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的仰角．</w:t>
            </w:r>
          </w:p>
        </w:tc>
      </w:tr>
      <w:tr>
        <w:tblPrEx>
          <w:tblW w:w="0" w:type="auto"/>
          <w:jc w:val="left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jc w:val="left"/>
        </w:trPr>
        <w:tc>
          <w:tcPr>
            <w:tcW w:w="276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测量数据</w:t>
            </w:r>
          </w:p>
        </w:tc>
        <w:tc>
          <w:tcPr>
            <w:tcW w:w="5850" w:type="dxa"/>
          </w:tcPr>
          <w:p>
            <w:pPr>
              <w:widowControl w:val="0"/>
              <w:spacing w:line="360" w:lineRule="auto"/>
              <w:jc w:val="both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小华的影长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FG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＝2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m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，小华身高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EF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＝1.6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m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，顶端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A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的仰角为49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°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，测倾器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CD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高0.6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m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，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DF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＝6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m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，旗台高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BP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＝1.2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m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．</w:t>
            </w:r>
          </w:p>
        </w:tc>
      </w:tr>
      <w:tr>
        <w:tblPrEx>
          <w:tblW w:w="0" w:type="auto"/>
          <w:jc w:val="left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jc w:val="left"/>
        </w:trPr>
        <w:tc>
          <w:tcPr>
            <w:tcW w:w="276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说明</w:t>
            </w:r>
          </w:p>
        </w:tc>
        <w:tc>
          <w:tcPr>
            <w:tcW w:w="5850" w:type="dxa"/>
          </w:tcPr>
          <w:p>
            <w:pPr>
              <w:widowControl w:val="0"/>
              <w:spacing w:line="360" w:lineRule="auto"/>
              <w:jc w:val="both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点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B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、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D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、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F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、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G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在同一水平直线上，点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A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、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P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、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B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在同一条直线上，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AB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、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CD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、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EF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均垂直于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BG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．参考数据：sin49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°≈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0.8，cos49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°≈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0.7，tan49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°≈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1.2．</w:t>
            </w:r>
          </w:p>
        </w:tc>
      </w:tr>
    </w:tbl>
    <w:p>
      <w:pPr>
        <w:spacing w:line="360" w:lineRule="auto"/>
        <w:ind w:left="273" w:right="0" w:firstLine="0" w:leftChars="130" w:firstLineChars="0"/>
        <w:sectPr w:rsidSect="001B7693">
          <w:headerReference w:type="even" r:id="rId48"/>
          <w:headerReference w:type="default" r:id="rId49"/>
          <w:footerReference w:type="even" r:id="rId50"/>
          <w:footerReference w:type="default" r:id="rId51"/>
          <w:headerReference w:type="first" r:id="rId52"/>
          <w:footerReference w:type="first" r:id="rId53"/>
          <w:type w:val="nextPage"/>
          <w:pgSz w:w="11906" w:h="16838"/>
          <w:pgMar w:top="1440" w:right="1800" w:bottom="1440" w:left="1800" w:header="851" w:footer="992" w:gutter="0"/>
          <w:pgNumType w:start="4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请你根据上述信息，求旗杆</w:t>
      </w:r>
      <w:r>
        <w:rPr>
          <w:rFonts w:ascii="Times New Roman" w:eastAsia="新宋体" w:hAnsi="Times New Roman" w:hint="eastAsia"/>
          <w:i/>
          <w:sz w:val="21"/>
          <w:szCs w:val="21"/>
        </w:rPr>
        <w:t>PA</w:t>
      </w:r>
      <w:r>
        <w:rPr>
          <w:rFonts w:ascii="Times New Roman" w:eastAsia="新宋体" w:hAnsi="Times New Roman" w:hint="eastAsia"/>
          <w:sz w:val="21"/>
          <w:szCs w:val="21"/>
        </w:rPr>
        <w:t>的高度．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1" type="#_x0000_t75" alt="菁优网：http://www.jyeoo.com" style="width:182.4pt;height:83.3pt;mso-wrap-distance-bottom:0;mso-wrap-distance-left:0;mso-wrap-distance-right:0;mso-wrap-distance-top:0">
            <v:imagedata r:id="rId54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23．（7分）劳动教育是新时代党对教育的新要求，某校为了解学生参加家务劳动的情况，随机抽取了部分学生在某个星期日做家务的时间</w:t>
      </w:r>
      <w:r>
        <w:rPr>
          <w:rFonts w:ascii="Times New Roman" w:eastAsia="新宋体" w:hAnsi="Times New Roman" w:hint="eastAsia"/>
          <w:i/>
          <w:sz w:val="21"/>
          <w:szCs w:val="21"/>
        </w:rPr>
        <w:t>t</w:t>
      </w:r>
      <w:r>
        <w:rPr>
          <w:rFonts w:ascii="Times New Roman" w:eastAsia="新宋体" w:hAnsi="Times New Roman" w:hint="eastAsia"/>
          <w:sz w:val="21"/>
          <w:szCs w:val="21"/>
        </w:rPr>
        <w:t>（单位：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  <w:r>
        <w:rPr>
          <w:rFonts w:ascii="Times New Roman" w:eastAsia="新宋体" w:hAnsi="Times New Roman" w:hint="eastAsia"/>
          <w:sz w:val="21"/>
          <w:szCs w:val="21"/>
        </w:rPr>
        <w:t>）作为样本，将收集的数据整理后分为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五个组别，其中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组的数据分别为：0.5，0.4，0.4，0.4，0.3，绘制成如下不完整的统计图表．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各组劳动时间的频数分布表</w:t>
      </w:r>
    </w:p>
    <w:tbl>
      <w:tblPr>
        <w:tblStyle w:val="TableNormal"/>
        <w:tblW w:w="0" w:type="auto"/>
        <w:jc w:val="left"/>
        <w:tblInd w:w="280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15"/>
        <w:gridCol w:w="2265"/>
        <w:gridCol w:w="815"/>
      </w:tblGrid>
      <w:tr>
        <w:tblPrEx>
          <w:tblW w:w="0" w:type="auto"/>
          <w:jc w:val="left"/>
          <w:tblInd w:w="280" w:type="dxa"/>
          <w:tblBorders>
            <w:top w:val="single" w:sz="1" w:space="0" w:color="000000"/>
            <w:left w:val="single" w:sz="1" w:space="0" w:color="000000"/>
            <w:bottom w:val="single" w:sz="1" w:space="0" w:color="000000"/>
            <w:right w:val="single" w:sz="1" w:space="0" w:color="000000"/>
            <w:insideH w:val="single" w:sz="1" w:space="0" w:color="000000"/>
            <w:insideV w:val="single" w:sz="1" w:space="0" w:color="000000"/>
          </w:tblBorders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jc w:val="left"/>
        </w:trPr>
        <w:tc>
          <w:tcPr>
            <w:tcW w:w="75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组别</w:t>
            </w:r>
          </w:p>
        </w:tc>
        <w:tc>
          <w:tcPr>
            <w:tcW w:w="219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时间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t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/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h</w:t>
            </w:r>
          </w:p>
        </w:tc>
        <w:tc>
          <w:tcPr>
            <w:tcW w:w="75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频数</w:t>
            </w:r>
          </w:p>
        </w:tc>
      </w:tr>
      <w:tr>
        <w:tblPrEx>
          <w:tblW w:w="0" w:type="auto"/>
          <w:jc w:val="left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jc w:val="left"/>
        </w:trPr>
        <w:tc>
          <w:tcPr>
            <w:tcW w:w="75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A</w:t>
            </w:r>
          </w:p>
        </w:tc>
        <w:tc>
          <w:tcPr>
            <w:tcW w:w="219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0＜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t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≤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0.5</w:t>
            </w:r>
          </w:p>
        </w:tc>
        <w:tc>
          <w:tcPr>
            <w:tcW w:w="75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</w:tr>
      <w:tr>
        <w:tblPrEx>
          <w:tblW w:w="0" w:type="auto"/>
          <w:jc w:val="left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jc w:val="left"/>
        </w:trPr>
        <w:tc>
          <w:tcPr>
            <w:tcW w:w="75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B</w:t>
            </w:r>
          </w:p>
        </w:tc>
        <w:tc>
          <w:tcPr>
            <w:tcW w:w="219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0.5＜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t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≤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75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a</w:t>
            </w:r>
          </w:p>
        </w:tc>
      </w:tr>
      <w:tr>
        <w:tblPrEx>
          <w:tblW w:w="0" w:type="auto"/>
          <w:jc w:val="left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jc w:val="left"/>
        </w:trPr>
        <w:tc>
          <w:tcPr>
            <w:tcW w:w="75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C</w:t>
            </w:r>
          </w:p>
        </w:tc>
        <w:tc>
          <w:tcPr>
            <w:tcW w:w="219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1＜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t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≤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1.5</w:t>
            </w:r>
          </w:p>
        </w:tc>
        <w:tc>
          <w:tcPr>
            <w:tcW w:w="75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20</w:t>
            </w:r>
          </w:p>
        </w:tc>
      </w:tr>
      <w:tr>
        <w:tblPrEx>
          <w:tblW w:w="0" w:type="auto"/>
          <w:jc w:val="left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jc w:val="left"/>
        </w:trPr>
        <w:tc>
          <w:tcPr>
            <w:tcW w:w="75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D</w:t>
            </w:r>
          </w:p>
        </w:tc>
        <w:tc>
          <w:tcPr>
            <w:tcW w:w="219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1.5＜</w:t>
            </w: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t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≤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75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15</w:t>
            </w:r>
          </w:p>
        </w:tc>
      </w:tr>
      <w:tr>
        <w:tblPrEx>
          <w:tblW w:w="0" w:type="auto"/>
          <w:jc w:val="left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jc w:val="left"/>
        </w:trPr>
        <w:tc>
          <w:tcPr>
            <w:tcW w:w="75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E</w:t>
            </w:r>
          </w:p>
        </w:tc>
        <w:tc>
          <w:tcPr>
            <w:tcW w:w="219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i/>
                <w:kern w:val="2"/>
                <w:sz w:val="21"/>
                <w:szCs w:val="21"/>
                <w:lang w:val="en-US" w:eastAsia="zh-CN" w:bidi="ar-SA"/>
              </w:rPr>
              <w:t>t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＞2</w:t>
            </w:r>
          </w:p>
        </w:tc>
        <w:tc>
          <w:tcPr>
            <w:tcW w:w="750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8</w:t>
            </w:r>
          </w:p>
        </w:tc>
      </w:tr>
    </w:tbl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请根据以上信息解答下列问题．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 xml:space="preserve">（1）本次调查的样本容量为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，频数分布表中的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 xml:space="preserve">的值为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 xml:space="preserve">组数据的众数为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　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 xml:space="preserve">组所在扇形的圆心角的大小为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　</w: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（3）若该校有1200名学生，估计该校学生劳动时间超过1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  <w:r>
        <w:rPr>
          <w:rFonts w:ascii="Times New Roman" w:eastAsia="新宋体" w:hAnsi="Times New Roman" w:hint="eastAsia"/>
          <w:sz w:val="21"/>
          <w:szCs w:val="21"/>
        </w:rPr>
        <w:t>的人数．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2" type="#_x0000_t75" alt="菁优网：http://www.jyeoo.com" style="width:126.7pt;height:95.5pt;mso-wrap-distance-bottom:0;mso-wrap-distance-left:0;mso-wrap-distance-right:0;mso-wrap-distance-top:0">
            <v:imagedata r:id="rId55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24．（8分）如图，已知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内接于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的直径，点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在</w:t>
      </w:r>
      <w:r>
        <w:rPr>
          <w:position w:val="-4"/>
        </w:rPr>
        <w:pict>
          <v:shape id="_x0000_i1053" type="#_x0000_t75" style="width:13.5pt;height:15pt">
            <v:imagedata r:id="rId56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上，过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作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的切线，交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的延长线于点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1"/>
          <w:szCs w:val="21"/>
        </w:rPr>
        <w:t>，若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BEF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CAE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（1）求证：</w:t>
      </w:r>
      <w:r>
        <w:rPr>
          <w:rFonts w:ascii="Times New Roman" w:eastAsia="新宋体" w:hAnsi="Times New Roman" w:hint="eastAsia"/>
          <w:i/>
          <w:sz w:val="21"/>
          <w:szCs w:val="21"/>
        </w:rPr>
        <w:t>AE</w:t>
      </w:r>
      <w:r>
        <w:rPr>
          <w:rFonts w:ascii="Times New Roman" w:eastAsia="新宋体" w:hAnsi="Times New Roman" w:hint="eastAsia"/>
          <w:sz w:val="21"/>
          <w:szCs w:val="21"/>
        </w:rPr>
        <w:t>平分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BAC</w: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57"/>
          <w:headerReference w:type="default" r:id="rId58"/>
          <w:footerReference w:type="even" r:id="rId59"/>
          <w:footerReference w:type="default" r:id="rId60"/>
          <w:headerReference w:type="first" r:id="rId61"/>
          <w:footerReference w:type="first" r:id="rId62"/>
          <w:type w:val="nextPage"/>
          <w:pgSz w:w="11906" w:h="16838"/>
          <w:pgMar w:top="1440" w:right="1800" w:bottom="1440" w:left="1800" w:header="851" w:footer="992" w:gutter="0"/>
          <w:pgNumType w:start="5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（2）若</w:t>
      </w:r>
      <w:r>
        <w:rPr>
          <w:rFonts w:ascii="Times New Roman" w:eastAsia="新宋体" w:hAnsi="Times New Roman" w:hint="eastAsia"/>
          <w:i/>
          <w:sz w:val="21"/>
          <w:szCs w:val="21"/>
        </w:rPr>
        <w:t>BF</w:t>
      </w:r>
      <w:r>
        <w:rPr>
          <w:rFonts w:ascii="Times New Roman" w:eastAsia="新宋体" w:hAnsi="Times New Roman" w:hint="eastAsia"/>
          <w:sz w:val="21"/>
          <w:szCs w:val="21"/>
        </w:rPr>
        <w:t>＝10，</w:t>
      </w:r>
      <w:r>
        <w:rPr>
          <w:rFonts w:ascii="Times New Roman" w:eastAsia="新宋体" w:hAnsi="Times New Roman" w:hint="eastAsia"/>
          <w:i/>
          <w:sz w:val="21"/>
          <w:szCs w:val="21"/>
        </w:rPr>
        <w:t>EF</w:t>
      </w:r>
      <w:r>
        <w:rPr>
          <w:rFonts w:ascii="Times New Roman" w:eastAsia="新宋体" w:hAnsi="Times New Roman" w:hint="eastAsia"/>
          <w:sz w:val="21"/>
          <w:szCs w:val="21"/>
        </w:rPr>
        <w:t>＝20，求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的长．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4" type="#_x0000_t75" alt="菁优网：http://www.jyeoo.com" style="width:134.65pt;height:97.2pt;mso-wrap-distance-bottom:0;mso-wrap-distance-left:0;mso-wrap-distance-right:0;mso-wrap-distance-top:0">
            <v:imagedata r:id="rId63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25．（8分）陕北窑洞，具有十分浓厚的民俗风情和乡土气息．如图所示，某窑洞口的下部近似为矩形</w:t>
      </w:r>
      <w:r>
        <w:rPr>
          <w:rFonts w:ascii="Times New Roman" w:eastAsia="新宋体" w:hAnsi="Times New Roman" w:hint="eastAsia"/>
          <w:i/>
          <w:sz w:val="21"/>
          <w:szCs w:val="21"/>
        </w:rPr>
        <w:t>OABC</w:t>
      </w:r>
      <w:r>
        <w:rPr>
          <w:rFonts w:ascii="Times New Roman" w:eastAsia="新宋体" w:hAnsi="Times New Roman" w:hint="eastAsia"/>
          <w:sz w:val="21"/>
          <w:szCs w:val="21"/>
        </w:rPr>
        <w:t>，上部近似为一条抛物线．已知</w:t>
      </w:r>
      <w:r>
        <w:rPr>
          <w:rFonts w:ascii="Times New Roman" w:eastAsia="新宋体" w:hAnsi="Times New Roman" w:hint="eastAsia"/>
          <w:i/>
          <w:sz w:val="21"/>
          <w:szCs w:val="21"/>
        </w:rPr>
        <w:t>OA</w:t>
      </w:r>
      <w:r>
        <w:rPr>
          <w:rFonts w:ascii="Times New Roman" w:eastAsia="新宋体" w:hAnsi="Times New Roman" w:hint="eastAsia"/>
          <w:sz w:val="21"/>
          <w:szCs w:val="21"/>
        </w:rPr>
        <w:t>＝3米，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＝2米，窑洞的最高点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（抛物线的顶点）离地面</w:t>
      </w:r>
      <w:r>
        <w:rPr>
          <w:rFonts w:ascii="Times New Roman" w:eastAsia="新宋体" w:hAnsi="Times New Roman" w:hint="eastAsia"/>
          <w:i/>
          <w:sz w:val="21"/>
          <w:szCs w:val="21"/>
        </w:rPr>
        <w:t>OA</w:t>
      </w:r>
      <w:r>
        <w:rPr>
          <w:rFonts w:ascii="Times New Roman" w:eastAsia="新宋体" w:hAnsi="Times New Roman" w:hint="eastAsia"/>
          <w:sz w:val="21"/>
          <w:szCs w:val="21"/>
        </w:rPr>
        <w:t>的距离为</w:t>
      </w:r>
      <w:r>
        <w:rPr>
          <w:position w:val="-22"/>
        </w:rPr>
        <w:pict>
          <v:shape id="_x0000_i1055" type="#_x0000_t75" style="width:15.75pt;height:26.25pt">
            <v:imagedata r:id="rId64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米．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（1）建立如图所示的平面直角坐标系，求抛物线的表达式；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（2）若在窑洞口的上部要安装一个正方形窗户</w:t>
      </w:r>
      <w:r>
        <w:rPr>
          <w:rFonts w:ascii="Times New Roman" w:eastAsia="新宋体" w:hAnsi="Times New Roman" w:hint="eastAsia"/>
          <w:i/>
          <w:sz w:val="21"/>
          <w:szCs w:val="21"/>
        </w:rPr>
        <w:t>DEFG</w:t>
      </w:r>
      <w:r>
        <w:rPr>
          <w:rFonts w:ascii="Times New Roman" w:eastAsia="新宋体" w:hAnsi="Times New Roman" w:hint="eastAsia"/>
          <w:sz w:val="21"/>
          <w:szCs w:val="21"/>
        </w:rPr>
        <w:t>，使得点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在矩形</w:t>
      </w:r>
      <w:r>
        <w:rPr>
          <w:rFonts w:ascii="Times New Roman" w:eastAsia="新宋体" w:hAnsi="Times New Roman" w:hint="eastAsia"/>
          <w:i/>
          <w:sz w:val="21"/>
          <w:szCs w:val="21"/>
        </w:rPr>
        <w:t>OABC</w:t>
      </w:r>
      <w:r>
        <w:rPr>
          <w:rFonts w:ascii="Times New Roman" w:eastAsia="新宋体" w:hAnsi="Times New Roman" w:hint="eastAsia"/>
          <w:sz w:val="21"/>
          <w:szCs w:val="21"/>
        </w:rPr>
        <w:t>的边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上，点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G</w:t>
      </w:r>
      <w:r>
        <w:rPr>
          <w:rFonts w:ascii="Times New Roman" w:eastAsia="新宋体" w:hAnsi="Times New Roman" w:hint="eastAsia"/>
          <w:sz w:val="21"/>
          <w:szCs w:val="21"/>
        </w:rPr>
        <w:t>在抛物线上，那么这个正方形窗户</w:t>
      </w:r>
      <w:r>
        <w:rPr>
          <w:rFonts w:ascii="Times New Roman" w:eastAsia="新宋体" w:hAnsi="Times New Roman" w:hint="eastAsia"/>
          <w:i/>
          <w:sz w:val="21"/>
          <w:szCs w:val="21"/>
        </w:rPr>
        <w:t>DEFG</w:t>
      </w:r>
      <w:r>
        <w:rPr>
          <w:rFonts w:ascii="Times New Roman" w:eastAsia="新宋体" w:hAnsi="Times New Roman" w:hint="eastAsia"/>
          <w:sz w:val="21"/>
          <w:szCs w:val="21"/>
        </w:rPr>
        <w:t>的边长为多少米？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6" type="#_x0000_t75" alt="菁优网：http://www.jyeoo.com" style="width:242.3pt;height:130.5pt;mso-wrap-distance-bottom:0;mso-wrap-distance-left:0;mso-wrap-distance-right:0;mso-wrap-distance-top:0">
            <v:imagedata r:id="rId65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26．（10分）（1）如图</w:t>
      </w: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，在Rt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中，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＝90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＝6，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＝8，点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是边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的中点．以点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为圆心，2为半径在</w:t>
      </w:r>
      <w:r>
        <w:rPr>
          <w:rFonts w:ascii="Times New Roman" w:eastAsia="新宋体" w:hAnsi="Times New Roman" w:hint="eastAsia"/>
          <w:sz w:val="21"/>
          <w:szCs w:val="21"/>
        </w:rPr>
        <w:t>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内部画弧，若点</w:t>
      </w:r>
      <w:r>
        <w:rPr>
          <w:rFonts w:ascii="Times New Roman" w:eastAsia="新宋体" w:hAnsi="Times New Roman" w:hint="eastAsia"/>
          <w:i/>
          <w:sz w:val="21"/>
          <w:szCs w:val="21"/>
        </w:rPr>
        <w:t>P</w:t>
      </w:r>
      <w:r>
        <w:rPr>
          <w:rFonts w:ascii="Times New Roman" w:eastAsia="新宋体" w:hAnsi="Times New Roman" w:hint="eastAsia"/>
          <w:sz w:val="21"/>
          <w:szCs w:val="21"/>
        </w:rPr>
        <w:t>是上述弧上的动点，点</w:t>
      </w:r>
      <w:r>
        <w:rPr>
          <w:rFonts w:ascii="Times New Roman" w:eastAsia="新宋体" w:hAnsi="Times New Roman" w:hint="eastAsia"/>
          <w:i/>
          <w:sz w:val="21"/>
          <w:szCs w:val="21"/>
        </w:rPr>
        <w:t>Q</w:t>
      </w:r>
      <w:r>
        <w:rPr>
          <w:rFonts w:ascii="Times New Roman" w:eastAsia="新宋体" w:hAnsi="Times New Roman" w:hint="eastAsia"/>
          <w:sz w:val="21"/>
          <w:szCs w:val="21"/>
        </w:rPr>
        <w:t>是边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上的动点，求</w:t>
      </w:r>
      <w:r>
        <w:rPr>
          <w:rFonts w:ascii="Times New Roman" w:eastAsia="新宋体" w:hAnsi="Times New Roman" w:hint="eastAsia"/>
          <w:i/>
          <w:sz w:val="21"/>
          <w:szCs w:val="21"/>
        </w:rPr>
        <w:t>PQ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QD</w:t>
      </w:r>
      <w:r>
        <w:rPr>
          <w:rFonts w:ascii="Times New Roman" w:eastAsia="新宋体" w:hAnsi="Times New Roman" w:hint="eastAsia"/>
          <w:sz w:val="21"/>
          <w:szCs w:val="21"/>
        </w:rPr>
        <w:t>的最小值；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66"/>
          <w:headerReference w:type="default" r:id="rId67"/>
          <w:footerReference w:type="even" r:id="rId68"/>
          <w:footerReference w:type="default" r:id="rId69"/>
          <w:headerReference w:type="first" r:id="rId70"/>
          <w:footerReference w:type="first" r:id="rId71"/>
          <w:type w:val="nextPage"/>
          <w:pgSz w:w="11906" w:h="16838"/>
          <w:pgMar w:top="1440" w:right="1800" w:bottom="1440" w:left="1800" w:header="851" w:footer="992" w:gutter="0"/>
          <w:pgNumType w:start="6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（2）如图</w:t>
      </w: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，矩形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是某在建的公园示意图，其中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＝200</w:t>
      </w:r>
      <w:r>
        <w:rPr>
          <w:position w:val="-4"/>
        </w:rPr>
        <w:pict>
          <v:shape id="_x0000_i1057" type="#_x0000_t75" style="width:16.5pt;height:13.5pt">
            <v:imagedata r:id="rId72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米，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＝400米．根据实际情况，需要在边</w:t>
      </w:r>
      <w:r>
        <w:rPr>
          <w:rFonts w:ascii="Times New Roman" w:eastAsia="新宋体" w:hAnsi="Times New Roman" w:hint="eastAsia"/>
          <w:i/>
          <w:sz w:val="21"/>
          <w:szCs w:val="21"/>
        </w:rPr>
        <w:t>DC</w:t>
      </w:r>
      <w:r>
        <w:rPr>
          <w:rFonts w:ascii="Times New Roman" w:eastAsia="新宋体" w:hAnsi="Times New Roman" w:hint="eastAsia"/>
          <w:sz w:val="21"/>
          <w:szCs w:val="21"/>
        </w:rPr>
        <w:t>的中点</w:t>
      </w:r>
      <w:r>
        <w:rPr>
          <w:rFonts w:ascii="Times New Roman" w:eastAsia="新宋体" w:hAnsi="Times New Roman" w:hint="eastAsia"/>
          <w:i/>
          <w:sz w:val="21"/>
          <w:szCs w:val="21"/>
        </w:rPr>
        <w:t>E</w:t>
      </w:r>
      <w:r>
        <w:rPr>
          <w:rFonts w:ascii="Times New Roman" w:eastAsia="新宋体" w:hAnsi="Times New Roman" w:hint="eastAsia"/>
          <w:sz w:val="21"/>
          <w:szCs w:val="21"/>
        </w:rPr>
        <w:t>处开一个东门，同时根据设计要求，要在以点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为圆心，在公园内以10米为半径的圆弧上选一处点</w:t>
      </w:r>
      <w:r>
        <w:rPr>
          <w:rFonts w:ascii="Times New Roman" w:eastAsia="新宋体" w:hAnsi="Times New Roman" w:hint="eastAsia"/>
          <w:i/>
          <w:sz w:val="21"/>
          <w:szCs w:val="21"/>
        </w:rPr>
        <w:t>P</w:t>
      </w:r>
      <w:r>
        <w:rPr>
          <w:rFonts w:ascii="Times New Roman" w:eastAsia="新宋体" w:hAnsi="Times New Roman" w:hint="eastAsia"/>
          <w:sz w:val="21"/>
          <w:szCs w:val="21"/>
        </w:rPr>
        <w:t>开一个西北门，还要在边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上选一处点</w:t>
      </w:r>
      <w:r>
        <w:rPr>
          <w:rFonts w:ascii="Times New Roman" w:eastAsia="新宋体" w:hAnsi="Times New Roman" w:hint="eastAsia"/>
          <w:i/>
          <w:sz w:val="21"/>
          <w:szCs w:val="21"/>
        </w:rPr>
        <w:t>Q</w:t>
      </w:r>
      <w:r>
        <w:rPr>
          <w:rFonts w:ascii="Times New Roman" w:eastAsia="新宋体" w:hAnsi="Times New Roman" w:hint="eastAsia"/>
          <w:sz w:val="21"/>
          <w:szCs w:val="21"/>
        </w:rPr>
        <w:t>，在以</w:t>
      </w:r>
      <w:r>
        <w:rPr>
          <w:rFonts w:ascii="Times New Roman" w:eastAsia="新宋体" w:hAnsi="Times New Roman" w:hint="eastAsia"/>
          <w:i/>
          <w:sz w:val="21"/>
          <w:szCs w:val="21"/>
        </w:rPr>
        <w:t>Q</w:t>
      </w:r>
      <w:r>
        <w:rPr>
          <w:rFonts w:ascii="Times New Roman" w:eastAsia="新宋体" w:hAnsi="Times New Roman" w:hint="eastAsia"/>
          <w:sz w:val="21"/>
          <w:szCs w:val="21"/>
        </w:rPr>
        <w:t>为圆心，在公园内以10米为半径的半圆的三等分点的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处开两个南门．线段</w:t>
      </w:r>
      <w:r>
        <w:rPr>
          <w:rFonts w:ascii="Times New Roman" w:eastAsia="新宋体" w:hAnsi="Times New Roman" w:hint="eastAsia"/>
          <w:i/>
          <w:sz w:val="21"/>
          <w:szCs w:val="21"/>
        </w:rPr>
        <w:t>PM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NE</w:t>
      </w:r>
      <w:r>
        <w:rPr>
          <w:rFonts w:ascii="Times New Roman" w:eastAsia="新宋体" w:hAnsi="Times New Roman" w:hint="eastAsia"/>
          <w:sz w:val="21"/>
          <w:szCs w:val="21"/>
        </w:rPr>
        <w:t>是要修的两条道路．为了节约成本，希望</w:t>
      </w:r>
      <w:r>
        <w:rPr>
          <w:rFonts w:ascii="Times New Roman" w:eastAsia="新宋体" w:hAnsi="Times New Roman" w:hint="eastAsia"/>
          <w:i/>
          <w:sz w:val="21"/>
          <w:szCs w:val="21"/>
        </w:rPr>
        <w:t>PM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NE</w:t>
      </w:r>
      <w:r>
        <w:rPr>
          <w:rFonts w:ascii="Times New Roman" w:eastAsia="新宋体" w:hAnsi="Times New Roman" w:hint="eastAsia"/>
          <w:sz w:val="21"/>
          <w:szCs w:val="21"/>
        </w:rPr>
        <w:t>最小．试求</w:t>
      </w:r>
      <w:r>
        <w:rPr>
          <w:rFonts w:ascii="Times New Roman" w:eastAsia="新宋体" w:hAnsi="Times New Roman" w:hint="eastAsia"/>
          <w:i/>
          <w:sz w:val="21"/>
          <w:szCs w:val="21"/>
        </w:rPr>
        <w:t>PM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NE</w:t>
      </w:r>
      <w:r>
        <w:rPr>
          <w:rFonts w:ascii="Times New Roman" w:eastAsia="新宋体" w:hAnsi="Times New Roman" w:hint="eastAsia"/>
          <w:sz w:val="21"/>
          <w:szCs w:val="21"/>
        </w:rPr>
        <w:t>最小值及此时</w:t>
      </w:r>
      <w:r>
        <w:rPr>
          <w:rFonts w:ascii="Times New Roman" w:eastAsia="新宋体" w:hAnsi="Times New Roman" w:hint="eastAsia"/>
          <w:i/>
          <w:sz w:val="21"/>
          <w:szCs w:val="21"/>
        </w:rPr>
        <w:t>BQ</w:t>
      </w:r>
      <w:r>
        <w:rPr>
          <w:rFonts w:ascii="Times New Roman" w:eastAsia="新宋体" w:hAnsi="Times New Roman" w:hint="eastAsia"/>
          <w:sz w:val="21"/>
          <w:szCs w:val="21"/>
        </w:rPr>
        <w:t>的长．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73"/>
          <w:headerReference w:type="default" r:id="rId74"/>
          <w:footerReference w:type="even" r:id="rId75"/>
          <w:footerReference w:type="default" r:id="rId76"/>
          <w:headerReference w:type="first" r:id="rId77"/>
          <w:footerReference w:type="first" r:id="rId78"/>
          <w:type w:val="nextPage"/>
          <w:pgSz w:w="11906" w:h="16838"/>
          <w:pgMar w:top="1440" w:right="1800" w:bottom="1440" w:left="1800" w:header="851" w:footer="992" w:gutter="0"/>
          <w:pgNumType w:start="7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58" type="#_x0000_t75" alt="菁优网：http://www.jyeoo.com" style="width:345.1pt;height:144.5pt;mso-wrap-distance-bottom:0;mso-wrap-distance-left:0;mso-wrap-distance-right:0;mso-wrap-distance-top:0">
            <v:imagedata r:id="rId79" o:title=""/>
            <o:lock v:ext="edit" aspectratio="t"/>
          </v:shape>
        </w:pict>
      </w:r>
    </w:p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2024年陕西省西安市碑林区西北工大附中中考数学一模试卷</w:t>
      </w:r>
    </w:p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16"/>
          <w:szCs w:val="16"/>
        </w:rPr>
        <w:t>参考答案与试题解析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一、选择题（共8小题，每小题3分，计24分．每小题只有一个选项是符合题意的）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1．（3分）下列各数中，是无理数的是（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position w:val="-4"/>
        </w:rPr>
        <w:pict>
          <v:shape id="_x0000_i1059" type="#_x0000_t75" style="width:16.5pt;height:13.5pt">
            <v:imagedata r:id="rId80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C．0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position w:val="-22"/>
        </w:rPr>
        <w:pict>
          <v:shape id="_x0000_i1060" type="#_x0000_t75" style="width:17.25pt;height:26.25pt">
            <v:imagedata r:id="rId81" o:title="菁优网-jyeoo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解：1，0，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position w:val="-22"/>
        </w:rPr>
        <w:pict>
          <v:shape id="_x0000_i1061" type="#_x0000_t75" style="width:9.75pt;height:26.25pt">
            <v:imagedata r:id="rId82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是有理数，</w:t>
      </w:r>
    </w:p>
    <w:p>
      <w:pPr>
        <w:spacing w:line="360" w:lineRule="auto"/>
        <w:ind w:left="273" w:right="0" w:firstLine="0" w:leftChars="130" w:firstLineChars="0"/>
      </w:pPr>
      <w:r>
        <w:rPr>
          <w:position w:val="-4"/>
        </w:rPr>
        <w:pict>
          <v:shape id="_x0000_i1062" type="#_x0000_t75" style="width:16.5pt;height:13.5pt">
            <v:imagedata r:id="rId80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是无理数，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2．（3分）某物体如图所示，其左视图是（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63" type="#_x0000_t75" alt="菁优网：http://www.jyeoo.com" style="width:66pt;height:90pt;mso-wrap-distance-bottom:0;mso-wrap-distance-left:0;mso-wrap-distance-right:0;mso-wrap-distance-top:0">
            <v:imagedata r:id="rId7" o:title=""/>
            <o:lock v:ext="edit" aspectratio="t"/>
          </v:shape>
        </w:pic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64" type="#_x0000_t75" alt="菁优网：http://www.jyeoo.com" style="width:54.7pt;height:47.3pt;mso-wrap-distance-bottom:0;mso-wrap-distance-left:0;mso-wrap-distance-right:0;mso-wrap-distance-top:0">
            <v:imagedata r:id="rId8" o:title="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65" type="#_x0000_t75" alt="菁优网：http://www.jyeoo.com" style="width:57.6pt;height:58.1pt;mso-wrap-distance-bottom:0;mso-wrap-distance-left:0;mso-wrap-distance-right:0;mso-wrap-distance-top:0">
            <v:imagedata r:id="rId9" o:title=""/>
            <o:lock v:ext="edit" aspectratio="t"/>
          </v:shape>
        </w:pic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66" type="#_x0000_t75" alt="菁优网：http://www.jyeoo.com" style="width:57.85pt;height:57.1pt;mso-wrap-distance-bottom:0;mso-wrap-distance-left:0;mso-wrap-distance-right:0;mso-wrap-distance-top:0">
            <v:imagedata r:id="rId10" o:title="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67" type="#_x0000_t75" alt="菁优网：http://www.jyeoo.com" style="width:59.75pt;height:48.5pt;mso-wrap-distance-bottom:0;mso-wrap-distance-left:0;mso-wrap-distance-right:0;mso-wrap-distance-top:0">
            <v:imagedata r:id="rId11" o:title="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解：从左边看，是一列两个相邻的矩形．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3．（3分）如图，一束平行于主光轴的光线经凸透镜折射后，其折射光线与一束经过光心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的光线相交于点</w:t>
      </w:r>
      <w:r>
        <w:rPr>
          <w:rFonts w:ascii="Times New Roman" w:eastAsia="新宋体" w:hAnsi="Times New Roman" w:hint="eastAsia"/>
          <w:i/>
          <w:sz w:val="21"/>
          <w:szCs w:val="21"/>
        </w:rPr>
        <w:t>P</w:t>
      </w:r>
      <w:r>
        <w:rPr>
          <w:rFonts w:ascii="Times New Roman" w:eastAsia="新宋体" w:hAnsi="Times New Roman" w:hint="eastAsia"/>
          <w:sz w:val="21"/>
          <w:szCs w:val="21"/>
        </w:rPr>
        <w:t>，点</w:t>
      </w:r>
      <w:r>
        <w:rPr>
          <w:rFonts w:ascii="Times New Roman" w:eastAsia="新宋体" w:hAnsi="Times New Roman" w:hint="eastAsia"/>
          <w:i/>
          <w:sz w:val="21"/>
          <w:szCs w:val="21"/>
        </w:rPr>
        <w:t>F</w:t>
      </w:r>
      <w:r>
        <w:rPr>
          <w:rFonts w:ascii="Times New Roman" w:eastAsia="新宋体" w:hAnsi="Times New Roman" w:hint="eastAsia"/>
          <w:sz w:val="21"/>
          <w:szCs w:val="21"/>
        </w:rPr>
        <w:t>为焦点．若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1＝155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2＝30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3的度数为（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68" type="#_x0000_t75" alt="菁优网：http://www.jyeoo.com" style="width:165.85pt;height:59.5pt;mso-wrap-distance-bottom:0;mso-wrap-distance-left:0;mso-wrap-distance-right:0;mso-wrap-distance-top:0">
            <v:imagedata r:id="rId12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A．45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B．50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C．55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D．60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∥</w:t>
      </w:r>
      <w:r>
        <w:rPr>
          <w:rFonts w:ascii="Times New Roman" w:eastAsia="新宋体" w:hAnsi="Times New Roman" w:hint="eastAsia"/>
          <w:i/>
          <w:sz w:val="21"/>
          <w:szCs w:val="21"/>
        </w:rPr>
        <w:t>OF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sz w:val="21"/>
          <w:szCs w:val="21"/>
        </w:rPr>
        <w:t>1+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OFB</w:t>
      </w:r>
      <w:r>
        <w:rPr>
          <w:rFonts w:ascii="Times New Roman" w:eastAsia="新宋体" w:hAnsi="Times New Roman" w:hint="eastAsia"/>
          <w:sz w:val="21"/>
          <w:szCs w:val="21"/>
        </w:rPr>
        <w:t>＝180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83"/>
          <w:headerReference w:type="default" r:id="rId84"/>
          <w:footerReference w:type="even" r:id="rId85"/>
          <w:footerReference w:type="default" r:id="rId86"/>
          <w:headerReference w:type="first" r:id="rId87"/>
          <w:footerReference w:type="first" r:id="rId88"/>
          <w:type w:val="nextPage"/>
          <w:pgSz w:w="11906" w:h="16838"/>
          <w:pgMar w:top="1440" w:right="1800" w:bottom="1440" w:left="1800" w:header="851" w:footer="992" w:gutter="0"/>
          <w:pgNumType w:start="8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∵∠</w:t>
      </w:r>
      <w:r>
        <w:rPr>
          <w:rFonts w:ascii="Times New Roman" w:eastAsia="新宋体" w:hAnsi="Times New Roman" w:hint="eastAsia"/>
          <w:sz w:val="21"/>
          <w:szCs w:val="21"/>
        </w:rPr>
        <w:t>1＝155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OFB</w:t>
      </w:r>
      <w:r>
        <w:rPr>
          <w:rFonts w:ascii="Times New Roman" w:eastAsia="新宋体" w:hAnsi="Times New Roman" w:hint="eastAsia"/>
          <w:sz w:val="21"/>
          <w:szCs w:val="21"/>
        </w:rPr>
        <w:t>＝25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∵∠</w:t>
      </w:r>
      <w:r>
        <w:rPr>
          <w:rFonts w:ascii="Times New Roman" w:eastAsia="新宋体" w:hAnsi="Times New Roman" w:hint="eastAsia"/>
          <w:i/>
          <w:sz w:val="21"/>
          <w:szCs w:val="21"/>
        </w:rPr>
        <w:t>POF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sz w:val="21"/>
          <w:szCs w:val="21"/>
        </w:rPr>
        <w:t>2＝30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sz w:val="21"/>
          <w:szCs w:val="21"/>
        </w:rPr>
        <w:t>3＝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POF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OFB</w:t>
      </w:r>
      <w:r>
        <w:rPr>
          <w:rFonts w:ascii="Times New Roman" w:eastAsia="新宋体" w:hAnsi="Times New Roman" w:hint="eastAsia"/>
          <w:sz w:val="21"/>
          <w:szCs w:val="21"/>
        </w:rPr>
        <w:t>＝30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+25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＝55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69" type="#_x0000_t75" alt="菁优网：http://www.jyeoo.com" style="width:165.85pt;height:59.5pt;mso-wrap-distance-bottom:0;mso-wrap-distance-left:0;mso-wrap-distance-right:0;mso-wrap-distance-top:0">
            <v:imagedata r:id="rId89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4．（3分）若</w:t>
      </w:r>
      <w:r>
        <w:rPr>
          <w:rFonts w:ascii="Times New Roman" w:eastAsia="新宋体" w:hAnsi="Times New Roman" w:hint="eastAsia"/>
          <w:sz w:val="21"/>
          <w:szCs w:val="21"/>
        </w:rPr>
        <w:t>★÷</w:t>
      </w:r>
      <w:r>
        <w:rPr>
          <w:position w:val="-22"/>
        </w:rPr>
        <w:pict>
          <v:shape id="_x0000_i1070" type="#_x0000_t75" style="width:9.75pt;height:26.25pt">
            <v:imagedata r:id="rId90" o:title="菁优网-jyeoo"/>
          </v:shape>
        </w:pic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★</w:t>
      </w:r>
      <w:r>
        <w:rPr>
          <w:rFonts w:ascii="Times New Roman" w:eastAsia="新宋体" w:hAnsi="Times New Roman" w:hint="eastAsia"/>
          <w:sz w:val="21"/>
          <w:szCs w:val="21"/>
        </w:rPr>
        <w:t>代表的代数式是（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6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position w:val="-22"/>
        </w:rPr>
        <w:pict>
          <v:shape id="_x0000_i1071" type="#_x0000_t75" style="width:30.75pt;height:26.25pt">
            <v:imagedata r:id="rId91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6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5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position w:val="-22"/>
        </w:rPr>
        <w:pict>
          <v:shape id="_x0000_i1072" type="#_x0000_t75" style="width:17.25pt;height:26.25pt">
            <v:imagedata r:id="rId92" o:title="菁优网-jyeoo"/>
          </v:shape>
        </w:pic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5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sz w:val="21"/>
          <w:szCs w:val="21"/>
        </w:rPr>
        <w:t>∵★÷</w:t>
      </w:r>
      <w:r>
        <w:rPr>
          <w:position w:val="-22"/>
        </w:rPr>
        <w:pict>
          <v:shape id="_x0000_i1073" type="#_x0000_t75" style="width:9.75pt;height:26.25pt">
            <v:imagedata r:id="rId90" o:title="菁优网-jyeoo"/>
          </v:shape>
        </w:pic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∴★</w:t>
      </w:r>
      <w:r>
        <w:rPr>
          <w:rFonts w:ascii="Times New Roman" w:eastAsia="新宋体" w:hAnsi="Times New Roman" w:hint="eastAsia"/>
          <w:sz w:val="21"/>
          <w:szCs w:val="21"/>
        </w:rPr>
        <w:t>＝（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）</w:t>
      </w:r>
      <w:r>
        <w:rPr>
          <w:rFonts w:ascii="Times New Roman" w:eastAsia="新宋体" w:hAnsi="Times New Roman" w:hint="eastAsia"/>
          <w:sz w:val="21"/>
          <w:szCs w:val="21"/>
        </w:rPr>
        <w:t>•</w:t>
      </w:r>
      <w:r>
        <w:rPr>
          <w:position w:val="-22"/>
        </w:rPr>
        <w:pict>
          <v:shape id="_x0000_i1074" type="#_x0000_t75" style="width:24pt;height:26.25pt">
            <v:imagedata r:id="rId93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position w:val="-22"/>
        </w:rPr>
        <w:pict>
          <v:shape id="_x0000_i1075" type="#_x0000_t75" style="width:31.5pt;height:26.25pt">
            <v:imagedata r:id="rId94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5．（3分）在同一平面直角坐标系中，函数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kx</w:t>
      </w:r>
      <w:r>
        <w:rPr>
          <w:rFonts w:ascii="Times New Roman" w:eastAsia="新宋体" w:hAnsi="Times New Roman" w:hint="eastAsia"/>
          <w:sz w:val="21"/>
          <w:szCs w:val="21"/>
        </w:rPr>
        <w:t>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kx</w:t>
      </w:r>
      <w:r>
        <w:rPr>
          <w:rFonts w:ascii="Times New Roman" w:eastAsia="新宋体" w:hAnsi="Times New Roman" w:hint="eastAsia"/>
          <w:sz w:val="21"/>
          <w:szCs w:val="21"/>
        </w:rPr>
        <w:t>+4交于点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，则点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的纵坐标为（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position w:val="-22"/>
        </w:rPr>
        <w:pict>
          <v:shape id="_x0000_i1076" type="#_x0000_t75" style="width:9.75pt;height:26.25pt">
            <v:imagedata r:id="rId95" o:title="菁优网-jyeoo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position w:val="-22"/>
        </w:rPr>
        <w:pict>
          <v:shape id="_x0000_i1077" type="#_x0000_t75" style="width:9.75pt;height:26.25pt">
            <v:imagedata r:id="rId95" o:title="菁优网-jyeoo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sz w:val="21"/>
          <w:szCs w:val="21"/>
        </w:rPr>
        <w:t>函数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kx</w:t>
      </w:r>
      <w:r>
        <w:rPr>
          <w:rFonts w:ascii="Times New Roman" w:eastAsia="新宋体" w:hAnsi="Times New Roman" w:hint="eastAsia"/>
          <w:sz w:val="21"/>
          <w:szCs w:val="21"/>
        </w:rPr>
        <w:t>和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kx</w:t>
      </w:r>
      <w:r>
        <w:rPr>
          <w:rFonts w:ascii="Times New Roman" w:eastAsia="新宋体" w:hAnsi="Times New Roman" w:hint="eastAsia"/>
          <w:sz w:val="21"/>
          <w:szCs w:val="21"/>
        </w:rPr>
        <w:t>+4交于点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+4，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＝2，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6．（3分）如图，在</w:t>
      </w:r>
      <w:r>
        <w:rPr>
          <w:rFonts w:ascii="Cambria Math" w:eastAsia="Cambria Math" w:hAnsi="Cambria Math"/>
          <w:sz w:val="21"/>
          <w:szCs w:val="21"/>
        </w:rPr>
        <w:t>▱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中，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＝3，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＝5，点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N</w:t>
      </w:r>
      <w:r>
        <w:rPr>
          <w:rFonts w:ascii="Times New Roman" w:eastAsia="新宋体" w:hAnsi="Times New Roman" w:hint="eastAsia"/>
          <w:sz w:val="21"/>
          <w:szCs w:val="21"/>
        </w:rPr>
        <w:t>分别是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AD</w:t>
      </w:r>
      <w:r>
        <w:rPr>
          <w:rFonts w:ascii="Times New Roman" w:eastAsia="新宋体" w:hAnsi="Times New Roman" w:hint="eastAsia"/>
          <w:sz w:val="21"/>
          <w:szCs w:val="21"/>
        </w:rPr>
        <w:t>的中点，连接</w:t>
      </w:r>
      <w:r>
        <w:rPr>
          <w:rFonts w:ascii="Times New Roman" w:eastAsia="新宋体" w:hAnsi="Times New Roman" w:hint="eastAsia"/>
          <w:i/>
          <w:sz w:val="21"/>
          <w:szCs w:val="21"/>
        </w:rPr>
        <w:t>AM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CN</w:t>
      </w:r>
      <w:r>
        <w:rPr>
          <w:rFonts w:ascii="Times New Roman" w:eastAsia="新宋体" w:hAnsi="Times New Roman" w:hint="eastAsia"/>
          <w:sz w:val="21"/>
          <w:szCs w:val="21"/>
        </w:rPr>
        <w:t>．若四边形</w:t>
      </w:r>
      <w:r>
        <w:rPr>
          <w:rFonts w:ascii="Times New Roman" w:eastAsia="新宋体" w:hAnsi="Times New Roman" w:hint="eastAsia"/>
          <w:i/>
          <w:sz w:val="21"/>
          <w:szCs w:val="21"/>
        </w:rPr>
        <w:t>AMCN</w:t>
      </w:r>
      <w:r>
        <w:rPr>
          <w:rFonts w:ascii="Times New Roman" w:eastAsia="新宋体" w:hAnsi="Times New Roman" w:hint="eastAsia"/>
          <w:sz w:val="21"/>
          <w:szCs w:val="21"/>
        </w:rPr>
        <w:t>为菱形，则</w:t>
      </w:r>
      <w:r>
        <w:rPr>
          <w:rFonts w:ascii="Cambria Math" w:eastAsia="Cambria Math" w:hAnsi="Cambria Math"/>
          <w:sz w:val="21"/>
          <w:szCs w:val="21"/>
        </w:rPr>
        <w:t>▱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的面积为（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78" type="#_x0000_t75" alt="菁优网：http://www.jyeoo.com" style="width:136.55pt;height:65.3pt;mso-wrap-distance-bottom:0;mso-wrap-distance-left:0;mso-wrap-distance-right:0;mso-wrap-distance-top:0">
            <v:imagedata r:id="rId23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A．7.5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B．9.6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C．12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D．15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解：如图，连接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sz w:val="21"/>
          <w:szCs w:val="21"/>
        </w:rPr>
        <w:t>四边形</w:t>
      </w:r>
      <w:r>
        <w:rPr>
          <w:rFonts w:ascii="Times New Roman" w:eastAsia="新宋体" w:hAnsi="Times New Roman" w:hint="eastAsia"/>
          <w:i/>
          <w:sz w:val="21"/>
          <w:szCs w:val="21"/>
        </w:rPr>
        <w:t>AMCN</w:t>
      </w:r>
      <w:r>
        <w:rPr>
          <w:rFonts w:ascii="Times New Roman" w:eastAsia="新宋体" w:hAnsi="Times New Roman" w:hint="eastAsia"/>
          <w:sz w:val="21"/>
          <w:szCs w:val="21"/>
        </w:rPr>
        <w:t>是菱形，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96"/>
          <w:headerReference w:type="default" r:id="rId97"/>
          <w:footerReference w:type="even" r:id="rId98"/>
          <w:footerReference w:type="default" r:id="rId99"/>
          <w:headerReference w:type="first" r:id="rId100"/>
          <w:footerReference w:type="first" r:id="rId101"/>
          <w:type w:val="nextPage"/>
          <w:pgSz w:w="11906" w:h="16838"/>
          <w:pgMar w:top="1440" w:right="1800" w:bottom="1440" w:left="1800" w:header="851" w:footer="992" w:gutter="0"/>
          <w:pgNumType w:start="9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AM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sz w:val="21"/>
          <w:szCs w:val="21"/>
        </w:rPr>
        <w:t>点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的中点，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22"/>
        </w:rPr>
        <w:pict>
          <v:shape id="_x0000_i1079" type="#_x0000_t75" style="width:9.75pt;height:26.25pt">
            <v:imagedata r:id="rId102" o:title="菁优网-jyeoo"/>
          </v:shape>
        </w:pic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AM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22"/>
        </w:rPr>
        <w:pict>
          <v:shape id="_x0000_i1080" type="#_x0000_t75" style="width:9.75pt;height:26.25pt">
            <v:imagedata r:id="rId102" o:title="菁优网-jyeoo"/>
          </v:shape>
        </w:pict>
      </w:r>
      <w:r>
        <w:rPr>
          <w:rFonts w:ascii="Times New Roman" w:eastAsia="新宋体" w:hAnsi="Times New Roman" w:hint="eastAsia"/>
          <w:i/>
          <w:sz w:val="21"/>
          <w:szCs w:val="21"/>
        </w:rPr>
        <w:t>BC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∴△</w:t>
      </w:r>
      <w:r>
        <w:rPr>
          <w:rFonts w:ascii="Times New Roman" w:eastAsia="新宋体" w:hAnsi="Times New Roman" w:hint="eastAsia"/>
          <w:i/>
          <w:sz w:val="21"/>
          <w:szCs w:val="21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是直角三角形，且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BAC</w:t>
      </w:r>
      <w:r>
        <w:rPr>
          <w:rFonts w:ascii="Times New Roman" w:eastAsia="新宋体" w:hAnsi="Times New Roman" w:hint="eastAsia"/>
          <w:sz w:val="21"/>
          <w:szCs w:val="21"/>
        </w:rPr>
        <w:t>＝90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11"/>
        </w:rPr>
        <w:pict>
          <v:shape id="_x0000_i1081" type="#_x0000_t75" style="width:57.75pt;height:18pt">
            <v:imagedata r:id="rId103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11"/>
        </w:rPr>
        <w:pict>
          <v:shape id="_x0000_i1082" type="#_x0000_t75" style="width:44.25pt;height:18pt">
            <v:imagedata r:id="rId104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＝4，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△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22"/>
        </w:rPr>
        <w:pict>
          <v:shape id="_x0000_i1083" type="#_x0000_t75" style="width:9.75pt;height:26.25pt">
            <v:imagedata r:id="rId102" o:title="菁优网-jyeoo"/>
          </v:shape>
        </w:pic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•</w:t>
      </w:r>
      <w:r>
        <w:rPr>
          <w:rFonts w:ascii="Times New Roman" w:eastAsia="新宋体" w:hAnsi="Times New Roman" w:hint="eastAsia"/>
          <w:i/>
          <w:sz w:val="21"/>
          <w:szCs w:val="21"/>
        </w:rPr>
        <w:t>AC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22"/>
        </w:rPr>
        <w:pict>
          <v:shape id="_x0000_i1084" type="#_x0000_t75" style="width:9.75pt;height:26.25pt">
            <v:imagedata r:id="rId102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4＝6，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sz w:val="21"/>
          <w:szCs w:val="21"/>
        </w:rPr>
        <w:t>四边形</w:t>
      </w:r>
      <w:r>
        <w:rPr>
          <w:rFonts w:ascii="Times New Roman" w:eastAsia="新宋体" w:hAnsi="Times New Roman" w:hint="eastAsia"/>
          <w:i/>
          <w:sz w:val="21"/>
          <w:szCs w:val="21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是平行四边形，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平行四边形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ABCD</w:t>
      </w:r>
      <w:r>
        <w:rPr>
          <w:rFonts w:ascii="Times New Roman" w:eastAsia="新宋体" w:hAnsi="Times New Roman" w:hint="eastAsia"/>
          <w:sz w:val="21"/>
          <w:szCs w:val="21"/>
        </w:rPr>
        <w:t>＝2</w:t>
      </w: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△</w:t>
      </w:r>
      <w:r>
        <w:rPr>
          <w:rFonts w:ascii="Times New Roman" w:eastAsia="新宋体" w:hAnsi="Times New Roman" w:hint="eastAsia"/>
          <w:i/>
          <w:sz w:val="24"/>
          <w:szCs w:val="24"/>
          <w:vertAlign w:val="subscript"/>
        </w:rPr>
        <w:t>ABC</w:t>
      </w:r>
      <w:r>
        <w:rPr>
          <w:rFonts w:ascii="Times New Roman" w:eastAsia="新宋体" w:hAnsi="Times New Roman" w:hint="eastAsia"/>
          <w:sz w:val="21"/>
          <w:szCs w:val="21"/>
        </w:rPr>
        <w:t>＝2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6＝12，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85" type="#_x0000_t75" alt="菁优网：http://www.jyeoo.com" style="width:136.55pt;height:65.3pt;mso-wrap-distance-bottom:0;mso-wrap-distance-left:0;mso-wrap-distance-right:0;mso-wrap-distance-top:0">
            <v:imagedata r:id="rId105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7．（3分）如图，在</w:t>
      </w:r>
      <w:r>
        <w:rPr>
          <w:rFonts w:ascii="Cambria Math" w:eastAsia="Cambria Math" w:hAnsi="Cambria Math"/>
          <w:sz w:val="21"/>
          <w:szCs w:val="21"/>
        </w:rPr>
        <w:t>⊙</w:t>
      </w:r>
      <w:r>
        <w:rPr>
          <w:rFonts w:ascii="Times New Roman" w:eastAsia="新宋体" w:hAnsi="Times New Roman" w:hint="eastAsia"/>
          <w:i/>
          <w:sz w:val="21"/>
          <w:szCs w:val="21"/>
        </w:rPr>
        <w:t>O</w:t>
      </w:r>
      <w:r>
        <w:rPr>
          <w:rFonts w:ascii="Times New Roman" w:eastAsia="新宋体" w:hAnsi="Times New Roman" w:hint="eastAsia"/>
          <w:sz w:val="21"/>
          <w:szCs w:val="21"/>
        </w:rPr>
        <w:t>中，点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为弦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中点，连接</w:t>
      </w:r>
      <w:r>
        <w:rPr>
          <w:rFonts w:ascii="Times New Roman" w:eastAsia="新宋体" w:hAnsi="Times New Roman" w:hint="eastAsia"/>
          <w:i/>
          <w:sz w:val="21"/>
          <w:szCs w:val="21"/>
        </w:rPr>
        <w:t>OC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OB</w:t>
      </w:r>
      <w:r>
        <w:rPr>
          <w:rFonts w:ascii="Times New Roman" w:eastAsia="新宋体" w:hAnsi="Times New Roman" w:hint="eastAsia"/>
          <w:sz w:val="21"/>
          <w:szCs w:val="21"/>
        </w:rPr>
        <w:t>，点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是</w:t>
      </w:r>
      <w:r>
        <w:rPr>
          <w:position w:val="-4"/>
        </w:rPr>
        <w:pict>
          <v:shape id="_x0000_i1086" type="#_x0000_t75" style="width:13.5pt;height:15pt">
            <v:imagedata r:id="rId106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上任意一点，若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ADB</w:t>
      </w:r>
      <w:r>
        <w:rPr>
          <w:rFonts w:ascii="Times New Roman" w:eastAsia="新宋体" w:hAnsi="Times New Roman" w:hint="eastAsia"/>
          <w:sz w:val="21"/>
          <w:szCs w:val="21"/>
        </w:rPr>
        <w:t>＝124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，则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COB</w:t>
      </w:r>
      <w:r>
        <w:rPr>
          <w:rFonts w:ascii="Times New Roman" w:eastAsia="新宋体" w:hAnsi="Times New Roman" w:hint="eastAsia"/>
          <w:sz w:val="21"/>
          <w:szCs w:val="21"/>
        </w:rPr>
        <w:t>的大小为（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87" type="#_x0000_t75" alt="菁优网：http://www.jyeoo.com" style="width:101.05pt;height:103.9pt;mso-wrap-distance-bottom:0;mso-wrap-distance-left:0;mso-wrap-distance-right:0;mso-wrap-distance-top:0">
            <v:imagedata r:id="rId25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A．66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B．56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C．34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D．28</w:t>
      </w:r>
      <w:r>
        <w:rPr>
          <w:rFonts w:ascii="Times New Roman" w:eastAsia="新宋体" w:hAnsi="Times New Roman" w:hint="eastAsia"/>
          <w:sz w:val="21"/>
          <w:szCs w:val="21"/>
        </w:rPr>
        <w:t>°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解：作</w:t>
      </w:r>
      <w:r>
        <w:rPr>
          <w:position w:val="-4"/>
        </w:rPr>
        <w:pict>
          <v:shape id="_x0000_i1088" type="#_x0000_t75" style="width:13.5pt;height:15pt">
            <v:imagedata r:id="rId107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所对的圆周角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APB</w:t>
      </w:r>
      <w:r>
        <w:rPr>
          <w:rFonts w:ascii="Times New Roman" w:eastAsia="新宋体" w:hAnsi="Times New Roman" w:hint="eastAsia"/>
          <w:sz w:val="21"/>
          <w:szCs w:val="21"/>
        </w:rPr>
        <w:t>，如图，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89" type="#_x0000_t75" alt="菁优网：http://www.jyeoo.com" style="width:101.75pt;height:115.45pt;mso-wrap-distance-bottom:0;mso-wrap-distance-left:0;mso-wrap-distance-right:0;mso-wrap-distance-top:0">
            <v:imagedata r:id="rId108" o:title="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109"/>
          <w:headerReference w:type="default" r:id="rId110"/>
          <w:footerReference w:type="even" r:id="rId111"/>
          <w:footerReference w:type="default" r:id="rId112"/>
          <w:headerReference w:type="first" r:id="rId113"/>
          <w:footerReference w:type="first" r:id="rId114"/>
          <w:type w:val="nextPage"/>
          <w:pgSz w:w="11906" w:h="16838"/>
          <w:pgMar w:top="1440" w:right="1800" w:bottom="1440" w:left="1800" w:header="851" w:footer="992" w:gutter="0"/>
          <w:pgNumType w:start="10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P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ADB</w:t>
      </w:r>
      <w:r>
        <w:rPr>
          <w:rFonts w:ascii="Times New Roman" w:eastAsia="新宋体" w:hAnsi="Times New Roman" w:hint="eastAsia"/>
          <w:sz w:val="21"/>
          <w:szCs w:val="21"/>
        </w:rPr>
        <w:t>＝180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∵∠</w:t>
      </w:r>
      <w:r>
        <w:rPr>
          <w:rFonts w:ascii="Times New Roman" w:eastAsia="新宋体" w:hAnsi="Times New Roman" w:hint="eastAsia"/>
          <w:i/>
          <w:sz w:val="21"/>
          <w:szCs w:val="21"/>
        </w:rPr>
        <w:t>ADB</w:t>
      </w:r>
      <w:r>
        <w:rPr>
          <w:rFonts w:ascii="Times New Roman" w:eastAsia="新宋体" w:hAnsi="Times New Roman" w:hint="eastAsia"/>
          <w:sz w:val="21"/>
          <w:szCs w:val="21"/>
        </w:rPr>
        <w:t>＝124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P</w:t>
      </w:r>
      <w:r>
        <w:rPr>
          <w:rFonts w:ascii="Times New Roman" w:eastAsia="新宋体" w:hAnsi="Times New Roman" w:hint="eastAsia"/>
          <w:sz w:val="21"/>
          <w:szCs w:val="21"/>
        </w:rPr>
        <w:t>＝56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AOB</w:t>
      </w:r>
      <w:r>
        <w:rPr>
          <w:rFonts w:ascii="Times New Roman" w:eastAsia="新宋体" w:hAnsi="Times New Roman" w:hint="eastAsia"/>
          <w:sz w:val="21"/>
          <w:szCs w:val="21"/>
        </w:rPr>
        <w:t>＝2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P</w:t>
      </w:r>
      <w:r>
        <w:rPr>
          <w:rFonts w:ascii="Times New Roman" w:eastAsia="新宋体" w:hAnsi="Times New Roman" w:hint="eastAsia"/>
          <w:sz w:val="21"/>
          <w:szCs w:val="21"/>
        </w:rPr>
        <w:t>＝112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为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的中点，</w:t>
      </w:r>
      <w:r>
        <w:rPr>
          <w:rFonts w:ascii="Times New Roman" w:eastAsia="新宋体" w:hAnsi="Times New Roman" w:hint="eastAsia"/>
          <w:i/>
          <w:sz w:val="21"/>
          <w:szCs w:val="21"/>
        </w:rPr>
        <w:t>OA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OB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OC</w:t>
      </w:r>
      <w:r>
        <w:rPr>
          <w:rFonts w:ascii="Times New Roman" w:eastAsia="新宋体" w:hAnsi="Times New Roman" w:hint="eastAsia"/>
          <w:sz w:val="21"/>
          <w:szCs w:val="21"/>
        </w:rPr>
        <w:t>⊥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i/>
          <w:sz w:val="21"/>
          <w:szCs w:val="21"/>
        </w:rPr>
        <w:t>OC</w:t>
      </w:r>
      <w:r>
        <w:rPr>
          <w:rFonts w:ascii="Times New Roman" w:eastAsia="新宋体" w:hAnsi="Times New Roman" w:hint="eastAsia"/>
          <w:sz w:val="21"/>
          <w:szCs w:val="21"/>
        </w:rPr>
        <w:t>平分</w: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AOB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∴∠</w:t>
      </w:r>
      <w:r>
        <w:rPr>
          <w:rFonts w:ascii="Times New Roman" w:eastAsia="新宋体" w:hAnsi="Times New Roman" w:hint="eastAsia"/>
          <w:i/>
          <w:sz w:val="21"/>
          <w:szCs w:val="21"/>
        </w:rPr>
        <w:t>COB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22"/>
        </w:rPr>
        <w:pict>
          <v:shape id="_x0000_i1090" type="#_x0000_t75" style="width:9.75pt;height:26.25pt">
            <v:imagedata r:id="rId115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∠</w:t>
      </w:r>
      <w:r>
        <w:rPr>
          <w:rFonts w:ascii="Times New Roman" w:eastAsia="新宋体" w:hAnsi="Times New Roman" w:hint="eastAsia"/>
          <w:i/>
          <w:sz w:val="21"/>
          <w:szCs w:val="21"/>
        </w:rPr>
        <w:t>AOB</w:t>
      </w:r>
      <w:r>
        <w:rPr>
          <w:rFonts w:ascii="Times New Roman" w:eastAsia="新宋体" w:hAnsi="Times New Roman" w:hint="eastAsia"/>
          <w:sz w:val="21"/>
          <w:szCs w:val="21"/>
        </w:rPr>
        <w:t>＝56</w:t>
      </w:r>
      <w:r>
        <w:rPr>
          <w:rFonts w:ascii="Times New Roman" w:eastAsia="新宋体" w:hAnsi="Times New Roman" w:hint="eastAsia"/>
          <w:sz w:val="21"/>
          <w:szCs w:val="21"/>
        </w:rPr>
        <w:t>°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8．（3分）若抛物线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ax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+3（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为常数）与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轴有两个交点，则此抛物线的顶点位于（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A．第一象限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B．第二象限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C．第三象限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D．第四象限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sz w:val="21"/>
          <w:szCs w:val="21"/>
        </w:rPr>
        <w:t>抛物线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ax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+3（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为常数）与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轴有两个交点，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∴Δ</w:t>
      </w:r>
      <w:r>
        <w:rPr>
          <w:rFonts w:ascii="Times New Roman" w:eastAsia="新宋体" w:hAnsi="Times New Roman" w:hint="eastAsia"/>
          <w:sz w:val="21"/>
          <w:szCs w:val="21"/>
        </w:rPr>
        <w:t>＝4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4（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+3）＞0．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＞</w:t>
      </w:r>
      <w:r>
        <w:rPr>
          <w:position w:val="-22"/>
        </w:rPr>
        <w:pict>
          <v:shape id="_x0000_i1091" type="#_x0000_t75" style="width:9.75pt;height:26.25pt">
            <v:imagedata r:id="rId116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+3＜0．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rFonts w:ascii="Times New Roman" w:eastAsia="新宋体" w:hAnsi="Times New Roman" w:hint="eastAsia"/>
          <w:i/>
          <w:sz w:val="21"/>
          <w:szCs w:val="21"/>
        </w:rPr>
        <w:t>y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ax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+3＝（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+3，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sz w:val="21"/>
          <w:szCs w:val="21"/>
        </w:rPr>
        <w:t>抛物线的顶点坐标是：（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+3）．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sz w:val="21"/>
          <w:szCs w:val="21"/>
        </w:rPr>
        <w:t>此抛物线的顶点位于第四象限．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二、填空题（共5小题，每小题3分，计15分）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9．（3分）写出一个绝对值小于</w:t>
      </w:r>
      <w:r>
        <w:rPr>
          <w:position w:val="-4"/>
        </w:rPr>
        <w:pict>
          <v:shape id="_x0000_i1092" type="#_x0000_t75" style="width:22.5pt;height:13.5pt">
            <v:imagedata r:id="rId117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 xml:space="preserve">的负整数是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﹣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1（答案不唯一）　</w:t>
      </w:r>
      <w:r>
        <w:rPr>
          <w:rFonts w:ascii="Times New Roman" w:eastAsia="新宋体" w:hAnsi="Times New Roman" w:hint="eastAsia"/>
          <w:sz w:val="21"/>
          <w:szCs w:val="21"/>
        </w:rPr>
        <w:t>.（写出符合条件的一个即可）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sz w:val="21"/>
          <w:szCs w:val="21"/>
        </w:rPr>
        <w:t>∵</w:t>
      </w:r>
      <w:r>
        <w:rPr>
          <w:position w:val="-4"/>
        </w:rPr>
        <w:pict>
          <v:shape id="_x0000_i1093" type="#_x0000_t75" style="width:16.5pt;height:13.5pt">
            <v:imagedata r:id="rId118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＜</w:t>
      </w:r>
      <w:r>
        <w:rPr>
          <w:position w:val="-4"/>
        </w:rPr>
        <w:pict>
          <v:shape id="_x0000_i1094" type="#_x0000_t75" style="width:22.5pt;height:13.5pt">
            <v:imagedata r:id="rId119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＜</w:t>
      </w:r>
      <w:r>
        <w:rPr>
          <w:position w:val="-4"/>
        </w:rPr>
        <w:pict>
          <v:shape id="_x0000_i1095" type="#_x0000_t75" style="width:22.5pt;height:13.5pt">
            <v:imagedata r:id="rId120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</w:t>
      </w:r>
      <w:r>
        <w:rPr>
          <w:rFonts w:ascii="Times New Roman" w:eastAsia="新宋体" w:hAnsi="Times New Roman" w:hint="eastAsia"/>
          <w:sz w:val="21"/>
          <w:szCs w:val="21"/>
        </w:rPr>
        <w:t>3＜</w:t>
      </w:r>
      <w:r>
        <w:rPr>
          <w:position w:val="-4"/>
        </w:rPr>
        <w:pict>
          <v:shape id="_x0000_i1096" type="#_x0000_t75" style="width:22.5pt;height:13.5pt">
            <v:imagedata r:id="rId119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＜4，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∴﹣</w:t>
      </w:r>
      <w:r>
        <w:rPr>
          <w:rFonts w:ascii="Times New Roman" w:eastAsia="新宋体" w:hAnsi="Times New Roman" w:hint="eastAsia"/>
          <w:sz w:val="21"/>
          <w:szCs w:val="21"/>
        </w:rPr>
        <w:t>1是绝对值小于</w:t>
      </w:r>
      <w:r>
        <w:rPr>
          <w:position w:val="-4"/>
        </w:rPr>
        <w:pict>
          <v:shape id="_x0000_i1097" type="#_x0000_t75" style="width:22.5pt;height:13.5pt">
            <v:imagedata r:id="rId119" o:title="菁优网-jyeoo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的负整数，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故答案为：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1（答案不唯一）．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10．（3分）因式分解：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9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</w:t>
      </w:r>
      <w:r>
        <w:rPr>
          <w:rFonts w:ascii="Times New Roman" w:eastAsia="新宋体" w:hAnsi="Times New Roman" w:hint="eastAsia"/>
          <w:i/>
          <w:sz w:val="21"/>
          <w:szCs w:val="21"/>
          <w:u w:val="single"/>
        </w:rPr>
        <w:t>x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（</w:t>
      </w:r>
      <w:r>
        <w:rPr>
          <w:rFonts w:ascii="Times New Roman" w:eastAsia="新宋体" w:hAnsi="Times New Roman" w:hint="eastAsia"/>
          <w:i/>
          <w:sz w:val="21"/>
          <w:szCs w:val="21"/>
          <w:u w:val="single"/>
        </w:rPr>
        <w:t>x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+3）（</w:t>
      </w:r>
      <w:r>
        <w:rPr>
          <w:rFonts w:ascii="Times New Roman" w:eastAsia="新宋体" w:hAnsi="Times New Roman" w:hint="eastAsia"/>
          <w:i/>
          <w:sz w:val="21"/>
          <w:szCs w:val="21"/>
          <w:u w:val="single"/>
        </w:rPr>
        <w:t>x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﹣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3）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9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9），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+3）（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3）．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https://d.book118.com/517163151104006050</w:t>
        </w:r>
      </w:hyperlink>
    </w:p>
    <w:p>
      <w:pPr>
        <w:spacing w:line="360" w:lineRule="auto"/>
        <w:ind w:left="273" w:right="0" w:firstLine="0" w:leftChars="130" w:firstLineChars="0"/>
      </w:pPr>
    </w:p>
    <w:sectPr w:rsidSect="001B7693">
      <w:headerReference w:type="even" r:id="rId122"/>
      <w:headerReference w:type="default" r:id="rId123"/>
      <w:footerReference w:type="even" r:id="rId124"/>
      <w:footerReference w:type="default" r:id="rId125"/>
      <w:headerReference w:type="first" r:id="rId126"/>
      <w:footerReference w:type="first" r:id="rId127"/>
      <w:type w:val="nextPage"/>
      <w:pgSz w:w="11906" w:h="16838"/>
      <w:pgMar w:top="1440" w:right="1800" w:bottom="1440" w:left="1800" w:header="851" w:footer="992" w:gutter="0"/>
      <w:pgNumType w:start="11" w:chapStyle="5" w:chapSep="colon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新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12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2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12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3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12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5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12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5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12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6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12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7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12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8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12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9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12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12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11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12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AC09DF"/>
    <w:rsid w:val="00005D46"/>
    <w:rsid w:val="0003414B"/>
    <w:rsid w:val="00045DBC"/>
    <w:rsid w:val="0006204B"/>
    <w:rsid w:val="000A7BDA"/>
    <w:rsid w:val="000B638B"/>
    <w:rsid w:val="000C69CB"/>
    <w:rsid w:val="000D3247"/>
    <w:rsid w:val="000D4735"/>
    <w:rsid w:val="00157C29"/>
    <w:rsid w:val="00173E50"/>
    <w:rsid w:val="001B7693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532EF"/>
    <w:rsid w:val="00373D18"/>
    <w:rsid w:val="00415964"/>
    <w:rsid w:val="00496F35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726C35"/>
    <w:rsid w:val="0078139C"/>
    <w:rsid w:val="00794E81"/>
    <w:rsid w:val="007B2058"/>
    <w:rsid w:val="007C2D01"/>
    <w:rsid w:val="007C40C0"/>
    <w:rsid w:val="007D45E1"/>
    <w:rsid w:val="008621A8"/>
    <w:rsid w:val="00866FD8"/>
    <w:rsid w:val="00876353"/>
    <w:rsid w:val="00881A65"/>
    <w:rsid w:val="00886C59"/>
    <w:rsid w:val="008A4B26"/>
    <w:rsid w:val="008C1895"/>
    <w:rsid w:val="008D3050"/>
    <w:rsid w:val="008F4D75"/>
    <w:rsid w:val="009020CB"/>
    <w:rsid w:val="00942F17"/>
    <w:rsid w:val="009744D2"/>
    <w:rsid w:val="00997B6D"/>
    <w:rsid w:val="009A2ED5"/>
    <w:rsid w:val="009B1EFE"/>
    <w:rsid w:val="009C7511"/>
    <w:rsid w:val="009D3C9F"/>
    <w:rsid w:val="009D5703"/>
    <w:rsid w:val="009E313F"/>
    <w:rsid w:val="009E5B42"/>
    <w:rsid w:val="00A3342F"/>
    <w:rsid w:val="00A3474F"/>
    <w:rsid w:val="00A77BE5"/>
    <w:rsid w:val="00A946AA"/>
    <w:rsid w:val="00AA5735"/>
    <w:rsid w:val="00AB4574"/>
    <w:rsid w:val="00AC09DF"/>
    <w:rsid w:val="00AE6C6A"/>
    <w:rsid w:val="00AF67F7"/>
    <w:rsid w:val="00B10A7E"/>
    <w:rsid w:val="00BB63FE"/>
    <w:rsid w:val="00BD36DE"/>
    <w:rsid w:val="00C41F09"/>
    <w:rsid w:val="00CA4519"/>
    <w:rsid w:val="00CC12A9"/>
    <w:rsid w:val="00CD670D"/>
    <w:rsid w:val="00CE1AA8"/>
    <w:rsid w:val="00D04724"/>
    <w:rsid w:val="00D07D40"/>
    <w:rsid w:val="00D443F7"/>
    <w:rsid w:val="00D7554B"/>
    <w:rsid w:val="00D97DBC"/>
    <w:rsid w:val="00DC38EC"/>
    <w:rsid w:val="00DD0C5A"/>
    <w:rsid w:val="00E66D4E"/>
    <w:rsid w:val="00E9089D"/>
    <w:rsid w:val="00F02182"/>
    <w:rsid w:val="00F809D3"/>
    <w:rsid w:val="00FD376B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4D2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1D3C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1D3C68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1D3C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1D3C68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1D3C68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1D3C68"/>
    <w:rPr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26C35"/>
    <w:rPr>
      <w:color w:val="0000FF"/>
      <w:u w:val="single"/>
    </w:rPr>
  </w:style>
  <w:style w:type="paragraph" w:styleId="NoSpacing">
    <w:name w:val="No Spacing"/>
    <w:link w:val="Char2"/>
    <w:uiPriority w:val="1"/>
    <w:qFormat/>
    <w:rsid w:val="00FD376B"/>
    <w:rPr>
      <w:kern w:val="0"/>
      <w:sz w:val="22"/>
      <w:szCs w:val="22"/>
    </w:rPr>
  </w:style>
  <w:style w:type="character" w:customStyle="1" w:styleId="Char2">
    <w:name w:val="无间隔 Char"/>
    <w:basedOn w:val="DefaultParagraphFont"/>
    <w:link w:val="NoSpacing"/>
    <w:uiPriority w:val="1"/>
    <w:rsid w:val="00FD376B"/>
    <w:rPr>
      <w:kern w:val="0"/>
      <w:sz w:val="22"/>
    </w:rPr>
  </w:style>
  <w:style w:type="character" w:styleId="PlaceholderText">
    <w:name w:val="Placeholder Text"/>
    <w:basedOn w:val="DefaultParagraphFont"/>
    <w:uiPriority w:val="99"/>
    <w:semiHidden/>
    <w:rsid w:val="000B638B"/>
    <w:rPr>
      <w:color w:val="808080"/>
    </w:rPr>
  </w:style>
  <w:style w:type="paragraph" w:styleId="Date">
    <w:name w:val="Date"/>
    <w:basedOn w:val="Normal"/>
    <w:next w:val="Normal"/>
    <w:link w:val="Char3"/>
    <w:uiPriority w:val="99"/>
    <w:semiHidden/>
    <w:unhideWhenUsed/>
    <w:rsid w:val="009D3C9F"/>
    <w:pPr>
      <w:ind w:left="100" w:leftChars="2500"/>
    </w:pPr>
  </w:style>
  <w:style w:type="character" w:customStyle="1" w:styleId="Char3">
    <w:name w:val="日期 Char"/>
    <w:basedOn w:val="DefaultParagraphFont"/>
    <w:link w:val="Date"/>
    <w:uiPriority w:val="99"/>
    <w:semiHidden/>
    <w:rsid w:val="009D3C9F"/>
  </w:style>
  <w:style w:type="table" w:styleId="TableGrid">
    <w:name w:val="Table Grid"/>
    <w:basedOn w:val="TableNormal"/>
    <w:uiPriority w:val="99"/>
    <w:rsid w:val="004942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Paragraph">
    <w:name w:val="DefaultParagraph"/>
    <w:rPr>
      <w:rFonts w:ascii="Times New Roman"/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00" Type="http://schemas.openxmlformats.org/officeDocument/2006/relationships/header" Target="header27.xml" /><Relationship Id="rId101" Type="http://schemas.openxmlformats.org/officeDocument/2006/relationships/footer" Target="footer27.xml" /><Relationship Id="rId102" Type="http://schemas.openxmlformats.org/officeDocument/2006/relationships/image" Target="media/image44.png" /><Relationship Id="rId103" Type="http://schemas.openxmlformats.org/officeDocument/2006/relationships/image" Target="media/image45.png" /><Relationship Id="rId104" Type="http://schemas.openxmlformats.org/officeDocument/2006/relationships/image" Target="media/image46.png" /><Relationship Id="rId105" Type="http://schemas.openxmlformats.org/officeDocument/2006/relationships/image" Target="media/image47.png" /><Relationship Id="rId106" Type="http://schemas.openxmlformats.org/officeDocument/2006/relationships/image" Target="media/image48.png" /><Relationship Id="rId107" Type="http://schemas.openxmlformats.org/officeDocument/2006/relationships/image" Target="media/image49.png" /><Relationship Id="rId108" Type="http://schemas.openxmlformats.org/officeDocument/2006/relationships/image" Target="media/image50.png" /><Relationship Id="rId109" Type="http://schemas.openxmlformats.org/officeDocument/2006/relationships/header" Target="header28.xml" /><Relationship Id="rId11" Type="http://schemas.openxmlformats.org/officeDocument/2006/relationships/image" Target="media/image7.png" /><Relationship Id="rId110" Type="http://schemas.openxmlformats.org/officeDocument/2006/relationships/header" Target="header29.xml" /><Relationship Id="rId111" Type="http://schemas.openxmlformats.org/officeDocument/2006/relationships/footer" Target="footer28.xml" /><Relationship Id="rId112" Type="http://schemas.openxmlformats.org/officeDocument/2006/relationships/footer" Target="footer29.xml" /><Relationship Id="rId113" Type="http://schemas.openxmlformats.org/officeDocument/2006/relationships/header" Target="header30.xml" /><Relationship Id="rId114" Type="http://schemas.openxmlformats.org/officeDocument/2006/relationships/footer" Target="footer30.xml" /><Relationship Id="rId115" Type="http://schemas.openxmlformats.org/officeDocument/2006/relationships/image" Target="media/image51.png" /><Relationship Id="rId116" Type="http://schemas.openxmlformats.org/officeDocument/2006/relationships/image" Target="media/image52.png" /><Relationship Id="rId117" Type="http://schemas.openxmlformats.org/officeDocument/2006/relationships/image" Target="media/image53.png" /><Relationship Id="rId118" Type="http://schemas.openxmlformats.org/officeDocument/2006/relationships/image" Target="media/image54.png" /><Relationship Id="rId119" Type="http://schemas.openxmlformats.org/officeDocument/2006/relationships/image" Target="media/image55.png" /><Relationship Id="rId12" Type="http://schemas.openxmlformats.org/officeDocument/2006/relationships/image" Target="media/image8.png" /><Relationship Id="rId120" Type="http://schemas.openxmlformats.org/officeDocument/2006/relationships/image" Target="media/image56.png" /><Relationship Id="rId121" Type="http://schemas.openxmlformats.org/officeDocument/2006/relationships/hyperlink" Target="https://d.book118.com/517163151104006050" TargetMode="External" /><Relationship Id="rId122" Type="http://schemas.openxmlformats.org/officeDocument/2006/relationships/header" Target="header31.xml" /><Relationship Id="rId123" Type="http://schemas.openxmlformats.org/officeDocument/2006/relationships/header" Target="header32.xml" /><Relationship Id="rId124" Type="http://schemas.openxmlformats.org/officeDocument/2006/relationships/footer" Target="footer31.xml" /><Relationship Id="rId125" Type="http://schemas.openxmlformats.org/officeDocument/2006/relationships/footer" Target="footer32.xml" /><Relationship Id="rId126" Type="http://schemas.openxmlformats.org/officeDocument/2006/relationships/header" Target="header33.xml" /><Relationship Id="rId127" Type="http://schemas.openxmlformats.org/officeDocument/2006/relationships/footer" Target="footer33.xml" /><Relationship Id="rId128" Type="http://schemas.openxmlformats.org/officeDocument/2006/relationships/theme" Target="theme/theme1.xml" /><Relationship Id="rId129" Type="http://schemas.openxmlformats.org/officeDocument/2006/relationships/styles" Target="styles.xml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eader" Target="header1.xml" /><Relationship Id="rId18" Type="http://schemas.openxmlformats.org/officeDocument/2006/relationships/header" Target="header2.xml" /><Relationship Id="rId19" Type="http://schemas.openxmlformats.org/officeDocument/2006/relationships/footer" Target="footer1.xml" /><Relationship Id="rId2" Type="http://schemas.openxmlformats.org/officeDocument/2006/relationships/webSettings" Target="webSettings.xml" /><Relationship Id="rId20" Type="http://schemas.openxmlformats.org/officeDocument/2006/relationships/footer" Target="footer2.xml" /><Relationship Id="rId21" Type="http://schemas.openxmlformats.org/officeDocument/2006/relationships/header" Target="header3.xml" /><Relationship Id="rId22" Type="http://schemas.openxmlformats.org/officeDocument/2006/relationships/footer" Target="footer3.xml" /><Relationship Id="rId23" Type="http://schemas.openxmlformats.org/officeDocument/2006/relationships/image" Target="media/image13.png" /><Relationship Id="rId24" Type="http://schemas.openxmlformats.org/officeDocument/2006/relationships/image" Target="media/image14.png" /><Relationship Id="rId25" Type="http://schemas.openxmlformats.org/officeDocument/2006/relationships/image" Target="media/image15.png" /><Relationship Id="rId26" Type="http://schemas.openxmlformats.org/officeDocument/2006/relationships/image" Target="media/image16.png" /><Relationship Id="rId27" Type="http://schemas.openxmlformats.org/officeDocument/2006/relationships/image" Target="media/image17.png" /><Relationship Id="rId28" Type="http://schemas.openxmlformats.org/officeDocument/2006/relationships/image" Target="media/image18.png" /><Relationship Id="rId29" Type="http://schemas.openxmlformats.org/officeDocument/2006/relationships/header" Target="header4.xml" /><Relationship Id="rId3" Type="http://schemas.openxmlformats.org/officeDocument/2006/relationships/fontTable" Target="fontTable.xml" /><Relationship Id="rId30" Type="http://schemas.openxmlformats.org/officeDocument/2006/relationships/header" Target="header5.xml" /><Relationship Id="rId31" Type="http://schemas.openxmlformats.org/officeDocument/2006/relationships/footer" Target="footer4.xml" /><Relationship Id="rId32" Type="http://schemas.openxmlformats.org/officeDocument/2006/relationships/footer" Target="footer5.xml" /><Relationship Id="rId33" Type="http://schemas.openxmlformats.org/officeDocument/2006/relationships/header" Target="header6.xml" /><Relationship Id="rId34" Type="http://schemas.openxmlformats.org/officeDocument/2006/relationships/footer" Target="footer6.xml" /><Relationship Id="rId35" Type="http://schemas.openxmlformats.org/officeDocument/2006/relationships/image" Target="media/image19.png" /><Relationship Id="rId36" Type="http://schemas.openxmlformats.org/officeDocument/2006/relationships/image" Target="media/image20.png" /><Relationship Id="rId37" Type="http://schemas.openxmlformats.org/officeDocument/2006/relationships/image" Target="media/image21.png" /><Relationship Id="rId38" Type="http://schemas.openxmlformats.org/officeDocument/2006/relationships/image" Target="media/image22.png" /><Relationship Id="rId39" Type="http://schemas.openxmlformats.org/officeDocument/2006/relationships/image" Target="media/image23.png" /><Relationship Id="rId4" Type="http://schemas.openxmlformats.org/officeDocument/2006/relationships/customXml" Target="../customXml/item1.xml" /><Relationship Id="rId40" Type="http://schemas.openxmlformats.org/officeDocument/2006/relationships/image" Target="media/image24.png" /><Relationship Id="rId41" Type="http://schemas.openxmlformats.org/officeDocument/2006/relationships/header" Target="header7.xml" /><Relationship Id="rId42" Type="http://schemas.openxmlformats.org/officeDocument/2006/relationships/header" Target="header8.xml" /><Relationship Id="rId43" Type="http://schemas.openxmlformats.org/officeDocument/2006/relationships/footer" Target="footer7.xml" /><Relationship Id="rId44" Type="http://schemas.openxmlformats.org/officeDocument/2006/relationships/footer" Target="footer8.xml" /><Relationship Id="rId45" Type="http://schemas.openxmlformats.org/officeDocument/2006/relationships/header" Target="header9.xml" /><Relationship Id="rId46" Type="http://schemas.openxmlformats.org/officeDocument/2006/relationships/footer" Target="footer9.xml" /><Relationship Id="rId47" Type="http://schemas.openxmlformats.org/officeDocument/2006/relationships/image" Target="media/image25.png" /><Relationship Id="rId48" Type="http://schemas.openxmlformats.org/officeDocument/2006/relationships/header" Target="header10.xml" /><Relationship Id="rId49" Type="http://schemas.openxmlformats.org/officeDocument/2006/relationships/header" Target="header11.xml" /><Relationship Id="rId5" Type="http://schemas.openxmlformats.org/officeDocument/2006/relationships/image" Target="media/image1.png" /><Relationship Id="rId50" Type="http://schemas.openxmlformats.org/officeDocument/2006/relationships/footer" Target="footer10.xml" /><Relationship Id="rId51" Type="http://schemas.openxmlformats.org/officeDocument/2006/relationships/footer" Target="footer11.xml" /><Relationship Id="rId52" Type="http://schemas.openxmlformats.org/officeDocument/2006/relationships/header" Target="header12.xml" /><Relationship Id="rId53" Type="http://schemas.openxmlformats.org/officeDocument/2006/relationships/footer" Target="footer12.xml" /><Relationship Id="rId54" Type="http://schemas.openxmlformats.org/officeDocument/2006/relationships/image" Target="media/image26.png" /><Relationship Id="rId55" Type="http://schemas.openxmlformats.org/officeDocument/2006/relationships/image" Target="media/image27.png" /><Relationship Id="rId56" Type="http://schemas.openxmlformats.org/officeDocument/2006/relationships/image" Target="media/image28.png" /><Relationship Id="rId57" Type="http://schemas.openxmlformats.org/officeDocument/2006/relationships/header" Target="header13.xml" /><Relationship Id="rId58" Type="http://schemas.openxmlformats.org/officeDocument/2006/relationships/header" Target="header14.xml" /><Relationship Id="rId59" Type="http://schemas.openxmlformats.org/officeDocument/2006/relationships/footer" Target="footer13.xml" /><Relationship Id="rId6" Type="http://schemas.openxmlformats.org/officeDocument/2006/relationships/image" Target="media/image2.png" /><Relationship Id="rId60" Type="http://schemas.openxmlformats.org/officeDocument/2006/relationships/footer" Target="footer14.xml" /><Relationship Id="rId61" Type="http://schemas.openxmlformats.org/officeDocument/2006/relationships/header" Target="header15.xml" /><Relationship Id="rId62" Type="http://schemas.openxmlformats.org/officeDocument/2006/relationships/footer" Target="footer15.xml" /><Relationship Id="rId63" Type="http://schemas.openxmlformats.org/officeDocument/2006/relationships/image" Target="media/image29.png" /><Relationship Id="rId64" Type="http://schemas.openxmlformats.org/officeDocument/2006/relationships/image" Target="media/image30.png" /><Relationship Id="rId65" Type="http://schemas.openxmlformats.org/officeDocument/2006/relationships/image" Target="media/image31.png" /><Relationship Id="rId66" Type="http://schemas.openxmlformats.org/officeDocument/2006/relationships/header" Target="header16.xml" /><Relationship Id="rId67" Type="http://schemas.openxmlformats.org/officeDocument/2006/relationships/header" Target="header17.xml" /><Relationship Id="rId68" Type="http://schemas.openxmlformats.org/officeDocument/2006/relationships/footer" Target="footer16.xml" /><Relationship Id="rId69" Type="http://schemas.openxmlformats.org/officeDocument/2006/relationships/footer" Target="footer17.xml" /><Relationship Id="rId7" Type="http://schemas.openxmlformats.org/officeDocument/2006/relationships/image" Target="media/image3.png" /><Relationship Id="rId70" Type="http://schemas.openxmlformats.org/officeDocument/2006/relationships/header" Target="header18.xml" /><Relationship Id="rId71" Type="http://schemas.openxmlformats.org/officeDocument/2006/relationships/footer" Target="footer18.xml" /><Relationship Id="rId72" Type="http://schemas.openxmlformats.org/officeDocument/2006/relationships/image" Target="media/image32.png" /><Relationship Id="rId73" Type="http://schemas.openxmlformats.org/officeDocument/2006/relationships/header" Target="header19.xml" /><Relationship Id="rId74" Type="http://schemas.openxmlformats.org/officeDocument/2006/relationships/header" Target="header20.xml" /><Relationship Id="rId75" Type="http://schemas.openxmlformats.org/officeDocument/2006/relationships/footer" Target="footer19.xml" /><Relationship Id="rId76" Type="http://schemas.openxmlformats.org/officeDocument/2006/relationships/footer" Target="footer20.xml" /><Relationship Id="rId77" Type="http://schemas.openxmlformats.org/officeDocument/2006/relationships/header" Target="header21.xml" /><Relationship Id="rId78" Type="http://schemas.openxmlformats.org/officeDocument/2006/relationships/footer" Target="footer21.xml" /><Relationship Id="rId79" Type="http://schemas.openxmlformats.org/officeDocument/2006/relationships/image" Target="media/image33.png" /><Relationship Id="rId8" Type="http://schemas.openxmlformats.org/officeDocument/2006/relationships/image" Target="media/image4.png" /><Relationship Id="rId80" Type="http://schemas.openxmlformats.org/officeDocument/2006/relationships/image" Target="media/image34.png" /><Relationship Id="rId81" Type="http://schemas.openxmlformats.org/officeDocument/2006/relationships/image" Target="media/image35.png" /><Relationship Id="rId82" Type="http://schemas.openxmlformats.org/officeDocument/2006/relationships/image" Target="media/image36.png" /><Relationship Id="rId83" Type="http://schemas.openxmlformats.org/officeDocument/2006/relationships/header" Target="header22.xml" /><Relationship Id="rId84" Type="http://schemas.openxmlformats.org/officeDocument/2006/relationships/header" Target="header23.xml" /><Relationship Id="rId85" Type="http://schemas.openxmlformats.org/officeDocument/2006/relationships/footer" Target="footer22.xml" /><Relationship Id="rId86" Type="http://schemas.openxmlformats.org/officeDocument/2006/relationships/footer" Target="footer23.xml" /><Relationship Id="rId87" Type="http://schemas.openxmlformats.org/officeDocument/2006/relationships/header" Target="header24.xml" /><Relationship Id="rId88" Type="http://schemas.openxmlformats.org/officeDocument/2006/relationships/footer" Target="footer24.xml" /><Relationship Id="rId89" Type="http://schemas.openxmlformats.org/officeDocument/2006/relationships/image" Target="media/image37.png" /><Relationship Id="rId9" Type="http://schemas.openxmlformats.org/officeDocument/2006/relationships/image" Target="media/image5.png" /><Relationship Id="rId90" Type="http://schemas.openxmlformats.org/officeDocument/2006/relationships/image" Target="media/image38.png" /><Relationship Id="rId91" Type="http://schemas.openxmlformats.org/officeDocument/2006/relationships/image" Target="media/image39.png" /><Relationship Id="rId92" Type="http://schemas.openxmlformats.org/officeDocument/2006/relationships/image" Target="media/image40.png" /><Relationship Id="rId93" Type="http://schemas.openxmlformats.org/officeDocument/2006/relationships/image" Target="media/image41.png" /><Relationship Id="rId94" Type="http://schemas.openxmlformats.org/officeDocument/2006/relationships/image" Target="media/image42.png" /><Relationship Id="rId95" Type="http://schemas.openxmlformats.org/officeDocument/2006/relationships/image" Target="media/image43.png" /><Relationship Id="rId96" Type="http://schemas.openxmlformats.org/officeDocument/2006/relationships/header" Target="header25.xml" /><Relationship Id="rId97" Type="http://schemas.openxmlformats.org/officeDocument/2006/relationships/header" Target="header26.xml" /><Relationship Id="rId98" Type="http://schemas.openxmlformats.org/officeDocument/2006/relationships/footer" Target="footer25.xml" /><Relationship Id="rId99" Type="http://schemas.openxmlformats.org/officeDocument/2006/relationships/footer" Target="footer2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A5C5E-11EC-4669-BA8C-E52526918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0</Words>
  <Characters>0</Characters>
  <Application>Microsoft Office Word</Application>
  <DocSecurity>0</DocSecurity>
  <Lines>1</Lines>
  <Paragraphs>1</Paragraphs>
  <ScaleCrop>false</ScaleCrop>
  <Company>菁优网</Company>
  <LinksUpToDate>false</LinksUpToDate>
  <CharactersWithSpaces>0</CharactersWithSpaces>
  <SharedDoc>false</SharedDoc>
  <HyperlinkBase>http://schemas.openxmlformats.org/officeDocument/122064537</HyperlinkBase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2024年陕西省西安市碑林区西北工大附中中考数学一模试卷</dc:title>
  <dc:creator>©2010-2024 jyeoo.com</dc:creator>
  <cp:keywords>jyeoo,菁优网</cp:keywords>
  <cp:lastModifiedBy>菁优网</cp:lastModifiedBy>
  <cp:revision>1</cp:revision>
  <cp:lastPrinted>2024-03-08T07:42:24Z</cp:lastPrinted>
  <dcterms:created xsi:type="dcterms:W3CDTF">2024-03-08T07:42:24Z</dcterms:created>
  <dcterms:modified xsi:type="dcterms:W3CDTF">2024-03-08T07:42:24Z</dcterms:modified>
</cp:coreProperties>
</file>