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2" w:history="1">
        <w:r>
          <w:rPr>
            <w:rFonts w:ascii="仿宋" w:eastAsia="仿宋" w:hAnsi="仿宋" w:cs="仿宋" w:hint="eastAsia"/>
            <w:lang w:eastAsia="zh-CN"/>
          </w:rPr>
          <w:t>前言</w:t>
        </w:r>
        <w:r>
          <w:tab/>
        </w:r>
        <w:r>
          <w:fldChar w:fldCharType="begin"/>
        </w:r>
        <w:r>
          <w:instrText xml:space="preserve"> PAGEREF _Toc18772 \h </w:instrText>
        </w:r>
        <w:r>
          <w:fldChar w:fldCharType="separate"/>
        </w:r>
        <w:r>
          <w:t>3</w:t>
        </w:r>
        <w:r>
          <w:fldChar w:fldCharType="end"/>
        </w:r>
      </w:hyperlink>
    </w:p>
    <w:p>
      <w:pPr>
        <w:pStyle w:val="TOC1"/>
        <w:tabs>
          <w:tab w:val="right" w:leader="dot" w:pos="8306"/>
        </w:tabs>
      </w:pPr>
      <w:hyperlink w:anchor="_Toc23662" w:history="1">
        <w:r>
          <w:rPr>
            <w:rFonts w:ascii="仿宋" w:eastAsia="仿宋" w:hAnsi="仿宋" w:cs="仿宋" w:hint="eastAsia"/>
            <w:lang w:eastAsia="zh-CN"/>
          </w:rPr>
          <w:t>一、ABS项目建设背景及必要性分析</w:t>
        </w:r>
        <w:r>
          <w:tab/>
        </w:r>
        <w:r>
          <w:fldChar w:fldCharType="begin"/>
        </w:r>
        <w:r>
          <w:instrText xml:space="preserve"> PAGEREF _Toc23662 \h </w:instrText>
        </w:r>
        <w:r>
          <w:fldChar w:fldCharType="separate"/>
        </w:r>
        <w:r>
          <w:t>3</w:t>
        </w:r>
        <w:r>
          <w:fldChar w:fldCharType="end"/>
        </w:r>
      </w:hyperlink>
    </w:p>
    <w:p>
      <w:pPr>
        <w:pStyle w:val="TOC2"/>
        <w:tabs>
          <w:tab w:val="right" w:leader="dot" w:pos="8306"/>
        </w:tabs>
      </w:pPr>
      <w:hyperlink w:anchor="_Toc12784" w:history="1">
        <w:r>
          <w:rPr>
            <w:rFonts w:ascii="仿宋" w:eastAsia="仿宋" w:hAnsi="仿宋" w:cs="仿宋" w:hint="eastAsia"/>
            <w:lang w:eastAsia="zh-CN"/>
          </w:rPr>
          <w:t>(一)、ABS项目背景分析</w:t>
        </w:r>
        <w:r>
          <w:tab/>
        </w:r>
        <w:r>
          <w:fldChar w:fldCharType="begin"/>
        </w:r>
        <w:r>
          <w:instrText xml:space="preserve"> PAGEREF _Toc12784 \h </w:instrText>
        </w:r>
        <w:r>
          <w:fldChar w:fldCharType="separate"/>
        </w:r>
        <w:r>
          <w:t>3</w:t>
        </w:r>
        <w:r>
          <w:fldChar w:fldCharType="end"/>
        </w:r>
      </w:hyperlink>
    </w:p>
    <w:p>
      <w:pPr>
        <w:pStyle w:val="TOC2"/>
        <w:tabs>
          <w:tab w:val="right" w:leader="dot" w:pos="8306"/>
        </w:tabs>
      </w:pPr>
      <w:hyperlink w:anchor="_Toc26989" w:history="1">
        <w:r>
          <w:rPr>
            <w:rFonts w:ascii="仿宋" w:eastAsia="仿宋" w:hAnsi="仿宋" w:cs="仿宋" w:hint="eastAsia"/>
            <w:lang w:eastAsia="zh-CN"/>
          </w:rPr>
          <w:t>(二)、ABS项目建设必要性分析</w:t>
        </w:r>
        <w:r>
          <w:tab/>
        </w:r>
        <w:r>
          <w:fldChar w:fldCharType="begin"/>
        </w:r>
        <w:r>
          <w:instrText xml:space="preserve"> PAGEREF _Toc26989 \h </w:instrText>
        </w:r>
        <w:r>
          <w:fldChar w:fldCharType="separate"/>
        </w:r>
        <w:r>
          <w:t>5</w:t>
        </w:r>
        <w:r>
          <w:fldChar w:fldCharType="end"/>
        </w:r>
      </w:hyperlink>
    </w:p>
    <w:p>
      <w:pPr>
        <w:pStyle w:val="TOC1"/>
        <w:tabs>
          <w:tab w:val="right" w:leader="dot" w:pos="8306"/>
        </w:tabs>
      </w:pPr>
      <w:hyperlink w:anchor="_Toc11671" w:history="1">
        <w:r>
          <w:rPr>
            <w:rFonts w:ascii="仿宋" w:eastAsia="仿宋" w:hAnsi="仿宋" w:cs="仿宋" w:hint="eastAsia"/>
            <w:lang w:eastAsia="zh-CN"/>
          </w:rPr>
          <w:t>二、ABS项目选址可行性分析</w:t>
        </w:r>
        <w:r>
          <w:tab/>
        </w:r>
        <w:r>
          <w:fldChar w:fldCharType="begin"/>
        </w:r>
        <w:r>
          <w:instrText xml:space="preserve"> PAGEREF _Toc11671 \h </w:instrText>
        </w:r>
        <w:r>
          <w:fldChar w:fldCharType="separate"/>
        </w:r>
        <w:r>
          <w:t>6</w:t>
        </w:r>
        <w:r>
          <w:fldChar w:fldCharType="end"/>
        </w:r>
      </w:hyperlink>
    </w:p>
    <w:p>
      <w:pPr>
        <w:pStyle w:val="TOC2"/>
        <w:tabs>
          <w:tab w:val="right" w:leader="dot" w:pos="8306"/>
        </w:tabs>
      </w:pPr>
      <w:hyperlink w:anchor="_Toc10535" w:history="1">
        <w:r>
          <w:rPr>
            <w:rFonts w:ascii="仿宋" w:eastAsia="仿宋" w:hAnsi="仿宋" w:cs="仿宋" w:hint="eastAsia"/>
            <w:lang w:eastAsia="zh-CN"/>
          </w:rPr>
          <w:t>(一)、ABS项目选址</w:t>
        </w:r>
        <w:r>
          <w:tab/>
        </w:r>
        <w:r>
          <w:fldChar w:fldCharType="begin"/>
        </w:r>
        <w:r>
          <w:instrText xml:space="preserve"> PAGEREF _Toc10535 \h </w:instrText>
        </w:r>
        <w:r>
          <w:fldChar w:fldCharType="separate"/>
        </w:r>
        <w:r>
          <w:t>6</w:t>
        </w:r>
        <w:r>
          <w:fldChar w:fldCharType="end"/>
        </w:r>
      </w:hyperlink>
    </w:p>
    <w:p>
      <w:pPr>
        <w:pStyle w:val="TOC2"/>
        <w:tabs>
          <w:tab w:val="right" w:leader="dot" w:pos="8306"/>
        </w:tabs>
      </w:pPr>
      <w:hyperlink w:anchor="_Toc1664" w:history="1">
        <w:r>
          <w:rPr>
            <w:rFonts w:ascii="仿宋" w:eastAsia="仿宋" w:hAnsi="仿宋" w:cs="仿宋" w:hint="eastAsia"/>
            <w:lang w:eastAsia="zh-CN"/>
          </w:rPr>
          <w:t>(二)、用地控制指标</w:t>
        </w:r>
        <w:r>
          <w:tab/>
        </w:r>
        <w:r>
          <w:fldChar w:fldCharType="begin"/>
        </w:r>
        <w:r>
          <w:instrText xml:space="preserve"> PAGEREF _Toc1664 \h </w:instrText>
        </w:r>
        <w:r>
          <w:fldChar w:fldCharType="separate"/>
        </w:r>
        <w:r>
          <w:t>6</w:t>
        </w:r>
        <w:r>
          <w:fldChar w:fldCharType="end"/>
        </w:r>
      </w:hyperlink>
    </w:p>
    <w:p>
      <w:pPr>
        <w:pStyle w:val="TOC2"/>
        <w:tabs>
          <w:tab w:val="right" w:leader="dot" w:pos="8306"/>
        </w:tabs>
      </w:pPr>
      <w:hyperlink w:anchor="_Toc17862" w:history="1">
        <w:r>
          <w:rPr>
            <w:rFonts w:ascii="仿宋" w:eastAsia="仿宋" w:hAnsi="仿宋" w:cs="仿宋" w:hint="eastAsia"/>
            <w:lang w:eastAsia="zh-CN"/>
          </w:rPr>
          <w:t>(三)、节约用地措施</w:t>
        </w:r>
        <w:r>
          <w:tab/>
        </w:r>
        <w:r>
          <w:fldChar w:fldCharType="begin"/>
        </w:r>
        <w:r>
          <w:instrText xml:space="preserve"> PAGEREF _Toc17862 \h </w:instrText>
        </w:r>
        <w:r>
          <w:fldChar w:fldCharType="separate"/>
        </w:r>
        <w:r>
          <w:t>8</w:t>
        </w:r>
        <w:r>
          <w:fldChar w:fldCharType="end"/>
        </w:r>
      </w:hyperlink>
    </w:p>
    <w:p>
      <w:pPr>
        <w:pStyle w:val="TOC2"/>
        <w:tabs>
          <w:tab w:val="right" w:leader="dot" w:pos="8306"/>
        </w:tabs>
      </w:pPr>
      <w:hyperlink w:anchor="_Toc27576" w:history="1">
        <w:r>
          <w:rPr>
            <w:rFonts w:ascii="仿宋" w:eastAsia="仿宋" w:hAnsi="仿宋" w:cs="仿宋" w:hint="eastAsia"/>
            <w:lang w:eastAsia="zh-CN"/>
          </w:rPr>
          <w:t>(四)、总图布置方案</w:t>
        </w:r>
        <w:r>
          <w:tab/>
        </w:r>
        <w:r>
          <w:fldChar w:fldCharType="begin"/>
        </w:r>
        <w:r>
          <w:instrText xml:space="preserve"> PAGEREF _Toc27576 \h </w:instrText>
        </w:r>
        <w:r>
          <w:fldChar w:fldCharType="separate"/>
        </w:r>
        <w:r>
          <w:t>9</w:t>
        </w:r>
        <w:r>
          <w:fldChar w:fldCharType="end"/>
        </w:r>
      </w:hyperlink>
    </w:p>
    <w:p>
      <w:pPr>
        <w:pStyle w:val="TOC2"/>
        <w:tabs>
          <w:tab w:val="right" w:leader="dot" w:pos="8306"/>
        </w:tabs>
      </w:pPr>
      <w:hyperlink w:anchor="_Toc20868" w:history="1">
        <w:r>
          <w:rPr>
            <w:rFonts w:ascii="仿宋" w:eastAsia="仿宋" w:hAnsi="仿宋" w:cs="仿宋" w:hint="eastAsia"/>
            <w:lang w:eastAsia="zh-CN"/>
          </w:rPr>
          <w:t>(五)、选址综合评价</w:t>
        </w:r>
        <w:r>
          <w:tab/>
        </w:r>
        <w:r>
          <w:fldChar w:fldCharType="begin"/>
        </w:r>
        <w:r>
          <w:instrText xml:space="preserve"> PAGEREF _Toc20868 \h </w:instrText>
        </w:r>
        <w:r>
          <w:fldChar w:fldCharType="separate"/>
        </w:r>
        <w:r>
          <w:t>10</w:t>
        </w:r>
        <w:r>
          <w:fldChar w:fldCharType="end"/>
        </w:r>
      </w:hyperlink>
    </w:p>
    <w:p>
      <w:pPr>
        <w:pStyle w:val="TOC1"/>
        <w:tabs>
          <w:tab w:val="right" w:leader="dot" w:pos="8306"/>
        </w:tabs>
      </w:pPr>
      <w:hyperlink w:anchor="_Toc20580" w:history="1">
        <w:r>
          <w:rPr>
            <w:rFonts w:ascii="仿宋" w:eastAsia="仿宋" w:hAnsi="仿宋" w:cs="仿宋" w:hint="eastAsia"/>
            <w:lang w:eastAsia="zh-CN"/>
          </w:rPr>
          <w:t>三、ABS项目概论</w:t>
        </w:r>
        <w:r>
          <w:tab/>
        </w:r>
        <w:r>
          <w:fldChar w:fldCharType="begin"/>
        </w:r>
        <w:r>
          <w:instrText xml:space="preserve"> PAGEREF _Toc20580 \h </w:instrText>
        </w:r>
        <w:r>
          <w:fldChar w:fldCharType="separate"/>
        </w:r>
        <w:r>
          <w:t>11</w:t>
        </w:r>
        <w:r>
          <w:fldChar w:fldCharType="end"/>
        </w:r>
      </w:hyperlink>
    </w:p>
    <w:p>
      <w:pPr>
        <w:pStyle w:val="TOC2"/>
        <w:tabs>
          <w:tab w:val="right" w:leader="dot" w:pos="8306"/>
        </w:tabs>
      </w:pPr>
      <w:hyperlink w:anchor="_Toc23914" w:history="1">
        <w:r>
          <w:rPr>
            <w:rFonts w:ascii="仿宋" w:eastAsia="仿宋" w:hAnsi="仿宋" w:cs="仿宋" w:hint="eastAsia"/>
            <w:lang w:eastAsia="zh-CN"/>
          </w:rPr>
          <w:t>(一)、ABS项目概况</w:t>
        </w:r>
        <w:r>
          <w:tab/>
        </w:r>
        <w:r>
          <w:fldChar w:fldCharType="begin"/>
        </w:r>
        <w:r>
          <w:instrText xml:space="preserve"> PAGEREF _Toc23914 \h </w:instrText>
        </w:r>
        <w:r>
          <w:fldChar w:fldCharType="separate"/>
        </w:r>
        <w:r>
          <w:t>11</w:t>
        </w:r>
        <w:r>
          <w:fldChar w:fldCharType="end"/>
        </w:r>
      </w:hyperlink>
    </w:p>
    <w:p>
      <w:pPr>
        <w:pStyle w:val="TOC2"/>
        <w:tabs>
          <w:tab w:val="right" w:leader="dot" w:pos="8306"/>
        </w:tabs>
      </w:pPr>
      <w:hyperlink w:anchor="_Toc2586" w:history="1">
        <w:r>
          <w:rPr>
            <w:rFonts w:ascii="仿宋" w:eastAsia="仿宋" w:hAnsi="仿宋" w:cs="仿宋" w:hint="eastAsia"/>
            <w:lang w:eastAsia="zh-CN"/>
          </w:rPr>
          <w:t>(二)、ABS项目目标</w:t>
        </w:r>
        <w:r>
          <w:tab/>
        </w:r>
        <w:r>
          <w:fldChar w:fldCharType="begin"/>
        </w:r>
        <w:r>
          <w:instrText xml:space="preserve"> PAGEREF _Toc2586 \h </w:instrText>
        </w:r>
        <w:r>
          <w:fldChar w:fldCharType="separate"/>
        </w:r>
        <w:r>
          <w:t>13</w:t>
        </w:r>
        <w:r>
          <w:fldChar w:fldCharType="end"/>
        </w:r>
      </w:hyperlink>
    </w:p>
    <w:p>
      <w:pPr>
        <w:pStyle w:val="TOC2"/>
        <w:tabs>
          <w:tab w:val="right" w:leader="dot" w:pos="8306"/>
        </w:tabs>
      </w:pPr>
      <w:hyperlink w:anchor="_Toc30386" w:history="1">
        <w:r>
          <w:rPr>
            <w:rFonts w:ascii="仿宋" w:eastAsia="仿宋" w:hAnsi="仿宋" w:cs="仿宋" w:hint="eastAsia"/>
            <w:lang w:eastAsia="zh-CN"/>
          </w:rPr>
          <w:t>(三)、ABS项目提出的理由</w:t>
        </w:r>
        <w:r>
          <w:tab/>
        </w:r>
        <w:r>
          <w:fldChar w:fldCharType="begin"/>
        </w:r>
        <w:r>
          <w:instrText xml:space="preserve"> PAGEREF _Toc30386 \h </w:instrText>
        </w:r>
        <w:r>
          <w:fldChar w:fldCharType="separate"/>
        </w:r>
        <w:r>
          <w:t>14</w:t>
        </w:r>
        <w:r>
          <w:fldChar w:fldCharType="end"/>
        </w:r>
      </w:hyperlink>
    </w:p>
    <w:p>
      <w:pPr>
        <w:pStyle w:val="TOC2"/>
        <w:tabs>
          <w:tab w:val="right" w:leader="dot" w:pos="8306"/>
        </w:tabs>
      </w:pPr>
      <w:hyperlink w:anchor="_Toc20259" w:history="1">
        <w:r>
          <w:rPr>
            <w:rFonts w:ascii="仿宋" w:eastAsia="仿宋" w:hAnsi="仿宋" w:cs="仿宋" w:hint="eastAsia"/>
            <w:lang w:eastAsia="zh-CN"/>
          </w:rPr>
          <w:t>(四)、ABS项目意义</w:t>
        </w:r>
        <w:r>
          <w:tab/>
        </w:r>
        <w:r>
          <w:fldChar w:fldCharType="begin"/>
        </w:r>
        <w:r>
          <w:instrText xml:space="preserve"> PAGEREF _Toc20259 \h </w:instrText>
        </w:r>
        <w:r>
          <w:fldChar w:fldCharType="separate"/>
        </w:r>
        <w:r>
          <w:t>16</w:t>
        </w:r>
        <w:r>
          <w:fldChar w:fldCharType="end"/>
        </w:r>
      </w:hyperlink>
    </w:p>
    <w:p>
      <w:pPr>
        <w:pStyle w:val="TOC2"/>
        <w:tabs>
          <w:tab w:val="right" w:leader="dot" w:pos="8306"/>
        </w:tabs>
      </w:pPr>
      <w:hyperlink w:anchor="_Toc18580" w:history="1">
        <w:r>
          <w:rPr>
            <w:rFonts w:ascii="仿宋" w:eastAsia="仿宋" w:hAnsi="仿宋" w:cs="仿宋" w:hint="eastAsia"/>
            <w:lang w:eastAsia="zh-CN"/>
          </w:rPr>
          <w:t>(五)、ABS项目背景</w:t>
        </w:r>
        <w:r>
          <w:tab/>
        </w:r>
        <w:r>
          <w:fldChar w:fldCharType="begin"/>
        </w:r>
        <w:r>
          <w:instrText xml:space="preserve"> PAGEREF _Toc18580 \h </w:instrText>
        </w:r>
        <w:r>
          <w:fldChar w:fldCharType="separate"/>
        </w:r>
        <w:r>
          <w:t>16</w:t>
        </w:r>
        <w:r>
          <w:fldChar w:fldCharType="end"/>
        </w:r>
      </w:hyperlink>
    </w:p>
    <w:p>
      <w:pPr>
        <w:pStyle w:val="TOC1"/>
        <w:tabs>
          <w:tab w:val="right" w:leader="dot" w:pos="8306"/>
        </w:tabs>
      </w:pPr>
      <w:hyperlink w:anchor="_Toc31647" w:history="1">
        <w:r>
          <w:rPr>
            <w:rFonts w:ascii="仿宋" w:eastAsia="仿宋" w:hAnsi="仿宋" w:cs="仿宋" w:hint="eastAsia"/>
            <w:lang w:eastAsia="zh-CN"/>
          </w:rPr>
          <w:t>四、ABS项目可持续发展</w:t>
        </w:r>
        <w:r>
          <w:tab/>
        </w:r>
        <w:r>
          <w:fldChar w:fldCharType="begin"/>
        </w:r>
        <w:r>
          <w:instrText xml:space="preserve"> PAGEREF _Toc31647 \h </w:instrText>
        </w:r>
        <w:r>
          <w:fldChar w:fldCharType="separate"/>
        </w:r>
        <w:r>
          <w:t>17</w:t>
        </w:r>
        <w:r>
          <w:fldChar w:fldCharType="end"/>
        </w:r>
      </w:hyperlink>
    </w:p>
    <w:p>
      <w:pPr>
        <w:pStyle w:val="TOC2"/>
        <w:tabs>
          <w:tab w:val="right" w:leader="dot" w:pos="8306"/>
        </w:tabs>
      </w:pPr>
      <w:hyperlink w:anchor="_Toc19798" w:history="1">
        <w:r>
          <w:rPr>
            <w:rFonts w:ascii="仿宋" w:eastAsia="仿宋" w:hAnsi="仿宋" w:cs="仿宋" w:hint="eastAsia"/>
            <w:lang w:eastAsia="zh-CN"/>
          </w:rPr>
          <w:t>(一)、可持续战略与实践</w:t>
        </w:r>
        <w:r>
          <w:tab/>
        </w:r>
        <w:r>
          <w:fldChar w:fldCharType="begin"/>
        </w:r>
        <w:r>
          <w:instrText xml:space="preserve"> PAGEREF _Toc19798 \h </w:instrText>
        </w:r>
        <w:r>
          <w:fldChar w:fldCharType="separate"/>
        </w:r>
        <w:r>
          <w:t>17</w:t>
        </w:r>
        <w:r>
          <w:fldChar w:fldCharType="end"/>
        </w:r>
      </w:hyperlink>
    </w:p>
    <w:p>
      <w:pPr>
        <w:pStyle w:val="TOC2"/>
        <w:tabs>
          <w:tab w:val="right" w:leader="dot" w:pos="8306"/>
        </w:tabs>
      </w:pPr>
      <w:hyperlink w:anchor="_Toc31962" w:history="1">
        <w:r>
          <w:rPr>
            <w:rFonts w:ascii="仿宋" w:eastAsia="仿宋" w:hAnsi="仿宋" w:cs="仿宋" w:hint="eastAsia"/>
            <w:lang w:eastAsia="zh-CN"/>
          </w:rPr>
          <w:t>(二)、环保与社会责任</w:t>
        </w:r>
        <w:r>
          <w:tab/>
        </w:r>
        <w:r>
          <w:fldChar w:fldCharType="begin"/>
        </w:r>
        <w:r>
          <w:instrText xml:space="preserve"> PAGEREF _Toc31962 \h </w:instrText>
        </w:r>
        <w:r>
          <w:fldChar w:fldCharType="separate"/>
        </w:r>
        <w:r>
          <w:t>18</w:t>
        </w:r>
        <w:r>
          <w:fldChar w:fldCharType="end"/>
        </w:r>
      </w:hyperlink>
    </w:p>
    <w:p>
      <w:pPr>
        <w:pStyle w:val="TOC1"/>
        <w:tabs>
          <w:tab w:val="right" w:leader="dot" w:pos="8306"/>
        </w:tabs>
      </w:pPr>
      <w:hyperlink w:anchor="_Toc4289" w:history="1">
        <w:r>
          <w:rPr>
            <w:rFonts w:ascii="仿宋" w:eastAsia="仿宋" w:hAnsi="仿宋" w:cs="仿宋" w:hint="eastAsia"/>
            <w:lang w:eastAsia="zh-CN"/>
          </w:rPr>
          <w:t>五、市场分析、调研</w:t>
        </w:r>
        <w:r>
          <w:tab/>
        </w:r>
        <w:r>
          <w:fldChar w:fldCharType="begin"/>
        </w:r>
        <w:r>
          <w:instrText xml:space="preserve"> PAGEREF _Toc4289 \h </w:instrText>
        </w:r>
        <w:r>
          <w:fldChar w:fldCharType="separate"/>
        </w:r>
        <w:r>
          <w:t>19</w:t>
        </w:r>
        <w:r>
          <w:fldChar w:fldCharType="end"/>
        </w:r>
      </w:hyperlink>
    </w:p>
    <w:p>
      <w:pPr>
        <w:pStyle w:val="TOC2"/>
        <w:tabs>
          <w:tab w:val="right" w:leader="dot" w:pos="8306"/>
        </w:tabs>
      </w:pPr>
      <w:hyperlink w:anchor="_Toc31841" w:history="1">
        <w:r>
          <w:rPr>
            <w:rFonts w:ascii="仿宋" w:eastAsia="仿宋" w:hAnsi="仿宋" w:cs="仿宋" w:hint="eastAsia"/>
            <w:lang w:eastAsia="zh-CN"/>
          </w:rPr>
          <w:t>(一)、ABS行业分析</w:t>
        </w:r>
        <w:r>
          <w:tab/>
        </w:r>
        <w:r>
          <w:fldChar w:fldCharType="begin"/>
        </w:r>
        <w:r>
          <w:instrText xml:space="preserve"> PAGEREF _Toc31841 \h </w:instrText>
        </w:r>
        <w:r>
          <w:fldChar w:fldCharType="separate"/>
        </w:r>
        <w:r>
          <w:t>19</w:t>
        </w:r>
        <w:r>
          <w:fldChar w:fldCharType="end"/>
        </w:r>
      </w:hyperlink>
    </w:p>
    <w:p>
      <w:pPr>
        <w:pStyle w:val="TOC2"/>
        <w:tabs>
          <w:tab w:val="right" w:leader="dot" w:pos="8306"/>
        </w:tabs>
      </w:pPr>
      <w:hyperlink w:anchor="_Toc22390" w:history="1">
        <w:r>
          <w:rPr>
            <w:rFonts w:ascii="仿宋" w:eastAsia="仿宋" w:hAnsi="仿宋" w:cs="仿宋" w:hint="eastAsia"/>
            <w:lang w:eastAsia="zh-CN"/>
          </w:rPr>
          <w:t>(二)、ABS市场分析预测</w:t>
        </w:r>
        <w:r>
          <w:tab/>
        </w:r>
        <w:r>
          <w:fldChar w:fldCharType="begin"/>
        </w:r>
        <w:r>
          <w:instrText xml:space="preserve"> PAGEREF _Toc22390 \h </w:instrText>
        </w:r>
        <w:r>
          <w:fldChar w:fldCharType="separate"/>
        </w:r>
        <w:r>
          <w:t>20</w:t>
        </w:r>
        <w:r>
          <w:fldChar w:fldCharType="end"/>
        </w:r>
      </w:hyperlink>
    </w:p>
    <w:p>
      <w:pPr>
        <w:pStyle w:val="TOC1"/>
        <w:tabs>
          <w:tab w:val="right" w:leader="dot" w:pos="8306"/>
        </w:tabs>
      </w:pPr>
      <w:hyperlink w:anchor="_Toc28813" w:history="1">
        <w:r>
          <w:rPr>
            <w:rFonts w:ascii="仿宋" w:eastAsia="仿宋" w:hAnsi="仿宋" w:cs="仿宋" w:hint="eastAsia"/>
            <w:lang w:eastAsia="zh-CN"/>
          </w:rPr>
          <w:t>六、ABS项目危机管理</w:t>
        </w:r>
        <w:r>
          <w:tab/>
        </w:r>
        <w:r>
          <w:fldChar w:fldCharType="begin"/>
        </w:r>
        <w:r>
          <w:instrText xml:space="preserve"> PAGEREF _Toc28813 \h </w:instrText>
        </w:r>
        <w:r>
          <w:fldChar w:fldCharType="separate"/>
        </w:r>
        <w:r>
          <w:t>20</w:t>
        </w:r>
        <w:r>
          <w:fldChar w:fldCharType="end"/>
        </w:r>
      </w:hyperlink>
    </w:p>
    <w:p>
      <w:pPr>
        <w:pStyle w:val="TOC2"/>
        <w:tabs>
          <w:tab w:val="right" w:leader="dot" w:pos="8306"/>
        </w:tabs>
      </w:pPr>
      <w:hyperlink w:anchor="_Toc22965" w:history="1">
        <w:r>
          <w:rPr>
            <w:rFonts w:ascii="仿宋" w:eastAsia="仿宋" w:hAnsi="仿宋" w:cs="仿宋" w:hint="eastAsia"/>
            <w:lang w:eastAsia="zh-CN"/>
          </w:rPr>
          <w:t>(一)、危机预警与识别</w:t>
        </w:r>
        <w:r>
          <w:tab/>
        </w:r>
        <w:r>
          <w:fldChar w:fldCharType="begin"/>
        </w:r>
        <w:r>
          <w:instrText xml:space="preserve"> PAGEREF _Toc22965 \h </w:instrText>
        </w:r>
        <w:r>
          <w:fldChar w:fldCharType="separate"/>
        </w:r>
        <w:r>
          <w:t>20</w:t>
        </w:r>
        <w:r>
          <w:fldChar w:fldCharType="end"/>
        </w:r>
      </w:hyperlink>
    </w:p>
    <w:p>
      <w:pPr>
        <w:pStyle w:val="TOC2"/>
        <w:tabs>
          <w:tab w:val="right" w:leader="dot" w:pos="8306"/>
        </w:tabs>
      </w:pPr>
      <w:hyperlink w:anchor="_Toc9891" w:history="1">
        <w:r>
          <w:rPr>
            <w:rFonts w:ascii="仿宋" w:eastAsia="仿宋" w:hAnsi="仿宋" w:cs="仿宋" w:hint="eastAsia"/>
            <w:lang w:eastAsia="zh-CN"/>
          </w:rPr>
          <w:t>(二)、危机应对与恢复</w:t>
        </w:r>
        <w:r>
          <w:tab/>
        </w:r>
        <w:r>
          <w:fldChar w:fldCharType="begin"/>
        </w:r>
        <w:r>
          <w:instrText xml:space="preserve"> PAGEREF _Toc9891 \h </w:instrText>
        </w:r>
        <w:r>
          <w:fldChar w:fldCharType="separate"/>
        </w:r>
        <w:r>
          <w:t>21</w:t>
        </w:r>
        <w:r>
          <w:fldChar w:fldCharType="end"/>
        </w:r>
      </w:hyperlink>
    </w:p>
    <w:p>
      <w:pPr>
        <w:pStyle w:val="TOC1"/>
        <w:tabs>
          <w:tab w:val="right" w:leader="dot" w:pos="8306"/>
        </w:tabs>
      </w:pPr>
      <w:hyperlink w:anchor="_Toc30102" w:history="1">
        <w:r>
          <w:rPr>
            <w:rFonts w:ascii="仿宋" w:eastAsia="仿宋" w:hAnsi="仿宋" w:cs="仿宋" w:hint="eastAsia"/>
            <w:lang w:eastAsia="zh-CN"/>
          </w:rPr>
          <w:t>七、ABS项目环境影响分析</w:t>
        </w:r>
        <w:r>
          <w:tab/>
        </w:r>
        <w:r>
          <w:fldChar w:fldCharType="begin"/>
        </w:r>
        <w:r>
          <w:instrText xml:space="preserve"> PAGEREF _Toc30102 \h </w:instrText>
        </w:r>
        <w:r>
          <w:fldChar w:fldCharType="separate"/>
        </w:r>
        <w:r>
          <w:t>23</w:t>
        </w:r>
        <w:r>
          <w:fldChar w:fldCharType="end"/>
        </w:r>
      </w:hyperlink>
    </w:p>
    <w:p>
      <w:pPr>
        <w:pStyle w:val="TOC2"/>
        <w:tabs>
          <w:tab w:val="right" w:leader="dot" w:pos="8306"/>
        </w:tabs>
      </w:pPr>
      <w:hyperlink w:anchor="_Toc15035" w:history="1">
        <w:r>
          <w:rPr>
            <w:rFonts w:ascii="仿宋" w:eastAsia="仿宋" w:hAnsi="仿宋" w:cs="仿宋" w:hint="eastAsia"/>
            <w:lang w:eastAsia="zh-CN"/>
          </w:rPr>
          <w:t>(一)、建设区域环境质量现状</w:t>
        </w:r>
        <w:r>
          <w:tab/>
        </w:r>
        <w:r>
          <w:fldChar w:fldCharType="begin"/>
        </w:r>
        <w:r>
          <w:instrText xml:space="preserve"> PAGEREF _Toc15035 \h </w:instrText>
        </w:r>
        <w:r>
          <w:fldChar w:fldCharType="separate"/>
        </w:r>
        <w:r>
          <w:t>23</w:t>
        </w:r>
        <w:r>
          <w:fldChar w:fldCharType="end"/>
        </w:r>
      </w:hyperlink>
    </w:p>
    <w:p>
      <w:pPr>
        <w:pStyle w:val="TOC2"/>
        <w:tabs>
          <w:tab w:val="right" w:leader="dot" w:pos="8306"/>
        </w:tabs>
      </w:pPr>
      <w:hyperlink w:anchor="_Toc7104" w:history="1">
        <w:r>
          <w:rPr>
            <w:rFonts w:ascii="仿宋" w:eastAsia="仿宋" w:hAnsi="仿宋" w:cs="仿宋" w:hint="eastAsia"/>
            <w:lang w:eastAsia="zh-CN"/>
          </w:rPr>
          <w:t>(二)、建设期环境保护</w:t>
        </w:r>
        <w:r>
          <w:tab/>
        </w:r>
        <w:r>
          <w:fldChar w:fldCharType="begin"/>
        </w:r>
        <w:r>
          <w:instrText xml:space="preserve"> PAGEREF _Toc7104 \h </w:instrText>
        </w:r>
        <w:r>
          <w:fldChar w:fldCharType="separate"/>
        </w:r>
        <w:r>
          <w:t>24</w:t>
        </w:r>
        <w:r>
          <w:fldChar w:fldCharType="end"/>
        </w:r>
      </w:hyperlink>
    </w:p>
    <w:p>
      <w:pPr>
        <w:pStyle w:val="TOC2"/>
        <w:tabs>
          <w:tab w:val="right" w:leader="dot" w:pos="8306"/>
        </w:tabs>
      </w:pPr>
      <w:hyperlink w:anchor="_Toc21511" w:history="1">
        <w:r>
          <w:rPr>
            <w:rFonts w:ascii="仿宋" w:eastAsia="仿宋" w:hAnsi="仿宋" w:cs="仿宋" w:hint="eastAsia"/>
            <w:lang w:eastAsia="zh-CN"/>
          </w:rPr>
          <w:t>(三)、运营期环境保护</w:t>
        </w:r>
        <w:r>
          <w:tab/>
        </w:r>
        <w:r>
          <w:fldChar w:fldCharType="begin"/>
        </w:r>
        <w:r>
          <w:instrText xml:space="preserve"> PAGEREF _Toc21511 \h </w:instrText>
        </w:r>
        <w:r>
          <w:fldChar w:fldCharType="separate"/>
        </w:r>
        <w:r>
          <w:t>25</w:t>
        </w:r>
        <w:r>
          <w:fldChar w:fldCharType="end"/>
        </w:r>
      </w:hyperlink>
    </w:p>
    <w:p>
      <w:pPr>
        <w:pStyle w:val="TOC2"/>
        <w:tabs>
          <w:tab w:val="right" w:leader="dot" w:pos="8306"/>
        </w:tabs>
      </w:pPr>
      <w:hyperlink w:anchor="_Toc4897" w:history="1">
        <w:r>
          <w:rPr>
            <w:rFonts w:ascii="仿宋" w:eastAsia="仿宋" w:hAnsi="仿宋" w:cs="仿宋" w:hint="eastAsia"/>
            <w:lang w:eastAsia="zh-CN"/>
          </w:rPr>
          <w:t>(四)、ABS项目建设对区域经济的影响</w:t>
        </w:r>
        <w:r>
          <w:tab/>
        </w:r>
        <w:r>
          <w:fldChar w:fldCharType="begin"/>
        </w:r>
        <w:r>
          <w:instrText xml:space="preserve"> PAGEREF _Toc4897 \h </w:instrText>
        </w:r>
        <w:r>
          <w:fldChar w:fldCharType="separate"/>
        </w:r>
        <w:r>
          <w:t>27</w:t>
        </w:r>
        <w:r>
          <w:fldChar w:fldCharType="end"/>
        </w:r>
      </w:hyperlink>
    </w:p>
    <w:p>
      <w:pPr>
        <w:pStyle w:val="TOC2"/>
        <w:tabs>
          <w:tab w:val="right" w:leader="dot" w:pos="8306"/>
        </w:tabs>
      </w:pPr>
      <w:hyperlink w:anchor="_Toc28725" w:history="1">
        <w:r>
          <w:rPr>
            <w:rFonts w:ascii="仿宋" w:eastAsia="仿宋" w:hAnsi="仿宋" w:cs="仿宋" w:hint="eastAsia"/>
            <w:lang w:eastAsia="zh-CN"/>
          </w:rPr>
          <w:t>(五)、废弃物处理</w:t>
        </w:r>
        <w:r>
          <w:tab/>
        </w:r>
        <w:r>
          <w:fldChar w:fldCharType="begin"/>
        </w:r>
        <w:r>
          <w:instrText xml:space="preserve"> PAGEREF _Toc28725 \h </w:instrText>
        </w:r>
        <w:r>
          <w:fldChar w:fldCharType="separate"/>
        </w:r>
        <w:r>
          <w:t>28</w:t>
        </w:r>
        <w:r>
          <w:fldChar w:fldCharType="end"/>
        </w:r>
      </w:hyperlink>
    </w:p>
    <w:p>
      <w:pPr>
        <w:pStyle w:val="TOC2"/>
        <w:tabs>
          <w:tab w:val="right" w:leader="dot" w:pos="8306"/>
        </w:tabs>
      </w:pPr>
      <w:hyperlink w:anchor="_Toc21311" w:history="1">
        <w:r>
          <w:rPr>
            <w:rFonts w:ascii="仿宋" w:eastAsia="仿宋" w:hAnsi="仿宋" w:cs="仿宋" w:hint="eastAsia"/>
            <w:lang w:eastAsia="zh-CN"/>
          </w:rPr>
          <w:t>(六)、特殊环境影响分析</w:t>
        </w:r>
        <w:r>
          <w:tab/>
        </w:r>
        <w:r>
          <w:fldChar w:fldCharType="begin"/>
        </w:r>
        <w:r>
          <w:instrText xml:space="preserve"> PAGEREF _Toc21311 \h </w:instrText>
        </w:r>
        <w:r>
          <w:fldChar w:fldCharType="separate"/>
        </w:r>
        <w:r>
          <w:t>30</w:t>
        </w:r>
        <w:r>
          <w:fldChar w:fldCharType="end"/>
        </w:r>
      </w:hyperlink>
    </w:p>
    <w:p>
      <w:pPr>
        <w:pStyle w:val="TOC2"/>
        <w:tabs>
          <w:tab w:val="right" w:leader="dot" w:pos="8306"/>
        </w:tabs>
      </w:pPr>
      <w:hyperlink w:anchor="_Toc7937" w:history="1">
        <w:r>
          <w:rPr>
            <w:rFonts w:ascii="仿宋" w:eastAsia="仿宋" w:hAnsi="仿宋" w:cs="仿宋" w:hint="eastAsia"/>
            <w:lang w:eastAsia="zh-CN"/>
          </w:rPr>
          <w:t>(七)、清洁生产</w:t>
        </w:r>
        <w:r>
          <w:tab/>
        </w:r>
        <w:r>
          <w:fldChar w:fldCharType="begin"/>
        </w:r>
        <w:r>
          <w:instrText xml:space="preserve"> PAGEREF _Toc7937 \h </w:instrText>
        </w:r>
        <w:r>
          <w:fldChar w:fldCharType="separate"/>
        </w:r>
        <w:r>
          <w:t>31</w:t>
        </w:r>
        <w:r>
          <w:fldChar w:fldCharType="end"/>
        </w:r>
      </w:hyperlink>
    </w:p>
    <w:p>
      <w:pPr>
        <w:pStyle w:val="TOC2"/>
        <w:tabs>
          <w:tab w:val="right" w:leader="dot" w:pos="8306"/>
        </w:tabs>
      </w:pPr>
      <w:hyperlink w:anchor="_Toc29195" w:history="1">
        <w:r>
          <w:rPr>
            <w:rFonts w:ascii="仿宋" w:eastAsia="仿宋" w:hAnsi="仿宋" w:cs="仿宋" w:hint="eastAsia"/>
            <w:lang w:eastAsia="zh-CN"/>
          </w:rPr>
          <w:t>(八)、环境保护综合评价</w:t>
        </w:r>
        <w:r>
          <w:tab/>
        </w:r>
        <w:r>
          <w:fldChar w:fldCharType="begin"/>
        </w:r>
        <w:r>
          <w:instrText xml:space="preserve"> PAGEREF _Toc29195 \h </w:instrText>
        </w:r>
        <w:r>
          <w:fldChar w:fldCharType="separate"/>
        </w:r>
        <w:r>
          <w:t>32</w:t>
        </w:r>
        <w:r>
          <w:fldChar w:fldCharType="end"/>
        </w:r>
      </w:hyperlink>
    </w:p>
    <w:p>
      <w:pPr>
        <w:pStyle w:val="TOC1"/>
        <w:tabs>
          <w:tab w:val="right" w:leader="dot" w:pos="8306"/>
        </w:tabs>
      </w:pPr>
      <w:hyperlink w:anchor="_Toc22320" w:history="1">
        <w:r>
          <w:rPr>
            <w:rFonts w:ascii="仿宋" w:eastAsia="仿宋" w:hAnsi="仿宋" w:cs="仿宋" w:hint="eastAsia"/>
            <w:lang w:eastAsia="zh-CN"/>
          </w:rPr>
          <w:t>八、ABS项目计划安排</w:t>
        </w:r>
        <w:r>
          <w:tab/>
        </w:r>
        <w:r>
          <w:fldChar w:fldCharType="begin"/>
        </w:r>
        <w:r>
          <w:instrText xml:space="preserve"> PAGEREF _Toc22320 \h </w:instrText>
        </w:r>
        <w:r>
          <w:fldChar w:fldCharType="separate"/>
        </w:r>
        <w:r>
          <w:t>33</w:t>
        </w:r>
        <w:r>
          <w:fldChar w:fldCharType="end"/>
        </w:r>
      </w:hyperlink>
    </w:p>
    <w:p>
      <w:pPr>
        <w:pStyle w:val="TOC2"/>
        <w:tabs>
          <w:tab w:val="right" w:leader="dot" w:pos="8306"/>
        </w:tabs>
      </w:pPr>
      <w:hyperlink w:anchor="_Toc18789" w:history="1">
        <w:r>
          <w:rPr>
            <w:rFonts w:ascii="仿宋" w:eastAsia="仿宋" w:hAnsi="仿宋" w:cs="仿宋" w:hint="eastAsia"/>
            <w:lang w:eastAsia="zh-CN"/>
          </w:rPr>
          <w:t>(一)、建设周期</w:t>
        </w:r>
        <w:r>
          <w:tab/>
        </w:r>
        <w:r>
          <w:fldChar w:fldCharType="begin"/>
        </w:r>
        <w:r>
          <w:instrText xml:space="preserve"> PAGEREF _Toc18789 \h </w:instrText>
        </w:r>
        <w:r>
          <w:fldChar w:fldCharType="separate"/>
        </w:r>
        <w:r>
          <w:t>33</w:t>
        </w:r>
        <w:r>
          <w:fldChar w:fldCharType="end"/>
        </w:r>
      </w:hyperlink>
    </w:p>
    <w:p>
      <w:pPr>
        <w:pStyle w:val="TOC2"/>
        <w:tabs>
          <w:tab w:val="right" w:leader="dot" w:pos="8306"/>
        </w:tabs>
      </w:pPr>
      <w:hyperlink w:anchor="_Toc6283" w:history="1">
        <w:r>
          <w:rPr>
            <w:rFonts w:ascii="仿宋" w:eastAsia="仿宋" w:hAnsi="仿宋" w:cs="仿宋" w:hint="eastAsia"/>
            <w:lang w:eastAsia="zh-CN"/>
          </w:rPr>
          <w:t>(二)、建设进度</w:t>
        </w:r>
        <w:r>
          <w:tab/>
        </w:r>
        <w:r>
          <w:fldChar w:fldCharType="begin"/>
        </w:r>
        <w:r>
          <w:instrText xml:space="preserve"> PAGEREF _Toc6283 \h </w:instrText>
        </w:r>
        <w:r>
          <w:fldChar w:fldCharType="separate"/>
        </w:r>
        <w:r>
          <w:t>34</w:t>
        </w:r>
        <w:r>
          <w:fldChar w:fldCharType="end"/>
        </w:r>
      </w:hyperlink>
    </w:p>
    <w:p>
      <w:pPr>
        <w:pStyle w:val="TOC2"/>
        <w:tabs>
          <w:tab w:val="right" w:leader="dot" w:pos="8306"/>
        </w:tabs>
      </w:pPr>
      <w:hyperlink w:anchor="_Toc27288" w:history="1">
        <w:r>
          <w:rPr>
            <w:rFonts w:ascii="仿宋" w:eastAsia="仿宋" w:hAnsi="仿宋" w:cs="仿宋" w:hint="eastAsia"/>
            <w:lang w:eastAsia="zh-CN"/>
          </w:rPr>
          <w:t>(三)、进度安排注意事项</w:t>
        </w:r>
        <w:r>
          <w:tab/>
        </w:r>
        <w:r>
          <w:fldChar w:fldCharType="begin"/>
        </w:r>
        <w:r>
          <w:instrText xml:space="preserve"> PAGEREF _Toc27288 \h </w:instrText>
        </w:r>
        <w:r>
          <w:fldChar w:fldCharType="separate"/>
        </w:r>
        <w:r>
          <w:t>35</w:t>
        </w:r>
        <w:r>
          <w:fldChar w:fldCharType="end"/>
        </w:r>
      </w:hyperlink>
    </w:p>
    <w:p>
      <w:pPr>
        <w:pStyle w:val="TOC2"/>
        <w:tabs>
          <w:tab w:val="right" w:leader="dot" w:pos="8306"/>
        </w:tabs>
      </w:pPr>
      <w:hyperlink w:anchor="_Toc23100" w:history="1">
        <w:r>
          <w:rPr>
            <w:rFonts w:ascii="仿宋" w:eastAsia="仿宋" w:hAnsi="仿宋" w:cs="仿宋" w:hint="eastAsia"/>
            <w:lang w:eastAsia="zh-CN"/>
          </w:rPr>
          <w:t>(四)、人力资源配置</w:t>
        </w:r>
        <w:r>
          <w:tab/>
        </w:r>
        <w:r>
          <w:fldChar w:fldCharType="begin"/>
        </w:r>
        <w:r>
          <w:instrText xml:space="preserve"> PAGEREF _Toc23100 \h </w:instrText>
        </w:r>
        <w:r>
          <w:fldChar w:fldCharType="separate"/>
        </w:r>
        <w:r>
          <w:t>36</w:t>
        </w:r>
        <w:r>
          <w:fldChar w:fldCharType="end"/>
        </w:r>
      </w:hyperlink>
    </w:p>
    <w:p>
      <w:pPr>
        <w:pStyle w:val="TOC1"/>
        <w:tabs>
          <w:tab w:val="right" w:leader="dot" w:pos="8306"/>
        </w:tabs>
      </w:pPr>
      <w:hyperlink w:anchor="_Toc1562" w:history="1">
        <w:r>
          <w:rPr>
            <w:rFonts w:ascii="仿宋" w:eastAsia="仿宋" w:hAnsi="仿宋" w:cs="仿宋" w:hint="eastAsia"/>
            <w:lang w:eastAsia="zh-CN"/>
          </w:rPr>
          <w:t>九、ABS项目创新与研发</w:t>
        </w:r>
        <w:r>
          <w:tab/>
        </w:r>
        <w:r>
          <w:fldChar w:fldCharType="begin"/>
        </w:r>
        <w:r>
          <w:instrText xml:space="preserve"> PAGEREF _Toc1562 \h </w:instrText>
        </w:r>
        <w:r>
          <w:fldChar w:fldCharType="separate"/>
        </w:r>
        <w:r>
          <w:t>37</w:t>
        </w:r>
        <w:r>
          <w:fldChar w:fldCharType="end"/>
        </w:r>
      </w:hyperlink>
    </w:p>
    <w:p>
      <w:pPr>
        <w:pStyle w:val="TOC2"/>
        <w:tabs>
          <w:tab w:val="right" w:leader="dot" w:pos="8306"/>
        </w:tabs>
      </w:pPr>
      <w:hyperlink w:anchor="_Toc11537" w:history="1">
        <w:r>
          <w:rPr>
            <w:rFonts w:ascii="仿宋" w:eastAsia="仿宋" w:hAnsi="仿宋" w:cs="仿宋" w:hint="eastAsia"/>
            <w:lang w:eastAsia="zh-CN"/>
          </w:rPr>
          <w:t>(一)、创新策略与方向</w:t>
        </w:r>
        <w:r>
          <w:tab/>
        </w:r>
        <w:r>
          <w:fldChar w:fldCharType="begin"/>
        </w:r>
        <w:r>
          <w:instrText xml:space="preserve"> PAGEREF _Toc11537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1" w:history="1">
        <w:r>
          <w:rPr>
            <w:rFonts w:ascii="仿宋" w:eastAsia="仿宋" w:hAnsi="仿宋" w:cs="仿宋" w:hint="eastAsia"/>
            <w:lang w:eastAsia="zh-CN"/>
          </w:rPr>
          <w:t>(二)、研发规划与投入</w:t>
        </w:r>
        <w:r>
          <w:tab/>
        </w:r>
        <w:r>
          <w:fldChar w:fldCharType="begin"/>
        </w:r>
        <w:r>
          <w:instrText xml:space="preserve"> PAGEREF _Toc10151 \h </w:instrText>
        </w:r>
        <w:r>
          <w:fldChar w:fldCharType="separate"/>
        </w:r>
        <w:r>
          <w:t>39</w:t>
        </w:r>
        <w:r>
          <w:fldChar w:fldCharType="end"/>
        </w:r>
      </w:hyperlink>
    </w:p>
    <w:p>
      <w:pPr>
        <w:pStyle w:val="TOC1"/>
        <w:tabs>
          <w:tab w:val="right" w:leader="dot" w:pos="8306"/>
        </w:tabs>
      </w:pPr>
      <w:hyperlink w:anchor="_Toc23526" w:history="1">
        <w:r>
          <w:rPr>
            <w:rFonts w:ascii="仿宋" w:eastAsia="仿宋" w:hAnsi="仿宋" w:cs="仿宋" w:hint="eastAsia"/>
            <w:lang w:eastAsia="zh-CN"/>
          </w:rPr>
          <w:t>十、ABS项目技术管理</w:t>
        </w:r>
        <w:r>
          <w:tab/>
        </w:r>
        <w:r>
          <w:fldChar w:fldCharType="begin"/>
        </w:r>
        <w:r>
          <w:instrText xml:space="preserve"> PAGEREF _Toc23526 \h </w:instrText>
        </w:r>
        <w:r>
          <w:fldChar w:fldCharType="separate"/>
        </w:r>
        <w:r>
          <w:t>40</w:t>
        </w:r>
        <w:r>
          <w:fldChar w:fldCharType="end"/>
        </w:r>
      </w:hyperlink>
    </w:p>
    <w:p>
      <w:pPr>
        <w:pStyle w:val="TOC2"/>
        <w:tabs>
          <w:tab w:val="right" w:leader="dot" w:pos="8306"/>
        </w:tabs>
      </w:pPr>
      <w:hyperlink w:anchor="_Toc15313" w:history="1">
        <w:r>
          <w:rPr>
            <w:rFonts w:ascii="仿宋" w:eastAsia="仿宋" w:hAnsi="仿宋" w:cs="仿宋" w:hint="eastAsia"/>
            <w:lang w:eastAsia="zh-CN"/>
          </w:rPr>
          <w:t>(一)、技术方案选用方向</w:t>
        </w:r>
        <w:r>
          <w:tab/>
        </w:r>
        <w:r>
          <w:fldChar w:fldCharType="begin"/>
        </w:r>
        <w:r>
          <w:instrText xml:space="preserve"> PAGEREF _Toc15313 \h </w:instrText>
        </w:r>
        <w:r>
          <w:fldChar w:fldCharType="separate"/>
        </w:r>
        <w:r>
          <w:t>40</w:t>
        </w:r>
        <w:r>
          <w:fldChar w:fldCharType="end"/>
        </w:r>
      </w:hyperlink>
    </w:p>
    <w:p>
      <w:pPr>
        <w:pStyle w:val="TOC2"/>
        <w:tabs>
          <w:tab w:val="right" w:leader="dot" w:pos="8306"/>
        </w:tabs>
      </w:pPr>
      <w:hyperlink w:anchor="_Toc11270" w:history="1">
        <w:r>
          <w:rPr>
            <w:rFonts w:ascii="仿宋" w:eastAsia="仿宋" w:hAnsi="仿宋" w:cs="仿宋" w:hint="eastAsia"/>
            <w:lang w:eastAsia="zh-CN"/>
          </w:rPr>
          <w:t>(二)、工艺技术方案选用原则</w:t>
        </w:r>
        <w:r>
          <w:tab/>
        </w:r>
        <w:r>
          <w:fldChar w:fldCharType="begin"/>
        </w:r>
        <w:r>
          <w:instrText xml:space="preserve"> PAGEREF _Toc11270 \h </w:instrText>
        </w:r>
        <w:r>
          <w:fldChar w:fldCharType="separate"/>
        </w:r>
        <w:r>
          <w:t>42</w:t>
        </w:r>
        <w:r>
          <w:fldChar w:fldCharType="end"/>
        </w:r>
      </w:hyperlink>
    </w:p>
    <w:p>
      <w:pPr>
        <w:pStyle w:val="TOC2"/>
        <w:tabs>
          <w:tab w:val="right" w:leader="dot" w:pos="8306"/>
        </w:tabs>
      </w:pPr>
      <w:hyperlink w:anchor="_Toc22967" w:history="1">
        <w:r>
          <w:rPr>
            <w:rFonts w:ascii="仿宋" w:eastAsia="仿宋" w:hAnsi="仿宋" w:cs="仿宋" w:hint="eastAsia"/>
            <w:lang w:eastAsia="zh-CN"/>
          </w:rPr>
          <w:t>(三)、工艺技术方案要求</w:t>
        </w:r>
        <w:r>
          <w:tab/>
        </w:r>
        <w:r>
          <w:fldChar w:fldCharType="begin"/>
        </w:r>
        <w:r>
          <w:instrText xml:space="preserve"> PAGEREF _Toc22967 \h </w:instrText>
        </w:r>
        <w:r>
          <w:fldChar w:fldCharType="separate"/>
        </w:r>
        <w:r>
          <w:t>44</w:t>
        </w:r>
        <w:r>
          <w:fldChar w:fldCharType="end"/>
        </w:r>
      </w:hyperlink>
    </w:p>
    <w:p>
      <w:pPr>
        <w:pStyle w:val="TOC1"/>
        <w:tabs>
          <w:tab w:val="right" w:leader="dot" w:pos="8306"/>
        </w:tabs>
      </w:pPr>
      <w:hyperlink w:anchor="_Toc2857" w:history="1">
        <w:r>
          <w:rPr>
            <w:rFonts w:ascii="仿宋" w:eastAsia="仿宋" w:hAnsi="仿宋" w:cs="仿宋" w:hint="eastAsia"/>
            <w:lang w:eastAsia="zh-CN"/>
          </w:rPr>
          <w:t>十一、ABS项目经营效益</w:t>
        </w:r>
        <w:r>
          <w:tab/>
        </w:r>
        <w:r>
          <w:fldChar w:fldCharType="begin"/>
        </w:r>
        <w:r>
          <w:instrText xml:space="preserve"> PAGEREF _Toc2857 \h </w:instrText>
        </w:r>
        <w:r>
          <w:fldChar w:fldCharType="separate"/>
        </w:r>
        <w:r>
          <w:t>46</w:t>
        </w:r>
        <w:r>
          <w:fldChar w:fldCharType="end"/>
        </w:r>
      </w:hyperlink>
    </w:p>
    <w:p>
      <w:pPr>
        <w:pStyle w:val="TOC2"/>
        <w:tabs>
          <w:tab w:val="right" w:leader="dot" w:pos="8306"/>
        </w:tabs>
      </w:pPr>
      <w:hyperlink w:anchor="_Toc26357" w:history="1">
        <w:r>
          <w:rPr>
            <w:rFonts w:ascii="仿宋" w:eastAsia="仿宋" w:hAnsi="仿宋" w:cs="仿宋" w:hint="eastAsia"/>
            <w:lang w:eastAsia="zh-CN"/>
          </w:rPr>
          <w:t>(一)、经济评价财务测算</w:t>
        </w:r>
        <w:r>
          <w:tab/>
        </w:r>
        <w:r>
          <w:fldChar w:fldCharType="begin"/>
        </w:r>
        <w:r>
          <w:instrText xml:space="preserve"> PAGEREF _Toc26357 \h </w:instrText>
        </w:r>
        <w:r>
          <w:fldChar w:fldCharType="separate"/>
        </w:r>
        <w:r>
          <w:t>46</w:t>
        </w:r>
        <w:r>
          <w:fldChar w:fldCharType="end"/>
        </w:r>
      </w:hyperlink>
    </w:p>
    <w:p>
      <w:pPr>
        <w:pStyle w:val="TOC2"/>
        <w:tabs>
          <w:tab w:val="right" w:leader="dot" w:pos="8306"/>
        </w:tabs>
      </w:pPr>
      <w:hyperlink w:anchor="_Toc25622" w:history="1">
        <w:r>
          <w:rPr>
            <w:rFonts w:ascii="仿宋" w:eastAsia="仿宋" w:hAnsi="仿宋" w:cs="仿宋" w:hint="eastAsia"/>
            <w:lang w:eastAsia="zh-CN"/>
          </w:rPr>
          <w:t>(二)、ABS项目盈利能力分析</w:t>
        </w:r>
        <w:r>
          <w:tab/>
        </w:r>
        <w:r>
          <w:fldChar w:fldCharType="begin"/>
        </w:r>
        <w:r>
          <w:instrText xml:space="preserve"> PAGEREF _Toc25622 \h </w:instrText>
        </w:r>
        <w:r>
          <w:fldChar w:fldCharType="separate"/>
        </w:r>
        <w:r>
          <w:t>47</w:t>
        </w:r>
        <w:r>
          <w:fldChar w:fldCharType="end"/>
        </w:r>
      </w:hyperlink>
    </w:p>
    <w:p>
      <w:pPr>
        <w:pStyle w:val="TOC1"/>
        <w:tabs>
          <w:tab w:val="right" w:leader="dot" w:pos="8306"/>
        </w:tabs>
      </w:pPr>
      <w:hyperlink w:anchor="_Toc22612" w:history="1">
        <w:r>
          <w:rPr>
            <w:rFonts w:ascii="仿宋" w:eastAsia="仿宋" w:hAnsi="仿宋" w:cs="仿宋" w:hint="eastAsia"/>
            <w:lang w:eastAsia="zh-CN"/>
          </w:rPr>
          <w:t>十二、ABS项目人力资源管理</w:t>
        </w:r>
        <w:r>
          <w:tab/>
        </w:r>
        <w:r>
          <w:fldChar w:fldCharType="begin"/>
        </w:r>
        <w:r>
          <w:instrText xml:space="preserve"> PAGEREF _Toc22612 \h </w:instrText>
        </w:r>
        <w:r>
          <w:fldChar w:fldCharType="separate"/>
        </w:r>
        <w:r>
          <w:t>48</w:t>
        </w:r>
        <w:r>
          <w:fldChar w:fldCharType="end"/>
        </w:r>
      </w:hyperlink>
    </w:p>
    <w:p>
      <w:pPr>
        <w:pStyle w:val="TOC2"/>
        <w:tabs>
          <w:tab w:val="right" w:leader="dot" w:pos="8306"/>
        </w:tabs>
      </w:pPr>
      <w:hyperlink w:anchor="_Toc8491" w:history="1">
        <w:r>
          <w:rPr>
            <w:rFonts w:ascii="仿宋" w:eastAsia="仿宋" w:hAnsi="仿宋" w:cs="仿宋" w:hint="eastAsia"/>
            <w:lang w:eastAsia="zh-CN"/>
          </w:rPr>
          <w:t>(一)、建立健全的预算管理制度</w:t>
        </w:r>
        <w:r>
          <w:tab/>
        </w:r>
        <w:r>
          <w:fldChar w:fldCharType="begin"/>
        </w:r>
        <w:r>
          <w:instrText xml:space="preserve"> PAGEREF _Toc8491 \h </w:instrText>
        </w:r>
        <w:r>
          <w:fldChar w:fldCharType="separate"/>
        </w:r>
        <w:r>
          <w:t>48</w:t>
        </w:r>
        <w:r>
          <w:fldChar w:fldCharType="end"/>
        </w:r>
      </w:hyperlink>
    </w:p>
    <w:p>
      <w:pPr>
        <w:pStyle w:val="TOC2"/>
        <w:tabs>
          <w:tab w:val="right" w:leader="dot" w:pos="8306"/>
        </w:tabs>
      </w:pPr>
      <w:hyperlink w:anchor="_Toc23714" w:history="1">
        <w:r>
          <w:rPr>
            <w:rFonts w:ascii="仿宋" w:eastAsia="仿宋" w:hAnsi="仿宋" w:cs="仿宋" w:hint="eastAsia"/>
            <w:lang w:eastAsia="zh-CN"/>
          </w:rPr>
          <w:t>(二)、加强资金流动监控</w:t>
        </w:r>
        <w:r>
          <w:tab/>
        </w:r>
        <w:r>
          <w:fldChar w:fldCharType="begin"/>
        </w:r>
        <w:r>
          <w:instrText xml:space="preserve"> PAGEREF _Toc23714 \h </w:instrText>
        </w:r>
        <w:r>
          <w:fldChar w:fldCharType="separate"/>
        </w:r>
        <w:r>
          <w:t>50</w:t>
        </w:r>
        <w:r>
          <w:fldChar w:fldCharType="end"/>
        </w:r>
      </w:hyperlink>
    </w:p>
    <w:p>
      <w:pPr>
        <w:pStyle w:val="TOC2"/>
        <w:tabs>
          <w:tab w:val="right" w:leader="dot" w:pos="8306"/>
        </w:tabs>
      </w:pPr>
      <w:hyperlink w:anchor="_Toc5182" w:history="1">
        <w:r>
          <w:rPr>
            <w:rFonts w:ascii="仿宋" w:eastAsia="仿宋" w:hAnsi="仿宋" w:cs="仿宋" w:hint="eastAsia"/>
            <w:lang w:eastAsia="zh-CN"/>
          </w:rPr>
          <w:t>(三)、制定完善的风险控制机制</w:t>
        </w:r>
        <w:r>
          <w:tab/>
        </w:r>
        <w:r>
          <w:fldChar w:fldCharType="begin"/>
        </w:r>
        <w:r>
          <w:instrText xml:space="preserve"> PAGEREF _Toc5182 \h </w:instrText>
        </w:r>
        <w:r>
          <w:fldChar w:fldCharType="separate"/>
        </w:r>
        <w:r>
          <w:t>51</w:t>
        </w:r>
        <w:r>
          <w:fldChar w:fldCharType="end"/>
        </w:r>
      </w:hyperlink>
    </w:p>
    <w:p>
      <w:pPr>
        <w:pStyle w:val="TOC2"/>
        <w:tabs>
          <w:tab w:val="right" w:leader="dot" w:pos="8306"/>
        </w:tabs>
      </w:pPr>
      <w:hyperlink w:anchor="_Toc27542" w:history="1">
        <w:r>
          <w:rPr>
            <w:rFonts w:ascii="仿宋" w:eastAsia="仿宋" w:hAnsi="仿宋" w:cs="仿宋" w:hint="eastAsia"/>
            <w:lang w:eastAsia="zh-CN"/>
          </w:rPr>
          <w:t>(四)、优化成本管理</w:t>
        </w:r>
        <w:r>
          <w:tab/>
        </w:r>
        <w:r>
          <w:fldChar w:fldCharType="begin"/>
        </w:r>
        <w:r>
          <w:instrText xml:space="preserve"> PAGEREF _Toc27542 \h </w:instrText>
        </w:r>
        <w:r>
          <w:fldChar w:fldCharType="separate"/>
        </w:r>
        <w:r>
          <w:t>52</w:t>
        </w:r>
        <w:r>
          <w:fldChar w:fldCharType="end"/>
        </w:r>
      </w:hyperlink>
    </w:p>
    <w:p>
      <w:pPr>
        <w:pStyle w:val="TOC1"/>
        <w:tabs>
          <w:tab w:val="right" w:leader="dot" w:pos="8306"/>
        </w:tabs>
      </w:pPr>
      <w:hyperlink w:anchor="_Toc30329" w:history="1">
        <w:r>
          <w:rPr>
            <w:rFonts w:ascii="仿宋" w:eastAsia="仿宋" w:hAnsi="仿宋" w:cs="仿宋" w:hint="eastAsia"/>
            <w:lang w:eastAsia="zh-CN"/>
          </w:rPr>
          <w:t>十三、质量管理体系</w:t>
        </w:r>
        <w:r>
          <w:tab/>
        </w:r>
        <w:r>
          <w:fldChar w:fldCharType="begin"/>
        </w:r>
        <w:r>
          <w:instrText xml:space="preserve"> PAGEREF _Toc30329 \h </w:instrText>
        </w:r>
        <w:r>
          <w:fldChar w:fldCharType="separate"/>
        </w:r>
        <w:r>
          <w:t>53</w:t>
        </w:r>
        <w:r>
          <w:fldChar w:fldCharType="end"/>
        </w:r>
      </w:hyperlink>
    </w:p>
    <w:p>
      <w:pPr>
        <w:pStyle w:val="TOC2"/>
        <w:tabs>
          <w:tab w:val="right" w:leader="dot" w:pos="8306"/>
        </w:tabs>
      </w:pPr>
      <w:hyperlink w:anchor="_Toc16572" w:history="1">
        <w:r>
          <w:rPr>
            <w:rFonts w:ascii="仿宋" w:eastAsia="仿宋" w:hAnsi="仿宋" w:cs="仿宋" w:hint="eastAsia"/>
            <w:lang w:eastAsia="zh-CN"/>
          </w:rPr>
          <w:t>(一)、质量目标与方针</w:t>
        </w:r>
        <w:r>
          <w:tab/>
        </w:r>
        <w:r>
          <w:fldChar w:fldCharType="begin"/>
        </w:r>
        <w:r>
          <w:instrText xml:space="preserve"> PAGEREF _Toc16572 \h </w:instrText>
        </w:r>
        <w:r>
          <w:fldChar w:fldCharType="separate"/>
        </w:r>
        <w:r>
          <w:t>53</w:t>
        </w:r>
        <w:r>
          <w:fldChar w:fldCharType="end"/>
        </w:r>
      </w:hyperlink>
    </w:p>
    <w:p>
      <w:pPr>
        <w:pStyle w:val="TOC2"/>
        <w:tabs>
          <w:tab w:val="right" w:leader="dot" w:pos="8306"/>
        </w:tabs>
      </w:pPr>
      <w:hyperlink w:anchor="_Toc2077" w:history="1">
        <w:r>
          <w:rPr>
            <w:rFonts w:ascii="仿宋" w:eastAsia="仿宋" w:hAnsi="仿宋" w:cs="仿宋" w:hint="eastAsia"/>
            <w:lang w:eastAsia="zh-CN"/>
          </w:rPr>
          <w:t>(二)、质量管理责任</w:t>
        </w:r>
        <w:r>
          <w:tab/>
        </w:r>
        <w:r>
          <w:fldChar w:fldCharType="begin"/>
        </w:r>
        <w:r>
          <w:instrText xml:space="preserve"> PAGEREF _Toc2077 \h </w:instrText>
        </w:r>
        <w:r>
          <w:fldChar w:fldCharType="separate"/>
        </w:r>
        <w:r>
          <w:t>54</w:t>
        </w:r>
        <w:r>
          <w:fldChar w:fldCharType="end"/>
        </w:r>
      </w:hyperlink>
    </w:p>
    <w:p>
      <w:pPr>
        <w:pStyle w:val="TOC2"/>
        <w:tabs>
          <w:tab w:val="right" w:leader="dot" w:pos="8306"/>
        </w:tabs>
      </w:pPr>
      <w:hyperlink w:anchor="_Toc19117" w:history="1">
        <w:r>
          <w:rPr>
            <w:rFonts w:ascii="仿宋" w:eastAsia="仿宋" w:hAnsi="仿宋" w:cs="仿宋" w:hint="eastAsia"/>
            <w:lang w:eastAsia="zh-CN"/>
          </w:rPr>
          <w:t>(三)、质量管理体系文件</w:t>
        </w:r>
        <w:r>
          <w:tab/>
        </w:r>
        <w:r>
          <w:fldChar w:fldCharType="begin"/>
        </w:r>
        <w:r>
          <w:instrText xml:space="preserve"> PAGEREF _Toc19117 \h </w:instrText>
        </w:r>
        <w:r>
          <w:fldChar w:fldCharType="separate"/>
        </w:r>
        <w:r>
          <w:t>56</w:t>
        </w:r>
        <w:r>
          <w:fldChar w:fldCharType="end"/>
        </w:r>
      </w:hyperlink>
    </w:p>
    <w:p>
      <w:pPr>
        <w:pStyle w:val="TOC2"/>
        <w:tabs>
          <w:tab w:val="right" w:leader="dot" w:pos="8306"/>
        </w:tabs>
      </w:pPr>
      <w:hyperlink w:anchor="_Toc22350" w:history="1">
        <w:r>
          <w:rPr>
            <w:rFonts w:ascii="仿宋" w:eastAsia="仿宋" w:hAnsi="仿宋" w:cs="仿宋" w:hint="eastAsia"/>
            <w:lang w:eastAsia="zh-CN"/>
          </w:rPr>
          <w:t>(四)、质量培训与教育</w:t>
        </w:r>
        <w:r>
          <w:tab/>
        </w:r>
        <w:r>
          <w:fldChar w:fldCharType="begin"/>
        </w:r>
        <w:r>
          <w:instrText xml:space="preserve"> PAGEREF _Toc22350 \h </w:instrText>
        </w:r>
        <w:r>
          <w:fldChar w:fldCharType="separate"/>
        </w:r>
        <w:r>
          <w:t>58</w:t>
        </w:r>
        <w:r>
          <w:fldChar w:fldCharType="end"/>
        </w:r>
      </w:hyperlink>
    </w:p>
    <w:p>
      <w:pPr>
        <w:pStyle w:val="TOC2"/>
        <w:tabs>
          <w:tab w:val="right" w:leader="dot" w:pos="8306"/>
        </w:tabs>
      </w:pPr>
      <w:hyperlink w:anchor="_Toc6439" w:history="1">
        <w:r>
          <w:rPr>
            <w:rFonts w:ascii="仿宋" w:eastAsia="仿宋" w:hAnsi="仿宋" w:cs="仿宋" w:hint="eastAsia"/>
            <w:lang w:eastAsia="zh-CN"/>
          </w:rPr>
          <w:t>(五)、质量审核与评价</w:t>
        </w:r>
        <w:r>
          <w:tab/>
        </w:r>
        <w:r>
          <w:fldChar w:fldCharType="begin"/>
        </w:r>
        <w:r>
          <w:instrText xml:space="preserve"> PAGEREF _Toc6439 \h </w:instrText>
        </w:r>
        <w:r>
          <w:fldChar w:fldCharType="separate"/>
        </w:r>
        <w:r>
          <w:t>59</w:t>
        </w:r>
        <w:r>
          <w:fldChar w:fldCharType="end"/>
        </w:r>
      </w:hyperlink>
    </w:p>
    <w:p>
      <w:pPr>
        <w:pStyle w:val="TOC2"/>
        <w:tabs>
          <w:tab w:val="right" w:leader="dot" w:pos="8306"/>
        </w:tabs>
      </w:pPr>
      <w:hyperlink w:anchor="_Toc11865" w:history="1">
        <w:r>
          <w:rPr>
            <w:rFonts w:ascii="仿宋" w:eastAsia="仿宋" w:hAnsi="仿宋" w:cs="仿宋" w:hint="eastAsia"/>
            <w:lang w:eastAsia="zh-CN"/>
          </w:rPr>
          <w:t>(六)、不符合与纠正措施</w:t>
        </w:r>
        <w:r>
          <w:tab/>
        </w:r>
        <w:r>
          <w:fldChar w:fldCharType="begin"/>
        </w:r>
        <w:r>
          <w:instrText xml:space="preserve"> PAGEREF _Toc11865 \h </w:instrText>
        </w:r>
        <w:r>
          <w:fldChar w:fldCharType="separate"/>
        </w:r>
        <w:r>
          <w:t>60</w:t>
        </w:r>
        <w:r>
          <w:fldChar w:fldCharType="end"/>
        </w:r>
      </w:hyperlink>
    </w:p>
    <w:p>
      <w:pPr>
        <w:pStyle w:val="TOC1"/>
        <w:tabs>
          <w:tab w:val="right" w:leader="dot" w:pos="8306"/>
        </w:tabs>
      </w:pPr>
      <w:hyperlink w:anchor="_Toc26814" w:history="1">
        <w:r>
          <w:rPr>
            <w:rFonts w:ascii="仿宋" w:eastAsia="仿宋" w:hAnsi="仿宋" w:cs="仿宋" w:hint="eastAsia"/>
            <w:lang w:eastAsia="zh-CN"/>
          </w:rPr>
          <w:t>十四、营销与推广策略</w:t>
        </w:r>
        <w:r>
          <w:tab/>
        </w:r>
        <w:r>
          <w:fldChar w:fldCharType="begin"/>
        </w:r>
        <w:r>
          <w:instrText xml:space="preserve"> PAGEREF _Toc26814 \h </w:instrText>
        </w:r>
        <w:r>
          <w:fldChar w:fldCharType="separate"/>
        </w:r>
        <w:r>
          <w:t>61</w:t>
        </w:r>
        <w:r>
          <w:fldChar w:fldCharType="end"/>
        </w:r>
      </w:hyperlink>
    </w:p>
    <w:p>
      <w:pPr>
        <w:pStyle w:val="TOC2"/>
        <w:tabs>
          <w:tab w:val="right" w:leader="dot" w:pos="8306"/>
        </w:tabs>
      </w:pPr>
      <w:hyperlink w:anchor="_Toc27923" w:history="1">
        <w:r>
          <w:rPr>
            <w:rFonts w:ascii="仿宋" w:eastAsia="仿宋" w:hAnsi="仿宋" w:cs="仿宋" w:hint="eastAsia"/>
            <w:lang w:eastAsia="zh-CN"/>
          </w:rPr>
          <w:t>(一)、产品/服务定位与特点</w:t>
        </w:r>
        <w:r>
          <w:tab/>
        </w:r>
        <w:r>
          <w:fldChar w:fldCharType="begin"/>
        </w:r>
        <w:r>
          <w:instrText xml:space="preserve"> PAGEREF _Toc27923 \h </w:instrText>
        </w:r>
        <w:r>
          <w:fldChar w:fldCharType="separate"/>
        </w:r>
        <w:r>
          <w:t>61</w:t>
        </w:r>
        <w:r>
          <w:fldChar w:fldCharType="end"/>
        </w:r>
      </w:hyperlink>
    </w:p>
    <w:p>
      <w:pPr>
        <w:pStyle w:val="TOC2"/>
        <w:tabs>
          <w:tab w:val="right" w:leader="dot" w:pos="8306"/>
        </w:tabs>
      </w:pPr>
      <w:hyperlink w:anchor="_Toc8507" w:history="1">
        <w:r>
          <w:rPr>
            <w:rFonts w:ascii="仿宋" w:eastAsia="仿宋" w:hAnsi="仿宋" w:cs="仿宋" w:hint="eastAsia"/>
            <w:lang w:eastAsia="zh-CN"/>
          </w:rPr>
          <w:t>(二)、市场定位与竞争分析</w:t>
        </w:r>
        <w:r>
          <w:tab/>
        </w:r>
        <w:r>
          <w:fldChar w:fldCharType="begin"/>
        </w:r>
        <w:r>
          <w:instrText xml:space="preserve"> PAGEREF _Toc8507 \h </w:instrText>
        </w:r>
        <w:r>
          <w:fldChar w:fldCharType="separate"/>
        </w:r>
        <w:r>
          <w:t>62</w:t>
        </w:r>
        <w:r>
          <w:fldChar w:fldCharType="end"/>
        </w:r>
      </w:hyperlink>
    </w:p>
    <w:p>
      <w:pPr>
        <w:pStyle w:val="TOC2"/>
        <w:tabs>
          <w:tab w:val="right" w:leader="dot" w:pos="8306"/>
        </w:tabs>
      </w:pPr>
      <w:hyperlink w:anchor="_Toc28223" w:history="1">
        <w:r>
          <w:rPr>
            <w:rFonts w:ascii="仿宋" w:eastAsia="仿宋" w:hAnsi="仿宋" w:cs="仿宋" w:hint="eastAsia"/>
            <w:lang w:eastAsia="zh-CN"/>
          </w:rPr>
          <w:t>(三)、营销渠道与策略</w:t>
        </w:r>
        <w:r>
          <w:tab/>
        </w:r>
        <w:r>
          <w:fldChar w:fldCharType="begin"/>
        </w:r>
        <w:r>
          <w:instrText xml:space="preserve"> PAGEREF _Toc28223 \h </w:instrText>
        </w:r>
        <w:r>
          <w:fldChar w:fldCharType="separate"/>
        </w:r>
        <w:r>
          <w:t>64</w:t>
        </w:r>
        <w:r>
          <w:fldChar w:fldCharType="end"/>
        </w:r>
      </w:hyperlink>
    </w:p>
    <w:p>
      <w:pPr>
        <w:pStyle w:val="TOC2"/>
        <w:tabs>
          <w:tab w:val="right" w:leader="dot" w:pos="8306"/>
        </w:tabs>
      </w:pPr>
      <w:hyperlink w:anchor="_Toc1006" w:history="1">
        <w:r>
          <w:rPr>
            <w:rFonts w:ascii="仿宋" w:eastAsia="仿宋" w:hAnsi="仿宋" w:cs="仿宋" w:hint="eastAsia"/>
            <w:lang w:eastAsia="zh-CN"/>
          </w:rPr>
          <w:t>(四)、推广与宣传活动</w:t>
        </w:r>
        <w:r>
          <w:tab/>
        </w:r>
        <w:r>
          <w:fldChar w:fldCharType="begin"/>
        </w:r>
        <w:r>
          <w:instrText xml:space="preserve"> PAGEREF _Toc1006 \h </w:instrText>
        </w:r>
        <w:r>
          <w:fldChar w:fldCharType="separate"/>
        </w:r>
        <w:r>
          <w:t>65</w:t>
        </w:r>
        <w:r>
          <w:fldChar w:fldCharType="end"/>
        </w:r>
      </w:hyperlink>
    </w:p>
    <w:p>
      <w:pPr>
        <w:pStyle w:val="TOC1"/>
        <w:tabs>
          <w:tab w:val="right" w:leader="dot" w:pos="8306"/>
        </w:tabs>
      </w:pPr>
      <w:hyperlink w:anchor="_Toc24866" w:history="1">
        <w:r>
          <w:rPr>
            <w:rFonts w:ascii="仿宋" w:eastAsia="仿宋" w:hAnsi="仿宋" w:cs="仿宋" w:hint="eastAsia"/>
            <w:lang w:eastAsia="zh-CN"/>
          </w:rPr>
          <w:t>十五、利益相关者分析与沟通计划</w:t>
        </w:r>
        <w:r>
          <w:tab/>
        </w:r>
        <w:r>
          <w:fldChar w:fldCharType="begin"/>
        </w:r>
        <w:r>
          <w:instrText xml:space="preserve"> PAGEREF _Toc24866 \h </w:instrText>
        </w:r>
        <w:r>
          <w:fldChar w:fldCharType="separate"/>
        </w:r>
        <w:r>
          <w:t>70</w:t>
        </w:r>
        <w:r>
          <w:fldChar w:fldCharType="end"/>
        </w:r>
      </w:hyperlink>
    </w:p>
    <w:p>
      <w:pPr>
        <w:pStyle w:val="TOC2"/>
        <w:tabs>
          <w:tab w:val="right" w:leader="dot" w:pos="8306"/>
        </w:tabs>
      </w:pPr>
      <w:hyperlink w:anchor="_Toc29042" w:history="1">
        <w:r>
          <w:rPr>
            <w:rFonts w:ascii="仿宋" w:eastAsia="仿宋" w:hAnsi="仿宋" w:cs="仿宋" w:hint="eastAsia"/>
            <w:lang w:eastAsia="zh-CN"/>
          </w:rPr>
          <w:t>(一)、利益相关者分析</w:t>
        </w:r>
        <w:r>
          <w:tab/>
        </w:r>
        <w:r>
          <w:fldChar w:fldCharType="begin"/>
        </w:r>
        <w:r>
          <w:instrText xml:space="preserve"> PAGEREF _Toc29042 \h </w:instrText>
        </w:r>
        <w:r>
          <w:fldChar w:fldCharType="separate"/>
        </w:r>
        <w:r>
          <w:t>70</w:t>
        </w:r>
        <w:r>
          <w:fldChar w:fldCharType="end"/>
        </w:r>
      </w:hyperlink>
    </w:p>
    <w:p>
      <w:pPr>
        <w:pStyle w:val="TOC2"/>
        <w:tabs>
          <w:tab w:val="right" w:leader="dot" w:pos="8306"/>
        </w:tabs>
      </w:pPr>
      <w:hyperlink w:anchor="_Toc169" w:history="1">
        <w:r>
          <w:rPr>
            <w:rFonts w:ascii="仿宋" w:eastAsia="仿宋" w:hAnsi="仿宋" w:cs="仿宋" w:hint="eastAsia"/>
            <w:lang w:eastAsia="zh-CN"/>
          </w:rPr>
          <w:t>(二)、沟通计划</w:t>
        </w:r>
        <w:r>
          <w:tab/>
        </w:r>
        <w:r>
          <w:fldChar w:fldCharType="begin"/>
        </w:r>
        <w:r>
          <w:instrText xml:space="preserve"> PAGEREF _Toc169 \h </w:instrText>
        </w:r>
        <w:r>
          <w:fldChar w:fldCharType="separate"/>
        </w:r>
        <w:r>
          <w:t>71</w:t>
        </w:r>
        <w:r>
          <w:fldChar w:fldCharType="end"/>
        </w:r>
      </w:hyperlink>
    </w:p>
    <w:p>
      <w:pPr>
        <w:pStyle w:val="TOC1"/>
        <w:tabs>
          <w:tab w:val="right" w:leader="dot" w:pos="8306"/>
        </w:tabs>
      </w:pPr>
      <w:hyperlink w:anchor="_Toc10940" w:history="1">
        <w:r>
          <w:rPr>
            <w:rFonts w:ascii="仿宋" w:eastAsia="仿宋" w:hAnsi="仿宋" w:cs="仿宋" w:hint="eastAsia"/>
            <w:lang w:eastAsia="zh-CN"/>
          </w:rPr>
          <w:t>十六、ABS项目变更管理</w:t>
        </w:r>
        <w:r>
          <w:tab/>
        </w:r>
        <w:r>
          <w:fldChar w:fldCharType="begin"/>
        </w:r>
        <w:r>
          <w:instrText xml:space="preserve"> PAGEREF _Toc10940 \h </w:instrText>
        </w:r>
        <w:r>
          <w:fldChar w:fldCharType="separate"/>
        </w:r>
        <w:r>
          <w:t>72</w:t>
        </w:r>
        <w:r>
          <w:fldChar w:fldCharType="end"/>
        </w:r>
      </w:hyperlink>
    </w:p>
    <w:p>
      <w:pPr>
        <w:pStyle w:val="TOC2"/>
        <w:tabs>
          <w:tab w:val="right" w:leader="dot" w:pos="8306"/>
        </w:tabs>
      </w:pPr>
      <w:hyperlink w:anchor="_Toc7375" w:history="1">
        <w:r>
          <w:rPr>
            <w:rFonts w:ascii="仿宋" w:eastAsia="仿宋" w:hAnsi="仿宋" w:cs="仿宋" w:hint="eastAsia"/>
            <w:lang w:eastAsia="zh-CN"/>
          </w:rPr>
          <w:t>(一)、变更申请与评估</w:t>
        </w:r>
        <w:r>
          <w:tab/>
        </w:r>
        <w:r>
          <w:fldChar w:fldCharType="begin"/>
        </w:r>
        <w:r>
          <w:instrText xml:space="preserve"> PAGEREF _Toc7375 \h </w:instrText>
        </w:r>
        <w:r>
          <w:fldChar w:fldCharType="separate"/>
        </w:r>
        <w:r>
          <w:t>72</w:t>
        </w:r>
        <w:r>
          <w:fldChar w:fldCharType="end"/>
        </w:r>
      </w:hyperlink>
    </w:p>
    <w:p>
      <w:pPr>
        <w:pStyle w:val="TOC2"/>
        <w:tabs>
          <w:tab w:val="right" w:leader="dot" w:pos="8306"/>
        </w:tabs>
      </w:pPr>
      <w:hyperlink w:anchor="_Toc20324" w:history="1">
        <w:r>
          <w:rPr>
            <w:rFonts w:ascii="仿宋" w:eastAsia="仿宋" w:hAnsi="仿宋" w:cs="仿宋" w:hint="eastAsia"/>
            <w:lang w:eastAsia="zh-CN"/>
          </w:rPr>
          <w:t>(二)、变更实施与控制</w:t>
        </w:r>
        <w:r>
          <w:tab/>
        </w:r>
        <w:r>
          <w:fldChar w:fldCharType="begin"/>
        </w:r>
        <w:r>
          <w:instrText xml:space="preserve"> PAGEREF _Toc20324 \h </w:instrText>
        </w:r>
        <w:r>
          <w:fldChar w:fldCharType="separate"/>
        </w:r>
        <w:r>
          <w:t>73</w:t>
        </w:r>
        <w:r>
          <w:fldChar w:fldCharType="end"/>
        </w:r>
      </w:hyperlink>
    </w:p>
    <w:p>
      <w:pPr>
        <w:pStyle w:val="TOC1"/>
        <w:tabs>
          <w:tab w:val="right" w:leader="dot" w:pos="8306"/>
        </w:tabs>
      </w:pPr>
      <w:hyperlink w:anchor="_Toc20517" w:history="1">
        <w:r>
          <w:rPr>
            <w:rFonts w:ascii="仿宋" w:eastAsia="仿宋" w:hAnsi="仿宋" w:cs="仿宋" w:hint="eastAsia"/>
            <w:lang w:eastAsia="zh-CN"/>
          </w:rPr>
          <w:t>十七、ABS项目实施时间节点</w:t>
        </w:r>
        <w:r>
          <w:tab/>
        </w:r>
        <w:r>
          <w:fldChar w:fldCharType="begin"/>
        </w:r>
        <w:r>
          <w:instrText xml:space="preserve"> PAGEREF _Toc20517 \h </w:instrText>
        </w:r>
        <w:r>
          <w:fldChar w:fldCharType="separate"/>
        </w:r>
        <w:r>
          <w:t>74</w:t>
        </w:r>
        <w:r>
          <w:fldChar w:fldCharType="end"/>
        </w:r>
      </w:hyperlink>
    </w:p>
    <w:p>
      <w:pPr>
        <w:pStyle w:val="TOC2"/>
        <w:tabs>
          <w:tab w:val="right" w:leader="dot" w:pos="8306"/>
        </w:tabs>
      </w:pPr>
      <w:hyperlink w:anchor="_Toc11155" w:history="1">
        <w:r>
          <w:rPr>
            <w:rFonts w:ascii="仿宋" w:eastAsia="仿宋" w:hAnsi="仿宋" w:cs="仿宋" w:hint="eastAsia"/>
            <w:lang w:eastAsia="zh-CN"/>
          </w:rPr>
          <w:t>(一)、ABS项目启动阶段时间节点</w:t>
        </w:r>
        <w:r>
          <w:tab/>
        </w:r>
        <w:r>
          <w:fldChar w:fldCharType="begin"/>
        </w:r>
        <w:r>
          <w:instrText xml:space="preserve"> PAGEREF _Toc11155 \h </w:instrText>
        </w:r>
        <w:r>
          <w:fldChar w:fldCharType="separate"/>
        </w:r>
        <w:r>
          <w:t>74</w:t>
        </w:r>
        <w:r>
          <w:fldChar w:fldCharType="end"/>
        </w:r>
      </w:hyperlink>
    </w:p>
    <w:p>
      <w:pPr>
        <w:pStyle w:val="TOC2"/>
        <w:tabs>
          <w:tab w:val="right" w:leader="dot" w:pos="8306"/>
        </w:tabs>
      </w:pPr>
      <w:hyperlink w:anchor="_Toc19113" w:history="1">
        <w:r>
          <w:rPr>
            <w:rFonts w:ascii="仿宋" w:eastAsia="仿宋" w:hAnsi="仿宋" w:cs="仿宋" w:hint="eastAsia"/>
            <w:lang w:eastAsia="zh-CN"/>
          </w:rPr>
          <w:t>(二)、ABS项目执行阶段时间节点</w:t>
        </w:r>
        <w:r>
          <w:tab/>
        </w:r>
        <w:r>
          <w:fldChar w:fldCharType="begin"/>
        </w:r>
        <w:r>
          <w:instrText xml:space="preserve"> PAGEREF _Toc19113 \h </w:instrText>
        </w:r>
        <w:r>
          <w:fldChar w:fldCharType="separate"/>
        </w:r>
        <w:r>
          <w:t>75</w:t>
        </w:r>
        <w:r>
          <w:fldChar w:fldCharType="end"/>
        </w:r>
      </w:hyperlink>
    </w:p>
    <w:p>
      <w:pPr>
        <w:pStyle w:val="TOC2"/>
        <w:tabs>
          <w:tab w:val="right" w:leader="dot" w:pos="8306"/>
        </w:tabs>
      </w:pPr>
      <w:hyperlink w:anchor="_Toc14838" w:history="1">
        <w:r>
          <w:rPr>
            <w:rFonts w:ascii="仿宋" w:eastAsia="仿宋" w:hAnsi="仿宋" w:cs="仿宋" w:hint="eastAsia"/>
            <w:lang w:eastAsia="zh-CN"/>
          </w:rPr>
          <w:t>(三)、ABS项目完成阶段时间节点</w:t>
        </w:r>
        <w:r>
          <w:tab/>
        </w:r>
        <w:r>
          <w:fldChar w:fldCharType="begin"/>
        </w:r>
        <w:r>
          <w:instrText xml:space="preserve"> PAGEREF _Toc14838 \h </w:instrText>
        </w:r>
        <w:r>
          <w:fldChar w:fldCharType="separate"/>
        </w:r>
        <w:r>
          <w:t>76</w:t>
        </w:r>
        <w:r>
          <w:fldChar w:fldCharType="end"/>
        </w:r>
      </w:hyperlink>
    </w:p>
    <w:p>
      <w:pPr>
        <w:pStyle w:val="TOC1"/>
        <w:tabs>
          <w:tab w:val="right" w:leader="dot" w:pos="8306"/>
        </w:tabs>
      </w:pPr>
      <w:hyperlink w:anchor="_Toc9299" w:history="1">
        <w:r>
          <w:rPr>
            <w:rFonts w:ascii="仿宋" w:eastAsia="仿宋" w:hAnsi="仿宋" w:cs="仿宋" w:hint="eastAsia"/>
            <w:lang w:eastAsia="zh-CN"/>
          </w:rPr>
          <w:t>十八、供应链管理</w:t>
        </w:r>
        <w:r>
          <w:tab/>
        </w:r>
        <w:r>
          <w:fldChar w:fldCharType="begin"/>
        </w:r>
        <w:r>
          <w:instrText xml:space="preserve"> PAGEREF _Toc9299 \h </w:instrText>
        </w:r>
        <w:r>
          <w:fldChar w:fldCharType="separate"/>
        </w:r>
        <w:r>
          <w:t>77</w:t>
        </w:r>
        <w:r>
          <w:fldChar w:fldCharType="end"/>
        </w:r>
      </w:hyperlink>
    </w:p>
    <w:p>
      <w:pPr>
        <w:pStyle w:val="TOC2"/>
        <w:tabs>
          <w:tab w:val="right" w:leader="dot" w:pos="8306"/>
        </w:tabs>
      </w:pPr>
      <w:hyperlink w:anchor="_Toc8863" w:history="1">
        <w:r>
          <w:rPr>
            <w:rFonts w:ascii="仿宋" w:eastAsia="仿宋" w:hAnsi="仿宋" w:cs="仿宋" w:hint="eastAsia"/>
            <w:lang w:eastAsia="zh-CN"/>
          </w:rPr>
          <w:t>(一)、供应链战略规划</w:t>
        </w:r>
        <w:r>
          <w:tab/>
        </w:r>
        <w:r>
          <w:fldChar w:fldCharType="begin"/>
        </w:r>
        <w:r>
          <w:instrText xml:space="preserve"> PAGEREF _Toc8863 \h </w:instrText>
        </w:r>
        <w:r>
          <w:fldChar w:fldCharType="separate"/>
        </w:r>
        <w:r>
          <w:t>77</w:t>
        </w:r>
        <w:r>
          <w:fldChar w:fldCharType="end"/>
        </w:r>
      </w:hyperlink>
    </w:p>
    <w:p>
      <w:pPr>
        <w:pStyle w:val="TOC2"/>
        <w:tabs>
          <w:tab w:val="right" w:leader="dot" w:pos="8306"/>
        </w:tabs>
      </w:pPr>
      <w:hyperlink w:anchor="_Toc31997" w:history="1">
        <w:r>
          <w:rPr>
            <w:rFonts w:ascii="仿宋" w:eastAsia="仿宋" w:hAnsi="仿宋" w:cs="仿宋" w:hint="eastAsia"/>
            <w:lang w:eastAsia="zh-CN"/>
          </w:rPr>
          <w:t>(二)、供应商选择与合作</w:t>
        </w:r>
        <w:r>
          <w:tab/>
        </w:r>
        <w:r>
          <w:fldChar w:fldCharType="begin"/>
        </w:r>
        <w:r>
          <w:instrText xml:space="preserve"> PAGEREF _Toc31997 \h </w:instrText>
        </w:r>
        <w:r>
          <w:fldChar w:fldCharType="separate"/>
        </w:r>
        <w:r>
          <w:t>78</w:t>
        </w:r>
        <w:r>
          <w:fldChar w:fldCharType="end"/>
        </w:r>
      </w:hyperlink>
    </w:p>
    <w:p>
      <w:pPr>
        <w:pStyle w:val="TOC2"/>
        <w:tabs>
          <w:tab w:val="right" w:leader="dot" w:pos="8306"/>
        </w:tabs>
      </w:pPr>
      <w:hyperlink w:anchor="_Toc1486" w:history="1">
        <w:r>
          <w:rPr>
            <w:rFonts w:ascii="仿宋" w:eastAsia="仿宋" w:hAnsi="仿宋" w:cs="仿宋" w:hint="eastAsia"/>
            <w:lang w:eastAsia="zh-CN"/>
          </w:rPr>
          <w:t>(三)、物流与库存管理</w:t>
        </w:r>
        <w:r>
          <w:tab/>
        </w:r>
        <w:r>
          <w:fldChar w:fldCharType="begin"/>
        </w:r>
        <w:r>
          <w:instrText xml:space="preserve"> PAGEREF _Toc1486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62"/>
      <w:r>
        <w:rPr>
          <w:rFonts w:ascii="仿宋" w:eastAsia="仿宋" w:hAnsi="仿宋" w:cs="仿宋" w:hint="eastAsia"/>
          <w:sz w:val="28"/>
          <w:lang w:eastAsia="zh-CN"/>
        </w:rPr>
        <w:t>一、ABS项目建设背景及必要性分析</w:t>
      </w:r>
      <w:bookmarkEnd w:id="2"/>
    </w:p>
    <w:p>
      <w:pPr>
        <w:pStyle w:val="Heading2"/>
        <w:rPr>
          <w:rFonts w:ascii="仿宋" w:eastAsia="仿宋" w:hAnsi="仿宋" w:cs="仿宋" w:hint="eastAsia"/>
          <w:lang w:eastAsia="zh-CN"/>
        </w:rPr>
      </w:pPr>
      <w:bookmarkStart w:id="3" w:name="_Toc12784"/>
      <w:r>
        <w:rPr>
          <w:rFonts w:ascii="仿宋" w:eastAsia="仿宋" w:hAnsi="仿宋" w:cs="仿宋" w:hint="eastAsia"/>
          <w:lang w:eastAsia="zh-CN"/>
        </w:rPr>
        <w:t>(一)、ABS项目背景分析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我们的背景分析将深入挖掘当前行业的发展趋势，通过对竞争态势的全面审视，找到ABS项目在这个潮流中的定位。同时，我们将关注行业内涌现的新兴机遇，以便ABS项目更好地融入行业发展的潮流中。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BS项目提供了强大的发展动力。我们将聚焦于行业内最新的技术发展趋势，包括但不限于人工智能、大数据分析、物联网等领域。通过深度的技术研究，我们将确保A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BS项目发展的源泉。我们将投入更多的精力对市场需求进行深入剖析，超越表面的需求，深入挖掘潜在的市场痛点和机遇。通过对市场需求的细致了解，ABS项目将更有针对性地设计解决方案，满足市场的多样化需求，从而更好地促进A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ABS项目战略至关重要。我们将对竞争态势进行更为深入的分析，包括但不限于市场份额、产品特点、客户满意度等多个维度。通过深度的竞争分析，ABS项目将能够更准确地把握市场脉搏，制定具有竞争力的A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ABS项目的发展具有直接的影响。我们将进行更为全面的法规和政策分析，了解行业发展中的潜在法律风险和合规挑战。通过充分了解和遵守相关法规，ABS项目将确保在法律框架内合法合规运营，为ABS项目的稳健发展提供有力支持。</w:t>
      </w:r>
    </w:p>
    <w:p>
      <w:pPr>
        <w:pStyle w:val="Heading2"/>
        <w:ind w:firstLine="560" w:firstLineChars="200"/>
        <w:rPr>
          <w:rFonts w:ascii="仿宋" w:eastAsia="仿宋" w:hAnsi="仿宋" w:cs="仿宋" w:hint="eastAsia"/>
          <w:sz w:val="28"/>
          <w:lang w:eastAsia="zh-CN"/>
        </w:rPr>
      </w:pPr>
      <w:bookmarkStart w:id="4" w:name="_Toc26989"/>
      <w:r>
        <w:rPr>
          <w:rFonts w:ascii="仿宋" w:eastAsia="仿宋" w:hAnsi="仿宋" w:cs="仿宋" w:hint="eastAsia"/>
          <w:sz w:val="28"/>
          <w:lang w:eastAsia="zh-CN"/>
        </w:rPr>
        <w:t>(二)、ABS项目建设必要性分析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建设的迫切性源于对行业发展趋势的深刻洞察。我们正处于一个行业变革的时代，科技创新、数字化转型成为企业发展的关键动力。A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建设不仅仅是为了跟上潮流，更是为了通过技术创新推动企业的持续发展。通过引入先进的技术和解决方案，A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ABS项目的建设成为必然选择，通过提高产品质量、拓展服务领域，从而在竞争中获得更多的机会。A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ABS项目建设的必要性体现在对客户需求更精准的满足。通过A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建设的背后是对企业持续创新的追求。只有通过不断创新，企业才能在竞争中立于不败之地。A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71"/>
      <w:r>
        <w:rPr>
          <w:rFonts w:ascii="仿宋" w:eastAsia="仿宋" w:hAnsi="仿宋" w:cs="仿宋" w:hint="eastAsia"/>
          <w:sz w:val="28"/>
          <w:lang w:eastAsia="zh-CN"/>
        </w:rPr>
        <w:t>二、ABS项目选址可行性分析</w:t>
      </w:r>
      <w:bookmarkEnd w:id="5"/>
    </w:p>
    <w:p>
      <w:pPr>
        <w:pStyle w:val="Heading2"/>
        <w:rPr>
          <w:rFonts w:ascii="仿宋" w:eastAsia="仿宋" w:hAnsi="仿宋" w:cs="仿宋" w:hint="eastAsia"/>
          <w:lang w:eastAsia="zh-CN"/>
        </w:rPr>
      </w:pPr>
      <w:bookmarkStart w:id="6" w:name="_Toc10535"/>
      <w:r>
        <w:rPr>
          <w:rFonts w:ascii="仿宋" w:eastAsia="仿宋" w:hAnsi="仿宋" w:cs="仿宋" w:hint="eastAsia"/>
          <w:lang w:eastAsia="zh-CN"/>
        </w:rPr>
        <w:t>(一)、ABS项目选址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该ABS项目选址位于XX省XX市XX区XXX街道</w:t>
      </w:r>
    </w:p>
    <w:p>
      <w:pPr>
        <w:pStyle w:val="Heading2"/>
        <w:ind w:firstLine="560" w:firstLineChars="200"/>
        <w:rPr>
          <w:rFonts w:ascii="仿宋" w:eastAsia="仿宋" w:hAnsi="仿宋" w:cs="仿宋" w:hint="eastAsia"/>
          <w:sz w:val="28"/>
          <w:lang w:eastAsia="zh-CN"/>
        </w:rPr>
      </w:pPr>
      <w:bookmarkStart w:id="7" w:name="_Toc16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ABS项目的征地面积将根据ABS项目的实际规模和需求进行精确规划。具体面积XXX平方米，旨在确保ABS项目不仅能够满足当前的发展需求，还能够预留空间以适应未来的扩展。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ABS项目计划建设的建筑总规模具体面积XXX平方米。这一规模的确定综合考虑了ABS项目的性质、规模，以及城市规划的相关要求，确保建筑布局与周边环境协调一致。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绿地率是ABS项目用地中被规划为绿地的比例。具体面积XXX平方米，旨在通过合理规划绿地，改善ABS项目周边环境，提升居民生活质量，并符合城市整体绿化规划。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确保ABS项目选址与当地城市规划相一致，具体面积XXX平方米。通过与城市规划部门深入沟通，确保ABS项目不仅符合城市的整体发展方向，还能够融入城市的发展布局，为城市的长远发展贡献力量。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充分了解并确保ABS项目选址符合当地产业政策，具体面积XXX平方米。这包括ABS项目对当地经济的促进作用，以及对相关产业的带动效应，确保ABS项目与地方政府的产业政策保持一致，促进共赢合作。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确保ABS项目选址具备必要的公共设施配套，具体面积XXX平方米。这包括交通便利性、教育、医疗等基础设施，以提高居民生活品质，使得ABS项目选址更具吸引力。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考虑用地总体要求对当地社会稳定性的影响，具体面积XXX平方米。通过深入了解当地社区反馈，确保ABS项目的选址和建设过程对当地社会和谐稳定产生积极作用。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BS项目选址不仅符合法规和规划，还在实际操作中具有可行性。这一全面规划将为ABS项目的成功实施提供坚实的基础，确保ABS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86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ABS项目的设备规划和空间设计中，我们将采取灵活设备布局的措施。设备布局将根据实际需求进行灵活设计，避免不必要的浪费。通过合理规划设备摆放位置，我们将提高设备的利用率，减少设备间距，以确保A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BS项目内部引入共享设施的概念，例如共享会议室、办公区等。通过这种方式，我们可以减少对资源的重复建设，提高资源共享效率，从而减小A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5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BS项目的总图布置中，我们将不同功能区域进行明确的规划，以最大程度满足A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86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ABS项目对环境的影响是综合评价的重要因素之一。我们将详细考虑选址周边的自然环境、生态保护区、水源地等情况，确保ABS项目的建设和运营对环境影响最小化，并符合当地的环保法规标准。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对选址的评价还需充分考虑当地政府的产业政策和法规。我们将详细了解ABS项目所在地的相关政策，确保ABS项目的规划和运营与当地法规相符，降低不必要的法律风险。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最后，我们将综合考虑用地成本，包括土地购置费用、土地开发成本等。通过对用地成本的详细评估，我们能够做出更为精确的经济效益分析，为ABS项目的投资决策提供有力支持。</w:t>
      </w:r>
    </w:p>
    <w:p>
      <w:pPr>
        <w:pStyle w:val="Heading1"/>
        <w:ind w:firstLine="560" w:firstLineChars="200"/>
        <w:rPr>
          <w:rFonts w:ascii="仿宋" w:eastAsia="仿宋" w:hAnsi="仿宋" w:cs="仿宋" w:hint="eastAsia"/>
          <w:sz w:val="28"/>
          <w:lang w:eastAsia="zh-CN"/>
        </w:rPr>
      </w:pPr>
      <w:bookmarkStart w:id="11" w:name="_Toc20580"/>
      <w:r>
        <w:rPr>
          <w:rFonts w:ascii="仿宋" w:eastAsia="仿宋" w:hAnsi="仿宋" w:cs="仿宋" w:hint="eastAsia"/>
          <w:sz w:val="28"/>
          <w:lang w:eastAsia="zh-CN"/>
        </w:rPr>
        <w:t>三、ABS项目概论</w:t>
      </w:r>
      <w:bookmarkEnd w:id="11"/>
    </w:p>
    <w:p>
      <w:pPr>
        <w:pStyle w:val="Heading2"/>
        <w:rPr>
          <w:rFonts w:ascii="仿宋" w:eastAsia="仿宋" w:hAnsi="仿宋" w:cs="仿宋" w:hint="eastAsia"/>
          <w:lang w:eastAsia="zh-CN"/>
        </w:rPr>
      </w:pPr>
      <w:bookmarkStart w:id="12" w:name="_Toc23914"/>
      <w:r>
        <w:rPr>
          <w:rFonts w:ascii="仿宋" w:eastAsia="仿宋" w:hAnsi="仿宋" w:cs="仿宋" w:hint="eastAsia"/>
          <w:lang w:eastAsia="zh-CN"/>
        </w:rPr>
        <w:t>(一)、ABS项目概况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起源追溯至对市场的深入洞察。市场的不断演变与变革为ABS项目提供了难得的机遇。当前市场存在的需求缺口和变革的大环境共同构成了ABS项目的背景。这个ABS项目旨在充分利用市场机遇，填补行业中尚未满足的需求，为客户提供全新的解决方案。市场的变革和需求的增长使得这个AB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ABS项目名称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ABS项目正式命名为ABS。这个名称不仅仅是一个标识，更代表了ABS项目的核心理念和愿景。它蕴含着ABS项目所要解决问题的关键字，具有强烈的表达和辨识度，为ABS项目树立了鲜明的品牌形象。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ABS项目目标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核心目标是提供一种全新、高效的解决方案，满足客户日益增长的需求。ABS项目追求的不仅仅是满足市场需求，更是在市场中获得卓越的竞争优势。通过不断提升产品或服务的质量和创新水平，AB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ABS项目范围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全面涵盖了产品研发、制造、市场推广和售后服务，确保从产品设计到最终用户体验的全方位关注。这一全面的ABS项目范围是为了确保AB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ABS项目时间表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ABS项目计划在未来18个月内完成，包括研发、测试、市场试点和正式推出等不同阶段。这个时间表的合理设计是为了确保ABS项目各个阶段的顺利推进，以便按时交付高质量的成果。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ABS项目预算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ABS项目总预算估算为XX百万美元，主要分配在研发、市场推广、人员培训和运营等方面。这一充足的预算为ABS项目提供了充足的资源，确保ABS项目在各个方面都能取得优异的表现。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ABS项目风险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ABS项目可能面临的风险包括市场接受度低、技术难题、竞争激烈等。ABS项目团队已经制定了相应的风险应对计划，通过前瞻性的风险管理，确保ABS项目在面对不确定性时能够迅速做出应对。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ABS项目团队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ABS项目汇聚了一支经验丰富、多领域专业素养的核心团队，确保ABS项目在各个方面都能拥有高水平的执行力。团队的协同作战是ABS项目成功的关键因素之一。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ABS项目背景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ABS项目的背景根植于市场对更高效、创新产品的渴望，同时也受到科技发展对行业格局的深刻改变的影响。这为ABS项目提供了广阔的发展空间和市场需求。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ABS项目现状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截至目前，ABS项目已完成市场调研和技术验证，取得了初步的成功。这为ABS项目在未来的发展奠定了坚实的基础，为更远大的目标打下了坚实的基石。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86"/>
      <w:r>
        <w:rPr>
          <w:rFonts w:ascii="仿宋" w:eastAsia="仿宋" w:hAnsi="仿宋" w:cs="仿宋" w:hint="eastAsia"/>
          <w:sz w:val="28"/>
          <w:lang w:eastAsia="zh-CN"/>
        </w:rPr>
        <w:t>(二)、ABS项目目标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keyword》ABS项目首要业务目标是在市场中占据有利地位，实现产品/服务的成功推广和销售。通过不断提升产品质量、创新性，ABS项目追求成为行业中的领导者，赢得更多客户的青睐。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在科技迅速发展的时代，ABS项目着眼于技术创新。通过持续的研发和技术升级，ABS项目旨在推出更具创新性的产品或服务，以满足市场对新鲜、先进解决方案的需求。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为了建立可持续的客户关系，ABS项目设定了客户满意度目标。通过提供卓越的产品质量和优质的客户服务，ABS项目追求赢得客户的信任和忠诚度，确保他们的满意度达到行业领先水平。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ABS项目注重社会责任和可持续发展。通过实施环保、社会责任ABS项目，ABS项目致力于在经济发展的同时保护环境，促进社会公平，实现可持续经营。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ABS项目的团队是实现目标的核心驱动力。因此，ABS项目设定了团队发展目标，包括提升团队成员的专业技能、培养领导力，以及搭建协同高效的团队工作氛围。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386"/>
      <w:r>
        <w:rPr>
          <w:rFonts w:ascii="仿宋" w:eastAsia="仿宋" w:hAnsi="仿宋" w:cs="仿宋" w:hint="eastAsia"/>
          <w:sz w:val="28"/>
          <w:lang w:eastAsia="zh-CN"/>
        </w:rPr>
        <w:t>(三)、ABS项目提出的理由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ABS项目提出的理由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ABS项目的提出源于对市场机遇的深刻洞察。当前市场中存在的需求缺口和行业发展趋势表明，有巨大的商业机会等待被开发。通过准确捕捉市场机遇，ABS项目可以在激烈的竞争中脱颖而出，迅速占领市场份额。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理念基于对技术创新的信仰。通过持续的研发和技术投入，ABS项目有望推出更具创新性的产品或服务。在科技飞速发展的当下，AB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是为了增强企业的行业竞争力。通过提升产品或服务的质量和独特性，AB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ABS项目响应了消费者需求的变化。随着社会和科技的不断发展，消费者对产品和服务的需求也在发生变化。通过深入了解并及时回应消费者的新需求，ABS项目将能够提供更符合市场潮流和客户期望的解决方案。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ABS项目的提出是企业战略发展规划的一部分。在面对日益激烈的市场竞争和不断变化的商业环境中，ABS项目作为企业战略的一环，旨在为企业开辟新的增长领域，巩固企业在行业中的地位。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ABS项目的提出不仅仅是基于商业考量，还注重社会责任。通过推出环保、社会责任等方面的ABS项目，ABS企业可以在社会中树立积极形象，为社会做出积极贡献，实现经济效益和社会效益的双赢。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ABS项目的提出反映了对利益相关者期望的关注。包括客户、员工、投资者等利益相关者在企业发展中都有着各自的期望，ABS项目力求在满足这些期望的同时，取得更大的共赢。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0259"/>
      <w:r>
        <w:rPr>
          <w:rFonts w:ascii="仿宋" w:eastAsia="仿宋" w:hAnsi="仿宋" w:cs="仿宋" w:hint="eastAsia"/>
          <w:sz w:val="28"/>
          <w:lang w:eastAsia="zh-CN"/>
        </w:rPr>
        <w:t>(四)、ABS项目意义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在实施ABS项目的过程中，我们不仅仅是在追逐商业成功，更是为企业和社会的多个层面创造了深远的意义。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首要意义在于提升企业的市场竞争力。通过持续的创新和对产品质量的高标准要求，AB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此外，ABS项目的推进将促使行业技术水平的提升。通过引入先进技术和创新性解决方案，ABS项目有望在行业中树立标杆，推动整个行业走向更高水平。这对于行业的可持续发展和创新力的提升都具有积极的影响。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在社会层面，ABS项目不仅创造了大量就业机会，提高了就业水平，还注重社会责任和环保。通过参与社会公益事业和推动环保ABS项目，ABS项目为社会贡献了一份力量，体现了企业对社会的积极回馈。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综合而言，ABS项目意义重大，不仅推动了企业的发展，也为行业和社会的进步贡献了积极力量。这是一个全面而深刻的影响，将在未来产生可持续的正面效应。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580"/>
      <w:r>
        <w:rPr>
          <w:rFonts w:ascii="仿宋" w:eastAsia="仿宋" w:hAnsi="仿宋" w:cs="仿宋" w:hint="eastAsia"/>
          <w:sz w:val="28"/>
          <w:lang w:eastAsia="zh-CN"/>
        </w:rPr>
        <w:t>(五)、ABS项目背景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https://d.book118.com/518073077076006027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661BB"/>
    <w:rsid w:val="21F661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73077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2024-01-17T10:03:00Z</dcterms:created>
  <dcterms:modified xsi:type="dcterms:W3CDTF">2024-01-17T10:04:06Z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D7B42D6E6E344905BCBA991653F9CA11_11</vt:lpwstr>
  </property>
  <property fmtid="{D5CDD505-2E9C-101B-9397-08002B2CF9AE}" pid="3" name="KSOProductBuildVer">
    <vt:lpwstr>2052-12.1.0.16120</vt:lpwstr>
  </property>
</Properties>
</file>