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窄带无线接入网(用于电话)相关行业公司成立方案及可行性研究报告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61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_Toc13618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71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_Toc8271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_Toc28377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_Toc15372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_Toc12461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_Toc27147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_Toc13407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_Toc32140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_Toc18226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02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_Toc25002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_Toc14136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_Toc26143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33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_Toc12133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_Toc25489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_Toc8517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_Toc31469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_Toc4443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03" w:history="1">
        <w:r>
          <w:rPr>
            <w:rFonts w:ascii="仿宋" w:eastAsia="仿宋" w:hAnsi="仿宋" w:cs="仿宋" w:hint="eastAsia"/>
            <w:lang w:eastAsia="zh-CN"/>
          </w:rPr>
          <w:t>四、窄带无线接入网(用于电话)筹建公司基本信息</w:t>
        </w:r>
        <w:r>
          <w:tab/>
        </w:r>
        <w:r>
          <w:fldChar w:fldCharType="begin"/>
        </w:r>
        <w:r>
          <w:instrText xml:space="preserve"> PAGEREF _Toc4303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_Toc877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_Toc27922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_Toc28241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_Toc26621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_Toc6896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_Toc6561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46" w:history="1">
        <w:r>
          <w:rPr>
            <w:rFonts w:ascii="仿宋" w:eastAsia="仿宋" w:hAnsi="仿宋" w:cs="仿宋" w:hint="eastAsia"/>
            <w:lang w:eastAsia="zh-CN"/>
          </w:rPr>
          <w:t>五、窄带无线接入网(用于电话)项目概况</w:t>
        </w:r>
        <w:r>
          <w:tab/>
        </w:r>
        <w:r>
          <w:fldChar w:fldCharType="begin"/>
        </w:r>
        <w:r>
          <w:instrText xml:space="preserve"> PAGEREF _Toc12446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_Toc25960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" w:history="1">
        <w:r>
          <w:rPr>
            <w:rFonts w:ascii="仿宋" w:eastAsia="仿宋" w:hAnsi="仿宋" w:cs="仿宋" w:hint="eastAsia"/>
            <w:lang w:eastAsia="zh-CN"/>
          </w:rPr>
          <w:t>(二)、窄带无线接入网(用于电话)项目提出的理由</w:t>
        </w:r>
        <w:r>
          <w:tab/>
        </w:r>
        <w:r>
          <w:fldChar w:fldCharType="begin"/>
        </w:r>
        <w:r>
          <w:instrText xml:space="preserve"> PAGEREF _Toc248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7" w:history="1">
        <w:r>
          <w:rPr>
            <w:rFonts w:ascii="仿宋" w:eastAsia="仿宋" w:hAnsi="仿宋" w:cs="仿宋" w:hint="eastAsia"/>
            <w:lang w:eastAsia="zh-CN"/>
          </w:rPr>
          <w:t>(三)、窄带无线接入网(用于电话)项目选址</w:t>
        </w:r>
        <w:r>
          <w:tab/>
        </w:r>
        <w:r>
          <w:fldChar w:fldCharType="begin"/>
        </w:r>
        <w:r>
          <w:instrText xml:space="preserve"> PAGEREF _Toc19177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_Toc30694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_Toc28275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4" w:history="1">
        <w:r>
          <w:rPr>
            <w:rFonts w:ascii="仿宋" w:eastAsia="仿宋" w:hAnsi="仿宋" w:cs="仿宋" w:hint="eastAsia"/>
            <w:lang w:eastAsia="zh-CN"/>
          </w:rPr>
          <w:t>(六)、窄带无线接入网(用于电话)项目投资</w:t>
        </w:r>
        <w:r>
          <w:tab/>
        </w:r>
        <w:r>
          <w:fldChar w:fldCharType="begin"/>
        </w:r>
        <w:r>
          <w:instrText xml:space="preserve"> PAGEREF _Toc30834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7" w:history="1">
        <w:r>
          <w:rPr>
            <w:rFonts w:ascii="仿宋" w:eastAsia="仿宋" w:hAnsi="仿宋" w:cs="仿宋" w:hint="eastAsia"/>
            <w:lang w:eastAsia="zh-CN"/>
          </w:rPr>
          <w:t>(七)、窄带无线接入网(用于电话)项目进度规划</w:t>
        </w:r>
        <w:r>
          <w:tab/>
        </w:r>
        <w:r>
          <w:fldChar w:fldCharType="begin"/>
        </w:r>
        <w:r>
          <w:instrText xml:space="preserve"> PAGEREF _Toc7927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_Toc30097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" w:history="1">
        <w:r>
          <w:rPr>
            <w:rFonts w:ascii="仿宋" w:eastAsia="仿宋" w:hAnsi="仿宋" w:cs="仿宋" w:hint="eastAsia"/>
            <w:lang w:eastAsia="zh-CN"/>
          </w:rPr>
          <w:t>(九)、窄带无线接入网(用于电话)项目综合评价</w:t>
        </w:r>
        <w:r>
          <w:tab/>
        </w:r>
        <w:r>
          <w:fldChar w:fldCharType="begin"/>
        </w:r>
        <w:r>
          <w:instrText xml:space="preserve"> PAGEREF _Toc3126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95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_Toc19995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_Toc14172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_Toc28027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_Toc14699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_Toc32478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80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_Toc5680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3" w:history="1">
        <w:r>
          <w:rPr>
            <w:rFonts w:ascii="仿宋" w:eastAsia="仿宋" w:hAnsi="仿宋" w:cs="仿宋" w:hint="eastAsia"/>
            <w:lang w:eastAsia="zh-CN"/>
          </w:rPr>
          <w:t>(一)、窄带无线接入网(用于电话)项目进度安排</w:t>
        </w:r>
        <w:r>
          <w:tab/>
        </w:r>
        <w:r>
          <w:fldChar w:fldCharType="begin"/>
        </w:r>
        <w:r>
          <w:instrText xml:space="preserve"> PAGEREF _Toc12013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315" w:history="1">
        <w:r>
          <w:rPr>
            <w:rFonts w:ascii="仿宋" w:eastAsia="仿宋" w:hAnsi="仿宋" w:cs="仿宋" w:hint="eastAsia"/>
            <w:lang w:eastAsia="zh-CN"/>
          </w:rPr>
          <w:t>(二)、窄带无线接入网(用于电话)项目实施保障措施</w:t>
        </w:r>
        <w:r>
          <w:tab/>
        </w:r>
        <w:r>
          <w:fldChar w:fldCharType="begin"/>
        </w:r>
        <w:r>
          <w:instrText xml:space="preserve"> PAGEREF _Toc18315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37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_Toc6237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_Toc19542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_Toc6605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_Toc7988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_Toc1998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_Toc23810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_Toc1041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_Toc24526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_Toc19208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_Toc31353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_Toc4985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_Toc8814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_Toc14301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46" w:history="1">
        <w:r>
          <w:rPr>
            <w:rFonts w:ascii="仿宋" w:eastAsia="仿宋" w:hAnsi="仿宋" w:cs="仿宋" w:hint="eastAsia"/>
            <w:lang w:eastAsia="zh-CN"/>
          </w:rPr>
          <w:t>九、窄带无线接入网(用于电话)项目风险分析</w:t>
        </w:r>
        <w:r>
          <w:tab/>
        </w:r>
        <w:r>
          <w:fldChar w:fldCharType="begin"/>
        </w:r>
        <w:r>
          <w:instrText xml:space="preserve"> PAGEREF _Toc24446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4" w:history="1">
        <w:r>
          <w:rPr>
            <w:rFonts w:ascii="仿宋" w:eastAsia="仿宋" w:hAnsi="仿宋" w:cs="仿宋" w:hint="eastAsia"/>
            <w:lang w:eastAsia="zh-CN"/>
          </w:rPr>
          <w:t>(一)、窄带无线接入网(用于电话)项目风险分析</w:t>
        </w:r>
        <w:r>
          <w:tab/>
        </w:r>
        <w:r>
          <w:fldChar w:fldCharType="begin"/>
        </w:r>
        <w:r>
          <w:instrText xml:space="preserve"> PAGEREF _Toc25594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3" w:history="1">
        <w:r>
          <w:rPr>
            <w:rFonts w:ascii="仿宋" w:eastAsia="仿宋" w:hAnsi="仿宋" w:cs="仿宋" w:hint="eastAsia"/>
            <w:lang w:eastAsia="zh-CN"/>
          </w:rPr>
          <w:t>(二)、窄带无线接入网(用于电话)项目风险对策</w:t>
        </w:r>
        <w:r>
          <w:tab/>
        </w:r>
        <w:r>
          <w:fldChar w:fldCharType="begin"/>
        </w:r>
        <w:r>
          <w:instrText xml:space="preserve"> PAGEREF _Toc19883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64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_Toc19864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_Toc28550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_Toc23183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_Toc17710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_Toc26512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69" w:history="1">
        <w:r>
          <w:rPr>
            <w:rFonts w:ascii="仿宋" w:eastAsia="仿宋" w:hAnsi="仿宋" w:cs="仿宋" w:hint="eastAsia"/>
            <w:lang w:eastAsia="zh-CN"/>
          </w:rPr>
          <w:t>十一、窄带无线接入网(用于电话)项目总结分析</w:t>
        </w:r>
        <w:r>
          <w:tab/>
        </w:r>
        <w:r>
          <w:fldChar w:fldCharType="begin"/>
        </w:r>
        <w:r>
          <w:instrText xml:space="preserve"> PAGEREF _Toc26969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79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_Toc14879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_Toc21144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_Toc315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61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271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377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372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https://d.book118.com/518105141061006030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窄带无线接入网(用于电话)相关行业公司成立方案及可行性研究报告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窄带无线接入网(用于电话)相关行业公司成立方案及可行性研究报告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窄带无线接入网(用于电话)相关行业公司成立方案及可行性研究报告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窄带无线接入网(用于电话)相关行业公司成立方案及可行性研究报告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窄带无线接入网(用于电话)相关行业公司成立方案及可行性研究报告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18105141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2024-01-15T13:01:00Z</dcterms:created>
  <dcterms:modified xsi:type="dcterms:W3CDTF">2024-01-15T13:01:50Z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A4A5F3D3D5AF44CDBF9F6683F05E6152_11</vt:lpwstr>
  </property>
  <property fmtid="{D5CDD505-2E9C-101B-9397-08002B2CF9AE}" pid="3" name="KSOProductBuildVer">
    <vt:lpwstr>2052-12.1.0.16120</vt:lpwstr>
  </property>
</Properties>
</file>