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型材：异型钢项目建设方案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93" w:history="1">
        <w:r>
          <w:rPr>
            <w:rFonts w:ascii="仿宋" w:eastAsia="仿宋" w:hAnsi="仿宋" w:cs="仿宋" w:hint="eastAsia"/>
            <w:lang w:eastAsia="zh-CN"/>
          </w:rPr>
          <w:t>前言</w:t>
        </w:r>
        <w:r>
          <w:tab/>
        </w:r>
        <w:r>
          <w:fldChar w:fldCharType="begin"/>
        </w:r>
        <w:r>
          <w:instrText xml:space="preserve"> PAGEREF _Toc13693 \h </w:instrText>
        </w:r>
        <w:r>
          <w:fldChar w:fldCharType="separate"/>
        </w:r>
        <w:r>
          <w:t>3</w:t>
        </w:r>
        <w:r>
          <w:fldChar w:fldCharType="end"/>
        </w:r>
      </w:hyperlink>
    </w:p>
    <w:p>
      <w:pPr>
        <w:pStyle w:val="TOC1"/>
        <w:tabs>
          <w:tab w:val="right" w:leader="dot" w:pos="8306"/>
        </w:tabs>
      </w:pPr>
      <w:hyperlink w:anchor="_Toc24219" w:history="1">
        <w:r>
          <w:rPr>
            <w:rFonts w:ascii="仿宋" w:eastAsia="仿宋" w:hAnsi="仿宋" w:cs="仿宋" w:hint="eastAsia"/>
            <w:lang w:eastAsia="zh-CN"/>
          </w:rPr>
          <w:t>一、资源开发及综合利用分析</w:t>
        </w:r>
        <w:r>
          <w:tab/>
        </w:r>
        <w:r>
          <w:fldChar w:fldCharType="begin"/>
        </w:r>
        <w:r>
          <w:instrText xml:space="preserve"> PAGEREF _Toc24219 \h </w:instrText>
        </w:r>
        <w:r>
          <w:fldChar w:fldCharType="separate"/>
        </w:r>
        <w:r>
          <w:t>3</w:t>
        </w:r>
        <w:r>
          <w:fldChar w:fldCharType="end"/>
        </w:r>
      </w:hyperlink>
    </w:p>
    <w:p>
      <w:pPr>
        <w:pStyle w:val="TOC2"/>
        <w:tabs>
          <w:tab w:val="right" w:leader="dot" w:pos="8306"/>
        </w:tabs>
      </w:pPr>
      <w:hyperlink w:anchor="_Toc30563" w:history="1">
        <w:r>
          <w:rPr>
            <w:rFonts w:ascii="仿宋" w:eastAsia="仿宋" w:hAnsi="仿宋" w:cs="仿宋" w:hint="eastAsia"/>
            <w:lang w:eastAsia="zh-CN"/>
          </w:rPr>
          <w:t>(一)、资源开发方案</w:t>
        </w:r>
        <w:r>
          <w:tab/>
        </w:r>
        <w:r>
          <w:fldChar w:fldCharType="begin"/>
        </w:r>
        <w:r>
          <w:instrText xml:space="preserve"> PAGEREF _Toc30563 \h </w:instrText>
        </w:r>
        <w:r>
          <w:fldChar w:fldCharType="separate"/>
        </w:r>
        <w:r>
          <w:t>3</w:t>
        </w:r>
        <w:r>
          <w:fldChar w:fldCharType="end"/>
        </w:r>
      </w:hyperlink>
    </w:p>
    <w:p>
      <w:pPr>
        <w:pStyle w:val="TOC2"/>
        <w:tabs>
          <w:tab w:val="right" w:leader="dot" w:pos="8306"/>
        </w:tabs>
      </w:pPr>
      <w:hyperlink w:anchor="_Toc5463" w:history="1">
        <w:r>
          <w:rPr>
            <w:rFonts w:ascii="仿宋" w:eastAsia="仿宋" w:hAnsi="仿宋" w:cs="仿宋" w:hint="eastAsia"/>
            <w:lang w:eastAsia="zh-CN"/>
          </w:rPr>
          <w:t>(二)、资源利用方案</w:t>
        </w:r>
        <w:r>
          <w:tab/>
        </w:r>
        <w:r>
          <w:fldChar w:fldCharType="begin"/>
        </w:r>
        <w:r>
          <w:instrText xml:space="preserve"> PAGEREF _Toc5463 \h </w:instrText>
        </w:r>
        <w:r>
          <w:fldChar w:fldCharType="separate"/>
        </w:r>
        <w:r>
          <w:t>4</w:t>
        </w:r>
        <w:r>
          <w:fldChar w:fldCharType="end"/>
        </w:r>
      </w:hyperlink>
    </w:p>
    <w:p>
      <w:pPr>
        <w:pStyle w:val="TOC2"/>
        <w:tabs>
          <w:tab w:val="right" w:leader="dot" w:pos="8306"/>
        </w:tabs>
      </w:pPr>
      <w:hyperlink w:anchor="_Toc21639" w:history="1">
        <w:r>
          <w:rPr>
            <w:rFonts w:ascii="仿宋" w:eastAsia="仿宋" w:hAnsi="仿宋" w:cs="仿宋" w:hint="eastAsia"/>
            <w:lang w:eastAsia="zh-CN"/>
          </w:rPr>
          <w:t>(三)、资源节约措施</w:t>
        </w:r>
        <w:r>
          <w:tab/>
        </w:r>
        <w:r>
          <w:fldChar w:fldCharType="begin"/>
        </w:r>
        <w:r>
          <w:instrText xml:space="preserve"> PAGEREF _Toc21639 \h </w:instrText>
        </w:r>
        <w:r>
          <w:fldChar w:fldCharType="separate"/>
        </w:r>
        <w:r>
          <w:t>5</w:t>
        </w:r>
        <w:r>
          <w:fldChar w:fldCharType="end"/>
        </w:r>
      </w:hyperlink>
    </w:p>
    <w:p>
      <w:pPr>
        <w:pStyle w:val="TOC1"/>
        <w:tabs>
          <w:tab w:val="right" w:leader="dot" w:pos="8306"/>
        </w:tabs>
      </w:pPr>
      <w:hyperlink w:anchor="_Toc5633" w:history="1">
        <w:r>
          <w:rPr>
            <w:rFonts w:ascii="仿宋" w:eastAsia="仿宋" w:hAnsi="仿宋" w:cs="仿宋" w:hint="eastAsia"/>
            <w:lang w:eastAsia="zh-CN"/>
          </w:rPr>
          <w:t>二、项目选址研究</w:t>
        </w:r>
        <w:r>
          <w:tab/>
        </w:r>
        <w:r>
          <w:fldChar w:fldCharType="begin"/>
        </w:r>
        <w:r>
          <w:instrText xml:space="preserve"> PAGEREF _Toc5633 \h </w:instrText>
        </w:r>
        <w:r>
          <w:fldChar w:fldCharType="separate"/>
        </w:r>
        <w:r>
          <w:t>6</w:t>
        </w:r>
        <w:r>
          <w:fldChar w:fldCharType="end"/>
        </w:r>
      </w:hyperlink>
    </w:p>
    <w:p>
      <w:pPr>
        <w:pStyle w:val="TOC2"/>
        <w:tabs>
          <w:tab w:val="right" w:leader="dot" w:pos="8306"/>
        </w:tabs>
      </w:pPr>
      <w:hyperlink w:anchor="_Toc13796" w:history="1">
        <w:r>
          <w:rPr>
            <w:rFonts w:ascii="仿宋" w:eastAsia="仿宋" w:hAnsi="仿宋" w:cs="仿宋" w:hint="eastAsia"/>
            <w:lang w:eastAsia="zh-CN"/>
          </w:rPr>
          <w:t>(一)、项目选址原则</w:t>
        </w:r>
        <w:r>
          <w:tab/>
        </w:r>
        <w:r>
          <w:fldChar w:fldCharType="begin"/>
        </w:r>
        <w:r>
          <w:instrText xml:space="preserve"> PAGEREF _Toc13796 \h </w:instrText>
        </w:r>
        <w:r>
          <w:fldChar w:fldCharType="separate"/>
        </w:r>
        <w:r>
          <w:t>6</w:t>
        </w:r>
        <w:r>
          <w:fldChar w:fldCharType="end"/>
        </w:r>
      </w:hyperlink>
    </w:p>
    <w:p>
      <w:pPr>
        <w:pStyle w:val="TOC2"/>
        <w:tabs>
          <w:tab w:val="right" w:leader="dot" w:pos="8306"/>
        </w:tabs>
      </w:pPr>
      <w:hyperlink w:anchor="_Toc17650" w:history="1">
        <w:r>
          <w:rPr>
            <w:rFonts w:ascii="仿宋" w:eastAsia="仿宋" w:hAnsi="仿宋" w:cs="仿宋" w:hint="eastAsia"/>
            <w:lang w:eastAsia="zh-CN"/>
          </w:rPr>
          <w:t>(二)、项目选址</w:t>
        </w:r>
        <w:r>
          <w:tab/>
        </w:r>
        <w:r>
          <w:fldChar w:fldCharType="begin"/>
        </w:r>
        <w:r>
          <w:instrText xml:space="preserve"> PAGEREF _Toc17650 \h </w:instrText>
        </w:r>
        <w:r>
          <w:fldChar w:fldCharType="separate"/>
        </w:r>
        <w:r>
          <w:t>10</w:t>
        </w:r>
        <w:r>
          <w:fldChar w:fldCharType="end"/>
        </w:r>
      </w:hyperlink>
    </w:p>
    <w:p>
      <w:pPr>
        <w:pStyle w:val="TOC2"/>
        <w:tabs>
          <w:tab w:val="right" w:leader="dot" w:pos="8306"/>
        </w:tabs>
      </w:pPr>
      <w:hyperlink w:anchor="_Toc14485" w:history="1">
        <w:r>
          <w:rPr>
            <w:rFonts w:ascii="仿宋" w:eastAsia="仿宋" w:hAnsi="仿宋" w:cs="仿宋" w:hint="eastAsia"/>
            <w:lang w:eastAsia="zh-CN"/>
          </w:rPr>
          <w:t>(三)、建设条件分析</w:t>
        </w:r>
        <w:r>
          <w:tab/>
        </w:r>
        <w:r>
          <w:fldChar w:fldCharType="begin"/>
        </w:r>
        <w:r>
          <w:instrText xml:space="preserve"> PAGEREF _Toc14485 \h </w:instrText>
        </w:r>
        <w:r>
          <w:fldChar w:fldCharType="separate"/>
        </w:r>
        <w:r>
          <w:t>12</w:t>
        </w:r>
        <w:r>
          <w:fldChar w:fldCharType="end"/>
        </w:r>
      </w:hyperlink>
    </w:p>
    <w:p>
      <w:pPr>
        <w:pStyle w:val="TOC2"/>
        <w:tabs>
          <w:tab w:val="right" w:leader="dot" w:pos="8306"/>
        </w:tabs>
      </w:pPr>
      <w:hyperlink w:anchor="_Toc29814" w:history="1">
        <w:r>
          <w:rPr>
            <w:rFonts w:ascii="仿宋" w:eastAsia="仿宋" w:hAnsi="仿宋" w:cs="仿宋" w:hint="eastAsia"/>
            <w:lang w:eastAsia="zh-CN"/>
          </w:rPr>
          <w:t>(四)、用地控制指标</w:t>
        </w:r>
        <w:r>
          <w:tab/>
        </w:r>
        <w:r>
          <w:fldChar w:fldCharType="begin"/>
        </w:r>
        <w:r>
          <w:instrText xml:space="preserve"> PAGEREF _Toc29814 \h </w:instrText>
        </w:r>
        <w:r>
          <w:fldChar w:fldCharType="separate"/>
        </w:r>
        <w:r>
          <w:t>13</w:t>
        </w:r>
        <w:r>
          <w:fldChar w:fldCharType="end"/>
        </w:r>
      </w:hyperlink>
    </w:p>
    <w:p>
      <w:pPr>
        <w:pStyle w:val="TOC2"/>
        <w:tabs>
          <w:tab w:val="right" w:leader="dot" w:pos="8306"/>
        </w:tabs>
      </w:pPr>
      <w:hyperlink w:anchor="_Toc20708" w:history="1">
        <w:r>
          <w:rPr>
            <w:rFonts w:ascii="仿宋" w:eastAsia="仿宋" w:hAnsi="仿宋" w:cs="仿宋" w:hint="eastAsia"/>
            <w:lang w:eastAsia="zh-CN"/>
          </w:rPr>
          <w:t>(五)、地总体要求</w:t>
        </w:r>
        <w:r>
          <w:tab/>
        </w:r>
        <w:r>
          <w:fldChar w:fldCharType="begin"/>
        </w:r>
        <w:r>
          <w:instrText xml:space="preserve"> PAGEREF _Toc20708 \h </w:instrText>
        </w:r>
        <w:r>
          <w:fldChar w:fldCharType="separate"/>
        </w:r>
        <w:r>
          <w:t>14</w:t>
        </w:r>
        <w:r>
          <w:fldChar w:fldCharType="end"/>
        </w:r>
      </w:hyperlink>
    </w:p>
    <w:p>
      <w:pPr>
        <w:pStyle w:val="TOC2"/>
        <w:tabs>
          <w:tab w:val="right" w:leader="dot" w:pos="8306"/>
        </w:tabs>
      </w:pPr>
      <w:hyperlink w:anchor="_Toc19992" w:history="1">
        <w:r>
          <w:rPr>
            <w:rFonts w:ascii="仿宋" w:eastAsia="仿宋" w:hAnsi="仿宋" w:cs="仿宋" w:hint="eastAsia"/>
            <w:lang w:eastAsia="zh-CN"/>
          </w:rPr>
          <w:t>(六)、节约用地措施</w:t>
        </w:r>
        <w:r>
          <w:tab/>
        </w:r>
        <w:r>
          <w:fldChar w:fldCharType="begin"/>
        </w:r>
        <w:r>
          <w:instrText xml:space="preserve"> PAGEREF _Toc19992 \h </w:instrText>
        </w:r>
        <w:r>
          <w:fldChar w:fldCharType="separate"/>
        </w:r>
        <w:r>
          <w:t>16</w:t>
        </w:r>
        <w:r>
          <w:fldChar w:fldCharType="end"/>
        </w:r>
      </w:hyperlink>
    </w:p>
    <w:p>
      <w:pPr>
        <w:pStyle w:val="TOC2"/>
        <w:tabs>
          <w:tab w:val="right" w:leader="dot" w:pos="8306"/>
        </w:tabs>
      </w:pPr>
      <w:hyperlink w:anchor="_Toc5876" w:history="1">
        <w:r>
          <w:rPr>
            <w:rFonts w:ascii="仿宋" w:eastAsia="仿宋" w:hAnsi="仿宋" w:cs="仿宋" w:hint="eastAsia"/>
            <w:lang w:eastAsia="zh-CN"/>
          </w:rPr>
          <w:t>(七)、选址综合评价</w:t>
        </w:r>
        <w:r>
          <w:tab/>
        </w:r>
        <w:r>
          <w:fldChar w:fldCharType="begin"/>
        </w:r>
        <w:r>
          <w:instrText xml:space="preserve"> PAGEREF _Toc5876 \h </w:instrText>
        </w:r>
        <w:r>
          <w:fldChar w:fldCharType="separate"/>
        </w:r>
        <w:r>
          <w:t>17</w:t>
        </w:r>
        <w:r>
          <w:fldChar w:fldCharType="end"/>
        </w:r>
      </w:hyperlink>
    </w:p>
    <w:p>
      <w:pPr>
        <w:pStyle w:val="TOC1"/>
        <w:tabs>
          <w:tab w:val="right" w:leader="dot" w:pos="8306"/>
        </w:tabs>
      </w:pPr>
      <w:hyperlink w:anchor="_Toc21288" w:history="1">
        <w:r>
          <w:rPr>
            <w:rFonts w:ascii="仿宋" w:eastAsia="仿宋" w:hAnsi="仿宋" w:cs="仿宋" w:hint="eastAsia"/>
            <w:lang w:eastAsia="zh-CN"/>
          </w:rPr>
          <w:t>三、财务管理与成本控制</w:t>
        </w:r>
        <w:r>
          <w:tab/>
        </w:r>
        <w:r>
          <w:fldChar w:fldCharType="begin"/>
        </w:r>
        <w:r>
          <w:instrText xml:space="preserve"> PAGEREF _Toc21288 \h </w:instrText>
        </w:r>
        <w:r>
          <w:fldChar w:fldCharType="separate"/>
        </w:r>
        <w:r>
          <w:t>18</w:t>
        </w:r>
        <w:r>
          <w:fldChar w:fldCharType="end"/>
        </w:r>
      </w:hyperlink>
    </w:p>
    <w:p>
      <w:pPr>
        <w:pStyle w:val="TOC2"/>
        <w:tabs>
          <w:tab w:val="right" w:leader="dot" w:pos="8306"/>
        </w:tabs>
      </w:pPr>
      <w:hyperlink w:anchor="_Toc4517" w:history="1">
        <w:r>
          <w:rPr>
            <w:rFonts w:ascii="仿宋" w:eastAsia="仿宋" w:hAnsi="仿宋" w:cs="仿宋" w:hint="eastAsia"/>
            <w:lang w:eastAsia="zh-CN"/>
          </w:rPr>
          <w:t>(一)、财务管理体系建设</w:t>
        </w:r>
        <w:r>
          <w:tab/>
        </w:r>
        <w:r>
          <w:fldChar w:fldCharType="begin"/>
        </w:r>
        <w:r>
          <w:instrText xml:space="preserve"> PAGEREF _Toc4517 \h </w:instrText>
        </w:r>
        <w:r>
          <w:fldChar w:fldCharType="separate"/>
        </w:r>
        <w:r>
          <w:t>18</w:t>
        </w:r>
        <w:r>
          <w:fldChar w:fldCharType="end"/>
        </w:r>
      </w:hyperlink>
    </w:p>
    <w:p>
      <w:pPr>
        <w:pStyle w:val="TOC2"/>
        <w:tabs>
          <w:tab w:val="right" w:leader="dot" w:pos="8306"/>
        </w:tabs>
      </w:pPr>
      <w:hyperlink w:anchor="_Toc5776" w:history="1">
        <w:r>
          <w:rPr>
            <w:rFonts w:ascii="仿宋" w:eastAsia="仿宋" w:hAnsi="仿宋" w:cs="仿宋" w:hint="eastAsia"/>
            <w:lang w:eastAsia="zh-CN"/>
          </w:rPr>
          <w:t>(二)、成本控制措施</w:t>
        </w:r>
        <w:r>
          <w:tab/>
        </w:r>
        <w:r>
          <w:fldChar w:fldCharType="begin"/>
        </w:r>
        <w:r>
          <w:instrText xml:space="preserve"> PAGEREF _Toc5776 \h </w:instrText>
        </w:r>
        <w:r>
          <w:fldChar w:fldCharType="separate"/>
        </w:r>
        <w:r>
          <w:t>19</w:t>
        </w:r>
        <w:r>
          <w:fldChar w:fldCharType="end"/>
        </w:r>
      </w:hyperlink>
    </w:p>
    <w:p>
      <w:pPr>
        <w:pStyle w:val="TOC1"/>
        <w:tabs>
          <w:tab w:val="right" w:leader="dot" w:pos="8306"/>
        </w:tabs>
      </w:pPr>
      <w:hyperlink w:anchor="_Toc14750" w:history="1">
        <w:r>
          <w:rPr>
            <w:rFonts w:ascii="仿宋" w:eastAsia="仿宋" w:hAnsi="仿宋" w:cs="仿宋" w:hint="eastAsia"/>
            <w:lang w:eastAsia="zh-CN"/>
          </w:rPr>
          <w:t>四、经济影响分析</w:t>
        </w:r>
        <w:r>
          <w:tab/>
        </w:r>
        <w:r>
          <w:fldChar w:fldCharType="begin"/>
        </w:r>
        <w:r>
          <w:instrText xml:space="preserve"> PAGEREF _Toc14750 \h </w:instrText>
        </w:r>
        <w:r>
          <w:fldChar w:fldCharType="separate"/>
        </w:r>
        <w:r>
          <w:t>21</w:t>
        </w:r>
        <w:r>
          <w:fldChar w:fldCharType="end"/>
        </w:r>
      </w:hyperlink>
    </w:p>
    <w:p>
      <w:pPr>
        <w:pStyle w:val="TOC2"/>
        <w:tabs>
          <w:tab w:val="right" w:leader="dot" w:pos="8306"/>
        </w:tabs>
      </w:pPr>
      <w:hyperlink w:anchor="_Toc8755" w:history="1">
        <w:r>
          <w:rPr>
            <w:rFonts w:ascii="仿宋" w:eastAsia="仿宋" w:hAnsi="仿宋" w:cs="仿宋" w:hint="eastAsia"/>
            <w:lang w:eastAsia="zh-CN"/>
          </w:rPr>
          <w:t>(一)、经济费用效益或费用效果分析</w:t>
        </w:r>
        <w:r>
          <w:tab/>
        </w:r>
        <w:r>
          <w:fldChar w:fldCharType="begin"/>
        </w:r>
        <w:r>
          <w:instrText xml:space="preserve"> PAGEREF _Toc8755 \h </w:instrText>
        </w:r>
        <w:r>
          <w:fldChar w:fldCharType="separate"/>
        </w:r>
        <w:r>
          <w:t>21</w:t>
        </w:r>
        <w:r>
          <w:fldChar w:fldCharType="end"/>
        </w:r>
      </w:hyperlink>
    </w:p>
    <w:p>
      <w:pPr>
        <w:pStyle w:val="TOC2"/>
        <w:tabs>
          <w:tab w:val="right" w:leader="dot" w:pos="8306"/>
        </w:tabs>
      </w:pPr>
      <w:hyperlink w:anchor="_Toc32165" w:history="1">
        <w:r>
          <w:rPr>
            <w:rFonts w:ascii="仿宋" w:eastAsia="仿宋" w:hAnsi="仿宋" w:cs="仿宋" w:hint="eastAsia"/>
            <w:lang w:eastAsia="zh-CN"/>
          </w:rPr>
          <w:t>(二)、行业影响分析</w:t>
        </w:r>
        <w:r>
          <w:tab/>
        </w:r>
        <w:r>
          <w:fldChar w:fldCharType="begin"/>
        </w:r>
        <w:r>
          <w:instrText xml:space="preserve"> PAGEREF _Toc32165 \h </w:instrText>
        </w:r>
        <w:r>
          <w:fldChar w:fldCharType="separate"/>
        </w:r>
        <w:r>
          <w:t>23</w:t>
        </w:r>
        <w:r>
          <w:fldChar w:fldCharType="end"/>
        </w:r>
      </w:hyperlink>
    </w:p>
    <w:p>
      <w:pPr>
        <w:pStyle w:val="TOC2"/>
        <w:tabs>
          <w:tab w:val="right" w:leader="dot" w:pos="8306"/>
        </w:tabs>
      </w:pPr>
      <w:hyperlink w:anchor="_Toc19566" w:history="1">
        <w:r>
          <w:rPr>
            <w:rFonts w:ascii="仿宋" w:eastAsia="仿宋" w:hAnsi="仿宋" w:cs="仿宋" w:hint="eastAsia"/>
            <w:lang w:eastAsia="zh-CN"/>
          </w:rPr>
          <w:t>(三)、区域经济影响分析</w:t>
        </w:r>
        <w:r>
          <w:tab/>
        </w:r>
        <w:r>
          <w:fldChar w:fldCharType="begin"/>
        </w:r>
        <w:r>
          <w:instrText xml:space="preserve"> PAGEREF _Toc19566 \h </w:instrText>
        </w:r>
        <w:r>
          <w:fldChar w:fldCharType="separate"/>
        </w:r>
        <w:r>
          <w:t>25</w:t>
        </w:r>
        <w:r>
          <w:fldChar w:fldCharType="end"/>
        </w:r>
      </w:hyperlink>
    </w:p>
    <w:p>
      <w:pPr>
        <w:pStyle w:val="TOC2"/>
        <w:tabs>
          <w:tab w:val="right" w:leader="dot" w:pos="8306"/>
        </w:tabs>
      </w:pPr>
      <w:hyperlink w:anchor="_Toc6823" w:history="1">
        <w:r>
          <w:rPr>
            <w:rFonts w:ascii="仿宋" w:eastAsia="仿宋" w:hAnsi="仿宋" w:cs="仿宋" w:hint="eastAsia"/>
            <w:lang w:eastAsia="zh-CN"/>
          </w:rPr>
          <w:t>(四)、宏观经济影响分析</w:t>
        </w:r>
        <w:r>
          <w:tab/>
        </w:r>
        <w:r>
          <w:fldChar w:fldCharType="begin"/>
        </w:r>
        <w:r>
          <w:instrText xml:space="preserve"> PAGEREF _Toc6823 \h </w:instrText>
        </w:r>
        <w:r>
          <w:fldChar w:fldCharType="separate"/>
        </w:r>
        <w:r>
          <w:t>25</w:t>
        </w:r>
        <w:r>
          <w:fldChar w:fldCharType="end"/>
        </w:r>
      </w:hyperlink>
    </w:p>
    <w:p>
      <w:pPr>
        <w:pStyle w:val="TOC1"/>
        <w:tabs>
          <w:tab w:val="right" w:leader="dot" w:pos="8306"/>
        </w:tabs>
      </w:pPr>
      <w:hyperlink w:anchor="_Toc9842" w:history="1">
        <w:r>
          <w:rPr>
            <w:rFonts w:ascii="仿宋" w:eastAsia="仿宋" w:hAnsi="仿宋" w:cs="仿宋" w:hint="eastAsia"/>
            <w:lang w:eastAsia="zh-CN"/>
          </w:rPr>
          <w:t>五、社会影响分析</w:t>
        </w:r>
        <w:r>
          <w:tab/>
        </w:r>
        <w:r>
          <w:fldChar w:fldCharType="begin"/>
        </w:r>
        <w:r>
          <w:instrText xml:space="preserve"> PAGEREF _Toc9842 \h </w:instrText>
        </w:r>
        <w:r>
          <w:fldChar w:fldCharType="separate"/>
        </w:r>
        <w:r>
          <w:t>27</w:t>
        </w:r>
        <w:r>
          <w:fldChar w:fldCharType="end"/>
        </w:r>
      </w:hyperlink>
    </w:p>
    <w:p>
      <w:pPr>
        <w:pStyle w:val="TOC2"/>
        <w:tabs>
          <w:tab w:val="right" w:leader="dot" w:pos="8306"/>
        </w:tabs>
      </w:pPr>
      <w:hyperlink w:anchor="_Toc27938" w:history="1">
        <w:r>
          <w:rPr>
            <w:rFonts w:ascii="仿宋" w:eastAsia="仿宋" w:hAnsi="仿宋" w:cs="仿宋" w:hint="eastAsia"/>
            <w:lang w:eastAsia="zh-CN"/>
          </w:rPr>
          <w:t>(一)、社会影响效果分析</w:t>
        </w:r>
        <w:r>
          <w:tab/>
        </w:r>
        <w:r>
          <w:fldChar w:fldCharType="begin"/>
        </w:r>
        <w:r>
          <w:instrText xml:space="preserve"> PAGEREF _Toc27938 \h </w:instrText>
        </w:r>
        <w:r>
          <w:fldChar w:fldCharType="separate"/>
        </w:r>
        <w:r>
          <w:t>27</w:t>
        </w:r>
        <w:r>
          <w:fldChar w:fldCharType="end"/>
        </w:r>
      </w:hyperlink>
    </w:p>
    <w:p>
      <w:pPr>
        <w:pStyle w:val="TOC2"/>
        <w:tabs>
          <w:tab w:val="right" w:leader="dot" w:pos="8306"/>
        </w:tabs>
      </w:pPr>
      <w:hyperlink w:anchor="_Toc12938" w:history="1">
        <w:r>
          <w:rPr>
            <w:rFonts w:ascii="仿宋" w:eastAsia="仿宋" w:hAnsi="仿宋" w:cs="仿宋" w:hint="eastAsia"/>
            <w:lang w:eastAsia="zh-CN"/>
          </w:rPr>
          <w:t>(二)、社会适应性分析</w:t>
        </w:r>
        <w:r>
          <w:tab/>
        </w:r>
        <w:r>
          <w:fldChar w:fldCharType="begin"/>
        </w:r>
        <w:r>
          <w:instrText xml:space="preserve"> PAGEREF _Toc12938 \h </w:instrText>
        </w:r>
        <w:r>
          <w:fldChar w:fldCharType="separate"/>
        </w:r>
        <w:r>
          <w:t>30</w:t>
        </w:r>
        <w:r>
          <w:fldChar w:fldCharType="end"/>
        </w:r>
      </w:hyperlink>
    </w:p>
    <w:p>
      <w:pPr>
        <w:pStyle w:val="TOC2"/>
        <w:tabs>
          <w:tab w:val="right" w:leader="dot" w:pos="8306"/>
        </w:tabs>
      </w:pPr>
      <w:hyperlink w:anchor="_Toc20183" w:history="1">
        <w:r>
          <w:rPr>
            <w:rFonts w:ascii="仿宋" w:eastAsia="仿宋" w:hAnsi="仿宋" w:cs="仿宋" w:hint="eastAsia"/>
            <w:lang w:eastAsia="zh-CN"/>
          </w:rPr>
          <w:t>(三)、社会风险及对策分析</w:t>
        </w:r>
        <w:r>
          <w:tab/>
        </w:r>
        <w:r>
          <w:fldChar w:fldCharType="begin"/>
        </w:r>
        <w:r>
          <w:instrText xml:space="preserve"> PAGEREF _Toc20183 \h </w:instrText>
        </w:r>
        <w:r>
          <w:fldChar w:fldCharType="separate"/>
        </w:r>
        <w:r>
          <w:t>31</w:t>
        </w:r>
        <w:r>
          <w:fldChar w:fldCharType="end"/>
        </w:r>
      </w:hyperlink>
    </w:p>
    <w:p>
      <w:pPr>
        <w:pStyle w:val="TOC1"/>
        <w:tabs>
          <w:tab w:val="right" w:leader="dot" w:pos="8306"/>
        </w:tabs>
      </w:pPr>
      <w:hyperlink w:anchor="_Toc18836" w:history="1">
        <w:r>
          <w:rPr>
            <w:rFonts w:ascii="仿宋" w:eastAsia="仿宋" w:hAnsi="仿宋" w:cs="仿宋" w:hint="eastAsia"/>
            <w:lang w:eastAsia="zh-CN"/>
          </w:rPr>
          <w:t>六、建设风险评估分析</w:t>
        </w:r>
        <w:r>
          <w:tab/>
        </w:r>
        <w:r>
          <w:fldChar w:fldCharType="begin"/>
        </w:r>
        <w:r>
          <w:instrText xml:space="preserve"> PAGEREF _Toc18836 \h </w:instrText>
        </w:r>
        <w:r>
          <w:fldChar w:fldCharType="separate"/>
        </w:r>
        <w:r>
          <w:t>34</w:t>
        </w:r>
        <w:r>
          <w:fldChar w:fldCharType="end"/>
        </w:r>
      </w:hyperlink>
    </w:p>
    <w:p>
      <w:pPr>
        <w:pStyle w:val="TOC2"/>
        <w:tabs>
          <w:tab w:val="right" w:leader="dot" w:pos="8306"/>
        </w:tabs>
      </w:pPr>
      <w:hyperlink w:anchor="_Toc27358" w:history="1">
        <w:r>
          <w:rPr>
            <w:rFonts w:ascii="仿宋" w:eastAsia="仿宋" w:hAnsi="仿宋" w:cs="仿宋" w:hint="eastAsia"/>
            <w:lang w:eastAsia="zh-CN"/>
          </w:rPr>
          <w:t>(一)、政策风险分析</w:t>
        </w:r>
        <w:r>
          <w:tab/>
        </w:r>
        <w:r>
          <w:fldChar w:fldCharType="begin"/>
        </w:r>
        <w:r>
          <w:instrText xml:space="preserve"> PAGEREF _Toc27358 \h </w:instrText>
        </w:r>
        <w:r>
          <w:fldChar w:fldCharType="separate"/>
        </w:r>
        <w:r>
          <w:t>34</w:t>
        </w:r>
        <w:r>
          <w:fldChar w:fldCharType="end"/>
        </w:r>
      </w:hyperlink>
    </w:p>
    <w:p>
      <w:pPr>
        <w:pStyle w:val="TOC2"/>
        <w:tabs>
          <w:tab w:val="right" w:leader="dot" w:pos="8306"/>
        </w:tabs>
      </w:pPr>
      <w:hyperlink w:anchor="_Toc4400" w:history="1">
        <w:r>
          <w:rPr>
            <w:rFonts w:ascii="仿宋" w:eastAsia="仿宋" w:hAnsi="仿宋" w:cs="仿宋" w:hint="eastAsia"/>
            <w:lang w:eastAsia="zh-CN"/>
          </w:rPr>
          <w:t>(二)、社会风险分析</w:t>
        </w:r>
        <w:r>
          <w:tab/>
        </w:r>
        <w:r>
          <w:fldChar w:fldCharType="begin"/>
        </w:r>
        <w:r>
          <w:instrText xml:space="preserve"> PAGEREF _Toc4400 \h </w:instrText>
        </w:r>
        <w:r>
          <w:fldChar w:fldCharType="separate"/>
        </w:r>
        <w:r>
          <w:t>36</w:t>
        </w:r>
        <w:r>
          <w:fldChar w:fldCharType="end"/>
        </w:r>
      </w:hyperlink>
    </w:p>
    <w:p>
      <w:pPr>
        <w:pStyle w:val="TOC2"/>
        <w:tabs>
          <w:tab w:val="right" w:leader="dot" w:pos="8306"/>
        </w:tabs>
      </w:pPr>
      <w:hyperlink w:anchor="_Toc921" w:history="1">
        <w:r>
          <w:rPr>
            <w:rFonts w:ascii="仿宋" w:eastAsia="仿宋" w:hAnsi="仿宋" w:cs="仿宋" w:hint="eastAsia"/>
            <w:lang w:eastAsia="zh-CN"/>
          </w:rPr>
          <w:t>(三)、市场风险分析</w:t>
        </w:r>
        <w:r>
          <w:tab/>
        </w:r>
        <w:r>
          <w:fldChar w:fldCharType="begin"/>
        </w:r>
        <w:r>
          <w:instrText xml:space="preserve"> PAGEREF _Toc921 \h </w:instrText>
        </w:r>
        <w:r>
          <w:fldChar w:fldCharType="separate"/>
        </w:r>
        <w:r>
          <w:t>37</w:t>
        </w:r>
        <w:r>
          <w:fldChar w:fldCharType="end"/>
        </w:r>
      </w:hyperlink>
    </w:p>
    <w:p>
      <w:pPr>
        <w:pStyle w:val="TOC2"/>
        <w:tabs>
          <w:tab w:val="right" w:leader="dot" w:pos="8306"/>
        </w:tabs>
      </w:pPr>
      <w:hyperlink w:anchor="_Toc12402" w:history="1">
        <w:r>
          <w:rPr>
            <w:rFonts w:ascii="仿宋" w:eastAsia="仿宋" w:hAnsi="仿宋" w:cs="仿宋" w:hint="eastAsia"/>
            <w:lang w:eastAsia="zh-CN"/>
          </w:rPr>
          <w:t>(四)、资金风险分析</w:t>
        </w:r>
        <w:r>
          <w:tab/>
        </w:r>
        <w:r>
          <w:fldChar w:fldCharType="begin"/>
        </w:r>
        <w:r>
          <w:instrText xml:space="preserve"> PAGEREF _Toc12402 \h </w:instrText>
        </w:r>
        <w:r>
          <w:fldChar w:fldCharType="separate"/>
        </w:r>
        <w:r>
          <w:t>38</w:t>
        </w:r>
        <w:r>
          <w:fldChar w:fldCharType="end"/>
        </w:r>
      </w:hyperlink>
    </w:p>
    <w:p>
      <w:pPr>
        <w:pStyle w:val="TOC2"/>
        <w:tabs>
          <w:tab w:val="right" w:leader="dot" w:pos="8306"/>
        </w:tabs>
      </w:pPr>
      <w:hyperlink w:anchor="_Toc16672" w:history="1">
        <w:r>
          <w:rPr>
            <w:rFonts w:ascii="仿宋" w:eastAsia="仿宋" w:hAnsi="仿宋" w:cs="仿宋" w:hint="eastAsia"/>
            <w:lang w:eastAsia="zh-CN"/>
          </w:rPr>
          <w:t>(五)、技术风险分析</w:t>
        </w:r>
        <w:r>
          <w:tab/>
        </w:r>
        <w:r>
          <w:fldChar w:fldCharType="begin"/>
        </w:r>
        <w:r>
          <w:instrText xml:space="preserve"> PAGEREF _Toc16672 \h </w:instrText>
        </w:r>
        <w:r>
          <w:fldChar w:fldCharType="separate"/>
        </w:r>
        <w:r>
          <w:t>39</w:t>
        </w:r>
        <w:r>
          <w:fldChar w:fldCharType="end"/>
        </w:r>
      </w:hyperlink>
    </w:p>
    <w:p>
      <w:pPr>
        <w:pStyle w:val="TOC2"/>
        <w:tabs>
          <w:tab w:val="right" w:leader="dot" w:pos="8306"/>
        </w:tabs>
      </w:pPr>
      <w:hyperlink w:anchor="_Toc7961" w:history="1">
        <w:r>
          <w:rPr>
            <w:rFonts w:ascii="仿宋" w:eastAsia="仿宋" w:hAnsi="仿宋" w:cs="仿宋" w:hint="eastAsia"/>
            <w:lang w:eastAsia="zh-CN"/>
          </w:rPr>
          <w:t>(六)、财务风险分析</w:t>
        </w:r>
        <w:r>
          <w:tab/>
        </w:r>
        <w:r>
          <w:fldChar w:fldCharType="begin"/>
        </w:r>
        <w:r>
          <w:instrText xml:space="preserve"> PAGEREF _Toc7961 \h </w:instrText>
        </w:r>
        <w:r>
          <w:fldChar w:fldCharType="separate"/>
        </w:r>
        <w:r>
          <w:t>41</w:t>
        </w:r>
        <w:r>
          <w:fldChar w:fldCharType="end"/>
        </w:r>
      </w:hyperlink>
    </w:p>
    <w:p>
      <w:pPr>
        <w:pStyle w:val="TOC2"/>
        <w:tabs>
          <w:tab w:val="right" w:leader="dot" w:pos="8306"/>
        </w:tabs>
      </w:pPr>
      <w:hyperlink w:anchor="_Toc5139" w:history="1">
        <w:r>
          <w:rPr>
            <w:rFonts w:ascii="仿宋" w:eastAsia="仿宋" w:hAnsi="仿宋" w:cs="仿宋" w:hint="eastAsia"/>
            <w:lang w:eastAsia="zh-CN"/>
          </w:rPr>
          <w:t>(七)、管理风险分析</w:t>
        </w:r>
        <w:r>
          <w:tab/>
        </w:r>
        <w:r>
          <w:fldChar w:fldCharType="begin"/>
        </w:r>
        <w:r>
          <w:instrText xml:space="preserve"> PAGEREF _Toc5139 \h </w:instrText>
        </w:r>
        <w:r>
          <w:fldChar w:fldCharType="separate"/>
        </w:r>
        <w:r>
          <w:t>42</w:t>
        </w:r>
        <w:r>
          <w:fldChar w:fldCharType="end"/>
        </w:r>
      </w:hyperlink>
    </w:p>
    <w:p>
      <w:pPr>
        <w:pStyle w:val="TOC2"/>
        <w:tabs>
          <w:tab w:val="right" w:leader="dot" w:pos="8306"/>
        </w:tabs>
      </w:pPr>
      <w:hyperlink w:anchor="_Toc2975" w:history="1">
        <w:r>
          <w:rPr>
            <w:rFonts w:ascii="仿宋" w:eastAsia="仿宋" w:hAnsi="仿宋" w:cs="仿宋" w:hint="eastAsia"/>
            <w:lang w:eastAsia="zh-CN"/>
          </w:rPr>
          <w:t>(八)、其它风险分析</w:t>
        </w:r>
        <w:r>
          <w:tab/>
        </w:r>
        <w:r>
          <w:fldChar w:fldCharType="begin"/>
        </w:r>
        <w:r>
          <w:instrText xml:space="preserve"> PAGEREF _Toc2975 \h </w:instrText>
        </w:r>
        <w:r>
          <w:fldChar w:fldCharType="separate"/>
        </w:r>
        <w:r>
          <w:t>44</w:t>
        </w:r>
        <w:r>
          <w:fldChar w:fldCharType="end"/>
        </w:r>
      </w:hyperlink>
    </w:p>
    <w:p>
      <w:pPr>
        <w:pStyle w:val="TOC2"/>
        <w:tabs>
          <w:tab w:val="right" w:leader="dot" w:pos="8306"/>
        </w:tabs>
      </w:pPr>
      <w:hyperlink w:anchor="_Toc22523" w:history="1">
        <w:r>
          <w:rPr>
            <w:rFonts w:ascii="仿宋" w:eastAsia="仿宋" w:hAnsi="仿宋" w:cs="仿宋" w:hint="eastAsia"/>
            <w:lang w:eastAsia="zh-CN"/>
          </w:rPr>
          <w:t>(九)、社会影响评估</w:t>
        </w:r>
        <w:r>
          <w:tab/>
        </w:r>
        <w:r>
          <w:fldChar w:fldCharType="begin"/>
        </w:r>
        <w:r>
          <w:instrText xml:space="preserve"> PAGEREF _Toc22523 \h </w:instrText>
        </w:r>
        <w:r>
          <w:fldChar w:fldCharType="separate"/>
        </w:r>
        <w:r>
          <w:t>45</w:t>
        </w:r>
        <w:r>
          <w:fldChar w:fldCharType="end"/>
        </w:r>
      </w:hyperlink>
    </w:p>
    <w:p>
      <w:pPr>
        <w:pStyle w:val="TOC1"/>
        <w:tabs>
          <w:tab w:val="right" w:leader="dot" w:pos="8306"/>
        </w:tabs>
      </w:pPr>
      <w:hyperlink w:anchor="_Toc30362" w:history="1">
        <w:r>
          <w:rPr>
            <w:rFonts w:ascii="仿宋" w:eastAsia="仿宋" w:hAnsi="仿宋" w:cs="仿宋" w:hint="eastAsia"/>
            <w:lang w:eastAsia="zh-CN"/>
          </w:rPr>
          <w:t>七、项目实施与管理方案</w:t>
        </w:r>
        <w:r>
          <w:tab/>
        </w:r>
        <w:r>
          <w:fldChar w:fldCharType="begin"/>
        </w:r>
        <w:r>
          <w:instrText xml:space="preserve"> PAGEREF _Toc30362 \h </w:instrText>
        </w:r>
        <w:r>
          <w:fldChar w:fldCharType="separate"/>
        </w:r>
        <w:r>
          <w:t>47</w:t>
        </w:r>
        <w:r>
          <w:fldChar w:fldCharType="end"/>
        </w:r>
      </w:hyperlink>
    </w:p>
    <w:p>
      <w:pPr>
        <w:pStyle w:val="TOC2"/>
        <w:tabs>
          <w:tab w:val="right" w:leader="dot" w:pos="8306"/>
        </w:tabs>
      </w:pPr>
      <w:hyperlink w:anchor="_Toc31127" w:history="1">
        <w:r>
          <w:rPr>
            <w:rFonts w:ascii="仿宋" w:eastAsia="仿宋" w:hAnsi="仿宋" w:cs="仿宋" w:hint="eastAsia"/>
            <w:lang w:eastAsia="zh-CN"/>
          </w:rPr>
          <w:t>(一)、项目实施计划</w:t>
        </w:r>
        <w:r>
          <w:tab/>
        </w:r>
        <w:r>
          <w:fldChar w:fldCharType="begin"/>
        </w:r>
        <w:r>
          <w:instrText xml:space="preserve"> PAGEREF _Toc31127 \h </w:instrText>
        </w:r>
        <w:r>
          <w:fldChar w:fldCharType="separate"/>
        </w:r>
        <w:r>
          <w:t>47</w:t>
        </w:r>
        <w:r>
          <w:fldChar w:fldCharType="end"/>
        </w:r>
      </w:hyperlink>
    </w:p>
    <w:p>
      <w:pPr>
        <w:pStyle w:val="TOC2"/>
        <w:tabs>
          <w:tab w:val="right" w:leader="dot" w:pos="8306"/>
        </w:tabs>
      </w:pPr>
      <w:hyperlink w:anchor="_Toc22081" w:history="1">
        <w:r>
          <w:rPr>
            <w:rFonts w:ascii="仿宋" w:eastAsia="仿宋" w:hAnsi="仿宋" w:cs="仿宋" w:hint="eastAsia"/>
            <w:lang w:eastAsia="zh-CN"/>
          </w:rPr>
          <w:t>(二)、项目组织机构与职责</w:t>
        </w:r>
        <w:r>
          <w:tab/>
        </w:r>
        <w:r>
          <w:fldChar w:fldCharType="begin"/>
        </w:r>
        <w:r>
          <w:instrText xml:space="preserve"> PAGEREF _Toc22081 \h </w:instrText>
        </w:r>
        <w:r>
          <w:fldChar w:fldCharType="separate"/>
        </w:r>
        <w:r>
          <w:t>48</w:t>
        </w:r>
        <w:r>
          <w:fldChar w:fldCharType="end"/>
        </w:r>
      </w:hyperlink>
    </w:p>
    <w:p>
      <w:pPr>
        <w:pStyle w:val="TOC2"/>
        <w:tabs>
          <w:tab w:val="right" w:leader="dot" w:pos="8306"/>
        </w:tabs>
      </w:pPr>
      <w:hyperlink w:anchor="_Toc18642" w:history="1">
        <w:r>
          <w:rPr>
            <w:rFonts w:ascii="仿宋" w:eastAsia="仿宋" w:hAnsi="仿宋" w:cs="仿宋" w:hint="eastAsia"/>
            <w:lang w:eastAsia="zh-CN"/>
          </w:rPr>
          <w:t>(三)、项目管理与监控体系</w:t>
        </w:r>
        <w:r>
          <w:tab/>
        </w:r>
        <w:r>
          <w:fldChar w:fldCharType="begin"/>
        </w:r>
        <w:r>
          <w:instrText xml:space="preserve"> PAGEREF _Toc18642 \h </w:instrText>
        </w:r>
        <w:r>
          <w:fldChar w:fldCharType="separate"/>
        </w:r>
        <w:r>
          <w:t>51</w:t>
        </w:r>
        <w:r>
          <w:fldChar w:fldCharType="end"/>
        </w:r>
      </w:hyperlink>
    </w:p>
    <w:p>
      <w:pPr>
        <w:pStyle w:val="TOC1"/>
        <w:tabs>
          <w:tab w:val="right" w:leader="dot" w:pos="8306"/>
        </w:tabs>
      </w:pPr>
      <w:hyperlink w:anchor="_Toc27420" w:history="1">
        <w:r>
          <w:rPr>
            <w:rFonts w:ascii="仿宋" w:eastAsia="仿宋" w:hAnsi="仿宋" w:cs="仿宋" w:hint="eastAsia"/>
            <w:lang w:eastAsia="zh-CN"/>
          </w:rPr>
          <w:t>八、客户关系管理与市场拓展</w:t>
        </w:r>
        <w:r>
          <w:tab/>
        </w:r>
        <w:r>
          <w:fldChar w:fldCharType="begin"/>
        </w:r>
        <w:r>
          <w:instrText xml:space="preserve"> PAGEREF _Toc27420 \h </w:instrText>
        </w:r>
        <w:r>
          <w:fldChar w:fldCharType="separate"/>
        </w:r>
        <w:r>
          <w:t>53</w:t>
        </w:r>
        <w:r>
          <w:fldChar w:fldCharType="end"/>
        </w:r>
      </w:hyperlink>
    </w:p>
    <w:p>
      <w:pPr>
        <w:pStyle w:val="TOC2"/>
        <w:tabs>
          <w:tab w:val="right" w:leader="dot" w:pos="8306"/>
        </w:tabs>
      </w:pPr>
      <w:hyperlink w:anchor="_Toc6970" w:history="1">
        <w:r>
          <w:rPr>
            <w:rFonts w:ascii="仿宋" w:eastAsia="仿宋" w:hAnsi="仿宋" w:cs="仿宋" w:hint="eastAsia"/>
            <w:lang w:eastAsia="zh-CN"/>
          </w:rPr>
          <w:t>(一)、客户关系管理策略</w:t>
        </w:r>
        <w:r>
          <w:tab/>
        </w:r>
        <w:r>
          <w:fldChar w:fldCharType="begin"/>
        </w:r>
        <w:r>
          <w:instrText xml:space="preserve"> PAGEREF _Toc6970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6" w:history="1">
        <w:r>
          <w:rPr>
            <w:rFonts w:ascii="仿宋" w:eastAsia="仿宋" w:hAnsi="仿宋" w:cs="仿宋" w:hint="eastAsia"/>
            <w:lang w:eastAsia="zh-CN"/>
          </w:rPr>
          <w:t>(二)、市场拓展方案</w:t>
        </w:r>
        <w:r>
          <w:tab/>
        </w:r>
        <w:r>
          <w:fldChar w:fldCharType="begin"/>
        </w:r>
        <w:r>
          <w:instrText xml:space="preserve"> PAGEREF _Toc30496 \h </w:instrText>
        </w:r>
        <w:r>
          <w:fldChar w:fldCharType="separate"/>
        </w:r>
        <w:r>
          <w:t>54</w:t>
        </w:r>
        <w:r>
          <w:fldChar w:fldCharType="end"/>
        </w:r>
      </w:hyperlink>
    </w:p>
    <w:p>
      <w:pPr>
        <w:pStyle w:val="TOC1"/>
        <w:tabs>
          <w:tab w:val="right" w:leader="dot" w:pos="8306"/>
        </w:tabs>
      </w:pPr>
      <w:hyperlink w:anchor="_Toc19228" w:history="1">
        <w:r>
          <w:rPr>
            <w:rFonts w:ascii="仿宋" w:eastAsia="仿宋" w:hAnsi="仿宋" w:cs="仿宋" w:hint="eastAsia"/>
            <w:lang w:eastAsia="zh-CN"/>
          </w:rPr>
          <w:t>九、技术创新与产业升级</w:t>
        </w:r>
        <w:r>
          <w:tab/>
        </w:r>
        <w:r>
          <w:fldChar w:fldCharType="begin"/>
        </w:r>
        <w:r>
          <w:instrText xml:space="preserve"> PAGEREF _Toc19228 \h </w:instrText>
        </w:r>
        <w:r>
          <w:fldChar w:fldCharType="separate"/>
        </w:r>
        <w:r>
          <w:t>55</w:t>
        </w:r>
        <w:r>
          <w:fldChar w:fldCharType="end"/>
        </w:r>
      </w:hyperlink>
    </w:p>
    <w:p>
      <w:pPr>
        <w:pStyle w:val="TOC2"/>
        <w:tabs>
          <w:tab w:val="right" w:leader="dot" w:pos="8306"/>
        </w:tabs>
      </w:pPr>
      <w:hyperlink w:anchor="_Toc21196" w:history="1">
        <w:r>
          <w:rPr>
            <w:rFonts w:ascii="仿宋" w:eastAsia="仿宋" w:hAnsi="仿宋" w:cs="仿宋" w:hint="eastAsia"/>
            <w:lang w:eastAsia="zh-CN"/>
          </w:rPr>
          <w:t>(一)、技术创新方向与目标</w:t>
        </w:r>
        <w:r>
          <w:tab/>
        </w:r>
        <w:r>
          <w:fldChar w:fldCharType="begin"/>
        </w:r>
        <w:r>
          <w:instrText xml:space="preserve"> PAGEREF _Toc21196 \h </w:instrText>
        </w:r>
        <w:r>
          <w:fldChar w:fldCharType="separate"/>
        </w:r>
        <w:r>
          <w:t>55</w:t>
        </w:r>
        <w:r>
          <w:fldChar w:fldCharType="end"/>
        </w:r>
      </w:hyperlink>
    </w:p>
    <w:p>
      <w:pPr>
        <w:pStyle w:val="TOC2"/>
        <w:tabs>
          <w:tab w:val="right" w:leader="dot" w:pos="8306"/>
        </w:tabs>
      </w:pPr>
      <w:hyperlink w:anchor="_Toc16578" w:history="1">
        <w:r>
          <w:rPr>
            <w:rFonts w:ascii="仿宋" w:eastAsia="仿宋" w:hAnsi="仿宋" w:cs="仿宋" w:hint="eastAsia"/>
            <w:lang w:eastAsia="zh-CN"/>
          </w:rPr>
          <w:t>(二)、产业升级路径与措施</w:t>
        </w:r>
        <w:r>
          <w:tab/>
        </w:r>
        <w:r>
          <w:fldChar w:fldCharType="begin"/>
        </w:r>
        <w:r>
          <w:instrText xml:space="preserve"> PAGEREF _Toc16578 \h </w:instrText>
        </w:r>
        <w:r>
          <w:fldChar w:fldCharType="separate"/>
        </w:r>
        <w:r>
          <w:t>56</w:t>
        </w:r>
        <w:r>
          <w:fldChar w:fldCharType="end"/>
        </w:r>
      </w:hyperlink>
    </w:p>
    <w:p>
      <w:pPr>
        <w:pStyle w:val="TOC1"/>
        <w:tabs>
          <w:tab w:val="right" w:leader="dot" w:pos="8306"/>
        </w:tabs>
      </w:pPr>
      <w:hyperlink w:anchor="_Toc30717" w:history="1">
        <w:r>
          <w:rPr>
            <w:rFonts w:ascii="仿宋" w:eastAsia="仿宋" w:hAnsi="仿宋" w:cs="仿宋" w:hint="eastAsia"/>
            <w:lang w:eastAsia="zh-CN"/>
          </w:rPr>
          <w:t>十、环境保护与治理方案</w:t>
        </w:r>
        <w:r>
          <w:tab/>
        </w:r>
        <w:r>
          <w:fldChar w:fldCharType="begin"/>
        </w:r>
        <w:r>
          <w:instrText xml:space="preserve"> PAGEREF _Toc30717 \h </w:instrText>
        </w:r>
        <w:r>
          <w:fldChar w:fldCharType="separate"/>
        </w:r>
        <w:r>
          <w:t>58</w:t>
        </w:r>
        <w:r>
          <w:fldChar w:fldCharType="end"/>
        </w:r>
      </w:hyperlink>
    </w:p>
    <w:p>
      <w:pPr>
        <w:pStyle w:val="TOC2"/>
        <w:tabs>
          <w:tab w:val="right" w:leader="dot" w:pos="8306"/>
        </w:tabs>
      </w:pPr>
      <w:hyperlink w:anchor="_Toc24165" w:history="1">
        <w:r>
          <w:rPr>
            <w:rFonts w:ascii="仿宋" w:eastAsia="仿宋" w:hAnsi="仿宋" w:cs="仿宋" w:hint="eastAsia"/>
            <w:lang w:eastAsia="zh-CN"/>
          </w:rPr>
          <w:t>(一)、项目环境影响评估</w:t>
        </w:r>
        <w:r>
          <w:tab/>
        </w:r>
        <w:r>
          <w:fldChar w:fldCharType="begin"/>
        </w:r>
        <w:r>
          <w:instrText xml:space="preserve"> PAGEREF _Toc24165 \h </w:instrText>
        </w:r>
        <w:r>
          <w:fldChar w:fldCharType="separate"/>
        </w:r>
        <w:r>
          <w:t>58</w:t>
        </w:r>
        <w:r>
          <w:fldChar w:fldCharType="end"/>
        </w:r>
      </w:hyperlink>
    </w:p>
    <w:p>
      <w:pPr>
        <w:pStyle w:val="TOC2"/>
        <w:tabs>
          <w:tab w:val="right" w:leader="dot" w:pos="8306"/>
        </w:tabs>
      </w:pPr>
      <w:hyperlink w:anchor="_Toc6292" w:history="1">
        <w:r>
          <w:rPr>
            <w:rFonts w:ascii="仿宋" w:eastAsia="仿宋" w:hAnsi="仿宋" w:cs="仿宋" w:hint="eastAsia"/>
            <w:lang w:eastAsia="zh-CN"/>
          </w:rPr>
          <w:t>(二)、环境保护措施与治理方案</w:t>
        </w:r>
        <w:r>
          <w:tab/>
        </w:r>
        <w:r>
          <w:fldChar w:fldCharType="begin"/>
        </w:r>
        <w:r>
          <w:instrText xml:space="preserve"> PAGEREF _Toc6292 \h </w:instrText>
        </w:r>
        <w:r>
          <w:fldChar w:fldCharType="separate"/>
        </w:r>
        <w:r>
          <w:t>58</w:t>
        </w:r>
        <w:r>
          <w:fldChar w:fldCharType="end"/>
        </w:r>
      </w:hyperlink>
    </w:p>
    <w:p>
      <w:pPr>
        <w:pStyle w:val="TOC1"/>
        <w:tabs>
          <w:tab w:val="right" w:leader="dot" w:pos="8306"/>
        </w:tabs>
      </w:pPr>
      <w:hyperlink w:anchor="_Toc11462" w:history="1">
        <w:r>
          <w:rPr>
            <w:rFonts w:ascii="仿宋" w:eastAsia="仿宋" w:hAnsi="仿宋" w:cs="仿宋" w:hint="eastAsia"/>
            <w:lang w:eastAsia="zh-CN"/>
          </w:rPr>
          <w:t>十一、安全与应急管理</w:t>
        </w:r>
        <w:r>
          <w:tab/>
        </w:r>
        <w:r>
          <w:fldChar w:fldCharType="begin"/>
        </w:r>
        <w:r>
          <w:instrText xml:space="preserve"> PAGEREF _Toc11462 \h </w:instrText>
        </w:r>
        <w:r>
          <w:fldChar w:fldCharType="separate"/>
        </w:r>
        <w:r>
          <w:t>59</w:t>
        </w:r>
        <w:r>
          <w:fldChar w:fldCharType="end"/>
        </w:r>
      </w:hyperlink>
    </w:p>
    <w:p>
      <w:pPr>
        <w:pStyle w:val="TOC2"/>
        <w:tabs>
          <w:tab w:val="right" w:leader="dot" w:pos="8306"/>
        </w:tabs>
      </w:pPr>
      <w:hyperlink w:anchor="_Toc18213" w:history="1">
        <w:r>
          <w:rPr>
            <w:rFonts w:ascii="仿宋" w:eastAsia="仿宋" w:hAnsi="仿宋" w:cs="仿宋" w:hint="eastAsia"/>
            <w:lang w:eastAsia="zh-CN"/>
          </w:rPr>
          <w:t>(一)、安全生产管理</w:t>
        </w:r>
        <w:r>
          <w:tab/>
        </w:r>
        <w:r>
          <w:fldChar w:fldCharType="begin"/>
        </w:r>
        <w:r>
          <w:instrText xml:space="preserve"> PAGEREF _Toc18213 \h </w:instrText>
        </w:r>
        <w:r>
          <w:fldChar w:fldCharType="separate"/>
        </w:r>
        <w:r>
          <w:t>59</w:t>
        </w:r>
        <w:r>
          <w:fldChar w:fldCharType="end"/>
        </w:r>
      </w:hyperlink>
    </w:p>
    <w:p>
      <w:pPr>
        <w:pStyle w:val="TOC2"/>
        <w:tabs>
          <w:tab w:val="right" w:leader="dot" w:pos="8306"/>
        </w:tabs>
      </w:pPr>
      <w:hyperlink w:anchor="_Toc21909" w:history="1">
        <w:r>
          <w:rPr>
            <w:rFonts w:ascii="仿宋" w:eastAsia="仿宋" w:hAnsi="仿宋" w:cs="仿宋" w:hint="eastAsia"/>
            <w:lang w:eastAsia="zh-CN"/>
          </w:rPr>
          <w:t>(二)、应急预案与响应</w:t>
        </w:r>
        <w:r>
          <w:tab/>
        </w:r>
        <w:r>
          <w:fldChar w:fldCharType="begin"/>
        </w:r>
        <w:r>
          <w:instrText xml:space="preserve"> PAGEREF _Toc21909 \h </w:instrText>
        </w:r>
        <w:r>
          <w:fldChar w:fldCharType="separate"/>
        </w:r>
        <w:r>
          <w:t>60</w:t>
        </w:r>
        <w:r>
          <w:fldChar w:fldCharType="end"/>
        </w:r>
      </w:hyperlink>
    </w:p>
    <w:p>
      <w:pPr>
        <w:pStyle w:val="TOC1"/>
        <w:tabs>
          <w:tab w:val="right" w:leader="dot" w:pos="8306"/>
        </w:tabs>
      </w:pPr>
      <w:hyperlink w:anchor="_Toc10825" w:history="1">
        <w:r>
          <w:rPr>
            <w:rFonts w:ascii="仿宋" w:eastAsia="仿宋" w:hAnsi="仿宋" w:cs="仿宋" w:hint="eastAsia"/>
            <w:lang w:eastAsia="zh-CN"/>
          </w:rPr>
          <w:t>十二、土地利用与规划方案</w:t>
        </w:r>
        <w:r>
          <w:tab/>
        </w:r>
        <w:r>
          <w:fldChar w:fldCharType="begin"/>
        </w:r>
        <w:r>
          <w:instrText xml:space="preserve"> PAGEREF _Toc10825 \h </w:instrText>
        </w:r>
        <w:r>
          <w:fldChar w:fldCharType="separate"/>
        </w:r>
        <w:r>
          <w:t>62</w:t>
        </w:r>
        <w:r>
          <w:fldChar w:fldCharType="end"/>
        </w:r>
      </w:hyperlink>
    </w:p>
    <w:p>
      <w:pPr>
        <w:pStyle w:val="TOC2"/>
        <w:tabs>
          <w:tab w:val="right" w:leader="dot" w:pos="8306"/>
        </w:tabs>
      </w:pPr>
      <w:hyperlink w:anchor="_Toc8720" w:history="1">
        <w:r>
          <w:rPr>
            <w:rFonts w:ascii="仿宋" w:eastAsia="仿宋" w:hAnsi="仿宋" w:cs="仿宋" w:hint="eastAsia"/>
            <w:lang w:eastAsia="zh-CN"/>
          </w:rPr>
          <w:t>(一)、项目用地情况分析</w:t>
        </w:r>
        <w:r>
          <w:tab/>
        </w:r>
        <w:r>
          <w:fldChar w:fldCharType="begin"/>
        </w:r>
        <w:r>
          <w:instrText xml:space="preserve"> PAGEREF _Toc8720 \h </w:instrText>
        </w:r>
        <w:r>
          <w:fldChar w:fldCharType="separate"/>
        </w:r>
        <w:r>
          <w:t>62</w:t>
        </w:r>
        <w:r>
          <w:fldChar w:fldCharType="end"/>
        </w:r>
      </w:hyperlink>
    </w:p>
    <w:p>
      <w:pPr>
        <w:pStyle w:val="TOC2"/>
        <w:tabs>
          <w:tab w:val="right" w:leader="dot" w:pos="8306"/>
        </w:tabs>
      </w:pPr>
      <w:hyperlink w:anchor="_Toc14150" w:history="1">
        <w:r>
          <w:rPr>
            <w:rFonts w:ascii="仿宋" w:eastAsia="仿宋" w:hAnsi="仿宋" w:cs="仿宋" w:hint="eastAsia"/>
            <w:lang w:eastAsia="zh-CN"/>
          </w:rPr>
          <w:t>(二)、土地利用规划方案</w:t>
        </w:r>
        <w:r>
          <w:tab/>
        </w:r>
        <w:r>
          <w:fldChar w:fldCharType="begin"/>
        </w:r>
        <w:r>
          <w:instrText xml:space="preserve"> PAGEREF _Toc14150 \h </w:instrText>
        </w:r>
        <w:r>
          <w:fldChar w:fldCharType="separate"/>
        </w:r>
        <w:r>
          <w:t>63</w:t>
        </w:r>
        <w:r>
          <w:fldChar w:fldCharType="end"/>
        </w:r>
      </w:hyperlink>
    </w:p>
    <w:p>
      <w:pPr>
        <w:pStyle w:val="TOC1"/>
        <w:tabs>
          <w:tab w:val="right" w:leader="dot" w:pos="8306"/>
        </w:tabs>
      </w:pPr>
      <w:hyperlink w:anchor="_Toc10101" w:history="1">
        <w:r>
          <w:rPr>
            <w:rFonts w:ascii="仿宋" w:eastAsia="仿宋" w:hAnsi="仿宋" w:cs="仿宋" w:hint="eastAsia"/>
            <w:lang w:eastAsia="zh-CN"/>
          </w:rPr>
          <w:t>十三、产业协同与集群发展</w:t>
        </w:r>
        <w:r>
          <w:tab/>
        </w:r>
        <w:r>
          <w:fldChar w:fldCharType="begin"/>
        </w:r>
        <w:r>
          <w:instrText xml:space="preserve"> PAGEREF _Toc10101 \h </w:instrText>
        </w:r>
        <w:r>
          <w:fldChar w:fldCharType="separate"/>
        </w:r>
        <w:r>
          <w:t>64</w:t>
        </w:r>
        <w:r>
          <w:fldChar w:fldCharType="end"/>
        </w:r>
      </w:hyperlink>
    </w:p>
    <w:p>
      <w:pPr>
        <w:pStyle w:val="TOC2"/>
        <w:tabs>
          <w:tab w:val="right" w:leader="dot" w:pos="8306"/>
        </w:tabs>
      </w:pPr>
      <w:hyperlink w:anchor="_Toc5926" w:history="1">
        <w:r>
          <w:rPr>
            <w:rFonts w:ascii="仿宋" w:eastAsia="仿宋" w:hAnsi="仿宋" w:cs="仿宋" w:hint="eastAsia"/>
            <w:lang w:eastAsia="zh-CN"/>
          </w:rPr>
          <w:t>(一)、产业协同机制建设</w:t>
        </w:r>
        <w:r>
          <w:tab/>
        </w:r>
        <w:r>
          <w:fldChar w:fldCharType="begin"/>
        </w:r>
        <w:r>
          <w:instrText xml:space="preserve"> PAGEREF _Toc5926 \h </w:instrText>
        </w:r>
        <w:r>
          <w:fldChar w:fldCharType="separate"/>
        </w:r>
        <w:r>
          <w:t>64</w:t>
        </w:r>
        <w:r>
          <w:fldChar w:fldCharType="end"/>
        </w:r>
      </w:hyperlink>
    </w:p>
    <w:p>
      <w:pPr>
        <w:pStyle w:val="TOC2"/>
        <w:tabs>
          <w:tab w:val="right" w:leader="dot" w:pos="8306"/>
        </w:tabs>
      </w:pPr>
      <w:hyperlink w:anchor="_Toc22598" w:history="1">
        <w:r>
          <w:rPr>
            <w:rFonts w:ascii="仿宋" w:eastAsia="仿宋" w:hAnsi="仿宋" w:cs="仿宋" w:hint="eastAsia"/>
            <w:lang w:eastAsia="zh-CN"/>
          </w:rPr>
          <w:t>(二)、产业集群培育与发展</w:t>
        </w:r>
        <w:r>
          <w:tab/>
        </w:r>
        <w:r>
          <w:fldChar w:fldCharType="begin"/>
        </w:r>
        <w:r>
          <w:instrText xml:space="preserve"> PAGEREF _Toc22598 \h </w:instrText>
        </w:r>
        <w:r>
          <w:fldChar w:fldCharType="separate"/>
        </w:r>
        <w:r>
          <w:t>65</w:t>
        </w:r>
        <w:r>
          <w:fldChar w:fldCharType="end"/>
        </w:r>
      </w:hyperlink>
    </w:p>
    <w:p>
      <w:pPr>
        <w:pStyle w:val="TOC1"/>
        <w:tabs>
          <w:tab w:val="right" w:leader="dot" w:pos="8306"/>
        </w:tabs>
      </w:pPr>
      <w:hyperlink w:anchor="_Toc12672" w:history="1">
        <w:r>
          <w:rPr>
            <w:rFonts w:ascii="仿宋" w:eastAsia="仿宋" w:hAnsi="仿宋" w:cs="仿宋" w:hint="eastAsia"/>
            <w:lang w:eastAsia="zh-CN"/>
          </w:rPr>
          <w:t>十四、项目施工方案</w:t>
        </w:r>
        <w:r>
          <w:tab/>
        </w:r>
        <w:r>
          <w:fldChar w:fldCharType="begin"/>
        </w:r>
        <w:r>
          <w:instrText xml:space="preserve"> PAGEREF _Toc12672 \h </w:instrText>
        </w:r>
        <w:r>
          <w:fldChar w:fldCharType="separate"/>
        </w:r>
        <w:r>
          <w:t>66</w:t>
        </w:r>
        <w:r>
          <w:fldChar w:fldCharType="end"/>
        </w:r>
      </w:hyperlink>
    </w:p>
    <w:p>
      <w:pPr>
        <w:pStyle w:val="TOC2"/>
        <w:tabs>
          <w:tab w:val="right" w:leader="dot" w:pos="8306"/>
        </w:tabs>
      </w:pPr>
      <w:hyperlink w:anchor="_Toc10351" w:history="1">
        <w:r>
          <w:rPr>
            <w:rFonts w:ascii="仿宋" w:eastAsia="仿宋" w:hAnsi="仿宋" w:cs="仿宋" w:hint="eastAsia"/>
            <w:lang w:eastAsia="zh-CN"/>
          </w:rPr>
          <w:t>(一)、施工组织设计</w:t>
        </w:r>
        <w:r>
          <w:tab/>
        </w:r>
        <w:r>
          <w:fldChar w:fldCharType="begin"/>
        </w:r>
        <w:r>
          <w:instrText xml:space="preserve"> PAGEREF _Toc10351 \h </w:instrText>
        </w:r>
        <w:r>
          <w:fldChar w:fldCharType="separate"/>
        </w:r>
        <w:r>
          <w:t>66</w:t>
        </w:r>
        <w:r>
          <w:fldChar w:fldCharType="end"/>
        </w:r>
      </w:hyperlink>
    </w:p>
    <w:p>
      <w:pPr>
        <w:pStyle w:val="TOC2"/>
        <w:tabs>
          <w:tab w:val="right" w:leader="dot" w:pos="8306"/>
        </w:tabs>
      </w:pPr>
      <w:hyperlink w:anchor="_Toc29305" w:history="1">
        <w:r>
          <w:rPr>
            <w:rFonts w:ascii="仿宋" w:eastAsia="仿宋" w:hAnsi="仿宋" w:cs="仿宋" w:hint="eastAsia"/>
            <w:lang w:eastAsia="zh-CN"/>
          </w:rPr>
          <w:t>(二)、施工工艺与技术路线</w:t>
        </w:r>
        <w:r>
          <w:tab/>
        </w:r>
        <w:r>
          <w:fldChar w:fldCharType="begin"/>
        </w:r>
        <w:r>
          <w:instrText xml:space="preserve"> PAGEREF _Toc29305 \h </w:instrText>
        </w:r>
        <w:r>
          <w:fldChar w:fldCharType="separate"/>
        </w:r>
        <w:r>
          <w:t>68</w:t>
        </w:r>
        <w:r>
          <w:fldChar w:fldCharType="end"/>
        </w:r>
      </w:hyperlink>
    </w:p>
    <w:p>
      <w:pPr>
        <w:pStyle w:val="TOC2"/>
        <w:tabs>
          <w:tab w:val="right" w:leader="dot" w:pos="8306"/>
        </w:tabs>
      </w:pPr>
      <w:hyperlink w:anchor="_Toc9162" w:history="1">
        <w:r>
          <w:rPr>
            <w:rFonts w:ascii="仿宋" w:eastAsia="仿宋" w:hAnsi="仿宋" w:cs="仿宋" w:hint="eastAsia"/>
            <w:lang w:eastAsia="zh-CN"/>
          </w:rPr>
          <w:t>(三)、关键节点施工计划</w:t>
        </w:r>
        <w:r>
          <w:tab/>
        </w:r>
        <w:r>
          <w:fldChar w:fldCharType="begin"/>
        </w:r>
        <w:r>
          <w:instrText xml:space="preserve"> PAGEREF _Toc9162 \h </w:instrText>
        </w:r>
        <w:r>
          <w:fldChar w:fldCharType="separate"/>
        </w:r>
        <w:r>
          <w:t>69</w:t>
        </w:r>
        <w:r>
          <w:fldChar w:fldCharType="end"/>
        </w:r>
      </w:hyperlink>
    </w:p>
    <w:p>
      <w:pPr>
        <w:pStyle w:val="TOC2"/>
        <w:tabs>
          <w:tab w:val="right" w:leader="dot" w:pos="8306"/>
        </w:tabs>
      </w:pPr>
      <w:hyperlink w:anchor="_Toc19903" w:history="1">
        <w:r>
          <w:rPr>
            <w:rFonts w:ascii="仿宋" w:eastAsia="仿宋" w:hAnsi="仿宋" w:cs="仿宋" w:hint="eastAsia"/>
            <w:lang w:eastAsia="zh-CN"/>
          </w:rPr>
          <w:t>(四)、施工现场管理</w:t>
        </w:r>
        <w:r>
          <w:tab/>
        </w:r>
        <w:r>
          <w:fldChar w:fldCharType="begin"/>
        </w:r>
        <w:r>
          <w:instrText xml:space="preserve"> PAGEREF _Toc19903 \h </w:instrText>
        </w:r>
        <w:r>
          <w:fldChar w:fldCharType="separate"/>
        </w:r>
        <w:r>
          <w:t>70</w:t>
        </w:r>
        <w:r>
          <w:fldChar w:fldCharType="end"/>
        </w:r>
      </w:hyperlink>
    </w:p>
    <w:p>
      <w:pPr>
        <w:pStyle w:val="TOC1"/>
        <w:tabs>
          <w:tab w:val="right" w:leader="dot" w:pos="8306"/>
        </w:tabs>
      </w:pPr>
      <w:hyperlink w:anchor="_Toc4502" w:history="1">
        <w:r>
          <w:rPr>
            <w:rFonts w:ascii="仿宋" w:eastAsia="仿宋" w:hAnsi="仿宋" w:cs="仿宋" w:hint="eastAsia"/>
            <w:lang w:eastAsia="zh-CN"/>
          </w:rPr>
          <w:t>十五、设施与设备管理</w:t>
        </w:r>
        <w:r>
          <w:tab/>
        </w:r>
        <w:r>
          <w:fldChar w:fldCharType="begin"/>
        </w:r>
        <w:r>
          <w:instrText xml:space="preserve"> PAGEREF _Toc4502 \h </w:instrText>
        </w:r>
        <w:r>
          <w:fldChar w:fldCharType="separate"/>
        </w:r>
        <w:r>
          <w:t>73</w:t>
        </w:r>
        <w:r>
          <w:fldChar w:fldCharType="end"/>
        </w:r>
      </w:hyperlink>
    </w:p>
    <w:p>
      <w:pPr>
        <w:pStyle w:val="TOC2"/>
        <w:tabs>
          <w:tab w:val="right" w:leader="dot" w:pos="8306"/>
        </w:tabs>
      </w:pPr>
      <w:hyperlink w:anchor="_Toc20124" w:history="1">
        <w:r>
          <w:rPr>
            <w:rFonts w:ascii="仿宋" w:eastAsia="仿宋" w:hAnsi="仿宋" w:cs="仿宋" w:hint="eastAsia"/>
            <w:lang w:eastAsia="zh-CN"/>
          </w:rPr>
          <w:t>(一)、设施规划与配置</w:t>
        </w:r>
        <w:r>
          <w:tab/>
        </w:r>
        <w:r>
          <w:fldChar w:fldCharType="begin"/>
        </w:r>
        <w:r>
          <w:instrText xml:space="preserve"> PAGEREF _Toc20124 \h </w:instrText>
        </w:r>
        <w:r>
          <w:fldChar w:fldCharType="separate"/>
        </w:r>
        <w:r>
          <w:t>73</w:t>
        </w:r>
        <w:r>
          <w:fldChar w:fldCharType="end"/>
        </w:r>
      </w:hyperlink>
    </w:p>
    <w:p>
      <w:pPr>
        <w:pStyle w:val="TOC2"/>
        <w:tabs>
          <w:tab w:val="right" w:leader="dot" w:pos="8306"/>
        </w:tabs>
      </w:pPr>
      <w:hyperlink w:anchor="_Toc21726" w:history="1">
        <w:r>
          <w:rPr>
            <w:rFonts w:ascii="仿宋" w:eastAsia="仿宋" w:hAnsi="仿宋" w:cs="仿宋" w:hint="eastAsia"/>
            <w:lang w:eastAsia="zh-CN"/>
          </w:rPr>
          <w:t>(二)、设备采购与维护管理</w:t>
        </w:r>
        <w:r>
          <w:tab/>
        </w:r>
        <w:r>
          <w:fldChar w:fldCharType="begin"/>
        </w:r>
        <w:r>
          <w:instrText xml:space="preserve"> PAGEREF _Toc21726 \h </w:instrText>
        </w:r>
        <w:r>
          <w:fldChar w:fldCharType="separate"/>
        </w:r>
        <w:r>
          <w:t>73</w:t>
        </w:r>
        <w:r>
          <w:fldChar w:fldCharType="end"/>
        </w:r>
      </w:hyperlink>
    </w:p>
    <w:p>
      <w:pPr>
        <w:pStyle w:val="TOC2"/>
        <w:tabs>
          <w:tab w:val="right" w:leader="dot" w:pos="8306"/>
        </w:tabs>
      </w:pPr>
      <w:hyperlink w:anchor="_Toc17737" w:history="1">
        <w:r>
          <w:rPr>
            <w:rFonts w:ascii="仿宋" w:eastAsia="仿宋" w:hAnsi="仿宋" w:cs="仿宋" w:hint="eastAsia"/>
            <w:lang w:eastAsia="zh-CN"/>
          </w:rPr>
          <w:t>(三)、设施设备升级策略</w:t>
        </w:r>
        <w:r>
          <w:tab/>
        </w:r>
        <w:r>
          <w:fldChar w:fldCharType="begin"/>
        </w:r>
        <w:r>
          <w:instrText xml:space="preserve"> PAGEREF _Toc17737 \h </w:instrText>
        </w:r>
        <w:r>
          <w:fldChar w:fldCharType="separate"/>
        </w:r>
        <w:r>
          <w:t>74</w:t>
        </w:r>
        <w:r>
          <w:fldChar w:fldCharType="end"/>
        </w:r>
      </w:hyperlink>
    </w:p>
    <w:p>
      <w:pPr>
        <w:pStyle w:val="TOC1"/>
        <w:tabs>
          <w:tab w:val="right" w:leader="dot" w:pos="8306"/>
        </w:tabs>
      </w:pPr>
      <w:hyperlink w:anchor="_Toc30950" w:history="1">
        <w:r>
          <w:rPr>
            <w:rFonts w:ascii="仿宋" w:eastAsia="仿宋" w:hAnsi="仿宋" w:cs="仿宋" w:hint="eastAsia"/>
            <w:lang w:eastAsia="zh-CN"/>
          </w:rPr>
          <w:t>十六、成果转化与推广应用</w:t>
        </w:r>
        <w:r>
          <w:tab/>
        </w:r>
        <w:r>
          <w:fldChar w:fldCharType="begin"/>
        </w:r>
        <w:r>
          <w:instrText xml:space="preserve"> PAGEREF _Toc30950 \h </w:instrText>
        </w:r>
        <w:r>
          <w:fldChar w:fldCharType="separate"/>
        </w:r>
        <w:r>
          <w:t>75</w:t>
        </w:r>
        <w:r>
          <w:fldChar w:fldCharType="end"/>
        </w:r>
      </w:hyperlink>
    </w:p>
    <w:p>
      <w:pPr>
        <w:pStyle w:val="TOC2"/>
        <w:tabs>
          <w:tab w:val="right" w:leader="dot" w:pos="8306"/>
        </w:tabs>
      </w:pPr>
      <w:hyperlink w:anchor="_Toc25639" w:history="1">
        <w:r>
          <w:rPr>
            <w:rFonts w:ascii="仿宋" w:eastAsia="仿宋" w:hAnsi="仿宋" w:cs="仿宋" w:hint="eastAsia"/>
            <w:lang w:eastAsia="zh-CN"/>
          </w:rPr>
          <w:t>(一)、成果转化策略制定</w:t>
        </w:r>
        <w:r>
          <w:tab/>
        </w:r>
        <w:r>
          <w:fldChar w:fldCharType="begin"/>
        </w:r>
        <w:r>
          <w:instrText xml:space="preserve"> PAGEREF _Toc25639 \h </w:instrText>
        </w:r>
        <w:r>
          <w:fldChar w:fldCharType="separate"/>
        </w:r>
        <w:r>
          <w:t>75</w:t>
        </w:r>
        <w:r>
          <w:fldChar w:fldCharType="end"/>
        </w:r>
      </w:hyperlink>
    </w:p>
    <w:p>
      <w:pPr>
        <w:pStyle w:val="TOC2"/>
        <w:tabs>
          <w:tab w:val="right" w:leader="dot" w:pos="8306"/>
        </w:tabs>
      </w:pPr>
      <w:hyperlink w:anchor="_Toc4620" w:history="1">
        <w:r>
          <w:rPr>
            <w:rFonts w:ascii="仿宋" w:eastAsia="仿宋" w:hAnsi="仿宋" w:cs="仿宋" w:hint="eastAsia"/>
            <w:lang w:eastAsia="zh-CN"/>
          </w:rPr>
          <w:t>(二)、成果推广应用方案</w:t>
        </w:r>
        <w:r>
          <w:tab/>
        </w:r>
        <w:r>
          <w:fldChar w:fldCharType="begin"/>
        </w:r>
        <w:r>
          <w:instrText xml:space="preserve"> PAGEREF _Toc4620 \h </w:instrText>
        </w:r>
        <w:r>
          <w:fldChar w:fldCharType="separate"/>
        </w:r>
        <w:r>
          <w:t>76</w:t>
        </w:r>
        <w:r>
          <w:fldChar w:fldCharType="end"/>
        </w:r>
      </w:hyperlink>
    </w:p>
    <w:p>
      <w:pPr>
        <w:pStyle w:val="TOC1"/>
        <w:tabs>
          <w:tab w:val="right" w:leader="dot" w:pos="8306"/>
        </w:tabs>
      </w:pPr>
      <w:hyperlink w:anchor="_Toc29587" w:history="1">
        <w:r>
          <w:rPr>
            <w:rFonts w:ascii="仿宋" w:eastAsia="仿宋" w:hAnsi="仿宋" w:cs="仿宋" w:hint="eastAsia"/>
            <w:lang w:eastAsia="zh-CN"/>
          </w:rPr>
          <w:t>十七、人力资源管理与开发</w:t>
        </w:r>
        <w:r>
          <w:tab/>
        </w:r>
        <w:r>
          <w:fldChar w:fldCharType="begin"/>
        </w:r>
        <w:r>
          <w:instrText xml:space="preserve"> PAGEREF _Toc29587 \h </w:instrText>
        </w:r>
        <w:r>
          <w:fldChar w:fldCharType="separate"/>
        </w:r>
        <w:r>
          <w:t>78</w:t>
        </w:r>
        <w:r>
          <w:fldChar w:fldCharType="end"/>
        </w:r>
      </w:hyperlink>
    </w:p>
    <w:p>
      <w:pPr>
        <w:pStyle w:val="TOC2"/>
        <w:tabs>
          <w:tab w:val="right" w:leader="dot" w:pos="8306"/>
        </w:tabs>
      </w:pPr>
      <w:hyperlink w:anchor="_Toc7884" w:history="1">
        <w:r>
          <w:rPr>
            <w:rFonts w:ascii="仿宋" w:eastAsia="仿宋" w:hAnsi="仿宋" w:cs="仿宋" w:hint="eastAsia"/>
            <w:lang w:eastAsia="zh-CN"/>
          </w:rPr>
          <w:t>(一)、人力资源规划</w:t>
        </w:r>
        <w:r>
          <w:tab/>
        </w:r>
        <w:r>
          <w:fldChar w:fldCharType="begin"/>
        </w:r>
        <w:r>
          <w:instrText xml:space="preserve"> PAGEREF _Toc7884 \h </w:instrText>
        </w:r>
        <w:r>
          <w:fldChar w:fldCharType="separate"/>
        </w:r>
        <w:r>
          <w:t>78</w:t>
        </w:r>
        <w:r>
          <w:fldChar w:fldCharType="end"/>
        </w:r>
      </w:hyperlink>
    </w:p>
    <w:p>
      <w:pPr>
        <w:pStyle w:val="TOC2"/>
        <w:tabs>
          <w:tab w:val="right" w:leader="dot" w:pos="8306"/>
        </w:tabs>
      </w:pPr>
      <w:hyperlink w:anchor="_Toc14692" w:history="1">
        <w:r>
          <w:rPr>
            <w:rFonts w:ascii="仿宋" w:eastAsia="仿宋" w:hAnsi="仿宋" w:cs="仿宋" w:hint="eastAsia"/>
            <w:lang w:eastAsia="zh-CN"/>
          </w:rPr>
          <w:t>(二)、人力资源开发与培训</w:t>
        </w:r>
        <w:r>
          <w:tab/>
        </w:r>
        <w:r>
          <w:fldChar w:fldCharType="begin"/>
        </w:r>
        <w:r>
          <w:instrText xml:space="preserve"> PAGEREF _Toc14692 \h </w:instrText>
        </w:r>
        <w:r>
          <w:fldChar w:fldCharType="separate"/>
        </w:r>
        <w:r>
          <w:t>79</w:t>
        </w:r>
        <w:r>
          <w:fldChar w:fldCharType="end"/>
        </w:r>
      </w:hyperlink>
    </w:p>
    <w:p>
      <w:pPr>
        <w:pStyle w:val="TOC1"/>
        <w:tabs>
          <w:tab w:val="right" w:leader="dot" w:pos="8306"/>
        </w:tabs>
      </w:pPr>
      <w:hyperlink w:anchor="_Toc12741" w:history="1">
        <w:r>
          <w:rPr>
            <w:rFonts w:ascii="仿宋" w:eastAsia="仿宋" w:hAnsi="仿宋" w:cs="仿宋" w:hint="eastAsia"/>
            <w:lang w:eastAsia="zh-CN"/>
          </w:rPr>
          <w:t>十八、质量管理与控制</w:t>
        </w:r>
        <w:r>
          <w:tab/>
        </w:r>
        <w:r>
          <w:fldChar w:fldCharType="begin"/>
        </w:r>
        <w:r>
          <w:instrText xml:space="preserve"> PAGEREF _Toc12741 \h </w:instrText>
        </w:r>
        <w:r>
          <w:fldChar w:fldCharType="separate"/>
        </w:r>
        <w:r>
          <w:t>82</w:t>
        </w:r>
        <w:r>
          <w:fldChar w:fldCharType="end"/>
        </w:r>
      </w:hyperlink>
    </w:p>
    <w:p>
      <w:pPr>
        <w:pStyle w:val="TOC2"/>
        <w:tabs>
          <w:tab w:val="right" w:leader="dot" w:pos="8306"/>
        </w:tabs>
      </w:pPr>
      <w:hyperlink w:anchor="_Toc22873" w:history="1">
        <w:r>
          <w:rPr>
            <w:rFonts w:ascii="仿宋" w:eastAsia="仿宋" w:hAnsi="仿宋" w:cs="仿宋" w:hint="eastAsia"/>
            <w:lang w:eastAsia="zh-CN"/>
          </w:rPr>
          <w:t>(一)、质量管理体系建设</w:t>
        </w:r>
        <w:r>
          <w:tab/>
        </w:r>
        <w:r>
          <w:fldChar w:fldCharType="begin"/>
        </w:r>
        <w:r>
          <w:instrText xml:space="preserve"> PAGEREF _Toc22873 \h </w:instrText>
        </w:r>
        <w:r>
          <w:fldChar w:fldCharType="separate"/>
        </w:r>
        <w:r>
          <w:t>82</w:t>
        </w:r>
        <w:r>
          <w:fldChar w:fldCharType="end"/>
        </w:r>
      </w:hyperlink>
    </w:p>
    <w:p>
      <w:pPr>
        <w:pStyle w:val="TOC2"/>
        <w:tabs>
          <w:tab w:val="right" w:leader="dot" w:pos="8306"/>
        </w:tabs>
      </w:pPr>
      <w:hyperlink w:anchor="_Toc13545" w:history="1">
        <w:r>
          <w:rPr>
            <w:rFonts w:ascii="仿宋" w:eastAsia="仿宋" w:hAnsi="仿宋" w:cs="仿宋" w:hint="eastAsia"/>
            <w:lang w:eastAsia="zh-CN"/>
          </w:rPr>
          <w:t>(二)、质量控制措施</w:t>
        </w:r>
        <w:r>
          <w:tab/>
        </w:r>
        <w:r>
          <w:fldChar w:fldCharType="begin"/>
        </w:r>
        <w:r>
          <w:instrText xml:space="preserve"> PAGEREF _Toc13545 \h </w:instrText>
        </w:r>
        <w:r>
          <w:fldChar w:fldCharType="separate"/>
        </w:r>
        <w:r>
          <w:t>83</w:t>
        </w:r>
        <w:r>
          <w:fldChar w:fldCharType="end"/>
        </w:r>
      </w:hyperlink>
    </w:p>
    <w:p>
      <w:pPr>
        <w:pStyle w:val="TOC1"/>
        <w:tabs>
          <w:tab w:val="right" w:leader="dot" w:pos="8306"/>
        </w:tabs>
      </w:pPr>
      <w:hyperlink w:anchor="_Toc24067" w:history="1">
        <w:r>
          <w:rPr>
            <w:rFonts w:ascii="仿宋" w:eastAsia="仿宋" w:hAnsi="仿宋" w:cs="仿宋" w:hint="eastAsia"/>
            <w:lang w:eastAsia="zh-CN"/>
          </w:rPr>
          <w:t>十九、知识产权管理与保护</w:t>
        </w:r>
        <w:r>
          <w:tab/>
        </w:r>
        <w:r>
          <w:fldChar w:fldCharType="begin"/>
        </w:r>
        <w:r>
          <w:instrText xml:space="preserve"> PAGEREF _Toc24067 \h </w:instrText>
        </w:r>
        <w:r>
          <w:fldChar w:fldCharType="separate"/>
        </w:r>
        <w:r>
          <w:t>84</w:t>
        </w:r>
        <w:r>
          <w:fldChar w:fldCharType="end"/>
        </w:r>
      </w:hyperlink>
    </w:p>
    <w:p>
      <w:pPr>
        <w:pStyle w:val="TOC2"/>
        <w:tabs>
          <w:tab w:val="right" w:leader="dot" w:pos="8306"/>
        </w:tabs>
      </w:pPr>
      <w:hyperlink w:anchor="_Toc22344" w:history="1">
        <w:r>
          <w:rPr>
            <w:rFonts w:ascii="仿宋" w:eastAsia="仿宋" w:hAnsi="仿宋" w:cs="仿宋" w:hint="eastAsia"/>
            <w:lang w:eastAsia="zh-CN"/>
          </w:rPr>
          <w:t>(一)、知识产权管理体系建设</w:t>
        </w:r>
        <w:r>
          <w:tab/>
        </w:r>
        <w:r>
          <w:fldChar w:fldCharType="begin"/>
        </w:r>
        <w:r>
          <w:instrText xml:space="preserve"> PAGEREF _Toc22344 \h </w:instrText>
        </w:r>
        <w:r>
          <w:fldChar w:fldCharType="separate"/>
        </w:r>
        <w:r>
          <w:t>84</w:t>
        </w:r>
        <w:r>
          <w:fldChar w:fldCharType="end"/>
        </w:r>
      </w:hyperlink>
    </w:p>
    <w:p>
      <w:pPr>
        <w:pStyle w:val="TOC2"/>
        <w:tabs>
          <w:tab w:val="right" w:leader="dot" w:pos="8306"/>
        </w:tabs>
      </w:pPr>
      <w:hyperlink w:anchor="_Toc21997" w:history="1">
        <w:r>
          <w:rPr>
            <w:rFonts w:ascii="仿宋" w:eastAsia="仿宋" w:hAnsi="仿宋" w:cs="仿宋" w:hint="eastAsia"/>
            <w:lang w:eastAsia="zh-CN"/>
          </w:rPr>
          <w:t>(二)、知识产权保护措施</w:t>
        </w:r>
        <w:r>
          <w:tab/>
        </w:r>
        <w:r>
          <w:fldChar w:fldCharType="begin"/>
        </w:r>
        <w:r>
          <w:instrText xml:space="preserve"> PAGEREF _Toc21997 \h </w:instrText>
        </w:r>
        <w:r>
          <w:fldChar w:fldCharType="separate"/>
        </w:r>
        <w:r>
          <w:t>85</w:t>
        </w:r>
        <w:r>
          <w:fldChar w:fldCharType="end"/>
        </w:r>
      </w:hyperlink>
    </w:p>
    <w:p>
      <w:pPr>
        <w:pStyle w:val="TOC1"/>
        <w:tabs>
          <w:tab w:val="right" w:leader="dot" w:pos="8306"/>
        </w:tabs>
      </w:pPr>
      <w:hyperlink w:anchor="_Toc531" w:history="1">
        <w:r>
          <w:rPr>
            <w:rFonts w:ascii="仿宋" w:eastAsia="仿宋" w:hAnsi="仿宋" w:cs="仿宋" w:hint="eastAsia"/>
            <w:lang w:eastAsia="zh-CN"/>
          </w:rPr>
          <w:t>二十、合作与交流机制建立</w:t>
        </w:r>
        <w:r>
          <w:tab/>
        </w:r>
        <w:r>
          <w:fldChar w:fldCharType="begin"/>
        </w:r>
        <w:r>
          <w:instrText xml:space="preserve"> PAGEREF _Toc531 \h </w:instrText>
        </w:r>
        <w:r>
          <w:fldChar w:fldCharType="separate"/>
        </w:r>
        <w:r>
          <w:t>87</w:t>
        </w:r>
        <w:r>
          <w:fldChar w:fldCharType="end"/>
        </w:r>
      </w:hyperlink>
    </w:p>
    <w:p>
      <w:pPr>
        <w:pStyle w:val="TOC2"/>
        <w:tabs>
          <w:tab w:val="right" w:leader="dot" w:pos="8306"/>
        </w:tabs>
      </w:pPr>
      <w:hyperlink w:anchor="_Toc3855" w:history="1">
        <w:r>
          <w:rPr>
            <w:rFonts w:ascii="仿宋" w:eastAsia="仿宋" w:hAnsi="仿宋" w:cs="仿宋" w:hint="eastAsia"/>
            <w:lang w:eastAsia="zh-CN"/>
          </w:rPr>
          <w:t>(一)、合作伙伴选择与合作方式</w:t>
        </w:r>
        <w:r>
          <w:tab/>
        </w:r>
        <w:r>
          <w:fldChar w:fldCharType="begin"/>
        </w:r>
        <w:r>
          <w:instrText xml:space="preserve"> PAGEREF _Toc3855 \h </w:instrText>
        </w:r>
        <w:r>
          <w:fldChar w:fldCharType="separate"/>
        </w:r>
        <w:r>
          <w:t>87</w:t>
        </w:r>
        <w:r>
          <w:fldChar w:fldCharType="end"/>
        </w:r>
      </w:hyperlink>
    </w:p>
    <w:p>
      <w:pPr>
        <w:pStyle w:val="TOC2"/>
        <w:tabs>
          <w:tab w:val="right" w:leader="dot" w:pos="8306"/>
        </w:tabs>
      </w:pPr>
      <w:hyperlink w:anchor="_Toc22213" w:history="1">
        <w:r>
          <w:rPr>
            <w:rFonts w:ascii="仿宋" w:eastAsia="仿宋" w:hAnsi="仿宋" w:cs="仿宋" w:hint="eastAsia"/>
            <w:lang w:eastAsia="zh-CN"/>
          </w:rPr>
          <w:t>(二)、交流与合作平台搭建</w:t>
        </w:r>
        <w:r>
          <w:tab/>
        </w:r>
        <w:r>
          <w:fldChar w:fldCharType="begin"/>
        </w:r>
        <w:r>
          <w:instrText xml:space="preserve"> PAGEREF _Toc22213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56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一、型材：异型钢项目的技术资源开发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型材：异型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二、型材：异型钢项目的人力资源管理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型材：异型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三、型材：异型钢项目的资金资源筹措与优化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型材：异型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46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型材：异型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型材：异型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型材：异型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6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型材：异型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型材：异型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型材：异型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63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79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65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https://d.book118.com/525214031321011042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0158D"/>
    <w:rsid w:val="4E8015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21403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2024-01-07T21:04:00Z</dcterms:created>
  <dcterms:modified xsi:type="dcterms:W3CDTF">2024-01-07T21:04:42Z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5168E540594A41EEA4D6BEABBED17CB6_11</vt:lpwstr>
  </property>
  <property fmtid="{D5CDD505-2E9C-101B-9397-08002B2CF9AE}" pid="3" name="KSOProductBuildVer">
    <vt:lpwstr>2052-12.1.0.16120</vt:lpwstr>
  </property>
</Properties>
</file>