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C355F" w:rsidP="009C355F" w14:paraId="30343AC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C355F">
        <w:rPr>
          <w:rFonts w:ascii="华文中宋" w:eastAsia="华文中宋" w:hAnsi="华文中宋"/>
          <w:b/>
          <w:sz w:val="30"/>
        </w:rPr>
        <w:t>2024</w:t>
      </w:r>
      <w:r w:rsidRPr="009C355F">
        <w:rPr>
          <w:rFonts w:ascii="华文中宋" w:eastAsia="华文中宋" w:hAnsi="华文中宋"/>
          <w:b/>
          <w:sz w:val="30"/>
        </w:rPr>
        <w:t>江西抚州市金溪县农业农村局招聘机关门卫人员</w:t>
      </w:r>
      <w:r w:rsidRPr="009C355F">
        <w:rPr>
          <w:rFonts w:ascii="华文中宋" w:eastAsia="华文中宋" w:hAnsi="华文中宋"/>
          <w:b/>
          <w:sz w:val="30"/>
        </w:rPr>
        <w:t>1</w:t>
      </w:r>
      <w:r w:rsidRPr="009C355F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5EBF9E3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825671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4DF1BA2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D7F0B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1DFAB32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35B7063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4976C7F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6CE25A5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2AFE4D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0EAD90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C95DCD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1C459CD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359EA64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225D677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7456A46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AEF014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E0FE6A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310EF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7BC5043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503FBC4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382795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619CBDC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5288DA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FCFE34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54F65A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41FA798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4113FD3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36E5048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0AEBDD6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159985E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DB274F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023EDCB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40A6F56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602274B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24E3CB8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52048F8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https://d.book118.com/526000133232010042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:rsidP="00B77510" w14:paraId="739CA0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355F" w14:paraId="1599E4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:rsidP="00B77510" w14:paraId="5ABBBFE3" w14:textId="222C3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355F" w14:paraId="3225D8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paraId="27546A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35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:rsidP="00B77510" w14:textId="222C3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35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35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:rsidP="00B77510" w14:textId="222C3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C35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paraId="208D6D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paraId="0709411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paraId="090B46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35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9C355F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AF60896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9C35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C355F"/>
    <w:rPr>
      <w:sz w:val="18"/>
      <w:szCs w:val="18"/>
    </w:rPr>
  </w:style>
  <w:style w:type="paragraph" w:styleId="Footer">
    <w:name w:val="footer"/>
    <w:basedOn w:val="Normal"/>
    <w:link w:val="a0"/>
    <w:rsid w:val="009C35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C355F"/>
    <w:rPr>
      <w:sz w:val="18"/>
      <w:szCs w:val="18"/>
    </w:rPr>
  </w:style>
  <w:style w:type="character" w:styleId="PageNumber">
    <w:name w:val="page number"/>
    <w:basedOn w:val="DefaultParagraphFont"/>
    <w:rsid w:val="009C35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26000133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2959</Words>
  <Characters>16869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2024-01-30T13:10:00Z</dcterms:created>
  <dcterms:modified xsi:type="dcterms:W3CDTF">2024-01-30T13:10:00Z</dcterms:modified>
</cp:coreProperties>
</file>