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ZRO2陶瓷磨介项目规划设计方案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41" w:history="1">
        <w:r>
          <w:rPr>
            <w:rFonts w:ascii="仿宋" w:eastAsia="仿宋" w:hAnsi="仿宋" w:cs="仿宋" w:hint="eastAsia"/>
            <w:lang w:eastAsia="zh-CN"/>
          </w:rPr>
          <w:t>前言</w:t>
        </w:r>
        <w:r>
          <w:tab/>
        </w:r>
        <w:r>
          <w:fldChar w:fldCharType="begin"/>
        </w:r>
        <w:r>
          <w:instrText xml:space="preserve"> PAGEREF _Toc32741 \h </w:instrText>
        </w:r>
        <w:r>
          <w:fldChar w:fldCharType="separate"/>
        </w:r>
        <w:r>
          <w:t>3</w:t>
        </w:r>
        <w:r>
          <w:fldChar w:fldCharType="end"/>
        </w:r>
      </w:hyperlink>
    </w:p>
    <w:p>
      <w:pPr>
        <w:pStyle w:val="TOC1"/>
        <w:tabs>
          <w:tab w:val="right" w:leader="dot" w:pos="8306"/>
        </w:tabs>
      </w:pPr>
      <w:hyperlink w:anchor="_Toc15207" w:history="1">
        <w:r>
          <w:rPr>
            <w:rFonts w:ascii="仿宋" w:eastAsia="仿宋" w:hAnsi="仿宋" w:cs="仿宋" w:hint="eastAsia"/>
            <w:lang w:eastAsia="zh-CN"/>
          </w:rPr>
          <w:t>一、ZRO2陶瓷磨介项目土建工程</w:t>
        </w:r>
        <w:r>
          <w:tab/>
        </w:r>
        <w:r>
          <w:fldChar w:fldCharType="begin"/>
        </w:r>
        <w:r>
          <w:instrText xml:space="preserve"> PAGEREF _Toc15207 \h </w:instrText>
        </w:r>
        <w:r>
          <w:fldChar w:fldCharType="separate"/>
        </w:r>
        <w:r>
          <w:t>3</w:t>
        </w:r>
        <w:r>
          <w:fldChar w:fldCharType="end"/>
        </w:r>
      </w:hyperlink>
    </w:p>
    <w:p>
      <w:pPr>
        <w:pStyle w:val="TOC2"/>
        <w:tabs>
          <w:tab w:val="right" w:leader="dot" w:pos="8306"/>
        </w:tabs>
      </w:pPr>
      <w:hyperlink w:anchor="_Toc22289" w:history="1">
        <w:r>
          <w:rPr>
            <w:rFonts w:ascii="仿宋" w:eastAsia="仿宋" w:hAnsi="仿宋" w:cs="仿宋" w:hint="eastAsia"/>
            <w:lang w:eastAsia="zh-CN"/>
          </w:rPr>
          <w:t>(一)、建筑工程设计原则</w:t>
        </w:r>
        <w:r>
          <w:tab/>
        </w:r>
        <w:r>
          <w:fldChar w:fldCharType="begin"/>
        </w:r>
        <w:r>
          <w:instrText xml:space="preserve"> PAGEREF _Toc22289 \h </w:instrText>
        </w:r>
        <w:r>
          <w:fldChar w:fldCharType="separate"/>
        </w:r>
        <w:r>
          <w:t>3</w:t>
        </w:r>
        <w:r>
          <w:fldChar w:fldCharType="end"/>
        </w:r>
      </w:hyperlink>
    </w:p>
    <w:p>
      <w:pPr>
        <w:pStyle w:val="TOC2"/>
        <w:tabs>
          <w:tab w:val="right" w:leader="dot" w:pos="8306"/>
        </w:tabs>
      </w:pPr>
      <w:hyperlink w:anchor="_Toc5551" w:history="1">
        <w:r>
          <w:rPr>
            <w:rFonts w:ascii="仿宋" w:eastAsia="仿宋" w:hAnsi="仿宋" w:cs="仿宋" w:hint="eastAsia"/>
            <w:lang w:eastAsia="zh-CN"/>
          </w:rPr>
          <w:t>(二)、土建工程设计年限及安全等级</w:t>
        </w:r>
        <w:r>
          <w:tab/>
        </w:r>
        <w:r>
          <w:fldChar w:fldCharType="begin"/>
        </w:r>
        <w:r>
          <w:instrText xml:space="preserve"> PAGEREF _Toc5551 \h </w:instrText>
        </w:r>
        <w:r>
          <w:fldChar w:fldCharType="separate"/>
        </w:r>
        <w:r>
          <w:t>4</w:t>
        </w:r>
        <w:r>
          <w:fldChar w:fldCharType="end"/>
        </w:r>
      </w:hyperlink>
    </w:p>
    <w:p>
      <w:pPr>
        <w:pStyle w:val="TOC2"/>
        <w:tabs>
          <w:tab w:val="right" w:leader="dot" w:pos="8306"/>
        </w:tabs>
      </w:pPr>
      <w:hyperlink w:anchor="_Toc28786" w:history="1">
        <w:r>
          <w:rPr>
            <w:rFonts w:ascii="仿宋" w:eastAsia="仿宋" w:hAnsi="仿宋" w:cs="仿宋" w:hint="eastAsia"/>
            <w:lang w:eastAsia="zh-CN"/>
          </w:rPr>
          <w:t>(三)、建筑工程设计总体要求</w:t>
        </w:r>
        <w:r>
          <w:tab/>
        </w:r>
        <w:r>
          <w:fldChar w:fldCharType="begin"/>
        </w:r>
        <w:r>
          <w:instrText xml:space="preserve"> PAGEREF _Toc28786 \h </w:instrText>
        </w:r>
        <w:r>
          <w:fldChar w:fldCharType="separate"/>
        </w:r>
        <w:r>
          <w:t>5</w:t>
        </w:r>
        <w:r>
          <w:fldChar w:fldCharType="end"/>
        </w:r>
      </w:hyperlink>
    </w:p>
    <w:p>
      <w:pPr>
        <w:pStyle w:val="TOC2"/>
        <w:tabs>
          <w:tab w:val="right" w:leader="dot" w:pos="8306"/>
        </w:tabs>
      </w:pPr>
      <w:hyperlink w:anchor="_Toc31239" w:history="1">
        <w:r>
          <w:rPr>
            <w:rFonts w:ascii="仿宋" w:eastAsia="仿宋" w:hAnsi="仿宋" w:cs="仿宋" w:hint="eastAsia"/>
            <w:lang w:eastAsia="zh-CN"/>
          </w:rPr>
          <w:t>(四)、土建工程建设指标</w:t>
        </w:r>
        <w:r>
          <w:tab/>
        </w:r>
        <w:r>
          <w:fldChar w:fldCharType="begin"/>
        </w:r>
        <w:r>
          <w:instrText xml:space="preserve"> PAGEREF _Toc31239 \h </w:instrText>
        </w:r>
        <w:r>
          <w:fldChar w:fldCharType="separate"/>
        </w:r>
        <w:r>
          <w:t>6</w:t>
        </w:r>
        <w:r>
          <w:fldChar w:fldCharType="end"/>
        </w:r>
      </w:hyperlink>
    </w:p>
    <w:p>
      <w:pPr>
        <w:pStyle w:val="TOC1"/>
        <w:tabs>
          <w:tab w:val="right" w:leader="dot" w:pos="8306"/>
        </w:tabs>
      </w:pPr>
      <w:hyperlink w:anchor="_Toc13983" w:history="1">
        <w:r>
          <w:rPr>
            <w:rFonts w:ascii="仿宋" w:eastAsia="仿宋" w:hAnsi="仿宋" w:cs="仿宋" w:hint="eastAsia"/>
            <w:lang w:eastAsia="zh-CN"/>
          </w:rPr>
          <w:t>二、ZRO2陶瓷磨介项目绩效评估</w:t>
        </w:r>
        <w:r>
          <w:tab/>
        </w:r>
        <w:r>
          <w:fldChar w:fldCharType="begin"/>
        </w:r>
        <w:r>
          <w:instrText xml:space="preserve"> PAGEREF _Toc13983 \h </w:instrText>
        </w:r>
        <w:r>
          <w:fldChar w:fldCharType="separate"/>
        </w:r>
        <w:r>
          <w:t>6</w:t>
        </w:r>
        <w:r>
          <w:fldChar w:fldCharType="end"/>
        </w:r>
      </w:hyperlink>
    </w:p>
    <w:p>
      <w:pPr>
        <w:pStyle w:val="TOC2"/>
        <w:tabs>
          <w:tab w:val="right" w:leader="dot" w:pos="8306"/>
        </w:tabs>
      </w:pPr>
      <w:hyperlink w:anchor="_Toc16379" w:history="1">
        <w:r>
          <w:rPr>
            <w:rFonts w:ascii="仿宋" w:eastAsia="仿宋" w:hAnsi="仿宋" w:cs="仿宋" w:hint="eastAsia"/>
            <w:lang w:eastAsia="zh-CN"/>
          </w:rPr>
          <w:t>(一)、绩效评估指标</w:t>
        </w:r>
        <w:r>
          <w:tab/>
        </w:r>
        <w:r>
          <w:fldChar w:fldCharType="begin"/>
        </w:r>
        <w:r>
          <w:instrText xml:space="preserve"> PAGEREF _Toc16379 \h </w:instrText>
        </w:r>
        <w:r>
          <w:fldChar w:fldCharType="separate"/>
        </w:r>
        <w:r>
          <w:t>6</w:t>
        </w:r>
        <w:r>
          <w:fldChar w:fldCharType="end"/>
        </w:r>
      </w:hyperlink>
    </w:p>
    <w:p>
      <w:pPr>
        <w:pStyle w:val="TOC2"/>
        <w:tabs>
          <w:tab w:val="right" w:leader="dot" w:pos="8306"/>
        </w:tabs>
      </w:pPr>
      <w:hyperlink w:anchor="_Toc17642" w:history="1">
        <w:r>
          <w:rPr>
            <w:rFonts w:ascii="仿宋" w:eastAsia="仿宋" w:hAnsi="仿宋" w:cs="仿宋" w:hint="eastAsia"/>
            <w:lang w:eastAsia="zh-CN"/>
          </w:rPr>
          <w:t>(二)、绩效评估方法</w:t>
        </w:r>
        <w:r>
          <w:tab/>
        </w:r>
        <w:r>
          <w:fldChar w:fldCharType="begin"/>
        </w:r>
        <w:r>
          <w:instrText xml:space="preserve"> PAGEREF _Toc17642 \h </w:instrText>
        </w:r>
        <w:r>
          <w:fldChar w:fldCharType="separate"/>
        </w:r>
        <w:r>
          <w:t>7</w:t>
        </w:r>
        <w:r>
          <w:fldChar w:fldCharType="end"/>
        </w:r>
      </w:hyperlink>
    </w:p>
    <w:p>
      <w:pPr>
        <w:pStyle w:val="TOC2"/>
        <w:tabs>
          <w:tab w:val="right" w:leader="dot" w:pos="8306"/>
        </w:tabs>
      </w:pPr>
      <w:hyperlink w:anchor="_Toc30666" w:history="1">
        <w:r>
          <w:rPr>
            <w:rFonts w:ascii="仿宋" w:eastAsia="仿宋" w:hAnsi="仿宋" w:cs="仿宋" w:hint="eastAsia"/>
            <w:lang w:eastAsia="zh-CN"/>
          </w:rPr>
          <w:t>(三)、绩效评估周期</w:t>
        </w:r>
        <w:r>
          <w:tab/>
        </w:r>
        <w:r>
          <w:fldChar w:fldCharType="begin"/>
        </w:r>
        <w:r>
          <w:instrText xml:space="preserve"> PAGEREF _Toc30666 \h </w:instrText>
        </w:r>
        <w:r>
          <w:fldChar w:fldCharType="separate"/>
        </w:r>
        <w:r>
          <w:t>8</w:t>
        </w:r>
        <w:r>
          <w:fldChar w:fldCharType="end"/>
        </w:r>
      </w:hyperlink>
    </w:p>
    <w:p>
      <w:pPr>
        <w:pStyle w:val="TOC1"/>
        <w:tabs>
          <w:tab w:val="right" w:leader="dot" w:pos="8306"/>
        </w:tabs>
      </w:pPr>
      <w:hyperlink w:anchor="_Toc27671" w:history="1">
        <w:r>
          <w:rPr>
            <w:rFonts w:ascii="仿宋" w:eastAsia="仿宋" w:hAnsi="仿宋" w:cs="仿宋" w:hint="eastAsia"/>
            <w:lang w:eastAsia="zh-CN"/>
          </w:rPr>
          <w:t>三、市场分析、调研</w:t>
        </w:r>
        <w:r>
          <w:tab/>
        </w:r>
        <w:r>
          <w:fldChar w:fldCharType="begin"/>
        </w:r>
        <w:r>
          <w:instrText xml:space="preserve"> PAGEREF _Toc27671 \h </w:instrText>
        </w:r>
        <w:r>
          <w:fldChar w:fldCharType="separate"/>
        </w:r>
        <w:r>
          <w:t>9</w:t>
        </w:r>
        <w:r>
          <w:fldChar w:fldCharType="end"/>
        </w:r>
      </w:hyperlink>
    </w:p>
    <w:p>
      <w:pPr>
        <w:pStyle w:val="TOC2"/>
        <w:tabs>
          <w:tab w:val="right" w:leader="dot" w:pos="8306"/>
        </w:tabs>
      </w:pPr>
      <w:hyperlink w:anchor="_Toc12953" w:history="1">
        <w:r>
          <w:rPr>
            <w:rFonts w:ascii="仿宋" w:eastAsia="仿宋" w:hAnsi="仿宋" w:cs="仿宋" w:hint="eastAsia"/>
            <w:lang w:eastAsia="zh-CN"/>
          </w:rPr>
          <w:t>(一)、ZRO2陶瓷磨介行业分析</w:t>
        </w:r>
        <w:r>
          <w:tab/>
        </w:r>
        <w:r>
          <w:fldChar w:fldCharType="begin"/>
        </w:r>
        <w:r>
          <w:instrText xml:space="preserve"> PAGEREF _Toc12953 \h </w:instrText>
        </w:r>
        <w:r>
          <w:fldChar w:fldCharType="separate"/>
        </w:r>
        <w:r>
          <w:t>9</w:t>
        </w:r>
        <w:r>
          <w:fldChar w:fldCharType="end"/>
        </w:r>
      </w:hyperlink>
    </w:p>
    <w:p>
      <w:pPr>
        <w:pStyle w:val="TOC2"/>
        <w:tabs>
          <w:tab w:val="right" w:leader="dot" w:pos="8306"/>
        </w:tabs>
      </w:pPr>
      <w:hyperlink w:anchor="_Toc22086" w:history="1">
        <w:r>
          <w:rPr>
            <w:rFonts w:ascii="仿宋" w:eastAsia="仿宋" w:hAnsi="仿宋" w:cs="仿宋" w:hint="eastAsia"/>
            <w:lang w:eastAsia="zh-CN"/>
          </w:rPr>
          <w:t>(二)、ZRO2陶瓷磨介市场分析预测</w:t>
        </w:r>
        <w:r>
          <w:tab/>
        </w:r>
        <w:r>
          <w:fldChar w:fldCharType="begin"/>
        </w:r>
        <w:r>
          <w:instrText xml:space="preserve"> PAGEREF _Toc22086 \h </w:instrText>
        </w:r>
        <w:r>
          <w:fldChar w:fldCharType="separate"/>
        </w:r>
        <w:r>
          <w:t>10</w:t>
        </w:r>
        <w:r>
          <w:fldChar w:fldCharType="end"/>
        </w:r>
      </w:hyperlink>
    </w:p>
    <w:p>
      <w:pPr>
        <w:pStyle w:val="TOC1"/>
        <w:tabs>
          <w:tab w:val="right" w:leader="dot" w:pos="8306"/>
        </w:tabs>
      </w:pPr>
      <w:hyperlink w:anchor="_Toc8533" w:history="1">
        <w:r>
          <w:rPr>
            <w:rFonts w:ascii="仿宋" w:eastAsia="仿宋" w:hAnsi="仿宋" w:cs="仿宋" w:hint="eastAsia"/>
            <w:lang w:eastAsia="zh-CN"/>
          </w:rPr>
          <w:t>四、工艺说明</w:t>
        </w:r>
        <w:r>
          <w:tab/>
        </w:r>
        <w:r>
          <w:fldChar w:fldCharType="begin"/>
        </w:r>
        <w:r>
          <w:instrText xml:space="preserve"> PAGEREF _Toc8533 \h </w:instrText>
        </w:r>
        <w:r>
          <w:fldChar w:fldCharType="separate"/>
        </w:r>
        <w:r>
          <w:t>11</w:t>
        </w:r>
        <w:r>
          <w:fldChar w:fldCharType="end"/>
        </w:r>
      </w:hyperlink>
    </w:p>
    <w:p>
      <w:pPr>
        <w:pStyle w:val="TOC2"/>
        <w:tabs>
          <w:tab w:val="right" w:leader="dot" w:pos="8306"/>
        </w:tabs>
      </w:pPr>
      <w:hyperlink w:anchor="_Toc2773" w:history="1">
        <w:r>
          <w:rPr>
            <w:rFonts w:ascii="仿宋" w:eastAsia="仿宋" w:hAnsi="仿宋" w:cs="仿宋" w:hint="eastAsia"/>
            <w:lang w:eastAsia="zh-CN"/>
          </w:rPr>
          <w:t>(一)、技术管理特点</w:t>
        </w:r>
        <w:r>
          <w:tab/>
        </w:r>
        <w:r>
          <w:fldChar w:fldCharType="begin"/>
        </w:r>
        <w:r>
          <w:instrText xml:space="preserve"> PAGEREF _Toc2773 \h </w:instrText>
        </w:r>
        <w:r>
          <w:fldChar w:fldCharType="separate"/>
        </w:r>
        <w:r>
          <w:t>11</w:t>
        </w:r>
        <w:r>
          <w:fldChar w:fldCharType="end"/>
        </w:r>
      </w:hyperlink>
    </w:p>
    <w:p>
      <w:pPr>
        <w:pStyle w:val="TOC2"/>
        <w:tabs>
          <w:tab w:val="right" w:leader="dot" w:pos="8306"/>
        </w:tabs>
      </w:pPr>
      <w:hyperlink w:anchor="_Toc26495" w:history="1">
        <w:r>
          <w:rPr>
            <w:rFonts w:ascii="仿宋" w:eastAsia="仿宋" w:hAnsi="仿宋" w:cs="仿宋" w:hint="eastAsia"/>
            <w:lang w:eastAsia="zh-CN"/>
          </w:rPr>
          <w:t>(二)、ZRO2陶瓷磨介项目工艺技术设计方案</w:t>
        </w:r>
        <w:r>
          <w:tab/>
        </w:r>
        <w:r>
          <w:fldChar w:fldCharType="begin"/>
        </w:r>
        <w:r>
          <w:instrText xml:space="preserve"> PAGEREF _Toc26495 \h </w:instrText>
        </w:r>
        <w:r>
          <w:fldChar w:fldCharType="separate"/>
        </w:r>
        <w:r>
          <w:t>12</w:t>
        </w:r>
        <w:r>
          <w:fldChar w:fldCharType="end"/>
        </w:r>
      </w:hyperlink>
    </w:p>
    <w:p>
      <w:pPr>
        <w:pStyle w:val="TOC2"/>
        <w:tabs>
          <w:tab w:val="right" w:leader="dot" w:pos="8306"/>
        </w:tabs>
      </w:pPr>
      <w:hyperlink w:anchor="_Toc23154" w:history="1">
        <w:r>
          <w:rPr>
            <w:rFonts w:ascii="仿宋" w:eastAsia="仿宋" w:hAnsi="仿宋" w:cs="仿宋" w:hint="eastAsia"/>
            <w:lang w:eastAsia="zh-CN"/>
          </w:rPr>
          <w:t>(三)、设备选型方案</w:t>
        </w:r>
        <w:r>
          <w:tab/>
        </w:r>
        <w:r>
          <w:fldChar w:fldCharType="begin"/>
        </w:r>
        <w:r>
          <w:instrText xml:space="preserve"> PAGEREF _Toc23154 \h </w:instrText>
        </w:r>
        <w:r>
          <w:fldChar w:fldCharType="separate"/>
        </w:r>
        <w:r>
          <w:t>14</w:t>
        </w:r>
        <w:r>
          <w:fldChar w:fldCharType="end"/>
        </w:r>
      </w:hyperlink>
    </w:p>
    <w:p>
      <w:pPr>
        <w:pStyle w:val="TOC1"/>
        <w:tabs>
          <w:tab w:val="right" w:leader="dot" w:pos="8306"/>
        </w:tabs>
      </w:pPr>
      <w:hyperlink w:anchor="_Toc10613" w:history="1">
        <w:r>
          <w:rPr>
            <w:rFonts w:ascii="仿宋" w:eastAsia="仿宋" w:hAnsi="仿宋" w:cs="仿宋" w:hint="eastAsia"/>
            <w:lang w:eastAsia="zh-CN"/>
          </w:rPr>
          <w:t>五、ZRO2陶瓷磨介项目选址可行性分析</w:t>
        </w:r>
        <w:r>
          <w:tab/>
        </w:r>
        <w:r>
          <w:fldChar w:fldCharType="begin"/>
        </w:r>
        <w:r>
          <w:instrText xml:space="preserve"> PAGEREF _Toc10613 \h </w:instrText>
        </w:r>
        <w:r>
          <w:fldChar w:fldCharType="separate"/>
        </w:r>
        <w:r>
          <w:t>15</w:t>
        </w:r>
        <w:r>
          <w:fldChar w:fldCharType="end"/>
        </w:r>
      </w:hyperlink>
    </w:p>
    <w:p>
      <w:pPr>
        <w:pStyle w:val="TOC2"/>
        <w:tabs>
          <w:tab w:val="right" w:leader="dot" w:pos="8306"/>
        </w:tabs>
      </w:pPr>
      <w:hyperlink w:anchor="_Toc15557" w:history="1">
        <w:r>
          <w:rPr>
            <w:rFonts w:ascii="仿宋" w:eastAsia="仿宋" w:hAnsi="仿宋" w:cs="仿宋" w:hint="eastAsia"/>
            <w:lang w:eastAsia="zh-CN"/>
          </w:rPr>
          <w:t>(一)、ZRO2陶瓷磨介项目选址</w:t>
        </w:r>
        <w:r>
          <w:tab/>
        </w:r>
        <w:r>
          <w:fldChar w:fldCharType="begin"/>
        </w:r>
        <w:r>
          <w:instrText xml:space="preserve"> PAGEREF _Toc15557 \h </w:instrText>
        </w:r>
        <w:r>
          <w:fldChar w:fldCharType="separate"/>
        </w:r>
        <w:r>
          <w:t>15</w:t>
        </w:r>
        <w:r>
          <w:fldChar w:fldCharType="end"/>
        </w:r>
      </w:hyperlink>
    </w:p>
    <w:p>
      <w:pPr>
        <w:pStyle w:val="TOC2"/>
        <w:tabs>
          <w:tab w:val="right" w:leader="dot" w:pos="8306"/>
        </w:tabs>
      </w:pPr>
      <w:hyperlink w:anchor="_Toc23036" w:history="1">
        <w:r>
          <w:rPr>
            <w:rFonts w:ascii="仿宋" w:eastAsia="仿宋" w:hAnsi="仿宋" w:cs="仿宋" w:hint="eastAsia"/>
            <w:lang w:eastAsia="zh-CN"/>
          </w:rPr>
          <w:t>(二)、用地控制指标</w:t>
        </w:r>
        <w:r>
          <w:tab/>
        </w:r>
        <w:r>
          <w:fldChar w:fldCharType="begin"/>
        </w:r>
        <w:r>
          <w:instrText xml:space="preserve"> PAGEREF _Toc23036 \h </w:instrText>
        </w:r>
        <w:r>
          <w:fldChar w:fldCharType="separate"/>
        </w:r>
        <w:r>
          <w:t>15</w:t>
        </w:r>
        <w:r>
          <w:fldChar w:fldCharType="end"/>
        </w:r>
      </w:hyperlink>
    </w:p>
    <w:p>
      <w:pPr>
        <w:pStyle w:val="TOC2"/>
        <w:tabs>
          <w:tab w:val="right" w:leader="dot" w:pos="8306"/>
        </w:tabs>
      </w:pPr>
      <w:hyperlink w:anchor="_Toc13394" w:history="1">
        <w:r>
          <w:rPr>
            <w:rFonts w:ascii="仿宋" w:eastAsia="仿宋" w:hAnsi="仿宋" w:cs="仿宋" w:hint="eastAsia"/>
            <w:lang w:eastAsia="zh-CN"/>
          </w:rPr>
          <w:t>(三)、节约用地措施</w:t>
        </w:r>
        <w:r>
          <w:tab/>
        </w:r>
        <w:r>
          <w:fldChar w:fldCharType="begin"/>
        </w:r>
        <w:r>
          <w:instrText xml:space="preserve"> PAGEREF _Toc13394 \h </w:instrText>
        </w:r>
        <w:r>
          <w:fldChar w:fldCharType="separate"/>
        </w:r>
        <w:r>
          <w:t>17</w:t>
        </w:r>
        <w:r>
          <w:fldChar w:fldCharType="end"/>
        </w:r>
      </w:hyperlink>
    </w:p>
    <w:p>
      <w:pPr>
        <w:pStyle w:val="TOC2"/>
        <w:tabs>
          <w:tab w:val="right" w:leader="dot" w:pos="8306"/>
        </w:tabs>
      </w:pPr>
      <w:hyperlink w:anchor="_Toc10513" w:history="1">
        <w:r>
          <w:rPr>
            <w:rFonts w:ascii="仿宋" w:eastAsia="仿宋" w:hAnsi="仿宋" w:cs="仿宋" w:hint="eastAsia"/>
            <w:lang w:eastAsia="zh-CN"/>
          </w:rPr>
          <w:t>(四)、总图布置方案</w:t>
        </w:r>
        <w:r>
          <w:tab/>
        </w:r>
        <w:r>
          <w:fldChar w:fldCharType="begin"/>
        </w:r>
        <w:r>
          <w:instrText xml:space="preserve"> PAGEREF _Toc10513 \h </w:instrText>
        </w:r>
        <w:r>
          <w:fldChar w:fldCharType="separate"/>
        </w:r>
        <w:r>
          <w:t>18</w:t>
        </w:r>
        <w:r>
          <w:fldChar w:fldCharType="end"/>
        </w:r>
      </w:hyperlink>
    </w:p>
    <w:p>
      <w:pPr>
        <w:pStyle w:val="TOC2"/>
        <w:tabs>
          <w:tab w:val="right" w:leader="dot" w:pos="8306"/>
        </w:tabs>
      </w:pPr>
      <w:hyperlink w:anchor="_Toc12931" w:history="1">
        <w:r>
          <w:rPr>
            <w:rFonts w:ascii="仿宋" w:eastAsia="仿宋" w:hAnsi="仿宋" w:cs="仿宋" w:hint="eastAsia"/>
            <w:lang w:eastAsia="zh-CN"/>
          </w:rPr>
          <w:t>(五)、选址综合评价</w:t>
        </w:r>
        <w:r>
          <w:tab/>
        </w:r>
        <w:r>
          <w:fldChar w:fldCharType="begin"/>
        </w:r>
        <w:r>
          <w:instrText xml:space="preserve"> PAGEREF _Toc12931 \h </w:instrText>
        </w:r>
        <w:r>
          <w:fldChar w:fldCharType="separate"/>
        </w:r>
        <w:r>
          <w:t>19</w:t>
        </w:r>
        <w:r>
          <w:fldChar w:fldCharType="end"/>
        </w:r>
      </w:hyperlink>
    </w:p>
    <w:p>
      <w:pPr>
        <w:pStyle w:val="TOC1"/>
        <w:tabs>
          <w:tab w:val="right" w:leader="dot" w:pos="8306"/>
        </w:tabs>
      </w:pPr>
      <w:hyperlink w:anchor="_Toc17996" w:history="1">
        <w:r>
          <w:rPr>
            <w:rFonts w:ascii="仿宋" w:eastAsia="仿宋" w:hAnsi="仿宋" w:cs="仿宋" w:hint="eastAsia"/>
            <w:lang w:eastAsia="zh-CN"/>
          </w:rPr>
          <w:t>六、产品规划分析</w:t>
        </w:r>
        <w:r>
          <w:tab/>
        </w:r>
        <w:r>
          <w:fldChar w:fldCharType="begin"/>
        </w:r>
        <w:r>
          <w:instrText xml:space="preserve"> PAGEREF _Toc17996 \h </w:instrText>
        </w:r>
        <w:r>
          <w:fldChar w:fldCharType="separate"/>
        </w:r>
        <w:r>
          <w:t>20</w:t>
        </w:r>
        <w:r>
          <w:fldChar w:fldCharType="end"/>
        </w:r>
      </w:hyperlink>
    </w:p>
    <w:p>
      <w:pPr>
        <w:pStyle w:val="TOC2"/>
        <w:tabs>
          <w:tab w:val="right" w:leader="dot" w:pos="8306"/>
        </w:tabs>
      </w:pPr>
      <w:hyperlink w:anchor="_Toc1283" w:history="1">
        <w:r>
          <w:rPr>
            <w:rFonts w:ascii="仿宋" w:eastAsia="仿宋" w:hAnsi="仿宋" w:cs="仿宋" w:hint="eastAsia"/>
            <w:lang w:eastAsia="zh-CN"/>
          </w:rPr>
          <w:t>(一)、产品规划</w:t>
        </w:r>
        <w:r>
          <w:tab/>
        </w:r>
        <w:r>
          <w:fldChar w:fldCharType="begin"/>
        </w:r>
        <w:r>
          <w:instrText xml:space="preserve"> PAGEREF _Toc1283 \h </w:instrText>
        </w:r>
        <w:r>
          <w:fldChar w:fldCharType="separate"/>
        </w:r>
        <w:r>
          <w:t>20</w:t>
        </w:r>
        <w:r>
          <w:fldChar w:fldCharType="end"/>
        </w:r>
      </w:hyperlink>
    </w:p>
    <w:p>
      <w:pPr>
        <w:pStyle w:val="TOC2"/>
        <w:tabs>
          <w:tab w:val="right" w:leader="dot" w:pos="8306"/>
        </w:tabs>
      </w:pPr>
      <w:hyperlink w:anchor="_Toc31581" w:history="1">
        <w:r>
          <w:rPr>
            <w:rFonts w:ascii="仿宋" w:eastAsia="仿宋" w:hAnsi="仿宋" w:cs="仿宋" w:hint="eastAsia"/>
            <w:lang w:eastAsia="zh-CN"/>
          </w:rPr>
          <w:t>(二)、建设规模</w:t>
        </w:r>
        <w:r>
          <w:tab/>
        </w:r>
        <w:r>
          <w:fldChar w:fldCharType="begin"/>
        </w:r>
        <w:r>
          <w:instrText xml:space="preserve"> PAGEREF _Toc31581 \h </w:instrText>
        </w:r>
        <w:r>
          <w:fldChar w:fldCharType="separate"/>
        </w:r>
        <w:r>
          <w:t>21</w:t>
        </w:r>
        <w:r>
          <w:fldChar w:fldCharType="end"/>
        </w:r>
      </w:hyperlink>
    </w:p>
    <w:p>
      <w:pPr>
        <w:pStyle w:val="TOC1"/>
        <w:tabs>
          <w:tab w:val="right" w:leader="dot" w:pos="8306"/>
        </w:tabs>
      </w:pPr>
      <w:hyperlink w:anchor="_Toc24257" w:history="1">
        <w:r>
          <w:rPr>
            <w:rFonts w:ascii="仿宋" w:eastAsia="仿宋" w:hAnsi="仿宋" w:cs="仿宋" w:hint="eastAsia"/>
            <w:lang w:eastAsia="zh-CN"/>
          </w:rPr>
          <w:t>七、ZRO2陶瓷磨介项目创新与研发</w:t>
        </w:r>
        <w:r>
          <w:tab/>
        </w:r>
        <w:r>
          <w:fldChar w:fldCharType="begin"/>
        </w:r>
        <w:r>
          <w:instrText xml:space="preserve"> PAGEREF _Toc24257 \h </w:instrText>
        </w:r>
        <w:r>
          <w:fldChar w:fldCharType="separate"/>
        </w:r>
        <w:r>
          <w:t>22</w:t>
        </w:r>
        <w:r>
          <w:fldChar w:fldCharType="end"/>
        </w:r>
      </w:hyperlink>
    </w:p>
    <w:p>
      <w:pPr>
        <w:pStyle w:val="TOC2"/>
        <w:tabs>
          <w:tab w:val="right" w:leader="dot" w:pos="8306"/>
        </w:tabs>
      </w:pPr>
      <w:hyperlink w:anchor="_Toc1898" w:history="1">
        <w:r>
          <w:rPr>
            <w:rFonts w:ascii="仿宋" w:eastAsia="仿宋" w:hAnsi="仿宋" w:cs="仿宋" w:hint="eastAsia"/>
            <w:lang w:eastAsia="zh-CN"/>
          </w:rPr>
          <w:t>(一)、创新策略与方向</w:t>
        </w:r>
        <w:r>
          <w:tab/>
        </w:r>
        <w:r>
          <w:fldChar w:fldCharType="begin"/>
        </w:r>
        <w:r>
          <w:instrText xml:space="preserve"> PAGEREF _Toc1898 \h </w:instrText>
        </w:r>
        <w:r>
          <w:fldChar w:fldCharType="separate"/>
        </w:r>
        <w:r>
          <w:t>22</w:t>
        </w:r>
        <w:r>
          <w:fldChar w:fldCharType="end"/>
        </w:r>
      </w:hyperlink>
    </w:p>
    <w:p>
      <w:pPr>
        <w:pStyle w:val="TOC2"/>
        <w:tabs>
          <w:tab w:val="right" w:leader="dot" w:pos="8306"/>
        </w:tabs>
      </w:pPr>
      <w:hyperlink w:anchor="_Toc25187" w:history="1">
        <w:r>
          <w:rPr>
            <w:rFonts w:ascii="仿宋" w:eastAsia="仿宋" w:hAnsi="仿宋" w:cs="仿宋" w:hint="eastAsia"/>
            <w:lang w:eastAsia="zh-CN"/>
          </w:rPr>
          <w:t>(二)、研发规划与投入</w:t>
        </w:r>
        <w:r>
          <w:tab/>
        </w:r>
        <w:r>
          <w:fldChar w:fldCharType="begin"/>
        </w:r>
        <w:r>
          <w:instrText xml:space="preserve"> PAGEREF _Toc25187 \h </w:instrText>
        </w:r>
        <w:r>
          <w:fldChar w:fldCharType="separate"/>
        </w:r>
        <w:r>
          <w:t>24</w:t>
        </w:r>
        <w:r>
          <w:fldChar w:fldCharType="end"/>
        </w:r>
      </w:hyperlink>
    </w:p>
    <w:p>
      <w:pPr>
        <w:pStyle w:val="TOC1"/>
        <w:tabs>
          <w:tab w:val="right" w:leader="dot" w:pos="8306"/>
        </w:tabs>
      </w:pPr>
      <w:hyperlink w:anchor="_Toc10833" w:history="1">
        <w:r>
          <w:rPr>
            <w:rFonts w:ascii="仿宋" w:eastAsia="仿宋" w:hAnsi="仿宋" w:cs="仿宋" w:hint="eastAsia"/>
            <w:lang w:eastAsia="zh-CN"/>
          </w:rPr>
          <w:t>八、ZRO2陶瓷磨介项目技术管理</w:t>
        </w:r>
        <w:r>
          <w:tab/>
        </w:r>
        <w:r>
          <w:fldChar w:fldCharType="begin"/>
        </w:r>
        <w:r>
          <w:instrText xml:space="preserve"> PAGEREF _Toc10833 \h </w:instrText>
        </w:r>
        <w:r>
          <w:fldChar w:fldCharType="separate"/>
        </w:r>
        <w:r>
          <w:t>25</w:t>
        </w:r>
        <w:r>
          <w:fldChar w:fldCharType="end"/>
        </w:r>
      </w:hyperlink>
    </w:p>
    <w:p>
      <w:pPr>
        <w:pStyle w:val="TOC2"/>
        <w:tabs>
          <w:tab w:val="right" w:leader="dot" w:pos="8306"/>
        </w:tabs>
      </w:pPr>
      <w:hyperlink w:anchor="_Toc234" w:history="1">
        <w:r>
          <w:rPr>
            <w:rFonts w:ascii="仿宋" w:eastAsia="仿宋" w:hAnsi="仿宋" w:cs="仿宋" w:hint="eastAsia"/>
            <w:lang w:eastAsia="zh-CN"/>
          </w:rPr>
          <w:t>(一)、技术方案选用方向</w:t>
        </w:r>
        <w:r>
          <w:tab/>
        </w:r>
        <w:r>
          <w:fldChar w:fldCharType="begin"/>
        </w:r>
        <w:r>
          <w:instrText xml:space="preserve"> PAGEREF _Toc234 \h </w:instrText>
        </w:r>
        <w:r>
          <w:fldChar w:fldCharType="separate"/>
        </w:r>
        <w:r>
          <w:t>25</w:t>
        </w:r>
        <w:r>
          <w:fldChar w:fldCharType="end"/>
        </w:r>
      </w:hyperlink>
    </w:p>
    <w:p>
      <w:pPr>
        <w:pStyle w:val="TOC2"/>
        <w:tabs>
          <w:tab w:val="right" w:leader="dot" w:pos="8306"/>
        </w:tabs>
      </w:pPr>
      <w:hyperlink w:anchor="_Toc1829" w:history="1">
        <w:r>
          <w:rPr>
            <w:rFonts w:ascii="仿宋" w:eastAsia="仿宋" w:hAnsi="仿宋" w:cs="仿宋" w:hint="eastAsia"/>
            <w:lang w:eastAsia="zh-CN"/>
          </w:rPr>
          <w:t>(二)、工艺技术方案选用原则</w:t>
        </w:r>
        <w:r>
          <w:tab/>
        </w:r>
        <w:r>
          <w:fldChar w:fldCharType="begin"/>
        </w:r>
        <w:r>
          <w:instrText xml:space="preserve"> PAGEREF _Toc1829 \h </w:instrText>
        </w:r>
        <w:r>
          <w:fldChar w:fldCharType="separate"/>
        </w:r>
        <w:r>
          <w:t>27</w:t>
        </w:r>
        <w:r>
          <w:fldChar w:fldCharType="end"/>
        </w:r>
      </w:hyperlink>
    </w:p>
    <w:p>
      <w:pPr>
        <w:pStyle w:val="TOC2"/>
        <w:tabs>
          <w:tab w:val="right" w:leader="dot" w:pos="8306"/>
        </w:tabs>
      </w:pPr>
      <w:hyperlink w:anchor="_Toc22227" w:history="1">
        <w:r>
          <w:rPr>
            <w:rFonts w:ascii="仿宋" w:eastAsia="仿宋" w:hAnsi="仿宋" w:cs="仿宋" w:hint="eastAsia"/>
            <w:lang w:eastAsia="zh-CN"/>
          </w:rPr>
          <w:t>(三)、工艺技术方案要求</w:t>
        </w:r>
        <w:r>
          <w:tab/>
        </w:r>
        <w:r>
          <w:fldChar w:fldCharType="begin"/>
        </w:r>
        <w:r>
          <w:instrText xml:space="preserve"> PAGEREF _Toc22227 \h </w:instrText>
        </w:r>
        <w:r>
          <w:fldChar w:fldCharType="separate"/>
        </w:r>
        <w:r>
          <w:t>29</w:t>
        </w:r>
        <w:r>
          <w:fldChar w:fldCharType="end"/>
        </w:r>
      </w:hyperlink>
    </w:p>
    <w:p>
      <w:pPr>
        <w:pStyle w:val="TOC1"/>
        <w:tabs>
          <w:tab w:val="right" w:leader="dot" w:pos="8306"/>
        </w:tabs>
      </w:pPr>
      <w:hyperlink w:anchor="_Toc32602" w:history="1">
        <w:r>
          <w:rPr>
            <w:rFonts w:ascii="仿宋" w:eastAsia="仿宋" w:hAnsi="仿宋" w:cs="仿宋" w:hint="eastAsia"/>
            <w:lang w:eastAsia="zh-CN"/>
          </w:rPr>
          <w:t>九、ZRO2陶瓷磨介项目经营效益</w:t>
        </w:r>
        <w:r>
          <w:tab/>
        </w:r>
        <w:r>
          <w:fldChar w:fldCharType="begin"/>
        </w:r>
        <w:r>
          <w:instrText xml:space="preserve"> PAGEREF _Toc32602 \h </w:instrText>
        </w:r>
        <w:r>
          <w:fldChar w:fldCharType="separate"/>
        </w:r>
        <w:r>
          <w:t>32</w:t>
        </w:r>
        <w:r>
          <w:fldChar w:fldCharType="end"/>
        </w:r>
      </w:hyperlink>
    </w:p>
    <w:p>
      <w:pPr>
        <w:pStyle w:val="TOC2"/>
        <w:tabs>
          <w:tab w:val="right" w:leader="dot" w:pos="8306"/>
        </w:tabs>
      </w:pPr>
      <w:hyperlink w:anchor="_Toc17156" w:history="1">
        <w:r>
          <w:rPr>
            <w:rFonts w:ascii="仿宋" w:eastAsia="仿宋" w:hAnsi="仿宋" w:cs="仿宋" w:hint="eastAsia"/>
            <w:lang w:eastAsia="zh-CN"/>
          </w:rPr>
          <w:t>(一)、经济评价财务测算</w:t>
        </w:r>
        <w:r>
          <w:tab/>
        </w:r>
        <w:r>
          <w:fldChar w:fldCharType="begin"/>
        </w:r>
        <w:r>
          <w:instrText xml:space="preserve"> PAGEREF _Toc17156 \h </w:instrText>
        </w:r>
        <w:r>
          <w:fldChar w:fldCharType="separate"/>
        </w:r>
        <w:r>
          <w:t>32</w:t>
        </w:r>
        <w:r>
          <w:fldChar w:fldCharType="end"/>
        </w:r>
      </w:hyperlink>
    </w:p>
    <w:p>
      <w:pPr>
        <w:pStyle w:val="TOC2"/>
        <w:tabs>
          <w:tab w:val="right" w:leader="dot" w:pos="8306"/>
        </w:tabs>
      </w:pPr>
      <w:hyperlink w:anchor="_Toc29814" w:history="1">
        <w:r>
          <w:rPr>
            <w:rFonts w:ascii="仿宋" w:eastAsia="仿宋" w:hAnsi="仿宋" w:cs="仿宋" w:hint="eastAsia"/>
            <w:lang w:eastAsia="zh-CN"/>
          </w:rPr>
          <w:t>(二)、ZRO2陶瓷磨介项目盈利能力分析</w:t>
        </w:r>
        <w:r>
          <w:tab/>
        </w:r>
        <w:r>
          <w:fldChar w:fldCharType="begin"/>
        </w:r>
        <w:r>
          <w:instrText xml:space="preserve"> PAGEREF _Toc29814 \h </w:instrText>
        </w:r>
        <w:r>
          <w:fldChar w:fldCharType="separate"/>
        </w:r>
        <w:r>
          <w:t>33</w:t>
        </w:r>
        <w:r>
          <w:fldChar w:fldCharType="end"/>
        </w:r>
      </w:hyperlink>
    </w:p>
    <w:p>
      <w:pPr>
        <w:pStyle w:val="TOC1"/>
        <w:tabs>
          <w:tab w:val="right" w:leader="dot" w:pos="8306"/>
        </w:tabs>
      </w:pPr>
      <w:hyperlink w:anchor="_Toc3643" w:history="1">
        <w:r>
          <w:rPr>
            <w:rFonts w:ascii="仿宋" w:eastAsia="仿宋" w:hAnsi="仿宋" w:cs="仿宋" w:hint="eastAsia"/>
            <w:lang w:eastAsia="zh-CN"/>
          </w:rPr>
          <w:t>十、ZRO2陶瓷磨介项目计划安排</w:t>
        </w:r>
        <w:r>
          <w:tab/>
        </w:r>
        <w:r>
          <w:fldChar w:fldCharType="begin"/>
        </w:r>
        <w:r>
          <w:instrText xml:space="preserve"> PAGEREF _Toc3643 \h </w:instrText>
        </w:r>
        <w:r>
          <w:fldChar w:fldCharType="separate"/>
        </w:r>
        <w:r>
          <w:t>34</w:t>
        </w:r>
        <w:r>
          <w:fldChar w:fldCharType="end"/>
        </w:r>
      </w:hyperlink>
    </w:p>
    <w:p>
      <w:pPr>
        <w:pStyle w:val="TOC2"/>
        <w:tabs>
          <w:tab w:val="right" w:leader="dot" w:pos="8306"/>
        </w:tabs>
      </w:pPr>
      <w:hyperlink w:anchor="_Toc3151" w:history="1">
        <w:r>
          <w:rPr>
            <w:rFonts w:ascii="仿宋" w:eastAsia="仿宋" w:hAnsi="仿宋" w:cs="仿宋" w:hint="eastAsia"/>
            <w:lang w:eastAsia="zh-CN"/>
          </w:rPr>
          <w:t>(一)、建设周期</w:t>
        </w:r>
        <w:r>
          <w:tab/>
        </w:r>
        <w:r>
          <w:fldChar w:fldCharType="begin"/>
        </w:r>
        <w:r>
          <w:instrText xml:space="preserve"> PAGEREF _Toc3151 \h </w:instrText>
        </w:r>
        <w:r>
          <w:fldChar w:fldCharType="separate"/>
        </w:r>
        <w:r>
          <w:t>34</w:t>
        </w:r>
        <w:r>
          <w:fldChar w:fldCharType="end"/>
        </w:r>
      </w:hyperlink>
    </w:p>
    <w:p>
      <w:pPr>
        <w:pStyle w:val="TOC2"/>
        <w:tabs>
          <w:tab w:val="right" w:leader="dot" w:pos="8306"/>
        </w:tabs>
      </w:pPr>
      <w:hyperlink w:anchor="_Toc28379" w:history="1">
        <w:r>
          <w:rPr>
            <w:rFonts w:ascii="仿宋" w:eastAsia="仿宋" w:hAnsi="仿宋" w:cs="仿宋" w:hint="eastAsia"/>
            <w:lang w:eastAsia="zh-CN"/>
          </w:rPr>
          <w:t>(二)、建设进度</w:t>
        </w:r>
        <w:r>
          <w:tab/>
        </w:r>
        <w:r>
          <w:fldChar w:fldCharType="begin"/>
        </w:r>
        <w:r>
          <w:instrText xml:space="preserve"> PAGEREF _Toc28379 \h </w:instrText>
        </w:r>
        <w:r>
          <w:fldChar w:fldCharType="separate"/>
        </w:r>
        <w:r>
          <w:t>35</w:t>
        </w:r>
        <w:r>
          <w:fldChar w:fldCharType="end"/>
        </w:r>
      </w:hyperlink>
    </w:p>
    <w:p>
      <w:pPr>
        <w:pStyle w:val="TOC2"/>
        <w:tabs>
          <w:tab w:val="right" w:leader="dot" w:pos="8306"/>
        </w:tabs>
      </w:pPr>
      <w:hyperlink w:anchor="_Toc13329" w:history="1">
        <w:r>
          <w:rPr>
            <w:rFonts w:ascii="仿宋" w:eastAsia="仿宋" w:hAnsi="仿宋" w:cs="仿宋" w:hint="eastAsia"/>
            <w:lang w:eastAsia="zh-CN"/>
          </w:rPr>
          <w:t>(三)、进度安排注意事项</w:t>
        </w:r>
        <w:r>
          <w:tab/>
        </w:r>
        <w:r>
          <w:fldChar w:fldCharType="begin"/>
        </w:r>
        <w:r>
          <w:instrText xml:space="preserve"> PAGEREF _Toc13329 \h </w:instrText>
        </w:r>
        <w:r>
          <w:fldChar w:fldCharType="separate"/>
        </w:r>
        <w:r>
          <w:t>36</w:t>
        </w:r>
        <w:r>
          <w:fldChar w:fldCharType="end"/>
        </w:r>
      </w:hyperlink>
    </w:p>
    <w:p>
      <w:pPr>
        <w:pStyle w:val="TOC2"/>
        <w:tabs>
          <w:tab w:val="right" w:leader="dot" w:pos="8306"/>
        </w:tabs>
      </w:pPr>
      <w:hyperlink w:anchor="_Toc21583" w:history="1">
        <w:r>
          <w:rPr>
            <w:rFonts w:ascii="仿宋" w:eastAsia="仿宋" w:hAnsi="仿宋" w:cs="仿宋" w:hint="eastAsia"/>
            <w:lang w:eastAsia="zh-CN"/>
          </w:rPr>
          <w:t>(四)、人力资源配置</w:t>
        </w:r>
        <w:r>
          <w:tab/>
        </w:r>
        <w:r>
          <w:fldChar w:fldCharType="begin"/>
        </w:r>
        <w:r>
          <w:instrText xml:space="preserve"> PAGEREF _Toc21583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50" w:history="1">
        <w:r>
          <w:rPr>
            <w:rFonts w:ascii="仿宋" w:eastAsia="仿宋" w:hAnsi="仿宋" w:cs="仿宋" w:hint="eastAsia"/>
            <w:lang w:eastAsia="zh-CN"/>
          </w:rPr>
          <w:t>十一、ZRO2陶瓷磨介项目投资规划</w:t>
        </w:r>
        <w:r>
          <w:tab/>
        </w:r>
        <w:r>
          <w:fldChar w:fldCharType="begin"/>
        </w:r>
        <w:r>
          <w:instrText xml:space="preserve"> PAGEREF _Toc16550 \h </w:instrText>
        </w:r>
        <w:r>
          <w:fldChar w:fldCharType="separate"/>
        </w:r>
        <w:r>
          <w:t>38</w:t>
        </w:r>
        <w:r>
          <w:fldChar w:fldCharType="end"/>
        </w:r>
      </w:hyperlink>
    </w:p>
    <w:p>
      <w:pPr>
        <w:pStyle w:val="TOC2"/>
        <w:tabs>
          <w:tab w:val="right" w:leader="dot" w:pos="8306"/>
        </w:tabs>
      </w:pPr>
      <w:hyperlink w:anchor="_Toc32348" w:history="1">
        <w:r>
          <w:rPr>
            <w:rFonts w:ascii="仿宋" w:eastAsia="仿宋" w:hAnsi="仿宋" w:cs="仿宋" w:hint="eastAsia"/>
            <w:lang w:eastAsia="zh-CN"/>
          </w:rPr>
          <w:t>(一)、ZRO2陶瓷磨介项目总投资估算</w:t>
        </w:r>
        <w:r>
          <w:tab/>
        </w:r>
        <w:r>
          <w:fldChar w:fldCharType="begin"/>
        </w:r>
        <w:r>
          <w:instrText xml:space="preserve"> PAGEREF _Toc32348 \h </w:instrText>
        </w:r>
        <w:r>
          <w:fldChar w:fldCharType="separate"/>
        </w:r>
        <w:r>
          <w:t>38</w:t>
        </w:r>
        <w:r>
          <w:fldChar w:fldCharType="end"/>
        </w:r>
      </w:hyperlink>
    </w:p>
    <w:p>
      <w:pPr>
        <w:pStyle w:val="TOC2"/>
        <w:tabs>
          <w:tab w:val="right" w:leader="dot" w:pos="8306"/>
        </w:tabs>
      </w:pPr>
      <w:hyperlink w:anchor="_Toc16186" w:history="1">
        <w:r>
          <w:rPr>
            <w:rFonts w:ascii="仿宋" w:eastAsia="仿宋" w:hAnsi="仿宋" w:cs="仿宋" w:hint="eastAsia"/>
            <w:lang w:eastAsia="zh-CN"/>
          </w:rPr>
          <w:t>(二)、资金筹措</w:t>
        </w:r>
        <w:r>
          <w:tab/>
        </w:r>
        <w:r>
          <w:fldChar w:fldCharType="begin"/>
        </w:r>
        <w:r>
          <w:instrText xml:space="preserve"> PAGEREF _Toc16186 \h </w:instrText>
        </w:r>
        <w:r>
          <w:fldChar w:fldCharType="separate"/>
        </w:r>
        <w:r>
          <w:t>39</w:t>
        </w:r>
        <w:r>
          <w:fldChar w:fldCharType="end"/>
        </w:r>
      </w:hyperlink>
    </w:p>
    <w:p>
      <w:pPr>
        <w:pStyle w:val="TOC1"/>
        <w:tabs>
          <w:tab w:val="right" w:leader="dot" w:pos="8306"/>
        </w:tabs>
      </w:pPr>
      <w:hyperlink w:anchor="_Toc18449" w:history="1">
        <w:r>
          <w:rPr>
            <w:rFonts w:ascii="仿宋" w:eastAsia="仿宋" w:hAnsi="仿宋" w:cs="仿宋" w:hint="eastAsia"/>
            <w:lang w:eastAsia="zh-CN"/>
          </w:rPr>
          <w:t>十二、ZRO2陶瓷磨介项目人力资源培养与发展</w:t>
        </w:r>
        <w:r>
          <w:tab/>
        </w:r>
        <w:r>
          <w:fldChar w:fldCharType="begin"/>
        </w:r>
        <w:r>
          <w:instrText xml:space="preserve"> PAGEREF _Toc18449 \h </w:instrText>
        </w:r>
        <w:r>
          <w:fldChar w:fldCharType="separate"/>
        </w:r>
        <w:r>
          <w:t>40</w:t>
        </w:r>
        <w:r>
          <w:fldChar w:fldCharType="end"/>
        </w:r>
      </w:hyperlink>
    </w:p>
    <w:p>
      <w:pPr>
        <w:pStyle w:val="TOC2"/>
        <w:tabs>
          <w:tab w:val="right" w:leader="dot" w:pos="8306"/>
        </w:tabs>
      </w:pPr>
      <w:hyperlink w:anchor="_Toc24296" w:history="1">
        <w:r>
          <w:rPr>
            <w:rFonts w:ascii="仿宋" w:eastAsia="仿宋" w:hAnsi="仿宋" w:cs="仿宋" w:hint="eastAsia"/>
            <w:lang w:eastAsia="zh-CN"/>
          </w:rPr>
          <w:t>(一)、人才需求与规划</w:t>
        </w:r>
        <w:r>
          <w:tab/>
        </w:r>
        <w:r>
          <w:fldChar w:fldCharType="begin"/>
        </w:r>
        <w:r>
          <w:instrText xml:space="preserve"> PAGEREF _Toc24296 \h </w:instrText>
        </w:r>
        <w:r>
          <w:fldChar w:fldCharType="separate"/>
        </w:r>
        <w:r>
          <w:t>40</w:t>
        </w:r>
        <w:r>
          <w:fldChar w:fldCharType="end"/>
        </w:r>
      </w:hyperlink>
    </w:p>
    <w:p>
      <w:pPr>
        <w:pStyle w:val="TOC2"/>
        <w:tabs>
          <w:tab w:val="right" w:leader="dot" w:pos="8306"/>
        </w:tabs>
      </w:pPr>
      <w:hyperlink w:anchor="_Toc2879" w:history="1">
        <w:r>
          <w:rPr>
            <w:rFonts w:ascii="仿宋" w:eastAsia="仿宋" w:hAnsi="仿宋" w:cs="仿宋" w:hint="eastAsia"/>
            <w:lang w:eastAsia="zh-CN"/>
          </w:rPr>
          <w:t>(二)、培训与发展计划</w:t>
        </w:r>
        <w:r>
          <w:tab/>
        </w:r>
        <w:r>
          <w:fldChar w:fldCharType="begin"/>
        </w:r>
        <w:r>
          <w:instrText xml:space="preserve"> PAGEREF _Toc2879 \h </w:instrText>
        </w:r>
        <w:r>
          <w:fldChar w:fldCharType="separate"/>
        </w:r>
        <w:r>
          <w:t>41</w:t>
        </w:r>
        <w:r>
          <w:fldChar w:fldCharType="end"/>
        </w:r>
      </w:hyperlink>
    </w:p>
    <w:p>
      <w:pPr>
        <w:pStyle w:val="TOC1"/>
        <w:tabs>
          <w:tab w:val="right" w:leader="dot" w:pos="8306"/>
        </w:tabs>
      </w:pPr>
      <w:hyperlink w:anchor="_Toc25818" w:history="1">
        <w:r>
          <w:rPr>
            <w:rFonts w:ascii="仿宋" w:eastAsia="仿宋" w:hAnsi="仿宋" w:cs="仿宋" w:hint="eastAsia"/>
            <w:lang w:eastAsia="zh-CN"/>
          </w:rPr>
          <w:t>十三、ZRO2陶瓷磨介项目变更管理</w:t>
        </w:r>
        <w:r>
          <w:tab/>
        </w:r>
        <w:r>
          <w:fldChar w:fldCharType="begin"/>
        </w:r>
        <w:r>
          <w:instrText xml:space="preserve"> PAGEREF _Toc25818 \h </w:instrText>
        </w:r>
        <w:r>
          <w:fldChar w:fldCharType="separate"/>
        </w:r>
        <w:r>
          <w:t>41</w:t>
        </w:r>
        <w:r>
          <w:fldChar w:fldCharType="end"/>
        </w:r>
      </w:hyperlink>
    </w:p>
    <w:p>
      <w:pPr>
        <w:pStyle w:val="TOC2"/>
        <w:tabs>
          <w:tab w:val="right" w:leader="dot" w:pos="8306"/>
        </w:tabs>
      </w:pPr>
      <w:hyperlink w:anchor="_Toc26775" w:history="1">
        <w:r>
          <w:rPr>
            <w:rFonts w:ascii="仿宋" w:eastAsia="仿宋" w:hAnsi="仿宋" w:cs="仿宋" w:hint="eastAsia"/>
            <w:lang w:eastAsia="zh-CN"/>
          </w:rPr>
          <w:t>(一)、变更申请与评估</w:t>
        </w:r>
        <w:r>
          <w:tab/>
        </w:r>
        <w:r>
          <w:fldChar w:fldCharType="begin"/>
        </w:r>
        <w:r>
          <w:instrText xml:space="preserve"> PAGEREF _Toc26775 \h </w:instrText>
        </w:r>
        <w:r>
          <w:fldChar w:fldCharType="separate"/>
        </w:r>
        <w:r>
          <w:t>41</w:t>
        </w:r>
        <w:r>
          <w:fldChar w:fldCharType="end"/>
        </w:r>
      </w:hyperlink>
    </w:p>
    <w:p>
      <w:pPr>
        <w:pStyle w:val="TOC2"/>
        <w:tabs>
          <w:tab w:val="right" w:leader="dot" w:pos="8306"/>
        </w:tabs>
      </w:pPr>
      <w:hyperlink w:anchor="_Toc26210" w:history="1">
        <w:r>
          <w:rPr>
            <w:rFonts w:ascii="仿宋" w:eastAsia="仿宋" w:hAnsi="仿宋" w:cs="仿宋" w:hint="eastAsia"/>
            <w:lang w:eastAsia="zh-CN"/>
          </w:rPr>
          <w:t>(二)、变更实施与控制</w:t>
        </w:r>
        <w:r>
          <w:tab/>
        </w:r>
        <w:r>
          <w:fldChar w:fldCharType="begin"/>
        </w:r>
        <w:r>
          <w:instrText xml:space="preserve"> PAGEREF _Toc26210 \h </w:instrText>
        </w:r>
        <w:r>
          <w:fldChar w:fldCharType="separate"/>
        </w:r>
        <w:r>
          <w:t>42</w:t>
        </w:r>
        <w:r>
          <w:fldChar w:fldCharType="end"/>
        </w:r>
      </w:hyperlink>
    </w:p>
    <w:p>
      <w:pPr>
        <w:pStyle w:val="TOC1"/>
        <w:tabs>
          <w:tab w:val="right" w:leader="dot" w:pos="8306"/>
        </w:tabs>
      </w:pPr>
      <w:hyperlink w:anchor="_Toc25065" w:history="1">
        <w:r>
          <w:rPr>
            <w:rFonts w:ascii="仿宋" w:eastAsia="仿宋" w:hAnsi="仿宋" w:cs="仿宋" w:hint="eastAsia"/>
            <w:lang w:eastAsia="zh-CN"/>
          </w:rPr>
          <w:t>十四、供应链管理</w:t>
        </w:r>
        <w:r>
          <w:tab/>
        </w:r>
        <w:r>
          <w:fldChar w:fldCharType="begin"/>
        </w:r>
        <w:r>
          <w:instrText xml:space="preserve"> PAGEREF _Toc25065 \h </w:instrText>
        </w:r>
        <w:r>
          <w:fldChar w:fldCharType="separate"/>
        </w:r>
        <w:r>
          <w:t>42</w:t>
        </w:r>
        <w:r>
          <w:fldChar w:fldCharType="end"/>
        </w:r>
      </w:hyperlink>
    </w:p>
    <w:p>
      <w:pPr>
        <w:pStyle w:val="TOC2"/>
        <w:tabs>
          <w:tab w:val="right" w:leader="dot" w:pos="8306"/>
        </w:tabs>
      </w:pPr>
      <w:hyperlink w:anchor="_Toc8402" w:history="1">
        <w:r>
          <w:rPr>
            <w:rFonts w:ascii="仿宋" w:eastAsia="仿宋" w:hAnsi="仿宋" w:cs="仿宋" w:hint="eastAsia"/>
            <w:lang w:eastAsia="zh-CN"/>
          </w:rPr>
          <w:t>(一)、供应链战略规划</w:t>
        </w:r>
        <w:r>
          <w:tab/>
        </w:r>
        <w:r>
          <w:fldChar w:fldCharType="begin"/>
        </w:r>
        <w:r>
          <w:instrText xml:space="preserve"> PAGEREF _Toc8402 \h </w:instrText>
        </w:r>
        <w:r>
          <w:fldChar w:fldCharType="separate"/>
        </w:r>
        <w:r>
          <w:t>42</w:t>
        </w:r>
        <w:r>
          <w:fldChar w:fldCharType="end"/>
        </w:r>
      </w:hyperlink>
    </w:p>
    <w:p>
      <w:pPr>
        <w:pStyle w:val="TOC2"/>
        <w:tabs>
          <w:tab w:val="right" w:leader="dot" w:pos="8306"/>
        </w:tabs>
      </w:pPr>
      <w:hyperlink w:anchor="_Toc24335" w:history="1">
        <w:r>
          <w:rPr>
            <w:rFonts w:ascii="仿宋" w:eastAsia="仿宋" w:hAnsi="仿宋" w:cs="仿宋" w:hint="eastAsia"/>
            <w:lang w:eastAsia="zh-CN"/>
          </w:rPr>
          <w:t>(二)、供应商选择与合作</w:t>
        </w:r>
        <w:r>
          <w:tab/>
        </w:r>
        <w:r>
          <w:fldChar w:fldCharType="begin"/>
        </w:r>
        <w:r>
          <w:instrText xml:space="preserve"> PAGEREF _Toc24335 \h </w:instrText>
        </w:r>
        <w:r>
          <w:fldChar w:fldCharType="separate"/>
        </w:r>
        <w:r>
          <w:t>44</w:t>
        </w:r>
        <w:r>
          <w:fldChar w:fldCharType="end"/>
        </w:r>
      </w:hyperlink>
    </w:p>
    <w:p>
      <w:pPr>
        <w:pStyle w:val="TOC2"/>
        <w:tabs>
          <w:tab w:val="right" w:leader="dot" w:pos="8306"/>
        </w:tabs>
      </w:pPr>
      <w:hyperlink w:anchor="_Toc17694" w:history="1">
        <w:r>
          <w:rPr>
            <w:rFonts w:ascii="仿宋" w:eastAsia="仿宋" w:hAnsi="仿宋" w:cs="仿宋" w:hint="eastAsia"/>
            <w:lang w:eastAsia="zh-CN"/>
          </w:rPr>
          <w:t>(三)、物流与库存管理</w:t>
        </w:r>
        <w:r>
          <w:tab/>
        </w:r>
        <w:r>
          <w:fldChar w:fldCharType="begin"/>
        </w:r>
        <w:r>
          <w:instrText xml:space="preserve"> PAGEREF _Toc17694 \h </w:instrText>
        </w:r>
        <w:r>
          <w:fldChar w:fldCharType="separate"/>
        </w:r>
        <w:r>
          <w:t>45</w:t>
        </w:r>
        <w:r>
          <w:fldChar w:fldCharType="end"/>
        </w:r>
      </w:hyperlink>
    </w:p>
    <w:p>
      <w:pPr>
        <w:pStyle w:val="TOC1"/>
        <w:tabs>
          <w:tab w:val="right" w:leader="dot" w:pos="8306"/>
        </w:tabs>
      </w:pPr>
      <w:hyperlink w:anchor="_Toc15248" w:history="1">
        <w:r>
          <w:rPr>
            <w:rFonts w:ascii="仿宋" w:eastAsia="仿宋" w:hAnsi="仿宋" w:cs="仿宋" w:hint="eastAsia"/>
            <w:lang w:eastAsia="zh-CN"/>
          </w:rPr>
          <w:t>十五、营销与推广策略</w:t>
        </w:r>
        <w:r>
          <w:tab/>
        </w:r>
        <w:r>
          <w:fldChar w:fldCharType="begin"/>
        </w:r>
        <w:r>
          <w:instrText xml:space="preserve"> PAGEREF _Toc15248 \h </w:instrText>
        </w:r>
        <w:r>
          <w:fldChar w:fldCharType="separate"/>
        </w:r>
        <w:r>
          <w:t>47</w:t>
        </w:r>
        <w:r>
          <w:fldChar w:fldCharType="end"/>
        </w:r>
      </w:hyperlink>
    </w:p>
    <w:p>
      <w:pPr>
        <w:pStyle w:val="TOC2"/>
        <w:tabs>
          <w:tab w:val="right" w:leader="dot" w:pos="8306"/>
        </w:tabs>
      </w:pPr>
      <w:hyperlink w:anchor="_Toc32143" w:history="1">
        <w:r>
          <w:rPr>
            <w:rFonts w:ascii="仿宋" w:eastAsia="仿宋" w:hAnsi="仿宋" w:cs="仿宋" w:hint="eastAsia"/>
            <w:lang w:eastAsia="zh-CN"/>
          </w:rPr>
          <w:t>(一)、产品/服务定位与特点</w:t>
        </w:r>
        <w:r>
          <w:tab/>
        </w:r>
        <w:r>
          <w:fldChar w:fldCharType="begin"/>
        </w:r>
        <w:r>
          <w:instrText xml:space="preserve"> PAGEREF _Toc32143 \h </w:instrText>
        </w:r>
        <w:r>
          <w:fldChar w:fldCharType="separate"/>
        </w:r>
        <w:r>
          <w:t>47</w:t>
        </w:r>
        <w:r>
          <w:fldChar w:fldCharType="end"/>
        </w:r>
      </w:hyperlink>
    </w:p>
    <w:p>
      <w:pPr>
        <w:pStyle w:val="TOC2"/>
        <w:tabs>
          <w:tab w:val="right" w:leader="dot" w:pos="8306"/>
        </w:tabs>
      </w:pPr>
      <w:hyperlink w:anchor="_Toc10752" w:history="1">
        <w:r>
          <w:rPr>
            <w:rFonts w:ascii="仿宋" w:eastAsia="仿宋" w:hAnsi="仿宋" w:cs="仿宋" w:hint="eastAsia"/>
            <w:lang w:eastAsia="zh-CN"/>
          </w:rPr>
          <w:t>(二)、市场定位与竞争分析</w:t>
        </w:r>
        <w:r>
          <w:tab/>
        </w:r>
        <w:r>
          <w:fldChar w:fldCharType="begin"/>
        </w:r>
        <w:r>
          <w:instrText xml:space="preserve"> PAGEREF _Toc10752 \h </w:instrText>
        </w:r>
        <w:r>
          <w:fldChar w:fldCharType="separate"/>
        </w:r>
        <w:r>
          <w:t>48</w:t>
        </w:r>
        <w:r>
          <w:fldChar w:fldCharType="end"/>
        </w:r>
      </w:hyperlink>
    </w:p>
    <w:p>
      <w:pPr>
        <w:pStyle w:val="TOC2"/>
        <w:tabs>
          <w:tab w:val="right" w:leader="dot" w:pos="8306"/>
        </w:tabs>
      </w:pPr>
      <w:hyperlink w:anchor="_Toc26129" w:history="1">
        <w:r>
          <w:rPr>
            <w:rFonts w:ascii="仿宋" w:eastAsia="仿宋" w:hAnsi="仿宋" w:cs="仿宋" w:hint="eastAsia"/>
            <w:lang w:eastAsia="zh-CN"/>
          </w:rPr>
          <w:t>(三)、营销渠道与策略</w:t>
        </w:r>
        <w:r>
          <w:tab/>
        </w:r>
        <w:r>
          <w:fldChar w:fldCharType="begin"/>
        </w:r>
        <w:r>
          <w:instrText xml:space="preserve"> PAGEREF _Toc26129 \h </w:instrText>
        </w:r>
        <w:r>
          <w:fldChar w:fldCharType="separate"/>
        </w:r>
        <w:r>
          <w:t>49</w:t>
        </w:r>
        <w:r>
          <w:fldChar w:fldCharType="end"/>
        </w:r>
      </w:hyperlink>
    </w:p>
    <w:p>
      <w:pPr>
        <w:pStyle w:val="TOC2"/>
        <w:tabs>
          <w:tab w:val="right" w:leader="dot" w:pos="8306"/>
        </w:tabs>
      </w:pPr>
      <w:hyperlink w:anchor="_Toc25504" w:history="1">
        <w:r>
          <w:rPr>
            <w:rFonts w:ascii="仿宋" w:eastAsia="仿宋" w:hAnsi="仿宋" w:cs="仿宋" w:hint="eastAsia"/>
            <w:lang w:eastAsia="zh-CN"/>
          </w:rPr>
          <w:t>(四)、推广与宣传活动</w:t>
        </w:r>
        <w:r>
          <w:tab/>
        </w:r>
        <w:r>
          <w:fldChar w:fldCharType="begin"/>
        </w:r>
        <w:r>
          <w:instrText xml:space="preserve"> PAGEREF _Toc25504 \h </w:instrText>
        </w:r>
        <w:r>
          <w:fldChar w:fldCharType="separate"/>
        </w:r>
        <w:r>
          <w:t>50</w:t>
        </w:r>
        <w:r>
          <w:fldChar w:fldCharType="end"/>
        </w:r>
      </w:hyperlink>
    </w:p>
    <w:p>
      <w:pPr>
        <w:pStyle w:val="TOC1"/>
        <w:tabs>
          <w:tab w:val="right" w:leader="dot" w:pos="8306"/>
        </w:tabs>
      </w:pPr>
      <w:hyperlink w:anchor="_Toc13278" w:history="1">
        <w:r>
          <w:rPr>
            <w:rFonts w:ascii="仿宋" w:eastAsia="仿宋" w:hAnsi="仿宋" w:cs="仿宋" w:hint="eastAsia"/>
            <w:lang w:eastAsia="zh-CN"/>
          </w:rPr>
          <w:t>十六、ZRO2陶瓷磨介项目工程方案分析</w:t>
        </w:r>
        <w:r>
          <w:tab/>
        </w:r>
        <w:r>
          <w:fldChar w:fldCharType="begin"/>
        </w:r>
        <w:r>
          <w:instrText xml:space="preserve"> PAGEREF _Toc13278 \h </w:instrText>
        </w:r>
        <w:r>
          <w:fldChar w:fldCharType="separate"/>
        </w:r>
        <w:r>
          <w:t>56</w:t>
        </w:r>
        <w:r>
          <w:fldChar w:fldCharType="end"/>
        </w:r>
      </w:hyperlink>
    </w:p>
    <w:p>
      <w:pPr>
        <w:pStyle w:val="TOC2"/>
        <w:tabs>
          <w:tab w:val="right" w:leader="dot" w:pos="8306"/>
        </w:tabs>
      </w:pPr>
      <w:hyperlink w:anchor="_Toc3539" w:history="1">
        <w:r>
          <w:rPr>
            <w:rFonts w:ascii="仿宋" w:eastAsia="仿宋" w:hAnsi="仿宋" w:cs="仿宋" w:hint="eastAsia"/>
            <w:lang w:eastAsia="zh-CN"/>
          </w:rPr>
          <w:t>(一)、建筑工程设计原则</w:t>
        </w:r>
        <w:r>
          <w:tab/>
        </w:r>
        <w:r>
          <w:fldChar w:fldCharType="begin"/>
        </w:r>
        <w:r>
          <w:instrText xml:space="preserve"> PAGEREF _Toc3539 \h </w:instrText>
        </w:r>
        <w:r>
          <w:fldChar w:fldCharType="separate"/>
        </w:r>
        <w:r>
          <w:t>56</w:t>
        </w:r>
        <w:r>
          <w:fldChar w:fldCharType="end"/>
        </w:r>
      </w:hyperlink>
    </w:p>
    <w:p>
      <w:pPr>
        <w:pStyle w:val="TOC2"/>
        <w:tabs>
          <w:tab w:val="right" w:leader="dot" w:pos="8306"/>
        </w:tabs>
      </w:pPr>
      <w:hyperlink w:anchor="_Toc28566" w:history="1">
        <w:r>
          <w:rPr>
            <w:rFonts w:ascii="仿宋" w:eastAsia="仿宋" w:hAnsi="仿宋" w:cs="仿宋" w:hint="eastAsia"/>
            <w:lang w:eastAsia="zh-CN"/>
          </w:rPr>
          <w:t>(二)、土建工程建设指标</w:t>
        </w:r>
        <w:r>
          <w:tab/>
        </w:r>
        <w:r>
          <w:fldChar w:fldCharType="begin"/>
        </w:r>
        <w:r>
          <w:instrText xml:space="preserve"> PAGEREF _Toc28566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207"/>
      <w:r>
        <w:rPr>
          <w:rFonts w:ascii="仿宋" w:eastAsia="仿宋" w:hAnsi="仿宋" w:cs="仿宋" w:hint="eastAsia"/>
          <w:sz w:val="28"/>
          <w:lang w:eastAsia="zh-CN"/>
        </w:rPr>
        <w:t>一、ZRO2陶瓷磨介项目土建工程</w:t>
      </w:r>
      <w:bookmarkEnd w:id="2"/>
    </w:p>
    <w:p>
      <w:pPr>
        <w:pStyle w:val="Heading2"/>
        <w:rPr>
          <w:rFonts w:ascii="仿宋" w:eastAsia="仿宋" w:hAnsi="仿宋" w:cs="仿宋" w:hint="eastAsia"/>
          <w:lang w:eastAsia="zh-CN"/>
        </w:rPr>
      </w:pPr>
      <w:bookmarkStart w:id="3" w:name="_Toc2228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在ZRO2陶瓷磨介项目的建筑工程设计中，我们将秉承一系列重要的设计原则，以确保ZRO2陶瓷磨介项目建筑在功能、美观、可持续性等方面达到最佳效果。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首要原则是确保建筑的功能性得到最大化的发挥。我们将充分理解ZRO2陶瓷磨介项目的实际需求，合理布局各个功能区域，保证建筑在满足业务需求的同时，提供高效的工作环境。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在建筑设计中，我们将综合考虑建设和运营成本。通过精细的经济效益分析，确保设计方案在高效利用资源的同时，对ZRO2陶瓷磨介项目的长期盈利能力有积极的贡献。</w:t>
      </w:r>
    </w:p>
    <w:p>
      <w:pPr>
        <w:pStyle w:val="Heading2"/>
        <w:ind w:firstLine="560" w:firstLineChars="200"/>
        <w:rPr>
          <w:rFonts w:ascii="仿宋" w:eastAsia="仿宋" w:hAnsi="仿宋" w:cs="仿宋" w:hint="eastAsia"/>
          <w:sz w:val="28"/>
          <w:lang w:eastAsia="zh-CN"/>
        </w:rPr>
      </w:pPr>
      <w:bookmarkStart w:id="4" w:name="_Toc555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ZRO2陶瓷磨介项目的土建工程设计中，我们将精准设定设计年限，结合ZRO2陶瓷磨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ZRO2陶瓷磨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78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ZRO2陶瓷磨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ZRO2陶瓷磨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ZRO2陶瓷磨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23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本期工程ZRO2陶瓷磨介项目预计总建筑面积XXX平方米，其中：计容建筑面积XXX平方米，计划建筑工程投资XX万元，占ZRO2陶瓷磨介项目总投资的XX%。</w:t>
      </w:r>
    </w:p>
    <w:p>
      <w:pPr>
        <w:pStyle w:val="Heading1"/>
        <w:ind w:firstLine="560" w:firstLineChars="200"/>
        <w:rPr>
          <w:rFonts w:ascii="仿宋" w:eastAsia="仿宋" w:hAnsi="仿宋" w:cs="仿宋" w:hint="eastAsia"/>
          <w:sz w:val="28"/>
          <w:lang w:eastAsia="zh-CN"/>
        </w:rPr>
      </w:pPr>
      <w:bookmarkStart w:id="7" w:name="_Toc13983"/>
      <w:r>
        <w:rPr>
          <w:rFonts w:ascii="仿宋" w:eastAsia="仿宋" w:hAnsi="仿宋" w:cs="仿宋" w:hint="eastAsia"/>
          <w:sz w:val="28"/>
          <w:lang w:eastAsia="zh-CN"/>
        </w:rPr>
        <w:t>二、ZRO2陶瓷磨介项目绩效评估</w:t>
      </w:r>
      <w:bookmarkEnd w:id="7"/>
    </w:p>
    <w:p>
      <w:pPr>
        <w:pStyle w:val="Heading2"/>
        <w:rPr>
          <w:rFonts w:ascii="仿宋" w:eastAsia="仿宋" w:hAnsi="仿宋" w:cs="仿宋" w:hint="eastAsia"/>
          <w:lang w:eastAsia="zh-CN"/>
        </w:rPr>
      </w:pPr>
      <w:bookmarkStart w:id="8" w:name="_Toc16379"/>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ZRO2陶瓷磨介项目中，我们设计了一套全面的绩效评估指标，以确保ZRO2陶瓷磨介项目的可控和成功交付。这些指标跨足ZRO2陶瓷磨介项目目标、成本、进度和质量等多个维度，为我们提供了全面洞察ZRO2陶瓷磨介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目标达成率是我们关注的首要指标。我们设定了明确的目标，并通过定期监测和评估，迅速发现并应对潜在的目标偏差。这为ZRO2陶瓷磨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成本绩效是另一个核心关注点。通过实际成本与预算成本的对比分析，我们深入了解成本差异的原因，及时调整资源分配，保持ZRO2陶瓷磨介项目在经济效益方面的合理水平。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进度作为关键的绩效指标之一，得到了精心的关注。我们制定了详细的ZRO2陶瓷磨介项目进度计划，并设立了进度符合度指标，确保实际进度与计划进度保持一致。这使我们能够快速发现和解决潜在的进度问题，保持ZRO2陶瓷磨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ZRO2陶瓷磨介项目绩效的不可或缺的一环。我们引入了一系列的质量标准和客户满意度指标，以确保ZRO2陶瓷磨介项目交付的成果在质量上达到或超越预期水平。通过持续监测这些指标，我们努力提升ZRO2陶瓷磨介项目整体质量水平，为ZRO2陶瓷磨介项目的成功交付提供有力保障。通过这些科学且全面的绩效评估，我们能够更好地引导ZRO2陶瓷磨介项目的持续改进，确保ZRO2陶瓷磨介项目目标的顺利达成。</w:t>
      </w:r>
    </w:p>
    <w:p>
      <w:pPr>
        <w:pStyle w:val="Heading2"/>
        <w:ind w:firstLine="560" w:firstLineChars="200"/>
        <w:rPr>
          <w:rFonts w:ascii="仿宋" w:eastAsia="仿宋" w:hAnsi="仿宋" w:cs="仿宋" w:hint="eastAsia"/>
          <w:sz w:val="28"/>
          <w:lang w:eastAsia="zh-CN"/>
        </w:rPr>
      </w:pPr>
      <w:bookmarkStart w:id="9" w:name="_Toc17642"/>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绩效评估是ZRO2陶瓷磨介项目中的关键环节，为确保ZRO2陶瓷磨介项目达到预期目标，我们采用了多层次、多维度的绩效评估方法。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ZRO2陶瓷磨介项目的战略目标对齐，确保每个决策和行动都与ZRO2陶瓷磨介项目整体目标保持一致。团队会定期召开战略对齐会议，审视当前工作与ZRO2陶瓷磨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ZRO2陶瓷磨介项目进度、质量、成本和风险等方面。这些指标通过数据收集和分析，为ZRO2陶瓷磨介项目管理团队提供了客观的评估依据。例如，我们通过ZRO2陶瓷磨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绩效评估不仅仅停留在ZRO2陶瓷磨介项目内部，还考虑了ZRO2陶瓷磨介项目对外部环境的影响。我们定期进行干系人满意度调查，以了解各利益相关方对ZRO2陶瓷磨介项目的期望和满意度，并及时做出调整。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这种多层次、多角度的绩效评估方法，使得我们能够全面了解ZRO2陶瓷磨介项目的运行状态，及时做出调整，确保ZRO2陶瓷磨介项目在不断变化的环境中保持稳健前行。</w:t>
      </w:r>
    </w:p>
    <w:p>
      <w:pPr>
        <w:pStyle w:val="Heading2"/>
        <w:ind w:firstLine="560" w:firstLineChars="200"/>
        <w:rPr>
          <w:rFonts w:ascii="仿宋" w:eastAsia="仿宋" w:hAnsi="仿宋" w:cs="仿宋" w:hint="eastAsia"/>
          <w:sz w:val="28"/>
          <w:lang w:eastAsia="zh-CN"/>
        </w:rPr>
      </w:pPr>
      <w:bookmarkStart w:id="10" w:name="_Toc30666"/>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为了确保ZRO2陶瓷磨介项目的有效管理和不断优化，我们采用了精心设计的绩效评估周期。这个周期旨在实现灵活、实时和全面的评估，以适应ZRO2陶瓷磨介项目执行中的各种挑战。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ZRO2陶瓷磨介项目的不同需求，分为短期、中期和长期。短期评估关注每个迭代或工作周期，以及时发现和解决当前任务中的问题。中期评估涵盖几个迭代，深入了解整体ZRO2陶瓷磨介项目的趋势和性能。长期评估则着眼于整个ZRO2陶瓷磨介项目阶段，确保ZRO2陶瓷磨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ZRO2陶瓷磨介项目管理工具和协作平台，团队成员能够随时更新和分享ZRO2陶瓷磨介项目数据。这种实时性的反馈机制使我们能够及时察觉潜在问题，快速调整，保持ZRO2陶瓷磨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ZRO2陶瓷磨介项目的决策制定密不可分。每个周期的ZRO2陶瓷磨介项目回顾会议成为集体总结经验、识别问题深层次原因并找到创新解决方案的平台。这种定期的反思与调整机制使ZRO2陶瓷磨介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767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2953"/>
      <w:r>
        <w:rPr>
          <w:rFonts w:ascii="仿宋" w:eastAsia="仿宋" w:hAnsi="仿宋" w:cs="仿宋" w:hint="eastAsia"/>
          <w:lang w:eastAsia="zh-CN"/>
        </w:rPr>
        <w:t>(一)、ZRO2陶瓷磨介行业分析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行业一直以来都是市场的关注焦点。行业内的发展趋势、竞争态势以及潜在机会都对ZRO2陶瓷磨介项目的推进产生深远的影响。通过深入研究行业的整体概貌，我们将更好地理解行业的核心特征，为ZRO2陶瓷磨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ZRO2陶瓷磨介行业，技术一直是推动创新和发展的关键因素。我们将对当前技术趋势进行详尽分析，包括但不限于人工智能、大数据应用、先进制造技术等。这有助于ZRO2陶瓷磨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ZRO2陶瓷磨介项目成功的基础。我们将对主要竞争对手进行深入研究，包括其市场份额、产品特点、市场定位等。通过全面了解竞争对手的优势和劣势，ZRO2陶瓷磨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2086"/>
      <w:r>
        <w:rPr>
          <w:rFonts w:ascii="仿宋" w:eastAsia="仿宋" w:hAnsi="仿宋" w:cs="仿宋" w:hint="eastAsia"/>
          <w:sz w:val="28"/>
          <w:lang w:eastAsia="zh-CN"/>
        </w:rPr>
        <w:t>(二)、ZRO2陶瓷磨介市场分析预测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ZRO2陶瓷磨介市场未来的增长趋势。这包括市场的整体规模、各细分领域的发展趋势等。ZRO2陶瓷磨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ZRO2陶瓷磨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ZRO2陶瓷磨介项目实施过程中需要充分考虑的因素。我们将对市场风险进行全面评估，包括但不限于政策法规风险、市场竞争风险、技术变革风险等。通过对潜在风险的深入分析，ZRO2陶瓷磨介项目可以制定相应的风险缓解策略，降低不确定性对ZRO2陶瓷磨介项目的影响。</w:t>
      </w:r>
    </w:p>
    <w:p>
      <w:pPr>
        <w:pStyle w:val="Heading1"/>
        <w:ind w:firstLine="560" w:firstLineChars="200"/>
        <w:rPr>
          <w:rFonts w:ascii="仿宋" w:eastAsia="仿宋" w:hAnsi="仿宋" w:cs="仿宋" w:hint="eastAsia"/>
          <w:sz w:val="28"/>
          <w:lang w:eastAsia="zh-CN"/>
        </w:rPr>
      </w:pPr>
      <w:bookmarkStart w:id="14" w:name="_Toc853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77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的技术管理特点体现在其创新导向。通过引入最先进的技术趋势和解决方案，ZRO2陶瓷磨介项目致力于提升科技含量、提高质量和效率水平。这意味着我们将采用最新的工具和方法，确保ZRO2陶瓷磨介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ZRO2陶瓷磨介项目技术管理的显著特征。通过整合不同领域的技术资源，我们实现了跨学科的协同工作。这有助于优化技术架构，提高整体效能。此外，整合性策略还促进了不同技术团队之间的紧密沟通和高效合作，确保ZRO2陶瓷磨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ZRO2陶瓷磨介项目所采用的技术。通过不断优化技术方案，ZRO2陶瓷磨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ZRO2陶瓷磨介项目团队将在ZRO2陶瓷磨介项目初期识别可能的技术风险，并采取相应的预防和应对措施。通过建立健全的风险评估机制，ZRO2陶瓷磨介项目能够在实施过程中及时发现并解决潜在的技术问题，保障ZRO2陶瓷磨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ZRO2陶瓷磨介项目中，技术将成为ZRO2陶瓷磨介项目成功的有力支持。这一深度剖析揭示了技术管理在ZRO2陶瓷磨介项目实施中的关键作用，为ZRO2陶瓷磨介项目的技术基础奠定了坚实的基础。</w:t>
      </w:r>
    </w:p>
    <w:p>
      <w:pPr>
        <w:pStyle w:val="Heading2"/>
        <w:ind w:firstLine="560" w:firstLineChars="200"/>
        <w:rPr>
          <w:rFonts w:ascii="仿宋" w:eastAsia="仿宋" w:hAnsi="仿宋" w:cs="仿宋" w:hint="eastAsia"/>
          <w:sz w:val="28"/>
          <w:lang w:eastAsia="zh-CN"/>
        </w:rPr>
      </w:pPr>
      <w:bookmarkStart w:id="16" w:name="_Toc26495"/>
      <w:r>
        <w:rPr>
          <w:rFonts w:ascii="仿宋" w:eastAsia="仿宋" w:hAnsi="仿宋" w:cs="仿宋" w:hint="eastAsia"/>
          <w:sz w:val="28"/>
          <w:lang w:eastAsia="zh-CN"/>
        </w:rPr>
        <w:t>(二)、ZRO2陶瓷磨介项目工艺技术设计方案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ZRO2陶瓷磨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ZRO2陶瓷磨介项目将严格按照相关行业规范要求进行组织。通过有效控制产品质量，ZRO2陶瓷磨介项目将致力于为顾客提供优质的ZRO2陶瓷磨介项目产品和良好的服务。这体现了ZRO2陶瓷磨介项目对于生产活动合规性和质量标准的高度重视，为ZRO2陶瓷磨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ZRO2陶瓷磨介项目注重生态效益和清洁生产原则。ZRO2陶瓷磨介项目建设将紧密结合地方特色经济发展，与社会经济发展规划和区域环境保护规划方案相协调一致。通过与当地区域自然生态系统的结合，ZRO2陶瓷磨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ZRO2陶瓷磨介项目产品具有多样化的客户需求和个性化的特点。因此，ZRO2陶瓷磨介项目产品规格品种多样，且单批生产数量较小。为满足这一特点，ZRO2陶瓷磨介项目承办单位将建设先进的柔性制造生产线。通过广泛应用柔性制造技术，ZRO2陶瓷磨介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ZRO2陶瓷磨介项目采用的技术具有较高的技术含量和自动化水平，处于国内先进水平。这一技术选用不仅体现了对生产效率、质量和环境友好性的高标准要求，同时为ZRO2陶瓷磨介项目的可持续发展奠定了坚实的基础。</w:t>
      </w:r>
    </w:p>
    <w:p>
      <w:pPr>
        <w:pStyle w:val="Heading2"/>
        <w:ind w:firstLine="560" w:firstLineChars="200"/>
        <w:rPr>
          <w:rFonts w:ascii="仿宋" w:eastAsia="仿宋" w:hAnsi="仿宋" w:cs="仿宋" w:hint="eastAsia"/>
          <w:sz w:val="28"/>
          <w:lang w:eastAsia="zh-CN"/>
        </w:rPr>
      </w:pPr>
      <w:bookmarkStart w:id="17" w:name="_Toc2315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为确保ZRO2陶瓷磨介项目的高效生产和技术实施，我们制定了一套精心设计的设备选型方案，以满足ZRO2陶瓷磨介项目生产、质量和环保的要求。该方案的主要特点如下：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ZRO2陶瓷磨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针对ZRO2陶瓷磨介项目产品的多样性和小批量生产的特点，我们将建设柔性制造生产线。通过在设备选型中考虑柔性制造技术，可以灵活应对不同产品规格和生产需求，实现生产线的高度灵活性和适应性。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0613"/>
      <w:r>
        <w:rPr>
          <w:rFonts w:ascii="仿宋" w:eastAsia="仿宋" w:hAnsi="仿宋" w:cs="仿宋" w:hint="eastAsia"/>
          <w:sz w:val="28"/>
          <w:lang w:eastAsia="zh-CN"/>
        </w:rPr>
        <w:t>五、ZRO2陶瓷磨介项目选址可行性分析</w:t>
      </w:r>
      <w:bookmarkEnd w:id="18"/>
    </w:p>
    <w:p>
      <w:pPr>
        <w:pStyle w:val="Heading2"/>
        <w:rPr>
          <w:rFonts w:ascii="仿宋" w:eastAsia="仿宋" w:hAnsi="仿宋" w:cs="仿宋" w:hint="eastAsia"/>
          <w:lang w:eastAsia="zh-CN"/>
        </w:rPr>
      </w:pPr>
      <w:bookmarkStart w:id="19" w:name="_Toc15557"/>
      <w:r>
        <w:rPr>
          <w:rFonts w:ascii="仿宋" w:eastAsia="仿宋" w:hAnsi="仿宋" w:cs="仿宋" w:hint="eastAsia"/>
          <w:lang w:eastAsia="zh-CN"/>
        </w:rPr>
        <w:t>(一)、ZRO2陶瓷磨介项目选址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该ZRO2陶瓷磨介项目选址位于XX省XX市XX区XXX街道</w:t>
      </w:r>
    </w:p>
    <w:p>
      <w:pPr>
        <w:pStyle w:val="Heading2"/>
        <w:ind w:firstLine="560" w:firstLineChars="200"/>
        <w:rPr>
          <w:rFonts w:ascii="仿宋" w:eastAsia="仿宋" w:hAnsi="仿宋" w:cs="仿宋" w:hint="eastAsia"/>
          <w:sz w:val="28"/>
          <w:lang w:eastAsia="zh-CN"/>
        </w:rPr>
      </w:pPr>
      <w:bookmarkStart w:id="20" w:name="_Toc23036"/>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ZRO2陶瓷磨介项目的征地面积将根据ZRO2陶瓷磨介项目的实际规模和需求进行精确规划。具体面积XXX平方米，旨在确保ZRO2陶瓷磨介项目不仅能够满足当前的发展需求，还能够预留空间以适应未来的扩展。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净用地面积是在征地面积基础上去除不可利用面积后的实际可开发用地。具体面积XXX平方米，考虑到环保、交通、安全等多方面因素，以确保ZRO2陶瓷磨介项目在整体利用效率上达到最优。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ZRO2陶瓷磨介项目计划建设的建筑总规模具体面积XXX平方米。这一规模的确定综合考虑了ZRO2陶瓷磨介项目的性质、规模，以及城市规划的相关要求，确保建筑布局与周边环境协调一致。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绿地率是ZRO2陶瓷磨介项目用地中被规划为绿地的比例。具体面积XXX平方米，旨在通过合理规划绿地，改善ZRO2陶瓷磨介项目周边环境，提升居民生活质量，并符合城市整体绿化规划。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容积率是用地上可以建设的建筑总体积与用地面积之比。具体面积XXX，通过合理的容积率规划，确保ZRO2陶瓷磨介项目建筑规模与周边环境和谐共生。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ZRO2陶瓷磨介项目选址与当地城市规划相一致，具体面积XXX平方米。通过与城市规划部门深入沟通，确保ZRO2陶瓷磨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ZRO2陶瓷磨介项目选址符合当地产业政策，具体面积XXX平方米。这包括ZRO2陶瓷磨介项目对当地经济的促进作用，以及对相关产业的带动效应，确保ZRO2陶瓷磨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用地总体要求必须符合环保和可持续发展的原则，具体面积XXX平方米。通过采用绿色建筑设计、节能减排等措施，确保ZRO2陶瓷磨介项目在建设和运营过程中对环境的影响最小化，达到可持续发展的要求。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https://d.book118.com/527022004162006040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181E6F"/>
    <w:rsid w:val="3E181E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02200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2024-02-06T21:49:00Z</dcterms:created>
  <dcterms:modified xsi:type="dcterms:W3CDTF">2024-02-06T21:49:28Z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34C70CFE6E014AD4BC8AA4A63402DDC4_11</vt:lpwstr>
  </property>
  <property fmtid="{D5CDD505-2E9C-101B-9397-08002B2CF9AE}" pid="3" name="KSOProductBuildVer">
    <vt:lpwstr>2052-12.1.0.16250</vt:lpwstr>
  </property>
</Properties>
</file>