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6" w:history="1">
        <w:r>
          <w:rPr>
            <w:rFonts w:ascii="仿宋" w:eastAsia="仿宋" w:hAnsi="仿宋" w:cs="仿宋" w:hint="eastAsia"/>
            <w:lang w:eastAsia="zh-CN"/>
          </w:rPr>
          <w:t>序言</w:t>
        </w:r>
        <w:r>
          <w:tab/>
        </w:r>
        <w:r>
          <w:fldChar w:fldCharType="begin"/>
        </w:r>
        <w:r>
          <w:instrText xml:space="preserve"> PAGEREF _Toc30656 \h </w:instrText>
        </w:r>
        <w:r>
          <w:fldChar w:fldCharType="separate"/>
        </w:r>
        <w:r>
          <w:t>3</w:t>
        </w:r>
        <w:r>
          <w:fldChar w:fldCharType="end"/>
        </w:r>
      </w:hyperlink>
    </w:p>
    <w:p>
      <w:pPr>
        <w:pStyle w:val="TOC1"/>
        <w:tabs>
          <w:tab w:val="right" w:leader="dot" w:pos="8306"/>
        </w:tabs>
      </w:pPr>
      <w:hyperlink w:anchor="_Toc17875" w:history="1">
        <w:r>
          <w:rPr>
            <w:rFonts w:ascii="仿宋" w:eastAsia="仿宋" w:hAnsi="仿宋" w:cs="仿宋" w:hint="eastAsia"/>
            <w:lang w:eastAsia="zh-CN"/>
          </w:rPr>
          <w:t>一、社会影响分析</w:t>
        </w:r>
        <w:r>
          <w:tab/>
        </w:r>
        <w:r>
          <w:fldChar w:fldCharType="begin"/>
        </w:r>
        <w:r>
          <w:instrText xml:space="preserve"> PAGEREF _Toc17875 \h </w:instrText>
        </w:r>
        <w:r>
          <w:fldChar w:fldCharType="separate"/>
        </w:r>
        <w:r>
          <w:t>3</w:t>
        </w:r>
        <w:r>
          <w:fldChar w:fldCharType="end"/>
        </w:r>
      </w:hyperlink>
    </w:p>
    <w:p>
      <w:pPr>
        <w:pStyle w:val="TOC2"/>
        <w:tabs>
          <w:tab w:val="right" w:leader="dot" w:pos="8306"/>
        </w:tabs>
      </w:pPr>
      <w:hyperlink w:anchor="_Toc5604" w:history="1">
        <w:r>
          <w:rPr>
            <w:rFonts w:ascii="仿宋" w:eastAsia="仿宋" w:hAnsi="仿宋" w:cs="仿宋" w:hint="eastAsia"/>
            <w:lang w:eastAsia="zh-CN"/>
          </w:rPr>
          <w:t>(一)、社会影响效果分析</w:t>
        </w:r>
        <w:r>
          <w:tab/>
        </w:r>
        <w:r>
          <w:fldChar w:fldCharType="begin"/>
        </w:r>
        <w:r>
          <w:instrText xml:space="preserve"> PAGEREF _Toc5604 \h </w:instrText>
        </w:r>
        <w:r>
          <w:fldChar w:fldCharType="separate"/>
        </w:r>
        <w:r>
          <w:t>3</w:t>
        </w:r>
        <w:r>
          <w:fldChar w:fldCharType="end"/>
        </w:r>
      </w:hyperlink>
    </w:p>
    <w:p>
      <w:pPr>
        <w:pStyle w:val="TOC2"/>
        <w:tabs>
          <w:tab w:val="right" w:leader="dot" w:pos="8306"/>
        </w:tabs>
      </w:pPr>
      <w:hyperlink w:anchor="_Toc25283" w:history="1">
        <w:r>
          <w:rPr>
            <w:rFonts w:ascii="仿宋" w:eastAsia="仿宋" w:hAnsi="仿宋" w:cs="仿宋" w:hint="eastAsia"/>
            <w:lang w:eastAsia="zh-CN"/>
          </w:rPr>
          <w:t>(二)、社会适应性分析</w:t>
        </w:r>
        <w:r>
          <w:tab/>
        </w:r>
        <w:r>
          <w:fldChar w:fldCharType="begin"/>
        </w:r>
        <w:r>
          <w:instrText xml:space="preserve"> PAGEREF _Toc25283 \h </w:instrText>
        </w:r>
        <w:r>
          <w:fldChar w:fldCharType="separate"/>
        </w:r>
        <w:r>
          <w:t>5</w:t>
        </w:r>
        <w:r>
          <w:fldChar w:fldCharType="end"/>
        </w:r>
      </w:hyperlink>
    </w:p>
    <w:p>
      <w:pPr>
        <w:pStyle w:val="TOC2"/>
        <w:tabs>
          <w:tab w:val="right" w:leader="dot" w:pos="8306"/>
        </w:tabs>
      </w:pPr>
      <w:hyperlink w:anchor="_Toc16673" w:history="1">
        <w:r>
          <w:rPr>
            <w:rFonts w:ascii="仿宋" w:eastAsia="仿宋" w:hAnsi="仿宋" w:cs="仿宋" w:hint="eastAsia"/>
            <w:lang w:eastAsia="zh-CN"/>
          </w:rPr>
          <w:t>(三)、社会风险及对策分析</w:t>
        </w:r>
        <w:r>
          <w:tab/>
        </w:r>
        <w:r>
          <w:fldChar w:fldCharType="begin"/>
        </w:r>
        <w:r>
          <w:instrText xml:space="preserve"> PAGEREF _Toc16673 \h </w:instrText>
        </w:r>
        <w:r>
          <w:fldChar w:fldCharType="separate"/>
        </w:r>
        <w:r>
          <w:t>7</w:t>
        </w:r>
        <w:r>
          <w:fldChar w:fldCharType="end"/>
        </w:r>
      </w:hyperlink>
    </w:p>
    <w:p>
      <w:pPr>
        <w:pStyle w:val="TOC1"/>
        <w:tabs>
          <w:tab w:val="right" w:leader="dot" w:pos="8306"/>
        </w:tabs>
      </w:pPr>
      <w:hyperlink w:anchor="_Toc8836" w:history="1">
        <w:r>
          <w:rPr>
            <w:rFonts w:ascii="仿宋" w:eastAsia="仿宋" w:hAnsi="仿宋" w:cs="仿宋" w:hint="eastAsia"/>
            <w:lang w:eastAsia="zh-CN"/>
          </w:rPr>
          <w:t>二、项目选址研究</w:t>
        </w:r>
        <w:r>
          <w:tab/>
        </w:r>
        <w:r>
          <w:fldChar w:fldCharType="begin"/>
        </w:r>
        <w:r>
          <w:instrText xml:space="preserve"> PAGEREF _Toc8836 \h </w:instrText>
        </w:r>
        <w:r>
          <w:fldChar w:fldCharType="separate"/>
        </w:r>
        <w:r>
          <w:t>10</w:t>
        </w:r>
        <w:r>
          <w:fldChar w:fldCharType="end"/>
        </w:r>
      </w:hyperlink>
    </w:p>
    <w:p>
      <w:pPr>
        <w:pStyle w:val="TOC2"/>
        <w:tabs>
          <w:tab w:val="right" w:leader="dot" w:pos="8306"/>
        </w:tabs>
      </w:pPr>
      <w:hyperlink w:anchor="_Toc26265" w:history="1">
        <w:r>
          <w:rPr>
            <w:rFonts w:ascii="仿宋" w:eastAsia="仿宋" w:hAnsi="仿宋" w:cs="仿宋" w:hint="eastAsia"/>
            <w:lang w:eastAsia="zh-CN"/>
          </w:rPr>
          <w:t>(一)、项目选址原则</w:t>
        </w:r>
        <w:r>
          <w:tab/>
        </w:r>
        <w:r>
          <w:fldChar w:fldCharType="begin"/>
        </w:r>
        <w:r>
          <w:instrText xml:space="preserve"> PAGEREF _Toc26265 \h </w:instrText>
        </w:r>
        <w:r>
          <w:fldChar w:fldCharType="separate"/>
        </w:r>
        <w:r>
          <w:t>10</w:t>
        </w:r>
        <w:r>
          <w:fldChar w:fldCharType="end"/>
        </w:r>
      </w:hyperlink>
    </w:p>
    <w:p>
      <w:pPr>
        <w:pStyle w:val="TOC2"/>
        <w:tabs>
          <w:tab w:val="right" w:leader="dot" w:pos="8306"/>
        </w:tabs>
      </w:pPr>
      <w:hyperlink w:anchor="_Toc2194" w:history="1">
        <w:r>
          <w:rPr>
            <w:rFonts w:ascii="仿宋" w:eastAsia="仿宋" w:hAnsi="仿宋" w:cs="仿宋" w:hint="eastAsia"/>
            <w:lang w:eastAsia="zh-CN"/>
          </w:rPr>
          <w:t>(二)、项目选址</w:t>
        </w:r>
        <w:r>
          <w:tab/>
        </w:r>
        <w:r>
          <w:fldChar w:fldCharType="begin"/>
        </w:r>
        <w:r>
          <w:instrText xml:space="preserve"> PAGEREF _Toc2194 \h </w:instrText>
        </w:r>
        <w:r>
          <w:fldChar w:fldCharType="separate"/>
        </w:r>
        <w:r>
          <w:t>14</w:t>
        </w:r>
        <w:r>
          <w:fldChar w:fldCharType="end"/>
        </w:r>
      </w:hyperlink>
    </w:p>
    <w:p>
      <w:pPr>
        <w:pStyle w:val="TOC2"/>
        <w:tabs>
          <w:tab w:val="right" w:leader="dot" w:pos="8306"/>
        </w:tabs>
      </w:pPr>
      <w:hyperlink w:anchor="_Toc9003" w:history="1">
        <w:r>
          <w:rPr>
            <w:rFonts w:ascii="仿宋" w:eastAsia="仿宋" w:hAnsi="仿宋" w:cs="仿宋" w:hint="eastAsia"/>
            <w:lang w:eastAsia="zh-CN"/>
          </w:rPr>
          <w:t>(三)、建设条件分析</w:t>
        </w:r>
        <w:r>
          <w:tab/>
        </w:r>
        <w:r>
          <w:fldChar w:fldCharType="begin"/>
        </w:r>
        <w:r>
          <w:instrText xml:space="preserve"> PAGEREF _Toc9003 \h </w:instrText>
        </w:r>
        <w:r>
          <w:fldChar w:fldCharType="separate"/>
        </w:r>
        <w:r>
          <w:t>16</w:t>
        </w:r>
        <w:r>
          <w:fldChar w:fldCharType="end"/>
        </w:r>
      </w:hyperlink>
    </w:p>
    <w:p>
      <w:pPr>
        <w:pStyle w:val="TOC2"/>
        <w:tabs>
          <w:tab w:val="right" w:leader="dot" w:pos="8306"/>
        </w:tabs>
      </w:pPr>
      <w:hyperlink w:anchor="_Toc12353" w:history="1">
        <w:r>
          <w:rPr>
            <w:rFonts w:ascii="仿宋" w:eastAsia="仿宋" w:hAnsi="仿宋" w:cs="仿宋" w:hint="eastAsia"/>
            <w:lang w:eastAsia="zh-CN"/>
          </w:rPr>
          <w:t>(四)、用地控制指标</w:t>
        </w:r>
        <w:r>
          <w:tab/>
        </w:r>
        <w:r>
          <w:fldChar w:fldCharType="begin"/>
        </w:r>
        <w:r>
          <w:instrText xml:space="preserve"> PAGEREF _Toc12353 \h </w:instrText>
        </w:r>
        <w:r>
          <w:fldChar w:fldCharType="separate"/>
        </w:r>
        <w:r>
          <w:t>17</w:t>
        </w:r>
        <w:r>
          <w:fldChar w:fldCharType="end"/>
        </w:r>
      </w:hyperlink>
    </w:p>
    <w:p>
      <w:pPr>
        <w:pStyle w:val="TOC2"/>
        <w:tabs>
          <w:tab w:val="right" w:leader="dot" w:pos="8306"/>
        </w:tabs>
      </w:pPr>
      <w:hyperlink w:anchor="_Toc5898" w:history="1">
        <w:r>
          <w:rPr>
            <w:rFonts w:ascii="仿宋" w:eastAsia="仿宋" w:hAnsi="仿宋" w:cs="仿宋" w:hint="eastAsia"/>
            <w:lang w:eastAsia="zh-CN"/>
          </w:rPr>
          <w:t>(五)、地总体要求</w:t>
        </w:r>
        <w:r>
          <w:tab/>
        </w:r>
        <w:r>
          <w:fldChar w:fldCharType="begin"/>
        </w:r>
        <w:r>
          <w:instrText xml:space="preserve"> PAGEREF _Toc5898 \h </w:instrText>
        </w:r>
        <w:r>
          <w:fldChar w:fldCharType="separate"/>
        </w:r>
        <w:r>
          <w:t>18</w:t>
        </w:r>
        <w:r>
          <w:fldChar w:fldCharType="end"/>
        </w:r>
      </w:hyperlink>
    </w:p>
    <w:p>
      <w:pPr>
        <w:pStyle w:val="TOC2"/>
        <w:tabs>
          <w:tab w:val="right" w:leader="dot" w:pos="8306"/>
        </w:tabs>
      </w:pPr>
      <w:hyperlink w:anchor="_Toc2684" w:history="1">
        <w:r>
          <w:rPr>
            <w:rFonts w:ascii="仿宋" w:eastAsia="仿宋" w:hAnsi="仿宋" w:cs="仿宋" w:hint="eastAsia"/>
            <w:lang w:eastAsia="zh-CN"/>
          </w:rPr>
          <w:t>(六)、节约用地措施</w:t>
        </w:r>
        <w:r>
          <w:tab/>
        </w:r>
        <w:r>
          <w:fldChar w:fldCharType="begin"/>
        </w:r>
        <w:r>
          <w:instrText xml:space="preserve"> PAGEREF _Toc2684 \h </w:instrText>
        </w:r>
        <w:r>
          <w:fldChar w:fldCharType="separate"/>
        </w:r>
        <w:r>
          <w:t>20</w:t>
        </w:r>
        <w:r>
          <w:fldChar w:fldCharType="end"/>
        </w:r>
      </w:hyperlink>
    </w:p>
    <w:p>
      <w:pPr>
        <w:pStyle w:val="TOC2"/>
        <w:tabs>
          <w:tab w:val="right" w:leader="dot" w:pos="8306"/>
        </w:tabs>
      </w:pPr>
      <w:hyperlink w:anchor="_Toc753" w:history="1">
        <w:r>
          <w:rPr>
            <w:rFonts w:ascii="仿宋" w:eastAsia="仿宋" w:hAnsi="仿宋" w:cs="仿宋" w:hint="eastAsia"/>
            <w:lang w:eastAsia="zh-CN"/>
          </w:rPr>
          <w:t>(七)、选址综合评价</w:t>
        </w:r>
        <w:r>
          <w:tab/>
        </w:r>
        <w:r>
          <w:fldChar w:fldCharType="begin"/>
        </w:r>
        <w:r>
          <w:instrText xml:space="preserve"> PAGEREF _Toc753 \h </w:instrText>
        </w:r>
        <w:r>
          <w:fldChar w:fldCharType="separate"/>
        </w:r>
        <w:r>
          <w:t>21</w:t>
        </w:r>
        <w:r>
          <w:fldChar w:fldCharType="end"/>
        </w:r>
      </w:hyperlink>
    </w:p>
    <w:p>
      <w:pPr>
        <w:pStyle w:val="TOC1"/>
        <w:tabs>
          <w:tab w:val="right" w:leader="dot" w:pos="8306"/>
        </w:tabs>
      </w:pPr>
      <w:hyperlink w:anchor="_Toc677" w:history="1">
        <w:r>
          <w:rPr>
            <w:rFonts w:ascii="仿宋" w:eastAsia="仿宋" w:hAnsi="仿宋" w:cs="仿宋" w:hint="eastAsia"/>
            <w:lang w:eastAsia="zh-CN"/>
          </w:rPr>
          <w:t>三、背景、必要性分析</w:t>
        </w:r>
        <w:r>
          <w:tab/>
        </w:r>
        <w:r>
          <w:fldChar w:fldCharType="begin"/>
        </w:r>
        <w:r>
          <w:instrText xml:space="preserve"> PAGEREF _Toc677 \h </w:instrText>
        </w:r>
        <w:r>
          <w:fldChar w:fldCharType="separate"/>
        </w:r>
        <w:r>
          <w:t>22</w:t>
        </w:r>
        <w:r>
          <w:fldChar w:fldCharType="end"/>
        </w:r>
      </w:hyperlink>
    </w:p>
    <w:p>
      <w:pPr>
        <w:pStyle w:val="TOC2"/>
        <w:tabs>
          <w:tab w:val="right" w:leader="dot" w:pos="8306"/>
        </w:tabs>
      </w:pPr>
      <w:hyperlink w:anchor="_Toc25599" w:history="1">
        <w:r>
          <w:rPr>
            <w:rFonts w:ascii="仿宋" w:eastAsia="仿宋" w:hAnsi="仿宋" w:cs="仿宋" w:hint="eastAsia"/>
            <w:lang w:eastAsia="zh-CN"/>
          </w:rPr>
          <w:t>(一)、项目建设背景</w:t>
        </w:r>
        <w:r>
          <w:tab/>
        </w:r>
        <w:r>
          <w:fldChar w:fldCharType="begin"/>
        </w:r>
        <w:r>
          <w:instrText xml:space="preserve"> PAGEREF _Toc25599 \h </w:instrText>
        </w:r>
        <w:r>
          <w:fldChar w:fldCharType="separate"/>
        </w:r>
        <w:r>
          <w:t>22</w:t>
        </w:r>
        <w:r>
          <w:fldChar w:fldCharType="end"/>
        </w:r>
      </w:hyperlink>
    </w:p>
    <w:p>
      <w:pPr>
        <w:pStyle w:val="TOC2"/>
        <w:tabs>
          <w:tab w:val="right" w:leader="dot" w:pos="8306"/>
        </w:tabs>
      </w:pPr>
      <w:hyperlink w:anchor="_Toc2943" w:history="1">
        <w:r>
          <w:rPr>
            <w:rFonts w:ascii="仿宋" w:eastAsia="仿宋" w:hAnsi="仿宋" w:cs="仿宋" w:hint="eastAsia"/>
            <w:lang w:eastAsia="zh-CN"/>
          </w:rPr>
          <w:t>(二)、必要性分析</w:t>
        </w:r>
        <w:r>
          <w:tab/>
        </w:r>
        <w:r>
          <w:fldChar w:fldCharType="begin"/>
        </w:r>
        <w:r>
          <w:instrText xml:space="preserve"> PAGEREF _Toc2943 \h </w:instrText>
        </w:r>
        <w:r>
          <w:fldChar w:fldCharType="separate"/>
        </w:r>
        <w:r>
          <w:t>23</w:t>
        </w:r>
        <w:r>
          <w:fldChar w:fldCharType="end"/>
        </w:r>
      </w:hyperlink>
    </w:p>
    <w:p>
      <w:pPr>
        <w:pStyle w:val="TOC2"/>
        <w:tabs>
          <w:tab w:val="right" w:leader="dot" w:pos="8306"/>
        </w:tabs>
      </w:pPr>
      <w:hyperlink w:anchor="_Toc11145" w:history="1">
        <w:r>
          <w:rPr>
            <w:rFonts w:ascii="仿宋" w:eastAsia="仿宋" w:hAnsi="仿宋" w:cs="仿宋" w:hint="eastAsia"/>
            <w:lang w:eastAsia="zh-CN"/>
          </w:rPr>
          <w:t>(三)、项目建设有利条件</w:t>
        </w:r>
        <w:r>
          <w:tab/>
        </w:r>
        <w:r>
          <w:fldChar w:fldCharType="begin"/>
        </w:r>
        <w:r>
          <w:instrText xml:space="preserve"> PAGEREF _Toc11145 \h </w:instrText>
        </w:r>
        <w:r>
          <w:fldChar w:fldCharType="separate"/>
        </w:r>
        <w:r>
          <w:t>24</w:t>
        </w:r>
        <w:r>
          <w:fldChar w:fldCharType="end"/>
        </w:r>
      </w:hyperlink>
    </w:p>
    <w:p>
      <w:pPr>
        <w:pStyle w:val="TOC1"/>
        <w:tabs>
          <w:tab w:val="right" w:leader="dot" w:pos="8306"/>
        </w:tabs>
      </w:pPr>
      <w:hyperlink w:anchor="_Toc23611" w:history="1">
        <w:r>
          <w:rPr>
            <w:rFonts w:ascii="仿宋" w:eastAsia="仿宋" w:hAnsi="仿宋" w:cs="仿宋" w:hint="eastAsia"/>
            <w:lang w:eastAsia="zh-CN"/>
          </w:rPr>
          <w:t>四、经济影响分析</w:t>
        </w:r>
        <w:r>
          <w:tab/>
        </w:r>
        <w:r>
          <w:fldChar w:fldCharType="begin"/>
        </w:r>
        <w:r>
          <w:instrText xml:space="preserve"> PAGEREF _Toc23611 \h </w:instrText>
        </w:r>
        <w:r>
          <w:fldChar w:fldCharType="separate"/>
        </w:r>
        <w:r>
          <w:t>26</w:t>
        </w:r>
        <w:r>
          <w:fldChar w:fldCharType="end"/>
        </w:r>
      </w:hyperlink>
    </w:p>
    <w:p>
      <w:pPr>
        <w:pStyle w:val="TOC2"/>
        <w:tabs>
          <w:tab w:val="right" w:leader="dot" w:pos="8306"/>
        </w:tabs>
      </w:pPr>
      <w:hyperlink w:anchor="_Toc23138" w:history="1">
        <w:r>
          <w:rPr>
            <w:rFonts w:ascii="仿宋" w:eastAsia="仿宋" w:hAnsi="仿宋" w:cs="仿宋" w:hint="eastAsia"/>
            <w:lang w:eastAsia="zh-CN"/>
          </w:rPr>
          <w:t>(一)、经济费用效益或费用效果分析</w:t>
        </w:r>
        <w:r>
          <w:tab/>
        </w:r>
        <w:r>
          <w:fldChar w:fldCharType="begin"/>
        </w:r>
        <w:r>
          <w:instrText xml:space="preserve"> PAGEREF _Toc23138 \h </w:instrText>
        </w:r>
        <w:r>
          <w:fldChar w:fldCharType="separate"/>
        </w:r>
        <w:r>
          <w:t>26</w:t>
        </w:r>
        <w:r>
          <w:fldChar w:fldCharType="end"/>
        </w:r>
      </w:hyperlink>
    </w:p>
    <w:p>
      <w:pPr>
        <w:pStyle w:val="TOC2"/>
        <w:tabs>
          <w:tab w:val="right" w:leader="dot" w:pos="8306"/>
        </w:tabs>
      </w:pPr>
      <w:hyperlink w:anchor="_Toc10022" w:history="1">
        <w:r>
          <w:rPr>
            <w:rFonts w:ascii="仿宋" w:eastAsia="仿宋" w:hAnsi="仿宋" w:cs="仿宋" w:hint="eastAsia"/>
            <w:lang w:eastAsia="zh-CN"/>
          </w:rPr>
          <w:t>(二)、行业影响分析</w:t>
        </w:r>
        <w:r>
          <w:tab/>
        </w:r>
        <w:r>
          <w:fldChar w:fldCharType="begin"/>
        </w:r>
        <w:r>
          <w:instrText xml:space="preserve"> PAGEREF _Toc10022 \h </w:instrText>
        </w:r>
        <w:r>
          <w:fldChar w:fldCharType="separate"/>
        </w:r>
        <w:r>
          <w:t>28</w:t>
        </w:r>
        <w:r>
          <w:fldChar w:fldCharType="end"/>
        </w:r>
      </w:hyperlink>
    </w:p>
    <w:p>
      <w:pPr>
        <w:pStyle w:val="TOC2"/>
        <w:tabs>
          <w:tab w:val="right" w:leader="dot" w:pos="8306"/>
        </w:tabs>
      </w:pPr>
      <w:hyperlink w:anchor="_Toc17251" w:history="1">
        <w:r>
          <w:rPr>
            <w:rFonts w:ascii="仿宋" w:eastAsia="仿宋" w:hAnsi="仿宋" w:cs="仿宋" w:hint="eastAsia"/>
            <w:lang w:eastAsia="zh-CN"/>
          </w:rPr>
          <w:t>(三)、区域经济影响分析</w:t>
        </w:r>
        <w:r>
          <w:tab/>
        </w:r>
        <w:r>
          <w:fldChar w:fldCharType="begin"/>
        </w:r>
        <w:r>
          <w:instrText xml:space="preserve"> PAGEREF _Toc17251 \h </w:instrText>
        </w:r>
        <w:r>
          <w:fldChar w:fldCharType="separate"/>
        </w:r>
        <w:r>
          <w:t>30</w:t>
        </w:r>
        <w:r>
          <w:fldChar w:fldCharType="end"/>
        </w:r>
      </w:hyperlink>
    </w:p>
    <w:p>
      <w:pPr>
        <w:pStyle w:val="TOC2"/>
        <w:tabs>
          <w:tab w:val="right" w:leader="dot" w:pos="8306"/>
        </w:tabs>
      </w:pPr>
      <w:hyperlink w:anchor="_Toc7814" w:history="1">
        <w:r>
          <w:rPr>
            <w:rFonts w:ascii="仿宋" w:eastAsia="仿宋" w:hAnsi="仿宋" w:cs="仿宋" w:hint="eastAsia"/>
            <w:lang w:eastAsia="zh-CN"/>
          </w:rPr>
          <w:t>(四)、宏观经济影响分析</w:t>
        </w:r>
        <w:r>
          <w:tab/>
        </w:r>
        <w:r>
          <w:fldChar w:fldCharType="begin"/>
        </w:r>
        <w:r>
          <w:instrText xml:space="preserve"> PAGEREF _Toc7814 \h </w:instrText>
        </w:r>
        <w:r>
          <w:fldChar w:fldCharType="separate"/>
        </w:r>
        <w:r>
          <w:t>31</w:t>
        </w:r>
        <w:r>
          <w:fldChar w:fldCharType="end"/>
        </w:r>
      </w:hyperlink>
    </w:p>
    <w:p>
      <w:pPr>
        <w:pStyle w:val="TOC1"/>
        <w:tabs>
          <w:tab w:val="right" w:leader="dot" w:pos="8306"/>
        </w:tabs>
      </w:pPr>
      <w:hyperlink w:anchor="_Toc5947" w:history="1">
        <w:r>
          <w:rPr>
            <w:rFonts w:ascii="仿宋" w:eastAsia="仿宋" w:hAnsi="仿宋" w:cs="仿宋" w:hint="eastAsia"/>
            <w:lang w:eastAsia="zh-CN"/>
          </w:rPr>
          <w:t>五、资源开发及综合利用分析</w:t>
        </w:r>
        <w:r>
          <w:tab/>
        </w:r>
        <w:r>
          <w:fldChar w:fldCharType="begin"/>
        </w:r>
        <w:r>
          <w:instrText xml:space="preserve"> PAGEREF _Toc5947 \h </w:instrText>
        </w:r>
        <w:r>
          <w:fldChar w:fldCharType="separate"/>
        </w:r>
        <w:r>
          <w:t>32</w:t>
        </w:r>
        <w:r>
          <w:fldChar w:fldCharType="end"/>
        </w:r>
      </w:hyperlink>
    </w:p>
    <w:p>
      <w:pPr>
        <w:pStyle w:val="TOC2"/>
        <w:tabs>
          <w:tab w:val="right" w:leader="dot" w:pos="8306"/>
        </w:tabs>
      </w:pPr>
      <w:hyperlink w:anchor="_Toc428" w:history="1">
        <w:r>
          <w:rPr>
            <w:rFonts w:ascii="仿宋" w:eastAsia="仿宋" w:hAnsi="仿宋" w:cs="仿宋" w:hint="eastAsia"/>
            <w:lang w:eastAsia="zh-CN"/>
          </w:rPr>
          <w:t>(一)、资源开发方案</w:t>
        </w:r>
        <w:r>
          <w:tab/>
        </w:r>
        <w:r>
          <w:fldChar w:fldCharType="begin"/>
        </w:r>
        <w:r>
          <w:instrText xml:space="preserve"> PAGEREF _Toc428 \h </w:instrText>
        </w:r>
        <w:r>
          <w:fldChar w:fldCharType="separate"/>
        </w:r>
        <w:r>
          <w:t>32</w:t>
        </w:r>
        <w:r>
          <w:fldChar w:fldCharType="end"/>
        </w:r>
      </w:hyperlink>
    </w:p>
    <w:p>
      <w:pPr>
        <w:pStyle w:val="TOC2"/>
        <w:tabs>
          <w:tab w:val="right" w:leader="dot" w:pos="8306"/>
        </w:tabs>
      </w:pPr>
      <w:hyperlink w:anchor="_Toc11224" w:history="1">
        <w:r>
          <w:rPr>
            <w:rFonts w:ascii="仿宋" w:eastAsia="仿宋" w:hAnsi="仿宋" w:cs="仿宋" w:hint="eastAsia"/>
            <w:lang w:eastAsia="zh-CN"/>
          </w:rPr>
          <w:t>(二)、资源利用方案</w:t>
        </w:r>
        <w:r>
          <w:tab/>
        </w:r>
        <w:r>
          <w:fldChar w:fldCharType="begin"/>
        </w:r>
        <w:r>
          <w:instrText xml:space="preserve"> PAGEREF _Toc11224 \h </w:instrText>
        </w:r>
        <w:r>
          <w:fldChar w:fldCharType="separate"/>
        </w:r>
        <w:r>
          <w:t>33</w:t>
        </w:r>
        <w:r>
          <w:fldChar w:fldCharType="end"/>
        </w:r>
      </w:hyperlink>
    </w:p>
    <w:p>
      <w:pPr>
        <w:pStyle w:val="TOC2"/>
        <w:tabs>
          <w:tab w:val="right" w:leader="dot" w:pos="8306"/>
        </w:tabs>
      </w:pPr>
      <w:hyperlink w:anchor="_Toc31557" w:history="1">
        <w:r>
          <w:rPr>
            <w:rFonts w:ascii="仿宋" w:eastAsia="仿宋" w:hAnsi="仿宋" w:cs="仿宋" w:hint="eastAsia"/>
            <w:lang w:eastAsia="zh-CN"/>
          </w:rPr>
          <w:t>(三)、资源节约措施</w:t>
        </w:r>
        <w:r>
          <w:tab/>
        </w:r>
        <w:r>
          <w:fldChar w:fldCharType="begin"/>
        </w:r>
        <w:r>
          <w:instrText xml:space="preserve"> PAGEREF _Toc31557 \h </w:instrText>
        </w:r>
        <w:r>
          <w:fldChar w:fldCharType="separate"/>
        </w:r>
        <w:r>
          <w:t>35</w:t>
        </w:r>
        <w:r>
          <w:fldChar w:fldCharType="end"/>
        </w:r>
      </w:hyperlink>
    </w:p>
    <w:p>
      <w:pPr>
        <w:pStyle w:val="TOC1"/>
        <w:tabs>
          <w:tab w:val="right" w:leader="dot" w:pos="8306"/>
        </w:tabs>
      </w:pPr>
      <w:hyperlink w:anchor="_Toc17375" w:history="1">
        <w:r>
          <w:rPr>
            <w:rFonts w:ascii="仿宋" w:eastAsia="仿宋" w:hAnsi="仿宋" w:cs="仿宋" w:hint="eastAsia"/>
            <w:lang w:eastAsia="zh-CN"/>
          </w:rPr>
          <w:t>六、橡胶漆项目概论</w:t>
        </w:r>
        <w:r>
          <w:tab/>
        </w:r>
        <w:r>
          <w:fldChar w:fldCharType="begin"/>
        </w:r>
        <w:r>
          <w:instrText xml:space="preserve"> PAGEREF _Toc17375 \h </w:instrText>
        </w:r>
        <w:r>
          <w:fldChar w:fldCharType="separate"/>
        </w:r>
        <w:r>
          <w:t>36</w:t>
        </w:r>
        <w:r>
          <w:fldChar w:fldCharType="end"/>
        </w:r>
      </w:hyperlink>
    </w:p>
    <w:p>
      <w:pPr>
        <w:pStyle w:val="TOC2"/>
        <w:tabs>
          <w:tab w:val="right" w:leader="dot" w:pos="8306"/>
        </w:tabs>
      </w:pPr>
      <w:hyperlink w:anchor="_Toc9061" w:history="1">
        <w:r>
          <w:rPr>
            <w:rFonts w:ascii="仿宋" w:eastAsia="仿宋" w:hAnsi="仿宋" w:cs="仿宋" w:hint="eastAsia"/>
            <w:lang w:eastAsia="zh-CN"/>
          </w:rPr>
          <w:t>(一)、项目申报单位概况</w:t>
        </w:r>
        <w:r>
          <w:tab/>
        </w:r>
        <w:r>
          <w:fldChar w:fldCharType="begin"/>
        </w:r>
        <w:r>
          <w:instrText xml:space="preserve"> PAGEREF _Toc9061 \h </w:instrText>
        </w:r>
        <w:r>
          <w:fldChar w:fldCharType="separate"/>
        </w:r>
        <w:r>
          <w:t>36</w:t>
        </w:r>
        <w:r>
          <w:fldChar w:fldCharType="end"/>
        </w:r>
      </w:hyperlink>
    </w:p>
    <w:p>
      <w:pPr>
        <w:pStyle w:val="TOC2"/>
        <w:tabs>
          <w:tab w:val="right" w:leader="dot" w:pos="8306"/>
        </w:tabs>
      </w:pPr>
      <w:hyperlink w:anchor="_Toc32518" w:history="1">
        <w:r>
          <w:rPr>
            <w:rFonts w:ascii="仿宋" w:eastAsia="仿宋" w:hAnsi="仿宋" w:cs="仿宋" w:hint="eastAsia"/>
            <w:lang w:eastAsia="zh-CN"/>
          </w:rPr>
          <w:t>(二)、项目概况</w:t>
        </w:r>
        <w:r>
          <w:tab/>
        </w:r>
        <w:r>
          <w:fldChar w:fldCharType="begin"/>
        </w:r>
        <w:r>
          <w:instrText xml:space="preserve"> PAGEREF _Toc32518 \h </w:instrText>
        </w:r>
        <w:r>
          <w:fldChar w:fldCharType="separate"/>
        </w:r>
        <w:r>
          <w:t>37</w:t>
        </w:r>
        <w:r>
          <w:fldChar w:fldCharType="end"/>
        </w:r>
      </w:hyperlink>
    </w:p>
    <w:p>
      <w:pPr>
        <w:pStyle w:val="TOC1"/>
        <w:tabs>
          <w:tab w:val="right" w:leader="dot" w:pos="8306"/>
        </w:tabs>
      </w:pPr>
      <w:hyperlink w:anchor="_Toc19188" w:history="1">
        <w:r>
          <w:rPr>
            <w:rFonts w:ascii="仿宋" w:eastAsia="仿宋" w:hAnsi="仿宋" w:cs="仿宋" w:hint="eastAsia"/>
            <w:lang w:eastAsia="zh-CN"/>
          </w:rPr>
          <w:t>七、安全与应急管理</w:t>
        </w:r>
        <w:r>
          <w:tab/>
        </w:r>
        <w:r>
          <w:fldChar w:fldCharType="begin"/>
        </w:r>
        <w:r>
          <w:instrText xml:space="preserve"> PAGEREF _Toc19188 \h </w:instrText>
        </w:r>
        <w:r>
          <w:fldChar w:fldCharType="separate"/>
        </w:r>
        <w:r>
          <w:t>40</w:t>
        </w:r>
        <w:r>
          <w:fldChar w:fldCharType="end"/>
        </w:r>
      </w:hyperlink>
    </w:p>
    <w:p>
      <w:pPr>
        <w:pStyle w:val="TOC2"/>
        <w:tabs>
          <w:tab w:val="right" w:leader="dot" w:pos="8306"/>
        </w:tabs>
      </w:pPr>
      <w:hyperlink w:anchor="_Toc8803" w:history="1">
        <w:r>
          <w:rPr>
            <w:rFonts w:ascii="仿宋" w:eastAsia="仿宋" w:hAnsi="仿宋" w:cs="仿宋" w:hint="eastAsia"/>
            <w:lang w:eastAsia="zh-CN"/>
          </w:rPr>
          <w:t>(一)、安全生产管理</w:t>
        </w:r>
        <w:r>
          <w:tab/>
        </w:r>
        <w:r>
          <w:fldChar w:fldCharType="begin"/>
        </w:r>
        <w:r>
          <w:instrText xml:space="preserve"> PAGEREF _Toc8803 \h </w:instrText>
        </w:r>
        <w:r>
          <w:fldChar w:fldCharType="separate"/>
        </w:r>
        <w:r>
          <w:t>40</w:t>
        </w:r>
        <w:r>
          <w:fldChar w:fldCharType="end"/>
        </w:r>
      </w:hyperlink>
    </w:p>
    <w:p>
      <w:pPr>
        <w:pStyle w:val="TOC2"/>
        <w:tabs>
          <w:tab w:val="right" w:leader="dot" w:pos="8306"/>
        </w:tabs>
      </w:pPr>
      <w:hyperlink w:anchor="_Toc9050" w:history="1">
        <w:r>
          <w:rPr>
            <w:rFonts w:ascii="仿宋" w:eastAsia="仿宋" w:hAnsi="仿宋" w:cs="仿宋" w:hint="eastAsia"/>
            <w:lang w:eastAsia="zh-CN"/>
          </w:rPr>
          <w:t>(二)、应急预案与响应</w:t>
        </w:r>
        <w:r>
          <w:tab/>
        </w:r>
        <w:r>
          <w:fldChar w:fldCharType="begin"/>
        </w:r>
        <w:r>
          <w:instrText xml:space="preserve"> PAGEREF _Toc9050 \h </w:instrText>
        </w:r>
        <w:r>
          <w:fldChar w:fldCharType="separate"/>
        </w:r>
        <w:r>
          <w:t>41</w:t>
        </w:r>
        <w:r>
          <w:fldChar w:fldCharType="end"/>
        </w:r>
      </w:hyperlink>
    </w:p>
    <w:p>
      <w:pPr>
        <w:pStyle w:val="TOC1"/>
        <w:tabs>
          <w:tab w:val="right" w:leader="dot" w:pos="8306"/>
        </w:tabs>
      </w:pPr>
      <w:hyperlink w:anchor="_Toc8156" w:history="1">
        <w:r>
          <w:rPr>
            <w:rFonts w:ascii="仿宋" w:eastAsia="仿宋" w:hAnsi="仿宋" w:cs="仿宋" w:hint="eastAsia"/>
            <w:lang w:eastAsia="zh-CN"/>
          </w:rPr>
          <w:t>八、土地利用与规划方案</w:t>
        </w:r>
        <w:r>
          <w:tab/>
        </w:r>
        <w:r>
          <w:fldChar w:fldCharType="begin"/>
        </w:r>
        <w:r>
          <w:instrText xml:space="preserve"> PAGEREF _Toc8156 \h </w:instrText>
        </w:r>
        <w:r>
          <w:fldChar w:fldCharType="separate"/>
        </w:r>
        <w:r>
          <w:t>43</w:t>
        </w:r>
        <w:r>
          <w:fldChar w:fldCharType="end"/>
        </w:r>
      </w:hyperlink>
    </w:p>
    <w:p>
      <w:pPr>
        <w:pStyle w:val="TOC2"/>
        <w:tabs>
          <w:tab w:val="right" w:leader="dot" w:pos="8306"/>
        </w:tabs>
      </w:pPr>
      <w:hyperlink w:anchor="_Toc11414" w:history="1">
        <w:r>
          <w:rPr>
            <w:rFonts w:ascii="仿宋" w:eastAsia="仿宋" w:hAnsi="仿宋" w:cs="仿宋" w:hint="eastAsia"/>
            <w:lang w:eastAsia="zh-CN"/>
          </w:rPr>
          <w:t>(一)、项目用地情况分析</w:t>
        </w:r>
        <w:r>
          <w:tab/>
        </w:r>
        <w:r>
          <w:fldChar w:fldCharType="begin"/>
        </w:r>
        <w:r>
          <w:instrText xml:space="preserve"> PAGEREF _Toc11414 \h </w:instrText>
        </w:r>
        <w:r>
          <w:fldChar w:fldCharType="separate"/>
        </w:r>
        <w:r>
          <w:t>43</w:t>
        </w:r>
        <w:r>
          <w:fldChar w:fldCharType="end"/>
        </w:r>
      </w:hyperlink>
    </w:p>
    <w:p>
      <w:pPr>
        <w:pStyle w:val="TOC2"/>
        <w:tabs>
          <w:tab w:val="right" w:leader="dot" w:pos="8306"/>
        </w:tabs>
      </w:pPr>
      <w:hyperlink w:anchor="_Toc15959" w:history="1">
        <w:r>
          <w:rPr>
            <w:rFonts w:ascii="仿宋" w:eastAsia="仿宋" w:hAnsi="仿宋" w:cs="仿宋" w:hint="eastAsia"/>
            <w:lang w:eastAsia="zh-CN"/>
          </w:rPr>
          <w:t>(二)、土地利用规划方案</w:t>
        </w:r>
        <w:r>
          <w:tab/>
        </w:r>
        <w:r>
          <w:fldChar w:fldCharType="begin"/>
        </w:r>
        <w:r>
          <w:instrText xml:space="preserve"> PAGEREF _Toc15959 \h </w:instrText>
        </w:r>
        <w:r>
          <w:fldChar w:fldCharType="separate"/>
        </w:r>
        <w:r>
          <w:t>44</w:t>
        </w:r>
        <w:r>
          <w:fldChar w:fldCharType="end"/>
        </w:r>
      </w:hyperlink>
    </w:p>
    <w:p>
      <w:pPr>
        <w:pStyle w:val="TOC1"/>
        <w:tabs>
          <w:tab w:val="right" w:leader="dot" w:pos="8306"/>
        </w:tabs>
      </w:pPr>
      <w:hyperlink w:anchor="_Toc25907" w:history="1">
        <w:r>
          <w:rPr>
            <w:rFonts w:ascii="仿宋" w:eastAsia="仿宋" w:hAnsi="仿宋" w:cs="仿宋" w:hint="eastAsia"/>
            <w:lang w:eastAsia="zh-CN"/>
          </w:rPr>
          <w:t>九、经济效益与社会效益优化</w:t>
        </w:r>
        <w:r>
          <w:tab/>
        </w:r>
        <w:r>
          <w:fldChar w:fldCharType="begin"/>
        </w:r>
        <w:r>
          <w:instrText xml:space="preserve"> PAGEREF _Toc25907 \h </w:instrText>
        </w:r>
        <w:r>
          <w:fldChar w:fldCharType="separate"/>
        </w:r>
        <w:r>
          <w:t>45</w:t>
        </w:r>
        <w:r>
          <w:fldChar w:fldCharType="end"/>
        </w:r>
      </w:hyperlink>
    </w:p>
    <w:p>
      <w:pPr>
        <w:pStyle w:val="TOC2"/>
        <w:tabs>
          <w:tab w:val="right" w:leader="dot" w:pos="8306"/>
        </w:tabs>
      </w:pPr>
      <w:hyperlink w:anchor="_Toc4209" w:history="1">
        <w:r>
          <w:rPr>
            <w:rFonts w:ascii="仿宋" w:eastAsia="仿宋" w:hAnsi="仿宋" w:cs="仿宋" w:hint="eastAsia"/>
            <w:lang w:eastAsia="zh-CN"/>
          </w:rPr>
          <w:t>(一)、经济效益提升策略</w:t>
        </w:r>
        <w:r>
          <w:tab/>
        </w:r>
        <w:r>
          <w:fldChar w:fldCharType="begin"/>
        </w:r>
        <w:r>
          <w:instrText xml:space="preserve"> PAGEREF _Toc4209 \h </w:instrText>
        </w:r>
        <w:r>
          <w:fldChar w:fldCharType="separate"/>
        </w:r>
        <w:r>
          <w:t>45</w:t>
        </w:r>
        <w:r>
          <w:fldChar w:fldCharType="end"/>
        </w:r>
      </w:hyperlink>
    </w:p>
    <w:p>
      <w:pPr>
        <w:pStyle w:val="TOC2"/>
        <w:tabs>
          <w:tab w:val="right" w:leader="dot" w:pos="8306"/>
        </w:tabs>
      </w:pPr>
      <w:hyperlink w:anchor="_Toc21170" w:history="1">
        <w:r>
          <w:rPr>
            <w:rFonts w:ascii="仿宋" w:eastAsia="仿宋" w:hAnsi="仿宋" w:cs="仿宋" w:hint="eastAsia"/>
            <w:lang w:eastAsia="zh-CN"/>
          </w:rPr>
          <w:t>(二)、社会效益增强方案</w:t>
        </w:r>
        <w:r>
          <w:tab/>
        </w:r>
        <w:r>
          <w:fldChar w:fldCharType="begin"/>
        </w:r>
        <w:r>
          <w:instrText xml:space="preserve"> PAGEREF _Toc21170 \h </w:instrText>
        </w:r>
        <w:r>
          <w:fldChar w:fldCharType="separate"/>
        </w:r>
        <w:r>
          <w:t>46</w:t>
        </w:r>
        <w:r>
          <w:fldChar w:fldCharType="end"/>
        </w:r>
      </w:hyperlink>
    </w:p>
    <w:p>
      <w:pPr>
        <w:pStyle w:val="TOC1"/>
        <w:tabs>
          <w:tab w:val="right" w:leader="dot" w:pos="8306"/>
        </w:tabs>
      </w:pPr>
      <w:hyperlink w:anchor="_Toc5553" w:history="1">
        <w:r>
          <w:rPr>
            <w:rFonts w:ascii="仿宋" w:eastAsia="仿宋" w:hAnsi="仿宋" w:cs="仿宋" w:hint="eastAsia"/>
            <w:lang w:eastAsia="zh-CN"/>
          </w:rPr>
          <w:t>十、项目进度计划</w:t>
        </w:r>
        <w:r>
          <w:tab/>
        </w:r>
        <w:r>
          <w:fldChar w:fldCharType="begin"/>
        </w:r>
        <w:r>
          <w:instrText xml:space="preserve"> PAGEREF _Toc5553 \h </w:instrText>
        </w:r>
        <w:r>
          <w:fldChar w:fldCharType="separate"/>
        </w:r>
        <w:r>
          <w:t>47</w:t>
        </w:r>
        <w:r>
          <w:fldChar w:fldCharType="end"/>
        </w:r>
      </w:hyperlink>
    </w:p>
    <w:p>
      <w:pPr>
        <w:pStyle w:val="TOC2"/>
        <w:tabs>
          <w:tab w:val="right" w:leader="dot" w:pos="8306"/>
        </w:tabs>
      </w:pPr>
      <w:hyperlink w:anchor="_Toc28251" w:history="1">
        <w:r>
          <w:rPr>
            <w:rFonts w:ascii="仿宋" w:eastAsia="仿宋" w:hAnsi="仿宋" w:cs="仿宋" w:hint="eastAsia"/>
            <w:lang w:eastAsia="zh-CN"/>
          </w:rPr>
          <w:t>(一)、建设周期</w:t>
        </w:r>
        <w:r>
          <w:tab/>
        </w:r>
        <w:r>
          <w:fldChar w:fldCharType="begin"/>
        </w:r>
        <w:r>
          <w:instrText xml:space="preserve"> PAGEREF _Toc28251 \h </w:instrText>
        </w:r>
        <w:r>
          <w:fldChar w:fldCharType="separate"/>
        </w:r>
        <w:r>
          <w:t>47</w:t>
        </w:r>
        <w:r>
          <w:fldChar w:fldCharType="end"/>
        </w:r>
      </w:hyperlink>
    </w:p>
    <w:p>
      <w:pPr>
        <w:pStyle w:val="TOC2"/>
        <w:tabs>
          <w:tab w:val="right" w:leader="dot" w:pos="8306"/>
        </w:tabs>
      </w:pPr>
      <w:hyperlink w:anchor="_Toc666" w:history="1">
        <w:r>
          <w:rPr>
            <w:rFonts w:ascii="仿宋" w:eastAsia="仿宋" w:hAnsi="仿宋" w:cs="仿宋" w:hint="eastAsia"/>
            <w:lang w:eastAsia="zh-CN"/>
          </w:rPr>
          <w:t>(二)、建设进度</w:t>
        </w:r>
        <w:r>
          <w:tab/>
        </w:r>
        <w:r>
          <w:fldChar w:fldCharType="begin"/>
        </w:r>
        <w:r>
          <w:instrText xml:space="preserve"> PAGEREF _Toc666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4" w:history="1">
        <w:r>
          <w:rPr>
            <w:rFonts w:ascii="仿宋" w:eastAsia="仿宋" w:hAnsi="仿宋" w:cs="仿宋" w:hint="eastAsia"/>
            <w:lang w:eastAsia="zh-CN"/>
          </w:rPr>
          <w:t>(三)、进度安排注意事项</w:t>
        </w:r>
        <w:r>
          <w:tab/>
        </w:r>
        <w:r>
          <w:fldChar w:fldCharType="begin"/>
        </w:r>
        <w:r>
          <w:instrText xml:space="preserve"> PAGEREF _Toc8604 \h </w:instrText>
        </w:r>
        <w:r>
          <w:fldChar w:fldCharType="separate"/>
        </w:r>
        <w:r>
          <w:t>49</w:t>
        </w:r>
        <w:r>
          <w:fldChar w:fldCharType="end"/>
        </w:r>
      </w:hyperlink>
    </w:p>
    <w:p>
      <w:pPr>
        <w:pStyle w:val="TOC2"/>
        <w:tabs>
          <w:tab w:val="right" w:leader="dot" w:pos="8306"/>
        </w:tabs>
      </w:pPr>
      <w:hyperlink w:anchor="_Toc19976" w:history="1">
        <w:r>
          <w:rPr>
            <w:rFonts w:ascii="仿宋" w:eastAsia="仿宋" w:hAnsi="仿宋" w:cs="仿宋" w:hint="eastAsia"/>
            <w:lang w:eastAsia="zh-CN"/>
          </w:rPr>
          <w:t>(四)、人力资源配置</w:t>
        </w:r>
        <w:r>
          <w:tab/>
        </w:r>
        <w:r>
          <w:fldChar w:fldCharType="begin"/>
        </w:r>
        <w:r>
          <w:instrText xml:space="preserve"> PAGEREF _Toc19976 \h </w:instrText>
        </w:r>
        <w:r>
          <w:fldChar w:fldCharType="separate"/>
        </w:r>
        <w:r>
          <w:t>50</w:t>
        </w:r>
        <w:r>
          <w:fldChar w:fldCharType="end"/>
        </w:r>
      </w:hyperlink>
    </w:p>
    <w:p>
      <w:pPr>
        <w:pStyle w:val="TOC2"/>
        <w:tabs>
          <w:tab w:val="right" w:leader="dot" w:pos="8306"/>
        </w:tabs>
      </w:pPr>
      <w:hyperlink w:anchor="_Toc5726" w:history="1">
        <w:r>
          <w:rPr>
            <w:rFonts w:ascii="仿宋" w:eastAsia="仿宋" w:hAnsi="仿宋" w:cs="仿宋" w:hint="eastAsia"/>
            <w:lang w:eastAsia="zh-CN"/>
          </w:rPr>
          <w:t>(五)、员工培训</w:t>
        </w:r>
        <w:r>
          <w:tab/>
        </w:r>
        <w:r>
          <w:fldChar w:fldCharType="begin"/>
        </w:r>
        <w:r>
          <w:instrText xml:space="preserve"> PAGEREF _Toc5726 \h </w:instrText>
        </w:r>
        <w:r>
          <w:fldChar w:fldCharType="separate"/>
        </w:r>
        <w:r>
          <w:t>52</w:t>
        </w:r>
        <w:r>
          <w:fldChar w:fldCharType="end"/>
        </w:r>
      </w:hyperlink>
    </w:p>
    <w:p>
      <w:pPr>
        <w:pStyle w:val="TOC2"/>
        <w:tabs>
          <w:tab w:val="right" w:leader="dot" w:pos="8306"/>
        </w:tabs>
      </w:pPr>
      <w:hyperlink w:anchor="_Toc22203" w:history="1">
        <w:r>
          <w:rPr>
            <w:rFonts w:ascii="仿宋" w:eastAsia="仿宋" w:hAnsi="仿宋" w:cs="仿宋" w:hint="eastAsia"/>
            <w:lang w:eastAsia="zh-CN"/>
          </w:rPr>
          <w:t>(六)、项目实施保障</w:t>
        </w:r>
        <w:r>
          <w:tab/>
        </w:r>
        <w:r>
          <w:fldChar w:fldCharType="begin"/>
        </w:r>
        <w:r>
          <w:instrText xml:space="preserve"> PAGEREF _Toc22203 \h </w:instrText>
        </w:r>
        <w:r>
          <w:fldChar w:fldCharType="separate"/>
        </w:r>
        <w:r>
          <w:t>52</w:t>
        </w:r>
        <w:r>
          <w:fldChar w:fldCharType="end"/>
        </w:r>
      </w:hyperlink>
    </w:p>
    <w:p>
      <w:pPr>
        <w:pStyle w:val="TOC2"/>
        <w:tabs>
          <w:tab w:val="right" w:leader="dot" w:pos="8306"/>
        </w:tabs>
      </w:pPr>
      <w:hyperlink w:anchor="_Toc757" w:history="1">
        <w:r>
          <w:rPr>
            <w:rFonts w:ascii="仿宋" w:eastAsia="仿宋" w:hAnsi="仿宋" w:cs="仿宋" w:hint="eastAsia"/>
            <w:lang w:eastAsia="zh-CN"/>
          </w:rPr>
          <w:t>(七)、安全规范管理</w:t>
        </w:r>
        <w:r>
          <w:tab/>
        </w:r>
        <w:r>
          <w:fldChar w:fldCharType="begin"/>
        </w:r>
        <w:r>
          <w:instrText xml:space="preserve"> PAGEREF _Toc757 \h </w:instrText>
        </w:r>
        <w:r>
          <w:fldChar w:fldCharType="separate"/>
        </w:r>
        <w:r>
          <w:t>53</w:t>
        </w:r>
        <w:r>
          <w:fldChar w:fldCharType="end"/>
        </w:r>
      </w:hyperlink>
    </w:p>
    <w:p>
      <w:pPr>
        <w:pStyle w:val="TOC1"/>
        <w:tabs>
          <w:tab w:val="right" w:leader="dot" w:pos="8306"/>
        </w:tabs>
      </w:pPr>
      <w:hyperlink w:anchor="_Toc18947" w:history="1">
        <w:r>
          <w:rPr>
            <w:rFonts w:ascii="仿宋" w:eastAsia="仿宋" w:hAnsi="仿宋" w:cs="仿宋" w:hint="eastAsia"/>
            <w:lang w:eastAsia="zh-CN"/>
          </w:rPr>
          <w:t>十一、技术创新与产业升级</w:t>
        </w:r>
        <w:r>
          <w:tab/>
        </w:r>
        <w:r>
          <w:fldChar w:fldCharType="begin"/>
        </w:r>
        <w:r>
          <w:instrText xml:space="preserve"> PAGEREF _Toc18947 \h </w:instrText>
        </w:r>
        <w:r>
          <w:fldChar w:fldCharType="separate"/>
        </w:r>
        <w:r>
          <w:t>55</w:t>
        </w:r>
        <w:r>
          <w:fldChar w:fldCharType="end"/>
        </w:r>
      </w:hyperlink>
    </w:p>
    <w:p>
      <w:pPr>
        <w:pStyle w:val="TOC2"/>
        <w:tabs>
          <w:tab w:val="right" w:leader="dot" w:pos="8306"/>
        </w:tabs>
      </w:pPr>
      <w:hyperlink w:anchor="_Toc5782" w:history="1">
        <w:r>
          <w:rPr>
            <w:rFonts w:ascii="仿宋" w:eastAsia="仿宋" w:hAnsi="仿宋" w:cs="仿宋" w:hint="eastAsia"/>
            <w:lang w:eastAsia="zh-CN"/>
          </w:rPr>
          <w:t>(一)、技术创新方向与目标</w:t>
        </w:r>
        <w:r>
          <w:tab/>
        </w:r>
        <w:r>
          <w:fldChar w:fldCharType="begin"/>
        </w:r>
        <w:r>
          <w:instrText xml:space="preserve"> PAGEREF _Toc5782 \h </w:instrText>
        </w:r>
        <w:r>
          <w:fldChar w:fldCharType="separate"/>
        </w:r>
        <w:r>
          <w:t>55</w:t>
        </w:r>
        <w:r>
          <w:fldChar w:fldCharType="end"/>
        </w:r>
      </w:hyperlink>
    </w:p>
    <w:p>
      <w:pPr>
        <w:pStyle w:val="TOC2"/>
        <w:tabs>
          <w:tab w:val="right" w:leader="dot" w:pos="8306"/>
        </w:tabs>
      </w:pPr>
      <w:hyperlink w:anchor="_Toc31965" w:history="1">
        <w:r>
          <w:rPr>
            <w:rFonts w:ascii="仿宋" w:eastAsia="仿宋" w:hAnsi="仿宋" w:cs="仿宋" w:hint="eastAsia"/>
            <w:lang w:eastAsia="zh-CN"/>
          </w:rPr>
          <w:t>(二)、产业升级路径与措施</w:t>
        </w:r>
        <w:r>
          <w:tab/>
        </w:r>
        <w:r>
          <w:fldChar w:fldCharType="begin"/>
        </w:r>
        <w:r>
          <w:instrText xml:space="preserve"> PAGEREF _Toc31965 \h </w:instrText>
        </w:r>
        <w:r>
          <w:fldChar w:fldCharType="separate"/>
        </w:r>
        <w:r>
          <w:t>56</w:t>
        </w:r>
        <w:r>
          <w:fldChar w:fldCharType="end"/>
        </w:r>
      </w:hyperlink>
    </w:p>
    <w:p>
      <w:pPr>
        <w:pStyle w:val="TOC1"/>
        <w:tabs>
          <w:tab w:val="right" w:leader="dot" w:pos="8306"/>
        </w:tabs>
      </w:pPr>
      <w:hyperlink w:anchor="_Toc4725" w:history="1">
        <w:r>
          <w:rPr>
            <w:rFonts w:ascii="仿宋" w:eastAsia="仿宋" w:hAnsi="仿宋" w:cs="仿宋" w:hint="eastAsia"/>
            <w:lang w:eastAsia="zh-CN"/>
          </w:rPr>
          <w:t>十二、客户关系管理与市场拓展</w:t>
        </w:r>
        <w:r>
          <w:tab/>
        </w:r>
        <w:r>
          <w:fldChar w:fldCharType="begin"/>
        </w:r>
        <w:r>
          <w:instrText xml:space="preserve"> PAGEREF _Toc4725 \h </w:instrText>
        </w:r>
        <w:r>
          <w:fldChar w:fldCharType="separate"/>
        </w:r>
        <w:r>
          <w:t>57</w:t>
        </w:r>
        <w:r>
          <w:fldChar w:fldCharType="end"/>
        </w:r>
      </w:hyperlink>
    </w:p>
    <w:p>
      <w:pPr>
        <w:pStyle w:val="TOC2"/>
        <w:tabs>
          <w:tab w:val="right" w:leader="dot" w:pos="8306"/>
        </w:tabs>
      </w:pPr>
      <w:hyperlink w:anchor="_Toc13072" w:history="1">
        <w:r>
          <w:rPr>
            <w:rFonts w:ascii="仿宋" w:eastAsia="仿宋" w:hAnsi="仿宋" w:cs="仿宋" w:hint="eastAsia"/>
            <w:lang w:eastAsia="zh-CN"/>
          </w:rPr>
          <w:t>(一)、客户关系管理策略</w:t>
        </w:r>
        <w:r>
          <w:tab/>
        </w:r>
        <w:r>
          <w:fldChar w:fldCharType="begin"/>
        </w:r>
        <w:r>
          <w:instrText xml:space="preserve"> PAGEREF _Toc13072 \h </w:instrText>
        </w:r>
        <w:r>
          <w:fldChar w:fldCharType="separate"/>
        </w:r>
        <w:r>
          <w:t>57</w:t>
        </w:r>
        <w:r>
          <w:fldChar w:fldCharType="end"/>
        </w:r>
      </w:hyperlink>
    </w:p>
    <w:p>
      <w:pPr>
        <w:pStyle w:val="TOC2"/>
        <w:tabs>
          <w:tab w:val="right" w:leader="dot" w:pos="8306"/>
        </w:tabs>
      </w:pPr>
      <w:hyperlink w:anchor="_Toc15622" w:history="1">
        <w:r>
          <w:rPr>
            <w:rFonts w:ascii="仿宋" w:eastAsia="仿宋" w:hAnsi="仿宋" w:cs="仿宋" w:hint="eastAsia"/>
            <w:lang w:eastAsia="zh-CN"/>
          </w:rPr>
          <w:t>(二)、市场拓展方案</w:t>
        </w:r>
        <w:r>
          <w:tab/>
        </w:r>
        <w:r>
          <w:fldChar w:fldCharType="begin"/>
        </w:r>
        <w:r>
          <w:instrText xml:space="preserve"> PAGEREF _Toc15622 \h </w:instrText>
        </w:r>
        <w:r>
          <w:fldChar w:fldCharType="separate"/>
        </w:r>
        <w:r>
          <w:t>58</w:t>
        </w:r>
        <w:r>
          <w:fldChar w:fldCharType="end"/>
        </w:r>
      </w:hyperlink>
    </w:p>
    <w:p>
      <w:pPr>
        <w:pStyle w:val="TOC1"/>
        <w:tabs>
          <w:tab w:val="right" w:leader="dot" w:pos="8306"/>
        </w:tabs>
      </w:pPr>
      <w:hyperlink w:anchor="_Toc27649" w:history="1">
        <w:r>
          <w:rPr>
            <w:rFonts w:ascii="仿宋" w:eastAsia="仿宋" w:hAnsi="仿宋" w:cs="仿宋" w:hint="eastAsia"/>
            <w:lang w:eastAsia="zh-CN"/>
          </w:rPr>
          <w:t>十三、产业协同与集群发展</w:t>
        </w:r>
        <w:r>
          <w:tab/>
        </w:r>
        <w:r>
          <w:fldChar w:fldCharType="begin"/>
        </w:r>
        <w:r>
          <w:instrText xml:space="preserve"> PAGEREF _Toc27649 \h </w:instrText>
        </w:r>
        <w:r>
          <w:fldChar w:fldCharType="separate"/>
        </w:r>
        <w:r>
          <w:t>60</w:t>
        </w:r>
        <w:r>
          <w:fldChar w:fldCharType="end"/>
        </w:r>
      </w:hyperlink>
    </w:p>
    <w:p>
      <w:pPr>
        <w:pStyle w:val="TOC2"/>
        <w:tabs>
          <w:tab w:val="right" w:leader="dot" w:pos="8306"/>
        </w:tabs>
      </w:pPr>
      <w:hyperlink w:anchor="_Toc2024" w:history="1">
        <w:r>
          <w:rPr>
            <w:rFonts w:ascii="仿宋" w:eastAsia="仿宋" w:hAnsi="仿宋" w:cs="仿宋" w:hint="eastAsia"/>
            <w:lang w:eastAsia="zh-CN"/>
          </w:rPr>
          <w:t>(一)、产业协同机制建设</w:t>
        </w:r>
        <w:r>
          <w:tab/>
        </w:r>
        <w:r>
          <w:fldChar w:fldCharType="begin"/>
        </w:r>
        <w:r>
          <w:instrText xml:space="preserve"> PAGEREF _Toc2024 \h </w:instrText>
        </w:r>
        <w:r>
          <w:fldChar w:fldCharType="separate"/>
        </w:r>
        <w:r>
          <w:t>60</w:t>
        </w:r>
        <w:r>
          <w:fldChar w:fldCharType="end"/>
        </w:r>
      </w:hyperlink>
    </w:p>
    <w:p>
      <w:pPr>
        <w:pStyle w:val="TOC2"/>
        <w:tabs>
          <w:tab w:val="right" w:leader="dot" w:pos="8306"/>
        </w:tabs>
      </w:pPr>
      <w:hyperlink w:anchor="_Toc19289" w:history="1">
        <w:r>
          <w:rPr>
            <w:rFonts w:ascii="仿宋" w:eastAsia="仿宋" w:hAnsi="仿宋" w:cs="仿宋" w:hint="eastAsia"/>
            <w:lang w:eastAsia="zh-CN"/>
          </w:rPr>
          <w:t>(二)、产业集群培育与发展</w:t>
        </w:r>
        <w:r>
          <w:tab/>
        </w:r>
        <w:r>
          <w:fldChar w:fldCharType="begin"/>
        </w:r>
        <w:r>
          <w:instrText xml:space="preserve"> PAGEREF _Toc19289 \h </w:instrText>
        </w:r>
        <w:r>
          <w:fldChar w:fldCharType="separate"/>
        </w:r>
        <w:r>
          <w:t>61</w:t>
        </w:r>
        <w:r>
          <w:fldChar w:fldCharType="end"/>
        </w:r>
      </w:hyperlink>
    </w:p>
    <w:p>
      <w:pPr>
        <w:pStyle w:val="TOC1"/>
        <w:tabs>
          <w:tab w:val="right" w:leader="dot" w:pos="8306"/>
        </w:tabs>
      </w:pPr>
      <w:hyperlink w:anchor="_Toc18054" w:history="1">
        <w:r>
          <w:rPr>
            <w:rFonts w:ascii="仿宋" w:eastAsia="仿宋" w:hAnsi="仿宋" w:cs="仿宋" w:hint="eastAsia"/>
            <w:lang w:eastAsia="zh-CN"/>
          </w:rPr>
          <w:t>十四、法律法规与政策遵循</w:t>
        </w:r>
        <w:r>
          <w:tab/>
        </w:r>
        <w:r>
          <w:fldChar w:fldCharType="begin"/>
        </w:r>
        <w:r>
          <w:instrText xml:space="preserve"> PAGEREF _Toc18054 \h </w:instrText>
        </w:r>
        <w:r>
          <w:fldChar w:fldCharType="separate"/>
        </w:r>
        <w:r>
          <w:t>62</w:t>
        </w:r>
        <w:r>
          <w:fldChar w:fldCharType="end"/>
        </w:r>
      </w:hyperlink>
    </w:p>
    <w:p>
      <w:pPr>
        <w:pStyle w:val="TOC2"/>
        <w:tabs>
          <w:tab w:val="right" w:leader="dot" w:pos="8306"/>
        </w:tabs>
      </w:pPr>
      <w:hyperlink w:anchor="_Toc9140" w:history="1">
        <w:r>
          <w:rPr>
            <w:rFonts w:ascii="仿宋" w:eastAsia="仿宋" w:hAnsi="仿宋" w:cs="仿宋" w:hint="eastAsia"/>
            <w:lang w:eastAsia="zh-CN"/>
          </w:rPr>
          <w:t>(一)、法律法规遵守</w:t>
        </w:r>
        <w:r>
          <w:tab/>
        </w:r>
        <w:r>
          <w:fldChar w:fldCharType="begin"/>
        </w:r>
        <w:r>
          <w:instrText xml:space="preserve"> PAGEREF _Toc9140 \h </w:instrText>
        </w:r>
        <w:r>
          <w:fldChar w:fldCharType="separate"/>
        </w:r>
        <w:r>
          <w:t>62</w:t>
        </w:r>
        <w:r>
          <w:fldChar w:fldCharType="end"/>
        </w:r>
      </w:hyperlink>
    </w:p>
    <w:p>
      <w:pPr>
        <w:pStyle w:val="TOC2"/>
        <w:tabs>
          <w:tab w:val="right" w:leader="dot" w:pos="8306"/>
        </w:tabs>
      </w:pPr>
      <w:hyperlink w:anchor="_Toc631" w:history="1">
        <w:r>
          <w:rPr>
            <w:rFonts w:ascii="仿宋" w:eastAsia="仿宋" w:hAnsi="仿宋" w:cs="仿宋" w:hint="eastAsia"/>
            <w:lang w:eastAsia="zh-CN"/>
          </w:rPr>
          <w:t>(二)、政策导向与利用</w:t>
        </w:r>
        <w:r>
          <w:tab/>
        </w:r>
        <w:r>
          <w:fldChar w:fldCharType="begin"/>
        </w:r>
        <w:r>
          <w:instrText xml:space="preserve"> PAGEREF _Toc631 \h </w:instrText>
        </w:r>
        <w:r>
          <w:fldChar w:fldCharType="separate"/>
        </w:r>
        <w:r>
          <w:t>63</w:t>
        </w:r>
        <w:r>
          <w:fldChar w:fldCharType="end"/>
        </w:r>
      </w:hyperlink>
    </w:p>
    <w:p>
      <w:pPr>
        <w:pStyle w:val="TOC1"/>
        <w:tabs>
          <w:tab w:val="right" w:leader="dot" w:pos="8306"/>
        </w:tabs>
      </w:pPr>
      <w:hyperlink w:anchor="_Toc7156" w:history="1">
        <w:r>
          <w:rPr>
            <w:rFonts w:ascii="仿宋" w:eastAsia="仿宋" w:hAnsi="仿宋" w:cs="仿宋" w:hint="eastAsia"/>
            <w:lang w:eastAsia="zh-CN"/>
          </w:rPr>
          <w:t>十五、人力资源管理与开发</w:t>
        </w:r>
        <w:r>
          <w:tab/>
        </w:r>
        <w:r>
          <w:fldChar w:fldCharType="begin"/>
        </w:r>
        <w:r>
          <w:instrText xml:space="preserve"> PAGEREF _Toc7156 \h </w:instrText>
        </w:r>
        <w:r>
          <w:fldChar w:fldCharType="separate"/>
        </w:r>
        <w:r>
          <w:t>64</w:t>
        </w:r>
        <w:r>
          <w:fldChar w:fldCharType="end"/>
        </w:r>
      </w:hyperlink>
    </w:p>
    <w:p>
      <w:pPr>
        <w:pStyle w:val="TOC2"/>
        <w:tabs>
          <w:tab w:val="right" w:leader="dot" w:pos="8306"/>
        </w:tabs>
      </w:pPr>
      <w:hyperlink w:anchor="_Toc9249" w:history="1">
        <w:r>
          <w:rPr>
            <w:rFonts w:ascii="仿宋" w:eastAsia="仿宋" w:hAnsi="仿宋" w:cs="仿宋" w:hint="eastAsia"/>
            <w:lang w:eastAsia="zh-CN"/>
          </w:rPr>
          <w:t>(一)、人力资源规划</w:t>
        </w:r>
        <w:r>
          <w:tab/>
        </w:r>
        <w:r>
          <w:fldChar w:fldCharType="begin"/>
        </w:r>
        <w:r>
          <w:instrText xml:space="preserve"> PAGEREF _Toc9249 \h </w:instrText>
        </w:r>
        <w:r>
          <w:fldChar w:fldCharType="separate"/>
        </w:r>
        <w:r>
          <w:t>64</w:t>
        </w:r>
        <w:r>
          <w:fldChar w:fldCharType="end"/>
        </w:r>
      </w:hyperlink>
    </w:p>
    <w:p>
      <w:pPr>
        <w:pStyle w:val="TOC2"/>
        <w:tabs>
          <w:tab w:val="right" w:leader="dot" w:pos="8306"/>
        </w:tabs>
      </w:pPr>
      <w:hyperlink w:anchor="_Toc27620" w:history="1">
        <w:r>
          <w:rPr>
            <w:rFonts w:ascii="仿宋" w:eastAsia="仿宋" w:hAnsi="仿宋" w:cs="仿宋" w:hint="eastAsia"/>
            <w:lang w:eastAsia="zh-CN"/>
          </w:rPr>
          <w:t>(二)、人力资源开发与培训</w:t>
        </w:r>
        <w:r>
          <w:tab/>
        </w:r>
        <w:r>
          <w:fldChar w:fldCharType="begin"/>
        </w:r>
        <w:r>
          <w:instrText xml:space="preserve"> PAGEREF _Toc27620 \h </w:instrText>
        </w:r>
        <w:r>
          <w:fldChar w:fldCharType="separate"/>
        </w:r>
        <w:r>
          <w:t>65</w:t>
        </w:r>
        <w:r>
          <w:fldChar w:fldCharType="end"/>
        </w:r>
      </w:hyperlink>
    </w:p>
    <w:p>
      <w:pPr>
        <w:pStyle w:val="TOC1"/>
        <w:tabs>
          <w:tab w:val="right" w:leader="dot" w:pos="8306"/>
        </w:tabs>
      </w:pPr>
      <w:hyperlink w:anchor="_Toc6441" w:history="1">
        <w:r>
          <w:rPr>
            <w:rFonts w:ascii="仿宋" w:eastAsia="仿宋" w:hAnsi="仿宋" w:cs="仿宋" w:hint="eastAsia"/>
            <w:lang w:eastAsia="zh-CN"/>
          </w:rPr>
          <w:t>十六、合作与交流机制建立</w:t>
        </w:r>
        <w:r>
          <w:tab/>
        </w:r>
        <w:r>
          <w:fldChar w:fldCharType="begin"/>
        </w:r>
        <w:r>
          <w:instrText xml:space="preserve"> PAGEREF _Toc6441 \h </w:instrText>
        </w:r>
        <w:r>
          <w:fldChar w:fldCharType="separate"/>
        </w:r>
        <w:r>
          <w:t>68</w:t>
        </w:r>
        <w:r>
          <w:fldChar w:fldCharType="end"/>
        </w:r>
      </w:hyperlink>
    </w:p>
    <w:p>
      <w:pPr>
        <w:pStyle w:val="TOC2"/>
        <w:tabs>
          <w:tab w:val="right" w:leader="dot" w:pos="8306"/>
        </w:tabs>
      </w:pPr>
      <w:hyperlink w:anchor="_Toc21337" w:history="1">
        <w:r>
          <w:rPr>
            <w:rFonts w:ascii="仿宋" w:eastAsia="仿宋" w:hAnsi="仿宋" w:cs="仿宋" w:hint="eastAsia"/>
            <w:lang w:eastAsia="zh-CN"/>
          </w:rPr>
          <w:t>(一)、合作伙伴选择与合作方式</w:t>
        </w:r>
        <w:r>
          <w:tab/>
        </w:r>
        <w:r>
          <w:fldChar w:fldCharType="begin"/>
        </w:r>
        <w:r>
          <w:instrText xml:space="preserve"> PAGEREF _Toc21337 \h </w:instrText>
        </w:r>
        <w:r>
          <w:fldChar w:fldCharType="separate"/>
        </w:r>
        <w:r>
          <w:t>68</w:t>
        </w:r>
        <w:r>
          <w:fldChar w:fldCharType="end"/>
        </w:r>
      </w:hyperlink>
    </w:p>
    <w:p>
      <w:pPr>
        <w:pStyle w:val="TOC2"/>
        <w:tabs>
          <w:tab w:val="right" w:leader="dot" w:pos="8306"/>
        </w:tabs>
      </w:pPr>
      <w:hyperlink w:anchor="_Toc12219" w:history="1">
        <w:r>
          <w:rPr>
            <w:rFonts w:ascii="仿宋" w:eastAsia="仿宋" w:hAnsi="仿宋" w:cs="仿宋" w:hint="eastAsia"/>
            <w:lang w:eastAsia="zh-CN"/>
          </w:rPr>
          <w:t>(二)、交流与合作平台搭建</w:t>
        </w:r>
        <w:r>
          <w:tab/>
        </w:r>
        <w:r>
          <w:fldChar w:fldCharType="begin"/>
        </w:r>
        <w:r>
          <w:instrText xml:space="preserve"> PAGEREF _Toc12219 \h </w:instrText>
        </w:r>
        <w:r>
          <w:fldChar w:fldCharType="separate"/>
        </w:r>
        <w:r>
          <w:t>69</w:t>
        </w:r>
        <w:r>
          <w:fldChar w:fldCharType="end"/>
        </w:r>
      </w:hyperlink>
    </w:p>
    <w:p>
      <w:pPr>
        <w:pStyle w:val="TOC1"/>
        <w:tabs>
          <w:tab w:val="right" w:leader="dot" w:pos="8306"/>
        </w:tabs>
      </w:pPr>
      <w:hyperlink w:anchor="_Toc18162" w:history="1">
        <w:r>
          <w:rPr>
            <w:rFonts w:ascii="仿宋" w:eastAsia="仿宋" w:hAnsi="仿宋" w:cs="仿宋" w:hint="eastAsia"/>
            <w:lang w:eastAsia="zh-CN"/>
          </w:rPr>
          <w:t>十七、企业合规与伦理</w:t>
        </w:r>
        <w:r>
          <w:tab/>
        </w:r>
        <w:r>
          <w:fldChar w:fldCharType="begin"/>
        </w:r>
        <w:r>
          <w:instrText xml:space="preserve"> PAGEREF _Toc18162 \h </w:instrText>
        </w:r>
        <w:r>
          <w:fldChar w:fldCharType="separate"/>
        </w:r>
        <w:r>
          <w:t>71</w:t>
        </w:r>
        <w:r>
          <w:fldChar w:fldCharType="end"/>
        </w:r>
      </w:hyperlink>
    </w:p>
    <w:p>
      <w:pPr>
        <w:pStyle w:val="TOC2"/>
        <w:tabs>
          <w:tab w:val="right" w:leader="dot" w:pos="8306"/>
        </w:tabs>
      </w:pPr>
      <w:hyperlink w:anchor="_Toc21674" w:history="1">
        <w:r>
          <w:rPr>
            <w:rFonts w:ascii="仿宋" w:eastAsia="仿宋" w:hAnsi="仿宋" w:cs="仿宋" w:hint="eastAsia"/>
            <w:lang w:eastAsia="zh-CN"/>
          </w:rPr>
          <w:t>(一)、合规政策与程序</w:t>
        </w:r>
        <w:r>
          <w:tab/>
        </w:r>
        <w:r>
          <w:fldChar w:fldCharType="begin"/>
        </w:r>
        <w:r>
          <w:instrText xml:space="preserve"> PAGEREF _Toc21674 \h </w:instrText>
        </w:r>
        <w:r>
          <w:fldChar w:fldCharType="separate"/>
        </w:r>
        <w:r>
          <w:t>71</w:t>
        </w:r>
        <w:r>
          <w:fldChar w:fldCharType="end"/>
        </w:r>
      </w:hyperlink>
    </w:p>
    <w:p>
      <w:pPr>
        <w:pStyle w:val="TOC2"/>
        <w:tabs>
          <w:tab w:val="right" w:leader="dot" w:pos="8306"/>
        </w:tabs>
      </w:pPr>
      <w:hyperlink w:anchor="_Toc26650" w:history="1">
        <w:r>
          <w:rPr>
            <w:rFonts w:ascii="仿宋" w:eastAsia="仿宋" w:hAnsi="仿宋" w:cs="仿宋" w:hint="eastAsia"/>
            <w:lang w:eastAsia="zh-CN"/>
          </w:rPr>
          <w:t>(二)、伦理规范与培训</w:t>
        </w:r>
        <w:r>
          <w:tab/>
        </w:r>
        <w:r>
          <w:fldChar w:fldCharType="begin"/>
        </w:r>
        <w:r>
          <w:instrText xml:space="preserve"> PAGEREF _Toc26650 \h </w:instrText>
        </w:r>
        <w:r>
          <w:fldChar w:fldCharType="separate"/>
        </w:r>
        <w:r>
          <w:t>72</w:t>
        </w:r>
        <w:r>
          <w:fldChar w:fldCharType="end"/>
        </w:r>
      </w:hyperlink>
    </w:p>
    <w:p>
      <w:pPr>
        <w:pStyle w:val="TOC2"/>
        <w:tabs>
          <w:tab w:val="right" w:leader="dot" w:pos="8306"/>
        </w:tabs>
      </w:pPr>
      <w:hyperlink w:anchor="_Toc5110" w:history="1">
        <w:r>
          <w:rPr>
            <w:rFonts w:ascii="仿宋" w:eastAsia="仿宋" w:hAnsi="仿宋" w:cs="仿宋" w:hint="eastAsia"/>
            <w:lang w:eastAsia="zh-CN"/>
          </w:rPr>
          <w:t>(三)、合规风险评估</w:t>
        </w:r>
        <w:r>
          <w:tab/>
        </w:r>
        <w:r>
          <w:fldChar w:fldCharType="begin"/>
        </w:r>
        <w:r>
          <w:instrText xml:space="preserve"> PAGEREF _Toc5110 \h </w:instrText>
        </w:r>
        <w:r>
          <w:fldChar w:fldCharType="separate"/>
        </w:r>
        <w:r>
          <w:t>73</w:t>
        </w:r>
        <w:r>
          <w:fldChar w:fldCharType="end"/>
        </w:r>
      </w:hyperlink>
    </w:p>
    <w:p>
      <w:pPr>
        <w:pStyle w:val="TOC2"/>
        <w:tabs>
          <w:tab w:val="right" w:leader="dot" w:pos="8306"/>
        </w:tabs>
      </w:pPr>
      <w:hyperlink w:anchor="_Toc18952" w:history="1">
        <w:r>
          <w:rPr>
            <w:rFonts w:ascii="仿宋" w:eastAsia="仿宋" w:hAnsi="仿宋" w:cs="仿宋" w:hint="eastAsia"/>
            <w:lang w:eastAsia="zh-CN"/>
          </w:rPr>
          <w:t>(四)、合规监督与执行</w:t>
        </w:r>
        <w:r>
          <w:tab/>
        </w:r>
        <w:r>
          <w:fldChar w:fldCharType="begin"/>
        </w:r>
        <w:r>
          <w:instrText xml:space="preserve"> PAGEREF _Toc18952 \h </w:instrText>
        </w:r>
        <w:r>
          <w:fldChar w:fldCharType="separate"/>
        </w:r>
        <w:r>
          <w:t>74</w:t>
        </w:r>
        <w:r>
          <w:fldChar w:fldCharType="end"/>
        </w:r>
      </w:hyperlink>
    </w:p>
    <w:p>
      <w:pPr>
        <w:pStyle w:val="TOC1"/>
        <w:tabs>
          <w:tab w:val="right" w:leader="dot" w:pos="8306"/>
        </w:tabs>
      </w:pPr>
      <w:hyperlink w:anchor="_Toc30282" w:history="1">
        <w:r>
          <w:rPr>
            <w:rFonts w:ascii="仿宋" w:eastAsia="仿宋" w:hAnsi="仿宋" w:cs="仿宋" w:hint="eastAsia"/>
            <w:lang w:eastAsia="zh-CN"/>
          </w:rPr>
          <w:t>十八、成果转化与推广应用</w:t>
        </w:r>
        <w:r>
          <w:tab/>
        </w:r>
        <w:r>
          <w:fldChar w:fldCharType="begin"/>
        </w:r>
        <w:r>
          <w:instrText xml:space="preserve"> PAGEREF _Toc30282 \h </w:instrText>
        </w:r>
        <w:r>
          <w:fldChar w:fldCharType="separate"/>
        </w:r>
        <w:r>
          <w:t>75</w:t>
        </w:r>
        <w:r>
          <w:fldChar w:fldCharType="end"/>
        </w:r>
      </w:hyperlink>
    </w:p>
    <w:p>
      <w:pPr>
        <w:pStyle w:val="TOC2"/>
        <w:tabs>
          <w:tab w:val="right" w:leader="dot" w:pos="8306"/>
        </w:tabs>
      </w:pPr>
      <w:hyperlink w:anchor="_Toc21454" w:history="1">
        <w:r>
          <w:rPr>
            <w:rFonts w:ascii="仿宋" w:eastAsia="仿宋" w:hAnsi="仿宋" w:cs="仿宋" w:hint="eastAsia"/>
            <w:lang w:eastAsia="zh-CN"/>
          </w:rPr>
          <w:t>(一)、成果转化策略制定</w:t>
        </w:r>
        <w:r>
          <w:tab/>
        </w:r>
        <w:r>
          <w:fldChar w:fldCharType="begin"/>
        </w:r>
        <w:r>
          <w:instrText xml:space="preserve"> PAGEREF _Toc21454 \h </w:instrText>
        </w:r>
        <w:r>
          <w:fldChar w:fldCharType="separate"/>
        </w:r>
        <w:r>
          <w:t>75</w:t>
        </w:r>
        <w:r>
          <w:fldChar w:fldCharType="end"/>
        </w:r>
      </w:hyperlink>
    </w:p>
    <w:p>
      <w:pPr>
        <w:pStyle w:val="TOC2"/>
        <w:tabs>
          <w:tab w:val="right" w:leader="dot" w:pos="8306"/>
        </w:tabs>
      </w:pPr>
      <w:hyperlink w:anchor="_Toc27479" w:history="1">
        <w:r>
          <w:rPr>
            <w:rFonts w:ascii="仿宋" w:eastAsia="仿宋" w:hAnsi="仿宋" w:cs="仿宋" w:hint="eastAsia"/>
            <w:lang w:eastAsia="zh-CN"/>
          </w:rPr>
          <w:t>(二)、成果推广应用方案</w:t>
        </w:r>
        <w:r>
          <w:tab/>
        </w:r>
        <w:r>
          <w:fldChar w:fldCharType="begin"/>
        </w:r>
        <w:r>
          <w:instrText xml:space="preserve"> PAGEREF _Toc27479 \h </w:instrText>
        </w:r>
        <w:r>
          <w:fldChar w:fldCharType="separate"/>
        </w:r>
        <w:r>
          <w:t>76</w:t>
        </w:r>
        <w:r>
          <w:fldChar w:fldCharType="end"/>
        </w:r>
      </w:hyperlink>
    </w:p>
    <w:p>
      <w:pPr>
        <w:pStyle w:val="TOC1"/>
        <w:tabs>
          <w:tab w:val="right" w:leader="dot" w:pos="8306"/>
        </w:tabs>
      </w:pPr>
      <w:hyperlink w:anchor="_Toc20397" w:history="1">
        <w:r>
          <w:rPr>
            <w:rFonts w:ascii="仿宋" w:eastAsia="仿宋" w:hAnsi="仿宋" w:cs="仿宋" w:hint="eastAsia"/>
            <w:lang w:eastAsia="zh-CN"/>
          </w:rPr>
          <w:t>十九、质量管理与控制</w:t>
        </w:r>
        <w:r>
          <w:tab/>
        </w:r>
        <w:r>
          <w:fldChar w:fldCharType="begin"/>
        </w:r>
        <w:r>
          <w:instrText xml:space="preserve"> PAGEREF _Toc20397 \h </w:instrText>
        </w:r>
        <w:r>
          <w:fldChar w:fldCharType="separate"/>
        </w:r>
        <w:r>
          <w:t>78</w:t>
        </w:r>
        <w:r>
          <w:fldChar w:fldCharType="end"/>
        </w:r>
      </w:hyperlink>
    </w:p>
    <w:p>
      <w:pPr>
        <w:pStyle w:val="TOC2"/>
        <w:tabs>
          <w:tab w:val="right" w:leader="dot" w:pos="8306"/>
        </w:tabs>
      </w:pPr>
      <w:hyperlink w:anchor="_Toc12360" w:history="1">
        <w:r>
          <w:rPr>
            <w:rFonts w:ascii="仿宋" w:eastAsia="仿宋" w:hAnsi="仿宋" w:cs="仿宋" w:hint="eastAsia"/>
            <w:lang w:eastAsia="zh-CN"/>
          </w:rPr>
          <w:t>(一)、质量管理体系建设</w:t>
        </w:r>
        <w:r>
          <w:tab/>
        </w:r>
        <w:r>
          <w:fldChar w:fldCharType="begin"/>
        </w:r>
        <w:r>
          <w:instrText xml:space="preserve"> PAGEREF _Toc12360 \h </w:instrText>
        </w:r>
        <w:r>
          <w:fldChar w:fldCharType="separate"/>
        </w:r>
        <w:r>
          <w:t>78</w:t>
        </w:r>
        <w:r>
          <w:fldChar w:fldCharType="end"/>
        </w:r>
      </w:hyperlink>
    </w:p>
    <w:p>
      <w:pPr>
        <w:pStyle w:val="TOC2"/>
        <w:tabs>
          <w:tab w:val="right" w:leader="dot" w:pos="8306"/>
        </w:tabs>
      </w:pPr>
      <w:hyperlink w:anchor="_Toc31310" w:history="1">
        <w:r>
          <w:rPr>
            <w:rFonts w:ascii="仿宋" w:eastAsia="仿宋" w:hAnsi="仿宋" w:cs="仿宋" w:hint="eastAsia"/>
            <w:lang w:eastAsia="zh-CN"/>
          </w:rPr>
          <w:t>(二)、质量控制措施</w:t>
        </w:r>
        <w:r>
          <w:tab/>
        </w:r>
        <w:r>
          <w:fldChar w:fldCharType="begin"/>
        </w:r>
        <w:r>
          <w:instrText xml:space="preserve"> PAGEREF _Toc31310 \h </w:instrText>
        </w:r>
        <w:r>
          <w:fldChar w:fldCharType="separate"/>
        </w:r>
        <w:r>
          <w:t>79</w:t>
        </w:r>
        <w:r>
          <w:fldChar w:fldCharType="end"/>
        </w:r>
      </w:hyperlink>
    </w:p>
    <w:p>
      <w:pPr>
        <w:pStyle w:val="TOC1"/>
        <w:tabs>
          <w:tab w:val="right" w:leader="dot" w:pos="8306"/>
        </w:tabs>
      </w:pPr>
      <w:hyperlink w:anchor="_Toc23205" w:history="1">
        <w:r>
          <w:rPr>
            <w:rFonts w:ascii="仿宋" w:eastAsia="仿宋" w:hAnsi="仿宋" w:cs="仿宋" w:hint="eastAsia"/>
            <w:lang w:eastAsia="zh-CN"/>
          </w:rPr>
          <w:t>二十、设施与设备管理</w:t>
        </w:r>
        <w:r>
          <w:tab/>
        </w:r>
        <w:r>
          <w:fldChar w:fldCharType="begin"/>
        </w:r>
        <w:r>
          <w:instrText xml:space="preserve"> PAGEREF _Toc23205 \h </w:instrText>
        </w:r>
        <w:r>
          <w:fldChar w:fldCharType="separate"/>
        </w:r>
        <w:r>
          <w:t>80</w:t>
        </w:r>
        <w:r>
          <w:fldChar w:fldCharType="end"/>
        </w:r>
      </w:hyperlink>
    </w:p>
    <w:p>
      <w:pPr>
        <w:pStyle w:val="TOC2"/>
        <w:tabs>
          <w:tab w:val="right" w:leader="dot" w:pos="8306"/>
        </w:tabs>
      </w:pPr>
      <w:hyperlink w:anchor="_Toc14487" w:history="1">
        <w:r>
          <w:rPr>
            <w:rFonts w:ascii="仿宋" w:eastAsia="仿宋" w:hAnsi="仿宋" w:cs="仿宋" w:hint="eastAsia"/>
            <w:lang w:eastAsia="zh-CN"/>
          </w:rPr>
          <w:t>(一)、设施规划与配置</w:t>
        </w:r>
        <w:r>
          <w:tab/>
        </w:r>
        <w:r>
          <w:fldChar w:fldCharType="begin"/>
        </w:r>
        <w:r>
          <w:instrText xml:space="preserve"> PAGEREF _Toc14487 \h </w:instrText>
        </w:r>
        <w:r>
          <w:fldChar w:fldCharType="separate"/>
        </w:r>
        <w:r>
          <w:t>80</w:t>
        </w:r>
        <w:r>
          <w:fldChar w:fldCharType="end"/>
        </w:r>
      </w:hyperlink>
    </w:p>
    <w:p>
      <w:pPr>
        <w:pStyle w:val="TOC2"/>
        <w:tabs>
          <w:tab w:val="right" w:leader="dot" w:pos="8306"/>
        </w:tabs>
      </w:pPr>
      <w:hyperlink w:anchor="_Toc13137" w:history="1">
        <w:r>
          <w:rPr>
            <w:rFonts w:ascii="仿宋" w:eastAsia="仿宋" w:hAnsi="仿宋" w:cs="仿宋" w:hint="eastAsia"/>
            <w:lang w:eastAsia="zh-CN"/>
          </w:rPr>
          <w:t>(二)、设备采购与维护管理</w:t>
        </w:r>
        <w:r>
          <w:tab/>
        </w:r>
        <w:r>
          <w:fldChar w:fldCharType="begin"/>
        </w:r>
        <w:r>
          <w:instrText xml:space="preserve"> PAGEREF _Toc13137 \h </w:instrText>
        </w:r>
        <w:r>
          <w:fldChar w:fldCharType="separate"/>
        </w:r>
        <w:r>
          <w:t>81</w:t>
        </w:r>
        <w:r>
          <w:fldChar w:fldCharType="end"/>
        </w:r>
      </w:hyperlink>
    </w:p>
    <w:p>
      <w:pPr>
        <w:pStyle w:val="TOC2"/>
        <w:tabs>
          <w:tab w:val="right" w:leader="dot" w:pos="8306"/>
        </w:tabs>
      </w:pPr>
      <w:hyperlink w:anchor="_Toc4389" w:history="1">
        <w:r>
          <w:rPr>
            <w:rFonts w:ascii="仿宋" w:eastAsia="仿宋" w:hAnsi="仿宋" w:cs="仿宋" w:hint="eastAsia"/>
            <w:lang w:eastAsia="zh-CN"/>
          </w:rPr>
          <w:t>(三)、设施设备升级策略</w:t>
        </w:r>
        <w:r>
          <w:tab/>
        </w:r>
        <w:r>
          <w:fldChar w:fldCharType="begin"/>
        </w:r>
        <w:r>
          <w:instrText xml:space="preserve"> PAGEREF _Toc4389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漆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2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67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风险描述：橡胶漆项目可能会引起当地社会结构和动态的变化，例如改变社区的人口组成和社交模式。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风险描述：在橡胶漆项目运营过程中，可能涉及大量个人和商业敏感信息，存在信息安全和隐私保护的风险。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83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2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https://d.book118.com/527024161020006042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3694E"/>
    <w:rsid w:val="41A36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24161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2024-02-01T13:25:00Z</dcterms:created>
  <dcterms:modified xsi:type="dcterms:W3CDTF">2024-02-01T13:25:53Z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034D184B45D54192B10E59E3AE65E775_11</vt:lpwstr>
  </property>
  <property fmtid="{D5CDD505-2E9C-101B-9397-08002B2CF9AE}" pid="3" name="KSOProductBuildVer">
    <vt:lpwstr>2052-12.1.0.16250</vt:lpwstr>
  </property>
</Properties>
</file>