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汽配压铸产品项目建设总纲及方案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3" w:history="1">
        <w:r>
          <w:rPr>
            <w:rFonts w:ascii="仿宋" w:eastAsia="仿宋" w:hAnsi="仿宋" w:cs="仿宋" w:hint="eastAsia"/>
            <w:lang w:eastAsia="zh-CN"/>
          </w:rPr>
          <w:t>概论</w:t>
        </w:r>
        <w:r>
          <w:tab/>
        </w:r>
        <w:r>
          <w:fldChar w:fldCharType="begin"/>
        </w:r>
        <w:r>
          <w:instrText xml:space="preserve"> PAGEREF _Toc2153 \h </w:instrText>
        </w:r>
        <w:r>
          <w:fldChar w:fldCharType="separate"/>
        </w:r>
        <w:r>
          <w:t>3</w:t>
        </w:r>
        <w:r>
          <w:fldChar w:fldCharType="end"/>
        </w:r>
      </w:hyperlink>
    </w:p>
    <w:p>
      <w:pPr>
        <w:pStyle w:val="TOC1"/>
        <w:tabs>
          <w:tab w:val="right" w:leader="dot" w:pos="8306"/>
        </w:tabs>
      </w:pPr>
      <w:hyperlink w:anchor="_Toc10319" w:history="1">
        <w:r>
          <w:rPr>
            <w:rFonts w:ascii="仿宋" w:eastAsia="仿宋" w:hAnsi="仿宋" w:cs="仿宋" w:hint="eastAsia"/>
            <w:lang w:eastAsia="zh-CN"/>
          </w:rPr>
          <w:t>一、建设风险评估分析</w:t>
        </w:r>
        <w:r>
          <w:tab/>
        </w:r>
        <w:r>
          <w:fldChar w:fldCharType="begin"/>
        </w:r>
        <w:r>
          <w:instrText xml:space="preserve"> PAGEREF _Toc10319 \h </w:instrText>
        </w:r>
        <w:r>
          <w:fldChar w:fldCharType="separate"/>
        </w:r>
        <w:r>
          <w:t>3</w:t>
        </w:r>
        <w:r>
          <w:fldChar w:fldCharType="end"/>
        </w:r>
      </w:hyperlink>
    </w:p>
    <w:p>
      <w:pPr>
        <w:pStyle w:val="TOC2"/>
        <w:tabs>
          <w:tab w:val="right" w:leader="dot" w:pos="8306"/>
        </w:tabs>
      </w:pPr>
      <w:hyperlink w:anchor="_Toc23752" w:history="1">
        <w:r>
          <w:rPr>
            <w:rFonts w:ascii="仿宋" w:eastAsia="仿宋" w:hAnsi="仿宋" w:cs="仿宋" w:hint="eastAsia"/>
            <w:lang w:eastAsia="zh-CN"/>
          </w:rPr>
          <w:t>(一)、政策风险分析</w:t>
        </w:r>
        <w:r>
          <w:tab/>
        </w:r>
        <w:r>
          <w:fldChar w:fldCharType="begin"/>
        </w:r>
        <w:r>
          <w:instrText xml:space="preserve"> PAGEREF _Toc23752 \h </w:instrText>
        </w:r>
        <w:r>
          <w:fldChar w:fldCharType="separate"/>
        </w:r>
        <w:r>
          <w:t>3</w:t>
        </w:r>
        <w:r>
          <w:fldChar w:fldCharType="end"/>
        </w:r>
      </w:hyperlink>
    </w:p>
    <w:p>
      <w:pPr>
        <w:pStyle w:val="TOC2"/>
        <w:tabs>
          <w:tab w:val="right" w:leader="dot" w:pos="8306"/>
        </w:tabs>
      </w:pPr>
      <w:hyperlink w:anchor="_Toc16333" w:history="1">
        <w:r>
          <w:rPr>
            <w:rFonts w:ascii="仿宋" w:eastAsia="仿宋" w:hAnsi="仿宋" w:cs="仿宋" w:hint="eastAsia"/>
            <w:lang w:eastAsia="zh-CN"/>
          </w:rPr>
          <w:t>(二)、社会风险分析</w:t>
        </w:r>
        <w:r>
          <w:tab/>
        </w:r>
        <w:r>
          <w:fldChar w:fldCharType="begin"/>
        </w:r>
        <w:r>
          <w:instrText xml:space="preserve"> PAGEREF _Toc16333 \h </w:instrText>
        </w:r>
        <w:r>
          <w:fldChar w:fldCharType="separate"/>
        </w:r>
        <w:r>
          <w:t>4</w:t>
        </w:r>
        <w:r>
          <w:fldChar w:fldCharType="end"/>
        </w:r>
      </w:hyperlink>
    </w:p>
    <w:p>
      <w:pPr>
        <w:pStyle w:val="TOC2"/>
        <w:tabs>
          <w:tab w:val="right" w:leader="dot" w:pos="8306"/>
        </w:tabs>
      </w:pPr>
      <w:hyperlink w:anchor="_Toc7838" w:history="1">
        <w:r>
          <w:rPr>
            <w:rFonts w:ascii="仿宋" w:eastAsia="仿宋" w:hAnsi="仿宋" w:cs="仿宋" w:hint="eastAsia"/>
            <w:lang w:eastAsia="zh-CN"/>
          </w:rPr>
          <w:t>(三)、市场风险分析</w:t>
        </w:r>
        <w:r>
          <w:tab/>
        </w:r>
        <w:r>
          <w:fldChar w:fldCharType="begin"/>
        </w:r>
        <w:r>
          <w:instrText xml:space="preserve"> PAGEREF _Toc7838 \h </w:instrText>
        </w:r>
        <w:r>
          <w:fldChar w:fldCharType="separate"/>
        </w:r>
        <w:r>
          <w:t>6</w:t>
        </w:r>
        <w:r>
          <w:fldChar w:fldCharType="end"/>
        </w:r>
      </w:hyperlink>
    </w:p>
    <w:p>
      <w:pPr>
        <w:pStyle w:val="TOC2"/>
        <w:tabs>
          <w:tab w:val="right" w:leader="dot" w:pos="8306"/>
        </w:tabs>
      </w:pPr>
      <w:hyperlink w:anchor="_Toc3839" w:history="1">
        <w:r>
          <w:rPr>
            <w:rFonts w:ascii="仿宋" w:eastAsia="仿宋" w:hAnsi="仿宋" w:cs="仿宋" w:hint="eastAsia"/>
            <w:lang w:eastAsia="zh-CN"/>
          </w:rPr>
          <w:t>(四)、资金风险分析</w:t>
        </w:r>
        <w:r>
          <w:tab/>
        </w:r>
        <w:r>
          <w:fldChar w:fldCharType="begin"/>
        </w:r>
        <w:r>
          <w:instrText xml:space="preserve"> PAGEREF _Toc3839 \h </w:instrText>
        </w:r>
        <w:r>
          <w:fldChar w:fldCharType="separate"/>
        </w:r>
        <w:r>
          <w:t>6</w:t>
        </w:r>
        <w:r>
          <w:fldChar w:fldCharType="end"/>
        </w:r>
      </w:hyperlink>
    </w:p>
    <w:p>
      <w:pPr>
        <w:pStyle w:val="TOC2"/>
        <w:tabs>
          <w:tab w:val="right" w:leader="dot" w:pos="8306"/>
        </w:tabs>
      </w:pPr>
      <w:hyperlink w:anchor="_Toc27150" w:history="1">
        <w:r>
          <w:rPr>
            <w:rFonts w:ascii="仿宋" w:eastAsia="仿宋" w:hAnsi="仿宋" w:cs="仿宋" w:hint="eastAsia"/>
            <w:lang w:eastAsia="zh-CN"/>
          </w:rPr>
          <w:t>(五)、技术风险分析</w:t>
        </w:r>
        <w:r>
          <w:tab/>
        </w:r>
        <w:r>
          <w:fldChar w:fldCharType="begin"/>
        </w:r>
        <w:r>
          <w:instrText xml:space="preserve"> PAGEREF _Toc27150 \h </w:instrText>
        </w:r>
        <w:r>
          <w:fldChar w:fldCharType="separate"/>
        </w:r>
        <w:r>
          <w:t>8</w:t>
        </w:r>
        <w:r>
          <w:fldChar w:fldCharType="end"/>
        </w:r>
      </w:hyperlink>
    </w:p>
    <w:p>
      <w:pPr>
        <w:pStyle w:val="TOC2"/>
        <w:tabs>
          <w:tab w:val="right" w:leader="dot" w:pos="8306"/>
        </w:tabs>
      </w:pPr>
      <w:hyperlink w:anchor="_Toc7228" w:history="1">
        <w:r>
          <w:rPr>
            <w:rFonts w:ascii="仿宋" w:eastAsia="仿宋" w:hAnsi="仿宋" w:cs="仿宋" w:hint="eastAsia"/>
            <w:lang w:eastAsia="zh-CN"/>
          </w:rPr>
          <w:t>(六)、财务风险分析</w:t>
        </w:r>
        <w:r>
          <w:tab/>
        </w:r>
        <w:r>
          <w:fldChar w:fldCharType="begin"/>
        </w:r>
        <w:r>
          <w:instrText xml:space="preserve"> PAGEREF _Toc7228 \h </w:instrText>
        </w:r>
        <w:r>
          <w:fldChar w:fldCharType="separate"/>
        </w:r>
        <w:r>
          <w:t>9</w:t>
        </w:r>
        <w:r>
          <w:fldChar w:fldCharType="end"/>
        </w:r>
      </w:hyperlink>
    </w:p>
    <w:p>
      <w:pPr>
        <w:pStyle w:val="TOC2"/>
        <w:tabs>
          <w:tab w:val="right" w:leader="dot" w:pos="8306"/>
        </w:tabs>
      </w:pPr>
      <w:hyperlink w:anchor="_Toc9167" w:history="1">
        <w:r>
          <w:rPr>
            <w:rFonts w:ascii="仿宋" w:eastAsia="仿宋" w:hAnsi="仿宋" w:cs="仿宋" w:hint="eastAsia"/>
            <w:lang w:eastAsia="zh-CN"/>
          </w:rPr>
          <w:t>(七)、管理风险分析</w:t>
        </w:r>
        <w:r>
          <w:tab/>
        </w:r>
        <w:r>
          <w:fldChar w:fldCharType="begin"/>
        </w:r>
        <w:r>
          <w:instrText xml:space="preserve"> PAGEREF _Toc9167 \h </w:instrText>
        </w:r>
        <w:r>
          <w:fldChar w:fldCharType="separate"/>
        </w:r>
        <w:r>
          <w:t>11</w:t>
        </w:r>
        <w:r>
          <w:fldChar w:fldCharType="end"/>
        </w:r>
      </w:hyperlink>
    </w:p>
    <w:p>
      <w:pPr>
        <w:pStyle w:val="TOC2"/>
        <w:tabs>
          <w:tab w:val="right" w:leader="dot" w:pos="8306"/>
        </w:tabs>
      </w:pPr>
      <w:hyperlink w:anchor="_Toc14899" w:history="1">
        <w:r>
          <w:rPr>
            <w:rFonts w:ascii="仿宋" w:eastAsia="仿宋" w:hAnsi="仿宋" w:cs="仿宋" w:hint="eastAsia"/>
            <w:lang w:eastAsia="zh-CN"/>
          </w:rPr>
          <w:t>(八)、其它风险分析</w:t>
        </w:r>
        <w:r>
          <w:tab/>
        </w:r>
        <w:r>
          <w:fldChar w:fldCharType="begin"/>
        </w:r>
        <w:r>
          <w:instrText xml:space="preserve"> PAGEREF _Toc14899 \h </w:instrText>
        </w:r>
        <w:r>
          <w:fldChar w:fldCharType="separate"/>
        </w:r>
        <w:r>
          <w:t>12</w:t>
        </w:r>
        <w:r>
          <w:fldChar w:fldCharType="end"/>
        </w:r>
      </w:hyperlink>
    </w:p>
    <w:p>
      <w:pPr>
        <w:pStyle w:val="TOC2"/>
        <w:tabs>
          <w:tab w:val="right" w:leader="dot" w:pos="8306"/>
        </w:tabs>
      </w:pPr>
      <w:hyperlink w:anchor="_Toc6491" w:history="1">
        <w:r>
          <w:rPr>
            <w:rFonts w:ascii="仿宋" w:eastAsia="仿宋" w:hAnsi="仿宋" w:cs="仿宋" w:hint="eastAsia"/>
            <w:lang w:eastAsia="zh-CN"/>
          </w:rPr>
          <w:t>(九)、社会影响评估</w:t>
        </w:r>
        <w:r>
          <w:tab/>
        </w:r>
        <w:r>
          <w:fldChar w:fldCharType="begin"/>
        </w:r>
        <w:r>
          <w:instrText xml:space="preserve"> PAGEREF _Toc6491 \h </w:instrText>
        </w:r>
        <w:r>
          <w:fldChar w:fldCharType="separate"/>
        </w:r>
        <w:r>
          <w:t>13</w:t>
        </w:r>
        <w:r>
          <w:fldChar w:fldCharType="end"/>
        </w:r>
      </w:hyperlink>
    </w:p>
    <w:p>
      <w:pPr>
        <w:pStyle w:val="TOC1"/>
        <w:tabs>
          <w:tab w:val="right" w:leader="dot" w:pos="8306"/>
        </w:tabs>
      </w:pPr>
      <w:hyperlink w:anchor="_Toc22488" w:history="1">
        <w:r>
          <w:rPr>
            <w:rFonts w:ascii="仿宋" w:eastAsia="仿宋" w:hAnsi="仿宋" w:cs="仿宋" w:hint="eastAsia"/>
            <w:lang w:eastAsia="zh-CN"/>
          </w:rPr>
          <w:t>二、项目选址研究</w:t>
        </w:r>
        <w:r>
          <w:tab/>
        </w:r>
        <w:r>
          <w:fldChar w:fldCharType="begin"/>
        </w:r>
        <w:r>
          <w:instrText xml:space="preserve"> PAGEREF _Toc22488 \h </w:instrText>
        </w:r>
        <w:r>
          <w:fldChar w:fldCharType="separate"/>
        </w:r>
        <w:r>
          <w:t>15</w:t>
        </w:r>
        <w:r>
          <w:fldChar w:fldCharType="end"/>
        </w:r>
      </w:hyperlink>
    </w:p>
    <w:p>
      <w:pPr>
        <w:pStyle w:val="TOC2"/>
        <w:tabs>
          <w:tab w:val="right" w:leader="dot" w:pos="8306"/>
        </w:tabs>
      </w:pPr>
      <w:hyperlink w:anchor="_Toc32691" w:history="1">
        <w:r>
          <w:rPr>
            <w:rFonts w:ascii="仿宋" w:eastAsia="仿宋" w:hAnsi="仿宋" w:cs="仿宋" w:hint="eastAsia"/>
            <w:lang w:eastAsia="zh-CN"/>
          </w:rPr>
          <w:t>(一)、项目选址原则</w:t>
        </w:r>
        <w:r>
          <w:tab/>
        </w:r>
        <w:r>
          <w:fldChar w:fldCharType="begin"/>
        </w:r>
        <w:r>
          <w:instrText xml:space="preserve"> PAGEREF _Toc32691 \h </w:instrText>
        </w:r>
        <w:r>
          <w:fldChar w:fldCharType="separate"/>
        </w:r>
        <w:r>
          <w:t>15</w:t>
        </w:r>
        <w:r>
          <w:fldChar w:fldCharType="end"/>
        </w:r>
      </w:hyperlink>
    </w:p>
    <w:p>
      <w:pPr>
        <w:pStyle w:val="TOC2"/>
        <w:tabs>
          <w:tab w:val="right" w:leader="dot" w:pos="8306"/>
        </w:tabs>
      </w:pPr>
      <w:hyperlink w:anchor="_Toc14487" w:history="1">
        <w:r>
          <w:rPr>
            <w:rFonts w:ascii="仿宋" w:eastAsia="仿宋" w:hAnsi="仿宋" w:cs="仿宋" w:hint="eastAsia"/>
            <w:lang w:eastAsia="zh-CN"/>
          </w:rPr>
          <w:t>(二)、项目选址</w:t>
        </w:r>
        <w:r>
          <w:tab/>
        </w:r>
        <w:r>
          <w:fldChar w:fldCharType="begin"/>
        </w:r>
        <w:r>
          <w:instrText xml:space="preserve"> PAGEREF _Toc14487 \h </w:instrText>
        </w:r>
        <w:r>
          <w:fldChar w:fldCharType="separate"/>
        </w:r>
        <w:r>
          <w:t>19</w:t>
        </w:r>
        <w:r>
          <w:fldChar w:fldCharType="end"/>
        </w:r>
      </w:hyperlink>
    </w:p>
    <w:p>
      <w:pPr>
        <w:pStyle w:val="TOC2"/>
        <w:tabs>
          <w:tab w:val="right" w:leader="dot" w:pos="8306"/>
        </w:tabs>
      </w:pPr>
      <w:hyperlink w:anchor="_Toc11582" w:history="1">
        <w:r>
          <w:rPr>
            <w:rFonts w:ascii="仿宋" w:eastAsia="仿宋" w:hAnsi="仿宋" w:cs="仿宋" w:hint="eastAsia"/>
            <w:lang w:eastAsia="zh-CN"/>
          </w:rPr>
          <w:t>(三)、建设条件分析</w:t>
        </w:r>
        <w:r>
          <w:tab/>
        </w:r>
        <w:r>
          <w:fldChar w:fldCharType="begin"/>
        </w:r>
        <w:r>
          <w:instrText xml:space="preserve"> PAGEREF _Toc11582 \h </w:instrText>
        </w:r>
        <w:r>
          <w:fldChar w:fldCharType="separate"/>
        </w:r>
        <w:r>
          <w:t>21</w:t>
        </w:r>
        <w:r>
          <w:fldChar w:fldCharType="end"/>
        </w:r>
      </w:hyperlink>
    </w:p>
    <w:p>
      <w:pPr>
        <w:pStyle w:val="TOC2"/>
        <w:tabs>
          <w:tab w:val="right" w:leader="dot" w:pos="8306"/>
        </w:tabs>
      </w:pPr>
      <w:hyperlink w:anchor="_Toc8001" w:history="1">
        <w:r>
          <w:rPr>
            <w:rFonts w:ascii="仿宋" w:eastAsia="仿宋" w:hAnsi="仿宋" w:cs="仿宋" w:hint="eastAsia"/>
            <w:lang w:eastAsia="zh-CN"/>
          </w:rPr>
          <w:t>(四)、用地控制指标</w:t>
        </w:r>
        <w:r>
          <w:tab/>
        </w:r>
        <w:r>
          <w:fldChar w:fldCharType="begin"/>
        </w:r>
        <w:r>
          <w:instrText xml:space="preserve"> PAGEREF _Toc8001 \h </w:instrText>
        </w:r>
        <w:r>
          <w:fldChar w:fldCharType="separate"/>
        </w:r>
        <w:r>
          <w:t>22</w:t>
        </w:r>
        <w:r>
          <w:fldChar w:fldCharType="end"/>
        </w:r>
      </w:hyperlink>
    </w:p>
    <w:p>
      <w:pPr>
        <w:pStyle w:val="TOC2"/>
        <w:tabs>
          <w:tab w:val="right" w:leader="dot" w:pos="8306"/>
        </w:tabs>
      </w:pPr>
      <w:hyperlink w:anchor="_Toc3970" w:history="1">
        <w:r>
          <w:rPr>
            <w:rFonts w:ascii="仿宋" w:eastAsia="仿宋" w:hAnsi="仿宋" w:cs="仿宋" w:hint="eastAsia"/>
            <w:lang w:eastAsia="zh-CN"/>
          </w:rPr>
          <w:t>(五)、地总体要求</w:t>
        </w:r>
        <w:r>
          <w:tab/>
        </w:r>
        <w:r>
          <w:fldChar w:fldCharType="begin"/>
        </w:r>
        <w:r>
          <w:instrText xml:space="preserve"> PAGEREF _Toc3970 \h </w:instrText>
        </w:r>
        <w:r>
          <w:fldChar w:fldCharType="separate"/>
        </w:r>
        <w:r>
          <w:t>23</w:t>
        </w:r>
        <w:r>
          <w:fldChar w:fldCharType="end"/>
        </w:r>
      </w:hyperlink>
    </w:p>
    <w:p>
      <w:pPr>
        <w:pStyle w:val="TOC2"/>
        <w:tabs>
          <w:tab w:val="right" w:leader="dot" w:pos="8306"/>
        </w:tabs>
      </w:pPr>
      <w:hyperlink w:anchor="_Toc2388" w:history="1">
        <w:r>
          <w:rPr>
            <w:rFonts w:ascii="仿宋" w:eastAsia="仿宋" w:hAnsi="仿宋" w:cs="仿宋" w:hint="eastAsia"/>
            <w:lang w:eastAsia="zh-CN"/>
          </w:rPr>
          <w:t>(六)、节约用地措施</w:t>
        </w:r>
        <w:r>
          <w:tab/>
        </w:r>
        <w:r>
          <w:fldChar w:fldCharType="begin"/>
        </w:r>
        <w:r>
          <w:instrText xml:space="preserve"> PAGEREF _Toc2388 \h </w:instrText>
        </w:r>
        <w:r>
          <w:fldChar w:fldCharType="separate"/>
        </w:r>
        <w:r>
          <w:t>25</w:t>
        </w:r>
        <w:r>
          <w:fldChar w:fldCharType="end"/>
        </w:r>
      </w:hyperlink>
    </w:p>
    <w:p>
      <w:pPr>
        <w:pStyle w:val="TOC2"/>
        <w:tabs>
          <w:tab w:val="right" w:leader="dot" w:pos="8306"/>
        </w:tabs>
      </w:pPr>
      <w:hyperlink w:anchor="_Toc9164" w:history="1">
        <w:r>
          <w:rPr>
            <w:rFonts w:ascii="仿宋" w:eastAsia="仿宋" w:hAnsi="仿宋" w:cs="仿宋" w:hint="eastAsia"/>
            <w:lang w:eastAsia="zh-CN"/>
          </w:rPr>
          <w:t>(七)、选址综合评价</w:t>
        </w:r>
        <w:r>
          <w:tab/>
        </w:r>
        <w:r>
          <w:fldChar w:fldCharType="begin"/>
        </w:r>
        <w:r>
          <w:instrText xml:space="preserve"> PAGEREF _Toc9164 \h </w:instrText>
        </w:r>
        <w:r>
          <w:fldChar w:fldCharType="separate"/>
        </w:r>
        <w:r>
          <w:t>26</w:t>
        </w:r>
        <w:r>
          <w:fldChar w:fldCharType="end"/>
        </w:r>
      </w:hyperlink>
    </w:p>
    <w:p>
      <w:pPr>
        <w:pStyle w:val="TOC1"/>
        <w:tabs>
          <w:tab w:val="right" w:leader="dot" w:pos="8306"/>
        </w:tabs>
      </w:pPr>
      <w:hyperlink w:anchor="_Toc17803" w:history="1">
        <w:r>
          <w:rPr>
            <w:rFonts w:ascii="仿宋" w:eastAsia="仿宋" w:hAnsi="仿宋" w:cs="仿宋" w:hint="eastAsia"/>
            <w:lang w:eastAsia="zh-CN"/>
          </w:rPr>
          <w:t>三、财务管理与成本控制</w:t>
        </w:r>
        <w:r>
          <w:tab/>
        </w:r>
        <w:r>
          <w:fldChar w:fldCharType="begin"/>
        </w:r>
        <w:r>
          <w:instrText xml:space="preserve"> PAGEREF _Toc17803 \h </w:instrText>
        </w:r>
        <w:r>
          <w:fldChar w:fldCharType="separate"/>
        </w:r>
        <w:r>
          <w:t>27</w:t>
        </w:r>
        <w:r>
          <w:fldChar w:fldCharType="end"/>
        </w:r>
      </w:hyperlink>
    </w:p>
    <w:p>
      <w:pPr>
        <w:pStyle w:val="TOC2"/>
        <w:tabs>
          <w:tab w:val="right" w:leader="dot" w:pos="8306"/>
        </w:tabs>
      </w:pPr>
      <w:hyperlink w:anchor="_Toc12807" w:history="1">
        <w:r>
          <w:rPr>
            <w:rFonts w:ascii="仿宋" w:eastAsia="仿宋" w:hAnsi="仿宋" w:cs="仿宋" w:hint="eastAsia"/>
            <w:lang w:eastAsia="zh-CN"/>
          </w:rPr>
          <w:t>(一)、财务管理体系建设</w:t>
        </w:r>
        <w:r>
          <w:tab/>
        </w:r>
        <w:r>
          <w:fldChar w:fldCharType="begin"/>
        </w:r>
        <w:r>
          <w:instrText xml:space="preserve"> PAGEREF _Toc12807 \h </w:instrText>
        </w:r>
        <w:r>
          <w:fldChar w:fldCharType="separate"/>
        </w:r>
        <w:r>
          <w:t>27</w:t>
        </w:r>
        <w:r>
          <w:fldChar w:fldCharType="end"/>
        </w:r>
      </w:hyperlink>
    </w:p>
    <w:p>
      <w:pPr>
        <w:pStyle w:val="TOC2"/>
        <w:tabs>
          <w:tab w:val="right" w:leader="dot" w:pos="8306"/>
        </w:tabs>
      </w:pPr>
      <w:hyperlink w:anchor="_Toc18390" w:history="1">
        <w:r>
          <w:rPr>
            <w:rFonts w:ascii="仿宋" w:eastAsia="仿宋" w:hAnsi="仿宋" w:cs="仿宋" w:hint="eastAsia"/>
            <w:lang w:eastAsia="zh-CN"/>
          </w:rPr>
          <w:t>(二)、成本控制措施</w:t>
        </w:r>
        <w:r>
          <w:tab/>
        </w:r>
        <w:r>
          <w:fldChar w:fldCharType="begin"/>
        </w:r>
        <w:r>
          <w:instrText xml:space="preserve"> PAGEREF _Toc18390 \h </w:instrText>
        </w:r>
        <w:r>
          <w:fldChar w:fldCharType="separate"/>
        </w:r>
        <w:r>
          <w:t>28</w:t>
        </w:r>
        <w:r>
          <w:fldChar w:fldCharType="end"/>
        </w:r>
      </w:hyperlink>
    </w:p>
    <w:p>
      <w:pPr>
        <w:pStyle w:val="TOC1"/>
        <w:tabs>
          <w:tab w:val="right" w:leader="dot" w:pos="8306"/>
        </w:tabs>
      </w:pPr>
      <w:hyperlink w:anchor="_Toc17229" w:history="1">
        <w:r>
          <w:rPr>
            <w:rFonts w:ascii="仿宋" w:eastAsia="仿宋" w:hAnsi="仿宋" w:cs="仿宋" w:hint="eastAsia"/>
            <w:lang w:eastAsia="zh-CN"/>
          </w:rPr>
          <w:t>四、资源开发及综合利用分析</w:t>
        </w:r>
        <w:r>
          <w:tab/>
        </w:r>
        <w:r>
          <w:fldChar w:fldCharType="begin"/>
        </w:r>
        <w:r>
          <w:instrText xml:space="preserve"> PAGEREF _Toc17229 \h </w:instrText>
        </w:r>
        <w:r>
          <w:fldChar w:fldCharType="separate"/>
        </w:r>
        <w:r>
          <w:t>30</w:t>
        </w:r>
        <w:r>
          <w:fldChar w:fldCharType="end"/>
        </w:r>
      </w:hyperlink>
    </w:p>
    <w:p>
      <w:pPr>
        <w:pStyle w:val="TOC2"/>
        <w:tabs>
          <w:tab w:val="right" w:leader="dot" w:pos="8306"/>
        </w:tabs>
      </w:pPr>
      <w:hyperlink w:anchor="_Toc28204" w:history="1">
        <w:r>
          <w:rPr>
            <w:rFonts w:ascii="仿宋" w:eastAsia="仿宋" w:hAnsi="仿宋" w:cs="仿宋" w:hint="eastAsia"/>
            <w:lang w:eastAsia="zh-CN"/>
          </w:rPr>
          <w:t>(一)、资源开发方案</w:t>
        </w:r>
        <w:r>
          <w:tab/>
        </w:r>
        <w:r>
          <w:fldChar w:fldCharType="begin"/>
        </w:r>
        <w:r>
          <w:instrText xml:space="preserve"> PAGEREF _Toc28204 \h </w:instrText>
        </w:r>
        <w:r>
          <w:fldChar w:fldCharType="separate"/>
        </w:r>
        <w:r>
          <w:t>30</w:t>
        </w:r>
        <w:r>
          <w:fldChar w:fldCharType="end"/>
        </w:r>
      </w:hyperlink>
    </w:p>
    <w:p>
      <w:pPr>
        <w:pStyle w:val="TOC2"/>
        <w:tabs>
          <w:tab w:val="right" w:leader="dot" w:pos="8306"/>
        </w:tabs>
      </w:pPr>
      <w:hyperlink w:anchor="_Toc23031" w:history="1">
        <w:r>
          <w:rPr>
            <w:rFonts w:ascii="仿宋" w:eastAsia="仿宋" w:hAnsi="仿宋" w:cs="仿宋" w:hint="eastAsia"/>
            <w:lang w:eastAsia="zh-CN"/>
          </w:rPr>
          <w:t>(二)、资源利用方案</w:t>
        </w:r>
        <w:r>
          <w:tab/>
        </w:r>
        <w:r>
          <w:fldChar w:fldCharType="begin"/>
        </w:r>
        <w:r>
          <w:instrText xml:space="preserve"> PAGEREF _Toc23031 \h </w:instrText>
        </w:r>
        <w:r>
          <w:fldChar w:fldCharType="separate"/>
        </w:r>
        <w:r>
          <w:t>31</w:t>
        </w:r>
        <w:r>
          <w:fldChar w:fldCharType="end"/>
        </w:r>
      </w:hyperlink>
    </w:p>
    <w:p>
      <w:pPr>
        <w:pStyle w:val="TOC2"/>
        <w:tabs>
          <w:tab w:val="right" w:leader="dot" w:pos="8306"/>
        </w:tabs>
      </w:pPr>
      <w:hyperlink w:anchor="_Toc17619" w:history="1">
        <w:r>
          <w:rPr>
            <w:rFonts w:ascii="仿宋" w:eastAsia="仿宋" w:hAnsi="仿宋" w:cs="仿宋" w:hint="eastAsia"/>
            <w:lang w:eastAsia="zh-CN"/>
          </w:rPr>
          <w:t>(三)、资源节约措施</w:t>
        </w:r>
        <w:r>
          <w:tab/>
        </w:r>
        <w:r>
          <w:fldChar w:fldCharType="begin"/>
        </w:r>
        <w:r>
          <w:instrText xml:space="preserve"> PAGEREF _Toc17619 \h </w:instrText>
        </w:r>
        <w:r>
          <w:fldChar w:fldCharType="separate"/>
        </w:r>
        <w:r>
          <w:t>32</w:t>
        </w:r>
        <w:r>
          <w:fldChar w:fldCharType="end"/>
        </w:r>
      </w:hyperlink>
    </w:p>
    <w:p>
      <w:pPr>
        <w:pStyle w:val="TOC1"/>
        <w:tabs>
          <w:tab w:val="right" w:leader="dot" w:pos="8306"/>
        </w:tabs>
      </w:pPr>
      <w:hyperlink w:anchor="_Toc24374" w:history="1">
        <w:r>
          <w:rPr>
            <w:rFonts w:ascii="仿宋" w:eastAsia="仿宋" w:hAnsi="仿宋" w:cs="仿宋" w:hint="eastAsia"/>
            <w:lang w:eastAsia="zh-CN"/>
          </w:rPr>
          <w:t>五、社会影响分析</w:t>
        </w:r>
        <w:r>
          <w:tab/>
        </w:r>
        <w:r>
          <w:fldChar w:fldCharType="begin"/>
        </w:r>
        <w:r>
          <w:instrText xml:space="preserve"> PAGEREF _Toc24374 \h </w:instrText>
        </w:r>
        <w:r>
          <w:fldChar w:fldCharType="separate"/>
        </w:r>
        <w:r>
          <w:t>33</w:t>
        </w:r>
        <w:r>
          <w:fldChar w:fldCharType="end"/>
        </w:r>
      </w:hyperlink>
    </w:p>
    <w:p>
      <w:pPr>
        <w:pStyle w:val="TOC2"/>
        <w:tabs>
          <w:tab w:val="right" w:leader="dot" w:pos="8306"/>
        </w:tabs>
      </w:pPr>
      <w:hyperlink w:anchor="_Toc3608" w:history="1">
        <w:r>
          <w:rPr>
            <w:rFonts w:ascii="仿宋" w:eastAsia="仿宋" w:hAnsi="仿宋" w:cs="仿宋" w:hint="eastAsia"/>
            <w:lang w:eastAsia="zh-CN"/>
          </w:rPr>
          <w:t>(一)、社会影响效果分析</w:t>
        </w:r>
        <w:r>
          <w:tab/>
        </w:r>
        <w:r>
          <w:fldChar w:fldCharType="begin"/>
        </w:r>
        <w:r>
          <w:instrText xml:space="preserve"> PAGEREF _Toc3608 \h </w:instrText>
        </w:r>
        <w:r>
          <w:fldChar w:fldCharType="separate"/>
        </w:r>
        <w:r>
          <w:t>33</w:t>
        </w:r>
        <w:r>
          <w:fldChar w:fldCharType="end"/>
        </w:r>
      </w:hyperlink>
    </w:p>
    <w:p>
      <w:pPr>
        <w:pStyle w:val="TOC2"/>
        <w:tabs>
          <w:tab w:val="right" w:leader="dot" w:pos="8306"/>
        </w:tabs>
      </w:pPr>
      <w:hyperlink w:anchor="_Toc6785" w:history="1">
        <w:r>
          <w:rPr>
            <w:rFonts w:ascii="仿宋" w:eastAsia="仿宋" w:hAnsi="仿宋" w:cs="仿宋" w:hint="eastAsia"/>
            <w:lang w:eastAsia="zh-CN"/>
          </w:rPr>
          <w:t>(二)、社会适应性分析</w:t>
        </w:r>
        <w:r>
          <w:tab/>
        </w:r>
        <w:r>
          <w:fldChar w:fldCharType="begin"/>
        </w:r>
        <w:r>
          <w:instrText xml:space="preserve"> PAGEREF _Toc6785 \h </w:instrText>
        </w:r>
        <w:r>
          <w:fldChar w:fldCharType="separate"/>
        </w:r>
        <w:r>
          <w:t>36</w:t>
        </w:r>
        <w:r>
          <w:fldChar w:fldCharType="end"/>
        </w:r>
      </w:hyperlink>
    </w:p>
    <w:p>
      <w:pPr>
        <w:pStyle w:val="TOC2"/>
        <w:tabs>
          <w:tab w:val="right" w:leader="dot" w:pos="8306"/>
        </w:tabs>
      </w:pPr>
      <w:hyperlink w:anchor="_Toc12425" w:history="1">
        <w:r>
          <w:rPr>
            <w:rFonts w:ascii="仿宋" w:eastAsia="仿宋" w:hAnsi="仿宋" w:cs="仿宋" w:hint="eastAsia"/>
            <w:lang w:eastAsia="zh-CN"/>
          </w:rPr>
          <w:t>(三)、社会风险及对策分析</w:t>
        </w:r>
        <w:r>
          <w:tab/>
        </w:r>
        <w:r>
          <w:fldChar w:fldCharType="begin"/>
        </w:r>
        <w:r>
          <w:instrText xml:space="preserve"> PAGEREF _Toc12425 \h </w:instrText>
        </w:r>
        <w:r>
          <w:fldChar w:fldCharType="separate"/>
        </w:r>
        <w:r>
          <w:t>37</w:t>
        </w:r>
        <w:r>
          <w:fldChar w:fldCharType="end"/>
        </w:r>
      </w:hyperlink>
    </w:p>
    <w:p>
      <w:pPr>
        <w:pStyle w:val="TOC1"/>
        <w:tabs>
          <w:tab w:val="right" w:leader="dot" w:pos="8306"/>
        </w:tabs>
      </w:pPr>
      <w:hyperlink w:anchor="_Toc26968" w:history="1">
        <w:r>
          <w:rPr>
            <w:rFonts w:ascii="仿宋" w:eastAsia="仿宋" w:hAnsi="仿宋" w:cs="仿宋" w:hint="eastAsia"/>
            <w:lang w:eastAsia="zh-CN"/>
          </w:rPr>
          <w:t>六、环境和生态影响分析</w:t>
        </w:r>
        <w:r>
          <w:tab/>
        </w:r>
        <w:r>
          <w:fldChar w:fldCharType="begin"/>
        </w:r>
        <w:r>
          <w:instrText xml:space="preserve"> PAGEREF _Toc26968 \h </w:instrText>
        </w:r>
        <w:r>
          <w:fldChar w:fldCharType="separate"/>
        </w:r>
        <w:r>
          <w:t>41</w:t>
        </w:r>
        <w:r>
          <w:fldChar w:fldCharType="end"/>
        </w:r>
      </w:hyperlink>
    </w:p>
    <w:p>
      <w:pPr>
        <w:pStyle w:val="TOC2"/>
        <w:tabs>
          <w:tab w:val="right" w:leader="dot" w:pos="8306"/>
        </w:tabs>
      </w:pPr>
      <w:hyperlink w:anchor="_Toc2090" w:history="1">
        <w:r>
          <w:rPr>
            <w:rFonts w:ascii="仿宋" w:eastAsia="仿宋" w:hAnsi="仿宋" w:cs="仿宋" w:hint="eastAsia"/>
            <w:lang w:eastAsia="zh-CN"/>
          </w:rPr>
          <w:t>(一)、环境和生态现状</w:t>
        </w:r>
        <w:r>
          <w:tab/>
        </w:r>
        <w:r>
          <w:fldChar w:fldCharType="begin"/>
        </w:r>
        <w:r>
          <w:instrText xml:space="preserve"> PAGEREF _Toc2090 \h </w:instrText>
        </w:r>
        <w:r>
          <w:fldChar w:fldCharType="separate"/>
        </w:r>
        <w:r>
          <w:t>41</w:t>
        </w:r>
        <w:r>
          <w:fldChar w:fldCharType="end"/>
        </w:r>
      </w:hyperlink>
    </w:p>
    <w:p>
      <w:pPr>
        <w:pStyle w:val="TOC2"/>
        <w:tabs>
          <w:tab w:val="right" w:leader="dot" w:pos="8306"/>
        </w:tabs>
      </w:pPr>
      <w:hyperlink w:anchor="_Toc25126" w:history="1">
        <w:r>
          <w:rPr>
            <w:rFonts w:ascii="仿宋" w:eastAsia="仿宋" w:hAnsi="仿宋" w:cs="仿宋" w:hint="eastAsia"/>
            <w:lang w:eastAsia="zh-CN"/>
          </w:rPr>
          <w:t>(二)、生态环境影响分析</w:t>
        </w:r>
        <w:r>
          <w:tab/>
        </w:r>
        <w:r>
          <w:fldChar w:fldCharType="begin"/>
        </w:r>
        <w:r>
          <w:instrText xml:space="preserve"> PAGEREF _Toc25126 \h </w:instrText>
        </w:r>
        <w:r>
          <w:fldChar w:fldCharType="separate"/>
        </w:r>
        <w:r>
          <w:t>42</w:t>
        </w:r>
        <w:r>
          <w:fldChar w:fldCharType="end"/>
        </w:r>
      </w:hyperlink>
    </w:p>
    <w:p>
      <w:pPr>
        <w:pStyle w:val="TOC2"/>
        <w:tabs>
          <w:tab w:val="right" w:leader="dot" w:pos="8306"/>
        </w:tabs>
      </w:pPr>
      <w:hyperlink w:anchor="_Toc14919" w:history="1">
        <w:r>
          <w:rPr>
            <w:rFonts w:ascii="仿宋" w:eastAsia="仿宋" w:hAnsi="仿宋" w:cs="仿宋" w:hint="eastAsia"/>
            <w:lang w:eastAsia="zh-CN"/>
          </w:rPr>
          <w:t>(三)、生态环境保护措施</w:t>
        </w:r>
        <w:r>
          <w:tab/>
        </w:r>
        <w:r>
          <w:fldChar w:fldCharType="begin"/>
        </w:r>
        <w:r>
          <w:instrText xml:space="preserve"> PAGEREF _Toc14919 \h </w:instrText>
        </w:r>
        <w:r>
          <w:fldChar w:fldCharType="separate"/>
        </w:r>
        <w:r>
          <w:t>43</w:t>
        </w:r>
        <w:r>
          <w:fldChar w:fldCharType="end"/>
        </w:r>
      </w:hyperlink>
    </w:p>
    <w:p>
      <w:pPr>
        <w:pStyle w:val="TOC2"/>
        <w:tabs>
          <w:tab w:val="right" w:leader="dot" w:pos="8306"/>
        </w:tabs>
      </w:pPr>
      <w:hyperlink w:anchor="_Toc9046" w:history="1">
        <w:r>
          <w:rPr>
            <w:rFonts w:ascii="仿宋" w:eastAsia="仿宋" w:hAnsi="仿宋" w:cs="仿宋" w:hint="eastAsia"/>
            <w:lang w:eastAsia="zh-CN"/>
          </w:rPr>
          <w:t>(四)、地质灾害影响分析</w:t>
        </w:r>
        <w:r>
          <w:tab/>
        </w:r>
        <w:r>
          <w:fldChar w:fldCharType="begin"/>
        </w:r>
        <w:r>
          <w:instrText xml:space="preserve"> PAGEREF _Toc9046 \h </w:instrText>
        </w:r>
        <w:r>
          <w:fldChar w:fldCharType="separate"/>
        </w:r>
        <w:r>
          <w:t>45</w:t>
        </w:r>
        <w:r>
          <w:fldChar w:fldCharType="end"/>
        </w:r>
      </w:hyperlink>
    </w:p>
    <w:p>
      <w:pPr>
        <w:pStyle w:val="TOC2"/>
        <w:tabs>
          <w:tab w:val="right" w:leader="dot" w:pos="8306"/>
        </w:tabs>
      </w:pPr>
      <w:hyperlink w:anchor="_Toc26822" w:history="1">
        <w:r>
          <w:rPr>
            <w:rFonts w:ascii="仿宋" w:eastAsia="仿宋" w:hAnsi="仿宋" w:cs="仿宋" w:hint="eastAsia"/>
            <w:lang w:eastAsia="zh-CN"/>
          </w:rPr>
          <w:t>(五)、特殊环境影响</w:t>
        </w:r>
        <w:r>
          <w:tab/>
        </w:r>
        <w:r>
          <w:fldChar w:fldCharType="begin"/>
        </w:r>
        <w:r>
          <w:instrText xml:space="preserve"> PAGEREF _Toc26822 \h </w:instrText>
        </w:r>
        <w:r>
          <w:fldChar w:fldCharType="separate"/>
        </w:r>
        <w:r>
          <w:t>47</w:t>
        </w:r>
        <w:r>
          <w:fldChar w:fldCharType="end"/>
        </w:r>
      </w:hyperlink>
    </w:p>
    <w:p>
      <w:pPr>
        <w:pStyle w:val="TOC1"/>
        <w:tabs>
          <w:tab w:val="right" w:leader="dot" w:pos="8306"/>
        </w:tabs>
      </w:pPr>
      <w:hyperlink w:anchor="_Toc22475" w:history="1">
        <w:r>
          <w:rPr>
            <w:rFonts w:ascii="仿宋" w:eastAsia="仿宋" w:hAnsi="仿宋" w:cs="仿宋" w:hint="eastAsia"/>
            <w:lang w:eastAsia="zh-CN"/>
          </w:rPr>
          <w:t>七、客户关系管理与市场拓展</w:t>
        </w:r>
        <w:r>
          <w:tab/>
        </w:r>
        <w:r>
          <w:fldChar w:fldCharType="begin"/>
        </w:r>
        <w:r>
          <w:instrText xml:space="preserve"> PAGEREF _Toc22475 \h </w:instrText>
        </w:r>
        <w:r>
          <w:fldChar w:fldCharType="separate"/>
        </w:r>
        <w:r>
          <w:t>48</w:t>
        </w:r>
        <w:r>
          <w:fldChar w:fldCharType="end"/>
        </w:r>
      </w:hyperlink>
    </w:p>
    <w:p>
      <w:pPr>
        <w:pStyle w:val="TOC2"/>
        <w:tabs>
          <w:tab w:val="right" w:leader="dot" w:pos="8306"/>
        </w:tabs>
      </w:pPr>
      <w:hyperlink w:anchor="_Toc18734" w:history="1">
        <w:r>
          <w:rPr>
            <w:rFonts w:ascii="仿宋" w:eastAsia="仿宋" w:hAnsi="仿宋" w:cs="仿宋" w:hint="eastAsia"/>
            <w:lang w:eastAsia="zh-CN"/>
          </w:rPr>
          <w:t>(一)、客户关系管理策略</w:t>
        </w:r>
        <w:r>
          <w:tab/>
        </w:r>
        <w:r>
          <w:fldChar w:fldCharType="begin"/>
        </w:r>
        <w:r>
          <w:instrText xml:space="preserve"> PAGEREF _Toc18734 \h </w:instrText>
        </w:r>
        <w:r>
          <w:fldChar w:fldCharType="separate"/>
        </w:r>
        <w:r>
          <w:t>48</w:t>
        </w:r>
        <w:r>
          <w:fldChar w:fldCharType="end"/>
        </w:r>
      </w:hyperlink>
    </w:p>
    <w:p>
      <w:pPr>
        <w:pStyle w:val="TOC2"/>
        <w:tabs>
          <w:tab w:val="right" w:leader="dot" w:pos="8306"/>
        </w:tabs>
      </w:pPr>
      <w:hyperlink w:anchor="_Toc1116" w:history="1">
        <w:r>
          <w:rPr>
            <w:rFonts w:ascii="仿宋" w:eastAsia="仿宋" w:hAnsi="仿宋" w:cs="仿宋" w:hint="eastAsia"/>
            <w:lang w:eastAsia="zh-CN"/>
          </w:rPr>
          <w:t>(二)、市场拓展方案</w:t>
        </w:r>
        <w:r>
          <w:tab/>
        </w:r>
        <w:r>
          <w:fldChar w:fldCharType="begin"/>
        </w:r>
        <w:r>
          <w:instrText xml:space="preserve"> PAGEREF _Toc1116 \h </w:instrText>
        </w:r>
        <w:r>
          <w:fldChar w:fldCharType="separate"/>
        </w:r>
        <w:r>
          <w:t>49</w:t>
        </w:r>
        <w:r>
          <w:fldChar w:fldCharType="end"/>
        </w:r>
      </w:hyperlink>
    </w:p>
    <w:p>
      <w:pPr>
        <w:pStyle w:val="TOC1"/>
        <w:tabs>
          <w:tab w:val="right" w:leader="dot" w:pos="8306"/>
        </w:tabs>
      </w:pPr>
      <w:hyperlink w:anchor="_Toc1213" w:history="1">
        <w:r>
          <w:rPr>
            <w:rFonts w:ascii="仿宋" w:eastAsia="仿宋" w:hAnsi="仿宋" w:cs="仿宋" w:hint="eastAsia"/>
            <w:lang w:eastAsia="zh-CN"/>
          </w:rPr>
          <w:t>八、项目进度计划</w:t>
        </w:r>
        <w:r>
          <w:tab/>
        </w:r>
        <w:r>
          <w:fldChar w:fldCharType="begin"/>
        </w:r>
        <w:r>
          <w:instrText xml:space="preserve"> PAGEREF _Toc1213 \h </w:instrText>
        </w:r>
        <w:r>
          <w:fldChar w:fldCharType="separate"/>
        </w:r>
        <w:r>
          <w:t>50</w:t>
        </w:r>
        <w:r>
          <w:fldChar w:fldCharType="end"/>
        </w:r>
      </w:hyperlink>
    </w:p>
    <w:p>
      <w:pPr>
        <w:pStyle w:val="TOC2"/>
        <w:tabs>
          <w:tab w:val="right" w:leader="dot" w:pos="8306"/>
        </w:tabs>
      </w:pPr>
      <w:hyperlink w:anchor="_Toc3597" w:history="1">
        <w:r>
          <w:rPr>
            <w:rFonts w:ascii="仿宋" w:eastAsia="仿宋" w:hAnsi="仿宋" w:cs="仿宋" w:hint="eastAsia"/>
            <w:lang w:eastAsia="zh-CN"/>
          </w:rPr>
          <w:t>(一)、建设周期</w:t>
        </w:r>
        <w:r>
          <w:tab/>
        </w:r>
        <w:r>
          <w:fldChar w:fldCharType="begin"/>
        </w:r>
        <w:r>
          <w:instrText xml:space="preserve"> PAGEREF _Toc3597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57" w:history="1">
        <w:r>
          <w:rPr>
            <w:rFonts w:ascii="仿宋" w:eastAsia="仿宋" w:hAnsi="仿宋" w:cs="仿宋" w:hint="eastAsia"/>
            <w:lang w:eastAsia="zh-CN"/>
          </w:rPr>
          <w:t>(二)、建设进度</w:t>
        </w:r>
        <w:r>
          <w:tab/>
        </w:r>
        <w:r>
          <w:fldChar w:fldCharType="begin"/>
        </w:r>
        <w:r>
          <w:instrText xml:space="preserve"> PAGEREF _Toc12857 \h </w:instrText>
        </w:r>
        <w:r>
          <w:fldChar w:fldCharType="separate"/>
        </w:r>
        <w:r>
          <w:t>50</w:t>
        </w:r>
        <w:r>
          <w:fldChar w:fldCharType="end"/>
        </w:r>
      </w:hyperlink>
    </w:p>
    <w:p>
      <w:pPr>
        <w:pStyle w:val="TOC2"/>
        <w:tabs>
          <w:tab w:val="right" w:leader="dot" w:pos="8306"/>
        </w:tabs>
      </w:pPr>
      <w:hyperlink w:anchor="_Toc9998" w:history="1">
        <w:r>
          <w:rPr>
            <w:rFonts w:ascii="仿宋" w:eastAsia="仿宋" w:hAnsi="仿宋" w:cs="仿宋" w:hint="eastAsia"/>
            <w:lang w:eastAsia="zh-CN"/>
          </w:rPr>
          <w:t>(三)、进度安排注意事项</w:t>
        </w:r>
        <w:r>
          <w:tab/>
        </w:r>
        <w:r>
          <w:fldChar w:fldCharType="begin"/>
        </w:r>
        <w:r>
          <w:instrText xml:space="preserve"> PAGEREF _Toc9998 \h </w:instrText>
        </w:r>
        <w:r>
          <w:fldChar w:fldCharType="separate"/>
        </w:r>
        <w:r>
          <w:t>52</w:t>
        </w:r>
        <w:r>
          <w:fldChar w:fldCharType="end"/>
        </w:r>
      </w:hyperlink>
    </w:p>
    <w:p>
      <w:pPr>
        <w:pStyle w:val="TOC2"/>
        <w:tabs>
          <w:tab w:val="right" w:leader="dot" w:pos="8306"/>
        </w:tabs>
      </w:pPr>
      <w:hyperlink w:anchor="_Toc32624" w:history="1">
        <w:r>
          <w:rPr>
            <w:rFonts w:ascii="仿宋" w:eastAsia="仿宋" w:hAnsi="仿宋" w:cs="仿宋" w:hint="eastAsia"/>
            <w:lang w:eastAsia="zh-CN"/>
          </w:rPr>
          <w:t>(四)、人力资源配置</w:t>
        </w:r>
        <w:r>
          <w:tab/>
        </w:r>
        <w:r>
          <w:fldChar w:fldCharType="begin"/>
        </w:r>
        <w:r>
          <w:instrText xml:space="preserve"> PAGEREF _Toc32624 \h </w:instrText>
        </w:r>
        <w:r>
          <w:fldChar w:fldCharType="separate"/>
        </w:r>
        <w:r>
          <w:t>53</w:t>
        </w:r>
        <w:r>
          <w:fldChar w:fldCharType="end"/>
        </w:r>
      </w:hyperlink>
    </w:p>
    <w:p>
      <w:pPr>
        <w:pStyle w:val="TOC2"/>
        <w:tabs>
          <w:tab w:val="right" w:leader="dot" w:pos="8306"/>
        </w:tabs>
      </w:pPr>
      <w:hyperlink w:anchor="_Toc212" w:history="1">
        <w:r>
          <w:rPr>
            <w:rFonts w:ascii="仿宋" w:eastAsia="仿宋" w:hAnsi="仿宋" w:cs="仿宋" w:hint="eastAsia"/>
            <w:lang w:eastAsia="zh-CN"/>
          </w:rPr>
          <w:t>(五)、员工培训</w:t>
        </w:r>
        <w:r>
          <w:tab/>
        </w:r>
        <w:r>
          <w:fldChar w:fldCharType="begin"/>
        </w:r>
        <w:r>
          <w:instrText xml:space="preserve"> PAGEREF _Toc212 \h </w:instrText>
        </w:r>
        <w:r>
          <w:fldChar w:fldCharType="separate"/>
        </w:r>
        <w:r>
          <w:t>55</w:t>
        </w:r>
        <w:r>
          <w:fldChar w:fldCharType="end"/>
        </w:r>
      </w:hyperlink>
    </w:p>
    <w:p>
      <w:pPr>
        <w:pStyle w:val="TOC2"/>
        <w:tabs>
          <w:tab w:val="right" w:leader="dot" w:pos="8306"/>
        </w:tabs>
      </w:pPr>
      <w:hyperlink w:anchor="_Toc3963" w:history="1">
        <w:r>
          <w:rPr>
            <w:rFonts w:ascii="仿宋" w:eastAsia="仿宋" w:hAnsi="仿宋" w:cs="仿宋" w:hint="eastAsia"/>
            <w:lang w:eastAsia="zh-CN"/>
          </w:rPr>
          <w:t>(六)、项目实施保障</w:t>
        </w:r>
        <w:r>
          <w:tab/>
        </w:r>
        <w:r>
          <w:fldChar w:fldCharType="begin"/>
        </w:r>
        <w:r>
          <w:instrText xml:space="preserve"> PAGEREF _Toc3963 \h </w:instrText>
        </w:r>
        <w:r>
          <w:fldChar w:fldCharType="separate"/>
        </w:r>
        <w:r>
          <w:t>56</w:t>
        </w:r>
        <w:r>
          <w:fldChar w:fldCharType="end"/>
        </w:r>
      </w:hyperlink>
    </w:p>
    <w:p>
      <w:pPr>
        <w:pStyle w:val="TOC2"/>
        <w:tabs>
          <w:tab w:val="right" w:leader="dot" w:pos="8306"/>
        </w:tabs>
      </w:pPr>
      <w:hyperlink w:anchor="_Toc21439" w:history="1">
        <w:r>
          <w:rPr>
            <w:rFonts w:ascii="仿宋" w:eastAsia="仿宋" w:hAnsi="仿宋" w:cs="仿宋" w:hint="eastAsia"/>
            <w:lang w:eastAsia="zh-CN"/>
          </w:rPr>
          <w:t>(七)、安全规范管理</w:t>
        </w:r>
        <w:r>
          <w:tab/>
        </w:r>
        <w:r>
          <w:fldChar w:fldCharType="begin"/>
        </w:r>
        <w:r>
          <w:instrText xml:space="preserve"> PAGEREF _Toc21439 \h </w:instrText>
        </w:r>
        <w:r>
          <w:fldChar w:fldCharType="separate"/>
        </w:r>
        <w:r>
          <w:t>56</w:t>
        </w:r>
        <w:r>
          <w:fldChar w:fldCharType="end"/>
        </w:r>
      </w:hyperlink>
    </w:p>
    <w:p>
      <w:pPr>
        <w:pStyle w:val="TOC1"/>
        <w:tabs>
          <w:tab w:val="right" w:leader="dot" w:pos="8306"/>
        </w:tabs>
      </w:pPr>
      <w:hyperlink w:anchor="_Toc31801" w:history="1">
        <w:r>
          <w:rPr>
            <w:rFonts w:ascii="仿宋" w:eastAsia="仿宋" w:hAnsi="仿宋" w:cs="仿宋" w:hint="eastAsia"/>
            <w:lang w:eastAsia="zh-CN"/>
          </w:rPr>
          <w:t>九、经济效益与社会效益优化</w:t>
        </w:r>
        <w:r>
          <w:tab/>
        </w:r>
        <w:r>
          <w:fldChar w:fldCharType="begin"/>
        </w:r>
        <w:r>
          <w:instrText xml:space="preserve"> PAGEREF _Toc31801 \h </w:instrText>
        </w:r>
        <w:r>
          <w:fldChar w:fldCharType="separate"/>
        </w:r>
        <w:r>
          <w:t>58</w:t>
        </w:r>
        <w:r>
          <w:fldChar w:fldCharType="end"/>
        </w:r>
      </w:hyperlink>
    </w:p>
    <w:p>
      <w:pPr>
        <w:pStyle w:val="TOC2"/>
        <w:tabs>
          <w:tab w:val="right" w:leader="dot" w:pos="8306"/>
        </w:tabs>
      </w:pPr>
      <w:hyperlink w:anchor="_Toc4395" w:history="1">
        <w:r>
          <w:rPr>
            <w:rFonts w:ascii="仿宋" w:eastAsia="仿宋" w:hAnsi="仿宋" w:cs="仿宋" w:hint="eastAsia"/>
            <w:lang w:eastAsia="zh-CN"/>
          </w:rPr>
          <w:t>(一)、经济效益提升策略</w:t>
        </w:r>
        <w:r>
          <w:tab/>
        </w:r>
        <w:r>
          <w:fldChar w:fldCharType="begin"/>
        </w:r>
        <w:r>
          <w:instrText xml:space="preserve"> PAGEREF _Toc4395 \h </w:instrText>
        </w:r>
        <w:r>
          <w:fldChar w:fldCharType="separate"/>
        </w:r>
        <w:r>
          <w:t>58</w:t>
        </w:r>
        <w:r>
          <w:fldChar w:fldCharType="end"/>
        </w:r>
      </w:hyperlink>
    </w:p>
    <w:p>
      <w:pPr>
        <w:pStyle w:val="TOC2"/>
        <w:tabs>
          <w:tab w:val="right" w:leader="dot" w:pos="8306"/>
        </w:tabs>
      </w:pPr>
      <w:hyperlink w:anchor="_Toc7336" w:history="1">
        <w:r>
          <w:rPr>
            <w:rFonts w:ascii="仿宋" w:eastAsia="仿宋" w:hAnsi="仿宋" w:cs="仿宋" w:hint="eastAsia"/>
            <w:lang w:eastAsia="zh-CN"/>
          </w:rPr>
          <w:t>(二)、社会效益增强方案</w:t>
        </w:r>
        <w:r>
          <w:tab/>
        </w:r>
        <w:r>
          <w:fldChar w:fldCharType="begin"/>
        </w:r>
        <w:r>
          <w:instrText xml:space="preserve"> PAGEREF _Toc7336 \h </w:instrText>
        </w:r>
        <w:r>
          <w:fldChar w:fldCharType="separate"/>
        </w:r>
        <w:r>
          <w:t>59</w:t>
        </w:r>
        <w:r>
          <w:fldChar w:fldCharType="end"/>
        </w:r>
      </w:hyperlink>
    </w:p>
    <w:p>
      <w:pPr>
        <w:pStyle w:val="TOC1"/>
        <w:tabs>
          <w:tab w:val="right" w:leader="dot" w:pos="8306"/>
        </w:tabs>
      </w:pPr>
      <w:hyperlink w:anchor="_Toc31460" w:history="1">
        <w:r>
          <w:rPr>
            <w:rFonts w:ascii="仿宋" w:eastAsia="仿宋" w:hAnsi="仿宋" w:cs="仿宋" w:hint="eastAsia"/>
            <w:lang w:eastAsia="zh-CN"/>
          </w:rPr>
          <w:t>十、技术创新与产业升级</w:t>
        </w:r>
        <w:r>
          <w:tab/>
        </w:r>
        <w:r>
          <w:fldChar w:fldCharType="begin"/>
        </w:r>
        <w:r>
          <w:instrText xml:space="preserve"> PAGEREF _Toc31460 \h </w:instrText>
        </w:r>
        <w:r>
          <w:fldChar w:fldCharType="separate"/>
        </w:r>
        <w:r>
          <w:t>60</w:t>
        </w:r>
        <w:r>
          <w:fldChar w:fldCharType="end"/>
        </w:r>
      </w:hyperlink>
    </w:p>
    <w:p>
      <w:pPr>
        <w:pStyle w:val="TOC2"/>
        <w:tabs>
          <w:tab w:val="right" w:leader="dot" w:pos="8306"/>
        </w:tabs>
      </w:pPr>
      <w:hyperlink w:anchor="_Toc32518" w:history="1">
        <w:r>
          <w:rPr>
            <w:rFonts w:ascii="仿宋" w:eastAsia="仿宋" w:hAnsi="仿宋" w:cs="仿宋" w:hint="eastAsia"/>
            <w:lang w:eastAsia="zh-CN"/>
          </w:rPr>
          <w:t>(一)、技术创新方向与目标</w:t>
        </w:r>
        <w:r>
          <w:tab/>
        </w:r>
        <w:r>
          <w:fldChar w:fldCharType="begin"/>
        </w:r>
        <w:r>
          <w:instrText xml:space="preserve"> PAGEREF _Toc32518 \h </w:instrText>
        </w:r>
        <w:r>
          <w:fldChar w:fldCharType="separate"/>
        </w:r>
        <w:r>
          <w:t>60</w:t>
        </w:r>
        <w:r>
          <w:fldChar w:fldCharType="end"/>
        </w:r>
      </w:hyperlink>
    </w:p>
    <w:p>
      <w:pPr>
        <w:pStyle w:val="TOC2"/>
        <w:tabs>
          <w:tab w:val="right" w:leader="dot" w:pos="8306"/>
        </w:tabs>
      </w:pPr>
      <w:hyperlink w:anchor="_Toc29519" w:history="1">
        <w:r>
          <w:rPr>
            <w:rFonts w:ascii="仿宋" w:eastAsia="仿宋" w:hAnsi="仿宋" w:cs="仿宋" w:hint="eastAsia"/>
            <w:lang w:eastAsia="zh-CN"/>
          </w:rPr>
          <w:t>(二)、产业升级路径与措施</w:t>
        </w:r>
        <w:r>
          <w:tab/>
        </w:r>
        <w:r>
          <w:fldChar w:fldCharType="begin"/>
        </w:r>
        <w:r>
          <w:instrText xml:space="preserve"> PAGEREF _Toc29519 \h </w:instrText>
        </w:r>
        <w:r>
          <w:fldChar w:fldCharType="separate"/>
        </w:r>
        <w:r>
          <w:t>61</w:t>
        </w:r>
        <w:r>
          <w:fldChar w:fldCharType="end"/>
        </w:r>
      </w:hyperlink>
    </w:p>
    <w:p>
      <w:pPr>
        <w:pStyle w:val="TOC1"/>
        <w:tabs>
          <w:tab w:val="right" w:leader="dot" w:pos="8306"/>
        </w:tabs>
      </w:pPr>
      <w:hyperlink w:anchor="_Toc15575" w:history="1">
        <w:r>
          <w:rPr>
            <w:rFonts w:ascii="仿宋" w:eastAsia="仿宋" w:hAnsi="仿宋" w:cs="仿宋" w:hint="eastAsia"/>
            <w:lang w:eastAsia="zh-CN"/>
          </w:rPr>
          <w:t>十一、环境保护与绿色发展</w:t>
        </w:r>
        <w:r>
          <w:tab/>
        </w:r>
        <w:r>
          <w:fldChar w:fldCharType="begin"/>
        </w:r>
        <w:r>
          <w:instrText xml:space="preserve"> PAGEREF _Toc15575 \h </w:instrText>
        </w:r>
        <w:r>
          <w:fldChar w:fldCharType="separate"/>
        </w:r>
        <w:r>
          <w:t>62</w:t>
        </w:r>
        <w:r>
          <w:fldChar w:fldCharType="end"/>
        </w:r>
      </w:hyperlink>
    </w:p>
    <w:p>
      <w:pPr>
        <w:pStyle w:val="TOC2"/>
        <w:tabs>
          <w:tab w:val="right" w:leader="dot" w:pos="8306"/>
        </w:tabs>
      </w:pPr>
      <w:hyperlink w:anchor="_Toc13256" w:history="1">
        <w:r>
          <w:rPr>
            <w:rFonts w:ascii="仿宋" w:eastAsia="仿宋" w:hAnsi="仿宋" w:cs="仿宋" w:hint="eastAsia"/>
            <w:lang w:eastAsia="zh-CN"/>
          </w:rPr>
          <w:t>(一)、环境保护措施</w:t>
        </w:r>
        <w:r>
          <w:tab/>
        </w:r>
        <w:r>
          <w:fldChar w:fldCharType="begin"/>
        </w:r>
        <w:r>
          <w:instrText xml:space="preserve"> PAGEREF _Toc13256 \h </w:instrText>
        </w:r>
        <w:r>
          <w:fldChar w:fldCharType="separate"/>
        </w:r>
        <w:r>
          <w:t>62</w:t>
        </w:r>
        <w:r>
          <w:fldChar w:fldCharType="end"/>
        </w:r>
      </w:hyperlink>
    </w:p>
    <w:p>
      <w:pPr>
        <w:pStyle w:val="TOC2"/>
        <w:tabs>
          <w:tab w:val="right" w:leader="dot" w:pos="8306"/>
        </w:tabs>
      </w:pPr>
      <w:hyperlink w:anchor="_Toc16455" w:history="1">
        <w:r>
          <w:rPr>
            <w:rFonts w:ascii="仿宋" w:eastAsia="仿宋" w:hAnsi="仿宋" w:cs="仿宋" w:hint="eastAsia"/>
            <w:lang w:eastAsia="zh-CN"/>
          </w:rPr>
          <w:t>(二)、绿色发展与可持续发展策略</w:t>
        </w:r>
        <w:r>
          <w:tab/>
        </w:r>
        <w:r>
          <w:fldChar w:fldCharType="begin"/>
        </w:r>
        <w:r>
          <w:instrText xml:space="preserve"> PAGEREF _Toc16455 \h </w:instrText>
        </w:r>
        <w:r>
          <w:fldChar w:fldCharType="separate"/>
        </w:r>
        <w:r>
          <w:t>64</w:t>
        </w:r>
        <w:r>
          <w:fldChar w:fldCharType="end"/>
        </w:r>
      </w:hyperlink>
    </w:p>
    <w:p>
      <w:pPr>
        <w:pStyle w:val="TOC1"/>
        <w:tabs>
          <w:tab w:val="right" w:leader="dot" w:pos="8306"/>
        </w:tabs>
      </w:pPr>
      <w:hyperlink w:anchor="_Toc17157" w:history="1">
        <w:r>
          <w:rPr>
            <w:rFonts w:ascii="仿宋" w:eastAsia="仿宋" w:hAnsi="仿宋" w:cs="仿宋" w:hint="eastAsia"/>
            <w:lang w:eastAsia="zh-CN"/>
          </w:rPr>
          <w:t>十二、环境保护与治理方案</w:t>
        </w:r>
        <w:r>
          <w:tab/>
        </w:r>
        <w:r>
          <w:fldChar w:fldCharType="begin"/>
        </w:r>
        <w:r>
          <w:instrText xml:space="preserve"> PAGEREF _Toc17157 \h </w:instrText>
        </w:r>
        <w:r>
          <w:fldChar w:fldCharType="separate"/>
        </w:r>
        <w:r>
          <w:t>65</w:t>
        </w:r>
        <w:r>
          <w:fldChar w:fldCharType="end"/>
        </w:r>
      </w:hyperlink>
    </w:p>
    <w:p>
      <w:pPr>
        <w:pStyle w:val="TOC2"/>
        <w:tabs>
          <w:tab w:val="right" w:leader="dot" w:pos="8306"/>
        </w:tabs>
      </w:pPr>
      <w:hyperlink w:anchor="_Toc3462" w:history="1">
        <w:r>
          <w:rPr>
            <w:rFonts w:ascii="仿宋" w:eastAsia="仿宋" w:hAnsi="仿宋" w:cs="仿宋" w:hint="eastAsia"/>
            <w:lang w:eastAsia="zh-CN"/>
          </w:rPr>
          <w:t>(一)、项目环境影响评估</w:t>
        </w:r>
        <w:r>
          <w:tab/>
        </w:r>
        <w:r>
          <w:fldChar w:fldCharType="begin"/>
        </w:r>
        <w:r>
          <w:instrText xml:space="preserve"> PAGEREF _Toc3462 \h </w:instrText>
        </w:r>
        <w:r>
          <w:fldChar w:fldCharType="separate"/>
        </w:r>
        <w:r>
          <w:t>65</w:t>
        </w:r>
        <w:r>
          <w:fldChar w:fldCharType="end"/>
        </w:r>
      </w:hyperlink>
    </w:p>
    <w:p>
      <w:pPr>
        <w:pStyle w:val="TOC2"/>
        <w:tabs>
          <w:tab w:val="right" w:leader="dot" w:pos="8306"/>
        </w:tabs>
      </w:pPr>
      <w:hyperlink w:anchor="_Toc4993" w:history="1">
        <w:r>
          <w:rPr>
            <w:rFonts w:ascii="仿宋" w:eastAsia="仿宋" w:hAnsi="仿宋" w:cs="仿宋" w:hint="eastAsia"/>
            <w:lang w:eastAsia="zh-CN"/>
          </w:rPr>
          <w:t>(二)、环境保护措施与治理方案</w:t>
        </w:r>
        <w:r>
          <w:tab/>
        </w:r>
        <w:r>
          <w:fldChar w:fldCharType="begin"/>
        </w:r>
        <w:r>
          <w:instrText xml:space="preserve"> PAGEREF _Toc4993 \h </w:instrText>
        </w:r>
        <w:r>
          <w:fldChar w:fldCharType="separate"/>
        </w:r>
        <w:r>
          <w:t>66</w:t>
        </w:r>
        <w:r>
          <w:fldChar w:fldCharType="end"/>
        </w:r>
      </w:hyperlink>
    </w:p>
    <w:p>
      <w:pPr>
        <w:pStyle w:val="TOC1"/>
        <w:tabs>
          <w:tab w:val="right" w:leader="dot" w:pos="8306"/>
        </w:tabs>
      </w:pPr>
      <w:hyperlink w:anchor="_Toc30731" w:history="1">
        <w:r>
          <w:rPr>
            <w:rFonts w:ascii="仿宋" w:eastAsia="仿宋" w:hAnsi="仿宋" w:cs="仿宋" w:hint="eastAsia"/>
            <w:lang w:eastAsia="zh-CN"/>
          </w:rPr>
          <w:t>十三、质量管理与控制</w:t>
        </w:r>
        <w:r>
          <w:tab/>
        </w:r>
        <w:r>
          <w:fldChar w:fldCharType="begin"/>
        </w:r>
        <w:r>
          <w:instrText xml:space="preserve"> PAGEREF _Toc30731 \h </w:instrText>
        </w:r>
        <w:r>
          <w:fldChar w:fldCharType="separate"/>
        </w:r>
        <w:r>
          <w:t>66</w:t>
        </w:r>
        <w:r>
          <w:fldChar w:fldCharType="end"/>
        </w:r>
      </w:hyperlink>
    </w:p>
    <w:p>
      <w:pPr>
        <w:pStyle w:val="TOC2"/>
        <w:tabs>
          <w:tab w:val="right" w:leader="dot" w:pos="8306"/>
        </w:tabs>
      </w:pPr>
      <w:hyperlink w:anchor="_Toc12849" w:history="1">
        <w:r>
          <w:rPr>
            <w:rFonts w:ascii="仿宋" w:eastAsia="仿宋" w:hAnsi="仿宋" w:cs="仿宋" w:hint="eastAsia"/>
            <w:lang w:eastAsia="zh-CN"/>
          </w:rPr>
          <w:t>(一)、质量管理体系建设</w:t>
        </w:r>
        <w:r>
          <w:tab/>
        </w:r>
        <w:r>
          <w:fldChar w:fldCharType="begin"/>
        </w:r>
        <w:r>
          <w:instrText xml:space="preserve"> PAGEREF _Toc12849 \h </w:instrText>
        </w:r>
        <w:r>
          <w:fldChar w:fldCharType="separate"/>
        </w:r>
        <w:r>
          <w:t>66</w:t>
        </w:r>
        <w:r>
          <w:fldChar w:fldCharType="end"/>
        </w:r>
      </w:hyperlink>
    </w:p>
    <w:p>
      <w:pPr>
        <w:pStyle w:val="TOC2"/>
        <w:tabs>
          <w:tab w:val="right" w:leader="dot" w:pos="8306"/>
        </w:tabs>
      </w:pPr>
      <w:hyperlink w:anchor="_Toc10975" w:history="1">
        <w:r>
          <w:rPr>
            <w:rFonts w:ascii="仿宋" w:eastAsia="仿宋" w:hAnsi="仿宋" w:cs="仿宋" w:hint="eastAsia"/>
            <w:lang w:eastAsia="zh-CN"/>
          </w:rPr>
          <w:t>(二)、质量控制措施</w:t>
        </w:r>
        <w:r>
          <w:tab/>
        </w:r>
        <w:r>
          <w:fldChar w:fldCharType="begin"/>
        </w:r>
        <w:r>
          <w:instrText xml:space="preserve"> PAGEREF _Toc10975 \h </w:instrText>
        </w:r>
        <w:r>
          <w:fldChar w:fldCharType="separate"/>
        </w:r>
        <w:r>
          <w:t>68</w:t>
        </w:r>
        <w:r>
          <w:fldChar w:fldCharType="end"/>
        </w:r>
      </w:hyperlink>
    </w:p>
    <w:p>
      <w:pPr>
        <w:pStyle w:val="TOC1"/>
        <w:tabs>
          <w:tab w:val="right" w:leader="dot" w:pos="8306"/>
        </w:tabs>
      </w:pPr>
      <w:hyperlink w:anchor="_Toc28706" w:history="1">
        <w:r>
          <w:rPr>
            <w:rFonts w:ascii="仿宋" w:eastAsia="仿宋" w:hAnsi="仿宋" w:cs="仿宋" w:hint="eastAsia"/>
            <w:lang w:eastAsia="zh-CN"/>
          </w:rPr>
          <w:t>十四、项目施工方案</w:t>
        </w:r>
        <w:r>
          <w:tab/>
        </w:r>
        <w:r>
          <w:fldChar w:fldCharType="begin"/>
        </w:r>
        <w:r>
          <w:instrText xml:space="preserve"> PAGEREF _Toc28706 \h </w:instrText>
        </w:r>
        <w:r>
          <w:fldChar w:fldCharType="separate"/>
        </w:r>
        <w:r>
          <w:t>69</w:t>
        </w:r>
        <w:r>
          <w:fldChar w:fldCharType="end"/>
        </w:r>
      </w:hyperlink>
    </w:p>
    <w:p>
      <w:pPr>
        <w:pStyle w:val="TOC2"/>
        <w:tabs>
          <w:tab w:val="right" w:leader="dot" w:pos="8306"/>
        </w:tabs>
      </w:pPr>
      <w:hyperlink w:anchor="_Toc25701" w:history="1">
        <w:r>
          <w:rPr>
            <w:rFonts w:ascii="仿宋" w:eastAsia="仿宋" w:hAnsi="仿宋" w:cs="仿宋" w:hint="eastAsia"/>
            <w:lang w:eastAsia="zh-CN"/>
          </w:rPr>
          <w:t>(一)、施工组织设计</w:t>
        </w:r>
        <w:r>
          <w:tab/>
        </w:r>
        <w:r>
          <w:fldChar w:fldCharType="begin"/>
        </w:r>
        <w:r>
          <w:instrText xml:space="preserve"> PAGEREF _Toc25701 \h </w:instrText>
        </w:r>
        <w:r>
          <w:fldChar w:fldCharType="separate"/>
        </w:r>
        <w:r>
          <w:t>69</w:t>
        </w:r>
        <w:r>
          <w:fldChar w:fldCharType="end"/>
        </w:r>
      </w:hyperlink>
    </w:p>
    <w:p>
      <w:pPr>
        <w:pStyle w:val="TOC2"/>
        <w:tabs>
          <w:tab w:val="right" w:leader="dot" w:pos="8306"/>
        </w:tabs>
      </w:pPr>
      <w:hyperlink w:anchor="_Toc1445" w:history="1">
        <w:r>
          <w:rPr>
            <w:rFonts w:ascii="仿宋" w:eastAsia="仿宋" w:hAnsi="仿宋" w:cs="仿宋" w:hint="eastAsia"/>
            <w:lang w:eastAsia="zh-CN"/>
          </w:rPr>
          <w:t>(二)、施工工艺与技术路线</w:t>
        </w:r>
        <w:r>
          <w:tab/>
        </w:r>
        <w:r>
          <w:fldChar w:fldCharType="begin"/>
        </w:r>
        <w:r>
          <w:instrText xml:space="preserve"> PAGEREF _Toc1445 \h </w:instrText>
        </w:r>
        <w:r>
          <w:fldChar w:fldCharType="separate"/>
        </w:r>
        <w:r>
          <w:t>71</w:t>
        </w:r>
        <w:r>
          <w:fldChar w:fldCharType="end"/>
        </w:r>
      </w:hyperlink>
    </w:p>
    <w:p>
      <w:pPr>
        <w:pStyle w:val="TOC2"/>
        <w:tabs>
          <w:tab w:val="right" w:leader="dot" w:pos="8306"/>
        </w:tabs>
      </w:pPr>
      <w:hyperlink w:anchor="_Toc2362" w:history="1">
        <w:r>
          <w:rPr>
            <w:rFonts w:ascii="仿宋" w:eastAsia="仿宋" w:hAnsi="仿宋" w:cs="仿宋" w:hint="eastAsia"/>
            <w:lang w:eastAsia="zh-CN"/>
          </w:rPr>
          <w:t>(三)、关键节点施工计划</w:t>
        </w:r>
        <w:r>
          <w:tab/>
        </w:r>
        <w:r>
          <w:fldChar w:fldCharType="begin"/>
        </w:r>
        <w:r>
          <w:instrText xml:space="preserve"> PAGEREF _Toc2362 \h </w:instrText>
        </w:r>
        <w:r>
          <w:fldChar w:fldCharType="separate"/>
        </w:r>
        <w:r>
          <w:t>72</w:t>
        </w:r>
        <w:r>
          <w:fldChar w:fldCharType="end"/>
        </w:r>
      </w:hyperlink>
    </w:p>
    <w:p>
      <w:pPr>
        <w:pStyle w:val="TOC2"/>
        <w:tabs>
          <w:tab w:val="right" w:leader="dot" w:pos="8306"/>
        </w:tabs>
      </w:pPr>
      <w:hyperlink w:anchor="_Toc25650" w:history="1">
        <w:r>
          <w:rPr>
            <w:rFonts w:ascii="仿宋" w:eastAsia="仿宋" w:hAnsi="仿宋" w:cs="仿宋" w:hint="eastAsia"/>
            <w:lang w:eastAsia="zh-CN"/>
          </w:rPr>
          <w:t>(四)、施工现场管理</w:t>
        </w:r>
        <w:r>
          <w:tab/>
        </w:r>
        <w:r>
          <w:fldChar w:fldCharType="begin"/>
        </w:r>
        <w:r>
          <w:instrText xml:space="preserve"> PAGEREF _Toc25650 \h </w:instrText>
        </w:r>
        <w:r>
          <w:fldChar w:fldCharType="separate"/>
        </w:r>
        <w:r>
          <w:t>73</w:t>
        </w:r>
        <w:r>
          <w:fldChar w:fldCharType="end"/>
        </w:r>
      </w:hyperlink>
    </w:p>
    <w:p>
      <w:pPr>
        <w:pStyle w:val="TOC1"/>
        <w:tabs>
          <w:tab w:val="right" w:leader="dot" w:pos="8306"/>
        </w:tabs>
      </w:pPr>
      <w:hyperlink w:anchor="_Toc3861" w:history="1">
        <w:r>
          <w:rPr>
            <w:rFonts w:ascii="仿宋" w:eastAsia="仿宋" w:hAnsi="仿宋" w:cs="仿宋" w:hint="eastAsia"/>
            <w:lang w:eastAsia="zh-CN"/>
          </w:rPr>
          <w:t>十五、法律法规与政策遵循</w:t>
        </w:r>
        <w:r>
          <w:tab/>
        </w:r>
        <w:r>
          <w:fldChar w:fldCharType="begin"/>
        </w:r>
        <w:r>
          <w:instrText xml:space="preserve"> PAGEREF _Toc3861 \h </w:instrText>
        </w:r>
        <w:r>
          <w:fldChar w:fldCharType="separate"/>
        </w:r>
        <w:r>
          <w:t>75</w:t>
        </w:r>
        <w:r>
          <w:fldChar w:fldCharType="end"/>
        </w:r>
      </w:hyperlink>
    </w:p>
    <w:p>
      <w:pPr>
        <w:pStyle w:val="TOC2"/>
        <w:tabs>
          <w:tab w:val="right" w:leader="dot" w:pos="8306"/>
        </w:tabs>
      </w:pPr>
      <w:hyperlink w:anchor="_Toc21559" w:history="1">
        <w:r>
          <w:rPr>
            <w:rFonts w:ascii="仿宋" w:eastAsia="仿宋" w:hAnsi="仿宋" w:cs="仿宋" w:hint="eastAsia"/>
            <w:lang w:eastAsia="zh-CN"/>
          </w:rPr>
          <w:t>(一)、法律法规遵守</w:t>
        </w:r>
        <w:r>
          <w:tab/>
        </w:r>
        <w:r>
          <w:fldChar w:fldCharType="begin"/>
        </w:r>
        <w:r>
          <w:instrText xml:space="preserve"> PAGEREF _Toc21559 \h </w:instrText>
        </w:r>
        <w:r>
          <w:fldChar w:fldCharType="separate"/>
        </w:r>
        <w:r>
          <w:t>75</w:t>
        </w:r>
        <w:r>
          <w:fldChar w:fldCharType="end"/>
        </w:r>
      </w:hyperlink>
    </w:p>
    <w:p>
      <w:pPr>
        <w:pStyle w:val="TOC2"/>
        <w:tabs>
          <w:tab w:val="right" w:leader="dot" w:pos="8306"/>
        </w:tabs>
      </w:pPr>
      <w:hyperlink w:anchor="_Toc2018" w:history="1">
        <w:r>
          <w:rPr>
            <w:rFonts w:ascii="仿宋" w:eastAsia="仿宋" w:hAnsi="仿宋" w:cs="仿宋" w:hint="eastAsia"/>
            <w:lang w:eastAsia="zh-CN"/>
          </w:rPr>
          <w:t>(二)、政策导向与利用</w:t>
        </w:r>
        <w:r>
          <w:tab/>
        </w:r>
        <w:r>
          <w:fldChar w:fldCharType="begin"/>
        </w:r>
        <w:r>
          <w:instrText xml:space="preserve"> PAGEREF _Toc2018 \h </w:instrText>
        </w:r>
        <w:r>
          <w:fldChar w:fldCharType="separate"/>
        </w:r>
        <w:r>
          <w:t>76</w:t>
        </w:r>
        <w:r>
          <w:fldChar w:fldCharType="end"/>
        </w:r>
      </w:hyperlink>
    </w:p>
    <w:p>
      <w:pPr>
        <w:pStyle w:val="TOC1"/>
        <w:tabs>
          <w:tab w:val="right" w:leader="dot" w:pos="8306"/>
        </w:tabs>
      </w:pPr>
      <w:hyperlink w:anchor="_Toc9821" w:history="1">
        <w:r>
          <w:rPr>
            <w:rFonts w:ascii="仿宋" w:eastAsia="仿宋" w:hAnsi="仿宋" w:cs="仿宋" w:hint="eastAsia"/>
            <w:lang w:eastAsia="zh-CN"/>
          </w:rPr>
          <w:t>十六、知识产权管理与保护</w:t>
        </w:r>
        <w:r>
          <w:tab/>
        </w:r>
        <w:r>
          <w:fldChar w:fldCharType="begin"/>
        </w:r>
        <w:r>
          <w:instrText xml:space="preserve"> PAGEREF _Toc9821 \h </w:instrText>
        </w:r>
        <w:r>
          <w:fldChar w:fldCharType="separate"/>
        </w:r>
        <w:r>
          <w:t>77</w:t>
        </w:r>
        <w:r>
          <w:fldChar w:fldCharType="end"/>
        </w:r>
      </w:hyperlink>
    </w:p>
    <w:p>
      <w:pPr>
        <w:pStyle w:val="TOC2"/>
        <w:tabs>
          <w:tab w:val="right" w:leader="dot" w:pos="8306"/>
        </w:tabs>
      </w:pPr>
      <w:hyperlink w:anchor="_Toc5732" w:history="1">
        <w:r>
          <w:rPr>
            <w:rFonts w:ascii="仿宋" w:eastAsia="仿宋" w:hAnsi="仿宋" w:cs="仿宋" w:hint="eastAsia"/>
            <w:lang w:eastAsia="zh-CN"/>
          </w:rPr>
          <w:t>(一)、知识产权管理体系建设</w:t>
        </w:r>
        <w:r>
          <w:tab/>
        </w:r>
        <w:r>
          <w:fldChar w:fldCharType="begin"/>
        </w:r>
        <w:r>
          <w:instrText xml:space="preserve"> PAGEREF _Toc5732 \h </w:instrText>
        </w:r>
        <w:r>
          <w:fldChar w:fldCharType="separate"/>
        </w:r>
        <w:r>
          <w:t>77</w:t>
        </w:r>
        <w:r>
          <w:fldChar w:fldCharType="end"/>
        </w:r>
      </w:hyperlink>
    </w:p>
    <w:p>
      <w:pPr>
        <w:pStyle w:val="TOC2"/>
        <w:tabs>
          <w:tab w:val="right" w:leader="dot" w:pos="8306"/>
        </w:tabs>
      </w:pPr>
      <w:hyperlink w:anchor="_Toc15382" w:history="1">
        <w:r>
          <w:rPr>
            <w:rFonts w:ascii="仿宋" w:eastAsia="仿宋" w:hAnsi="仿宋" w:cs="仿宋" w:hint="eastAsia"/>
            <w:lang w:eastAsia="zh-CN"/>
          </w:rPr>
          <w:t>(二)、知识产权保护措施</w:t>
        </w:r>
        <w:r>
          <w:tab/>
        </w:r>
        <w:r>
          <w:fldChar w:fldCharType="begin"/>
        </w:r>
        <w:r>
          <w:instrText xml:space="preserve"> PAGEREF _Toc15382 \h </w:instrText>
        </w:r>
        <w:r>
          <w:fldChar w:fldCharType="separate"/>
        </w:r>
        <w:r>
          <w:t>78</w:t>
        </w:r>
        <w:r>
          <w:fldChar w:fldCharType="end"/>
        </w:r>
      </w:hyperlink>
    </w:p>
    <w:p>
      <w:pPr>
        <w:pStyle w:val="TOC1"/>
        <w:tabs>
          <w:tab w:val="right" w:leader="dot" w:pos="8306"/>
        </w:tabs>
      </w:pPr>
      <w:hyperlink w:anchor="_Toc8476" w:history="1">
        <w:r>
          <w:rPr>
            <w:rFonts w:ascii="仿宋" w:eastAsia="仿宋" w:hAnsi="仿宋" w:cs="仿宋" w:hint="eastAsia"/>
            <w:lang w:eastAsia="zh-CN"/>
          </w:rPr>
          <w:t>十七、合作与交流机制建立</w:t>
        </w:r>
        <w:r>
          <w:tab/>
        </w:r>
        <w:r>
          <w:fldChar w:fldCharType="begin"/>
        </w:r>
        <w:r>
          <w:instrText xml:space="preserve"> PAGEREF _Toc8476 \h </w:instrText>
        </w:r>
        <w:r>
          <w:fldChar w:fldCharType="separate"/>
        </w:r>
        <w:r>
          <w:t>80</w:t>
        </w:r>
        <w:r>
          <w:fldChar w:fldCharType="end"/>
        </w:r>
      </w:hyperlink>
    </w:p>
    <w:p>
      <w:pPr>
        <w:pStyle w:val="TOC2"/>
        <w:tabs>
          <w:tab w:val="right" w:leader="dot" w:pos="8306"/>
        </w:tabs>
      </w:pPr>
      <w:hyperlink w:anchor="_Toc2410" w:history="1">
        <w:r>
          <w:rPr>
            <w:rFonts w:ascii="仿宋" w:eastAsia="仿宋" w:hAnsi="仿宋" w:cs="仿宋" w:hint="eastAsia"/>
            <w:lang w:eastAsia="zh-CN"/>
          </w:rPr>
          <w:t>(一)、合作伙伴选择与合作方式</w:t>
        </w:r>
        <w:r>
          <w:tab/>
        </w:r>
        <w:r>
          <w:fldChar w:fldCharType="begin"/>
        </w:r>
        <w:r>
          <w:instrText xml:space="preserve"> PAGEREF _Toc2410 \h </w:instrText>
        </w:r>
        <w:r>
          <w:fldChar w:fldCharType="separate"/>
        </w:r>
        <w:r>
          <w:t>80</w:t>
        </w:r>
        <w:r>
          <w:fldChar w:fldCharType="end"/>
        </w:r>
      </w:hyperlink>
    </w:p>
    <w:p>
      <w:pPr>
        <w:pStyle w:val="TOC2"/>
        <w:tabs>
          <w:tab w:val="right" w:leader="dot" w:pos="8306"/>
        </w:tabs>
      </w:pPr>
      <w:hyperlink w:anchor="_Toc32080" w:history="1">
        <w:r>
          <w:rPr>
            <w:rFonts w:ascii="仿宋" w:eastAsia="仿宋" w:hAnsi="仿宋" w:cs="仿宋" w:hint="eastAsia"/>
            <w:lang w:eastAsia="zh-CN"/>
          </w:rPr>
          <w:t>(二)、交流与合作平台搭建</w:t>
        </w:r>
        <w:r>
          <w:tab/>
        </w:r>
        <w:r>
          <w:fldChar w:fldCharType="begin"/>
        </w:r>
        <w:r>
          <w:instrText xml:space="preserve"> PAGEREF _Toc32080 \h </w:instrText>
        </w:r>
        <w:r>
          <w:fldChar w:fldCharType="separate"/>
        </w:r>
        <w:r>
          <w:t>81</w:t>
        </w:r>
        <w:r>
          <w:fldChar w:fldCharType="end"/>
        </w:r>
      </w:hyperlink>
    </w:p>
    <w:p>
      <w:pPr>
        <w:pStyle w:val="TOC1"/>
        <w:tabs>
          <w:tab w:val="right" w:leader="dot" w:pos="8306"/>
        </w:tabs>
      </w:pPr>
      <w:hyperlink w:anchor="_Toc606" w:history="1">
        <w:r>
          <w:rPr>
            <w:rFonts w:ascii="仿宋" w:eastAsia="仿宋" w:hAnsi="仿宋" w:cs="仿宋" w:hint="eastAsia"/>
            <w:lang w:eastAsia="zh-CN"/>
          </w:rPr>
          <w:t>十八、人力资源管理与开发</w:t>
        </w:r>
        <w:r>
          <w:tab/>
        </w:r>
        <w:r>
          <w:fldChar w:fldCharType="begin"/>
        </w:r>
        <w:r>
          <w:instrText xml:space="preserve"> PAGEREF _Toc606 \h </w:instrText>
        </w:r>
        <w:r>
          <w:fldChar w:fldCharType="separate"/>
        </w:r>
        <w:r>
          <w:t>83</w:t>
        </w:r>
        <w:r>
          <w:fldChar w:fldCharType="end"/>
        </w:r>
      </w:hyperlink>
    </w:p>
    <w:p>
      <w:pPr>
        <w:pStyle w:val="TOC2"/>
        <w:tabs>
          <w:tab w:val="right" w:leader="dot" w:pos="8306"/>
        </w:tabs>
      </w:pPr>
      <w:hyperlink w:anchor="_Toc23397" w:history="1">
        <w:r>
          <w:rPr>
            <w:rFonts w:ascii="仿宋" w:eastAsia="仿宋" w:hAnsi="仿宋" w:cs="仿宋" w:hint="eastAsia"/>
            <w:lang w:eastAsia="zh-CN"/>
          </w:rPr>
          <w:t>(一)、人力资源规划</w:t>
        </w:r>
        <w:r>
          <w:tab/>
        </w:r>
        <w:r>
          <w:fldChar w:fldCharType="begin"/>
        </w:r>
        <w:r>
          <w:instrText xml:space="preserve"> PAGEREF _Toc23397 \h </w:instrText>
        </w:r>
        <w:r>
          <w:fldChar w:fldCharType="separate"/>
        </w:r>
        <w:r>
          <w:t>83</w:t>
        </w:r>
        <w:r>
          <w:fldChar w:fldCharType="end"/>
        </w:r>
      </w:hyperlink>
    </w:p>
    <w:p>
      <w:pPr>
        <w:pStyle w:val="TOC2"/>
        <w:tabs>
          <w:tab w:val="right" w:leader="dot" w:pos="8306"/>
        </w:tabs>
      </w:pPr>
      <w:hyperlink w:anchor="_Toc14445" w:history="1">
        <w:r>
          <w:rPr>
            <w:rFonts w:ascii="仿宋" w:eastAsia="仿宋" w:hAnsi="仿宋" w:cs="仿宋" w:hint="eastAsia"/>
            <w:lang w:eastAsia="zh-CN"/>
          </w:rPr>
          <w:t>(二)、人力资源开发与培训</w:t>
        </w:r>
        <w:r>
          <w:tab/>
        </w:r>
        <w:r>
          <w:fldChar w:fldCharType="begin"/>
        </w:r>
        <w:r>
          <w:instrText xml:space="preserve"> PAGEREF _Toc14445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31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375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633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783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83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715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722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916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https://d.book118.com/527040151065006042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392799"/>
    <w:rsid w:val="713927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7040151065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2024-02-07T23:05:00Z</dcterms:created>
  <dcterms:modified xsi:type="dcterms:W3CDTF">2024-02-07T23:06:05Z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43F5F36A61184B6EB7E776B1AAE06D4B_11</vt:lpwstr>
  </property>
  <property fmtid="{D5CDD505-2E9C-101B-9397-08002B2CF9AE}" pid="3" name="KSOProductBuildVer">
    <vt:lpwstr>2052-12.1.0.16250</vt:lpwstr>
  </property>
</Properties>
</file>