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30D8" w14:paraId="6A48DF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30D8" w14:paraId="07016F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30D8" w14:paraId="501426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30D8" w:rsidRPr="006630D8" w14:paraId="4885A3EF" w14:textId="33BCC12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630D8">
        <w:rPr>
          <w:rFonts w:ascii="宋体" w:eastAsia="宋体" w:hAnsi="宋体" w:hint="eastAsia"/>
          <w:b/>
          <w:sz w:val="60"/>
        </w:rPr>
        <w:t>教育行业项目可行性分析报告</w:t>
      </w:r>
    </w:p>
    <w:p w:rsidR="006630D8" w:rsidP="006630D8" w14:paraId="2EE657FC" w14:textId="2B326C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630D8">
        <w:rPr>
          <w:rFonts w:ascii="仿宋" w:eastAsia="仿宋" w:hAnsi="仿宋" w:hint="eastAsia"/>
          <w:b/>
          <w:sz w:val="40"/>
        </w:rPr>
        <w:t>目录</w:t>
      </w:r>
    </w:p>
    <w:p w:rsidR="006630D8" w14:paraId="165973C0" w14:textId="25F1C11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630D8" w14:paraId="00BA5728" w14:textId="5F5D99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30D8" w14:paraId="07AE5B2C" w14:textId="5BFFF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30D8" w14:paraId="46EC5EF5" w14:textId="37A04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(二)、教育项目的技术难点及解决方案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630D8" w14:paraId="7503B647" w14:textId="6760F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630D8" w14:paraId="2A74BF13" w14:textId="6C0093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30D8" w14:paraId="5BD30A5A" w14:textId="5CE47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(一)、教育项目品牌定位和形象设计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30D8" w14:paraId="4A40FF5A" w14:textId="07538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30D8" w14:paraId="3A9105AC" w14:textId="1C57E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630D8" w14:paraId="6893797D" w14:textId="31389C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三、教育项目选址科学性分析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630D8" w14:paraId="7CA8A0B9" w14:textId="2EAB4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(一)、教育项目厂址的选择原则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630D8" w14:paraId="6C2AE41F" w14:textId="68FBA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(二)、教育项目区概况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630D8" w14:paraId="447E7079" w14:textId="177B8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(三)、教育厂址选择方案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630D8" w14:paraId="41ADAB7F" w14:textId="4FB51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(四)、教育项目选址用地权属性质类别及占地面积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630D8" w14:paraId="3E99034D" w14:textId="22DAD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(五)、教育项目用地利用指标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630D8" w14:paraId="0F20647D" w14:textId="3BF4CE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630D8" w14:paraId="68BBB5C5" w14:textId="04E25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(一)、教育项目融资方式和资金来源选择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630D8" w14:paraId="043946C6" w14:textId="0D667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630D8" w14:paraId="245CC53E" w14:textId="1D889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630D8" w14:paraId="16078E8D" w14:textId="401D5D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630D8" w14:paraId="3AF48573" w14:textId="51BC3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_Toc157879775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https://d.book118.com/527146041101006040</w:t>
        </w:r>
      </w:hyperlink>
    </w:p>
    <w:p w:rsidR="006630D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0D8" w:rsidP="00BD3D7E" w14:paraId="2A061F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30D8" w14:paraId="5A62BF1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0D8" w:rsidP="00BD3D7E" w14:paraId="47E1348C" w14:textId="7A4506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630D8" w14:paraId="2FA103C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0D8" w14:paraId="32F54C9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0D8" w:rsidP="00BD3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30D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0D8" w:rsidP="00BD3D7E" w14:textId="7A4506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630D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0D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0D8" w14:paraId="3BE3E4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0D8" w:rsidRPr="006630D8" w:rsidP="006630D8" w14:paraId="60A7291B" w14:textId="70FF862C">
    <w:pPr>
      <w:pStyle w:val="Header"/>
      <w:rPr>
        <w:rFonts w:ascii="仿宋" w:eastAsia="仿宋" w:hAnsi="仿宋"/>
      </w:rPr>
    </w:pPr>
    <w:r w:rsidRPr="006630D8">
      <w:rPr>
        <w:rFonts w:ascii="仿宋" w:eastAsia="仿宋" w:hAnsi="仿宋" w:hint="eastAsia"/>
      </w:rPr>
      <w:t>教育可行性报告</w:t>
    </w:r>
    <w:r w:rsidRPr="006630D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0D8" w14:paraId="4B7E5D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0D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0D8" w:rsidRPr="006630D8" w:rsidP="006630D8" w14:textId="70FF862C">
    <w:pPr>
      <w:pStyle w:val="Header"/>
      <w:rPr>
        <w:rFonts w:ascii="仿宋" w:eastAsia="仿宋" w:hAnsi="仿宋"/>
      </w:rPr>
    </w:pPr>
    <w:r w:rsidRPr="006630D8">
      <w:rPr>
        <w:rFonts w:ascii="仿宋" w:eastAsia="仿宋" w:hAnsi="仿宋" w:hint="eastAsia"/>
      </w:rPr>
      <w:t>教育可行性报告</w:t>
    </w:r>
    <w:r w:rsidRPr="006630D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0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0D8"/>
    <w:rsid w:val="006630D8"/>
    <w:rsid w:val="00BD3D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EBACCD"/>
  <w15:chartTrackingRefBased/>
  <w15:docId w15:val="{46AA796F-CF70-4678-88A2-2BAD9E445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630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630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630D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630D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630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630D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630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630D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630D8"/>
  </w:style>
  <w:style w:type="paragraph" w:styleId="TOC1">
    <w:name w:val="toc 1"/>
    <w:basedOn w:val="Normal"/>
    <w:next w:val="Normal"/>
    <w:autoRedefine/>
    <w:uiPriority w:val="39"/>
    <w:unhideWhenUsed/>
    <w:rsid w:val="006630D8"/>
  </w:style>
  <w:style w:type="paragraph" w:styleId="TOC2">
    <w:name w:val="toc 2"/>
    <w:basedOn w:val="Normal"/>
    <w:next w:val="Normal"/>
    <w:autoRedefine/>
    <w:uiPriority w:val="39"/>
    <w:unhideWhenUsed/>
    <w:rsid w:val="006630D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7146041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4289</Words>
  <Characters>24452</Characters>
  <Application>Microsoft Office Word</Application>
  <DocSecurity>0</DocSecurity>
  <Lines>203</Lines>
  <Paragraphs>57</Paragraphs>
  <ScaleCrop>false</ScaleCrop>
  <Company/>
  <LinksUpToDate>false</LinksUpToDate>
  <CharactersWithSpaces>28684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2024-02-03T11:08:00Z</dcterms:created>
  <dcterms:modified xsi:type="dcterms:W3CDTF">2024-02-03T11:08:00Z</dcterms:modified>
</cp:coreProperties>
</file>