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B5CF6" w14:paraId="5B7EACB4" w14:textId="77777777">
      <w:pPr>
        <w:rPr>
          <w:rFonts w:ascii="仿宋" w:eastAsia="仿宋" w:hAnsi="仿宋" w:cs="仿宋"/>
          <w:b/>
          <w:sz w:val="40"/>
        </w:rPr>
      </w:pPr>
    </w:p>
    <w:p w:rsidR="004B5CF6" w14:paraId="25B44FAE" w14:textId="77777777">
      <w:pPr>
        <w:rPr>
          <w:rFonts w:ascii="仿宋" w:eastAsia="仿宋" w:hAnsi="仿宋" w:cs="仿宋"/>
          <w:b/>
          <w:sz w:val="40"/>
        </w:rPr>
      </w:pPr>
    </w:p>
    <w:p w:rsidR="004B5CF6" w14:paraId="11619B55" w14:textId="77777777">
      <w:pPr>
        <w:rPr>
          <w:rFonts w:ascii="仿宋" w:eastAsia="仿宋" w:hAnsi="仿宋" w:cs="仿宋"/>
          <w:b/>
          <w:sz w:val="40"/>
        </w:rPr>
      </w:pPr>
    </w:p>
    <w:p w:rsidR="004B5CF6" w14:paraId="6890CC8A"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机械仪表相关行业投资方案</w:t>
      </w:r>
    </w:p>
    <w:p w:rsidR="004B5CF6" w14:paraId="1603C0F9" w14:textId="77777777">
      <w:pPr>
        <w:jc w:val="center"/>
        <w:rPr>
          <w:rFonts w:ascii="仿宋" w:eastAsia="仿宋" w:hAnsi="仿宋" w:cs="仿宋"/>
          <w:b/>
          <w:sz w:val="40"/>
        </w:rPr>
      </w:pPr>
      <w:r>
        <w:rPr>
          <w:rFonts w:ascii="仿宋" w:eastAsia="仿宋" w:hAnsi="仿宋" w:cs="仿宋" w:hint="eastAsia"/>
          <w:b/>
          <w:sz w:val="40"/>
        </w:rPr>
        <w:t>目录</w:t>
      </w:r>
    </w:p>
    <w:p w:rsidR="004B5CF6" w14:paraId="290EC715" w14:textId="77777777">
      <w:pPr>
        <w:pStyle w:val="TOC1"/>
        <w:tabs>
          <w:tab w:val="right" w:leader="dot" w:pos="8306"/>
        </w:tabs>
      </w:pPr>
      <w:r>
        <w:fldChar w:fldCharType="begin"/>
      </w:r>
      <w:r>
        <w:instrText>TOC \h \z</w:instrText>
      </w:r>
      <w:r>
        <w:fldChar w:fldCharType="separate"/>
      </w:r>
      <w:hyperlink w:anchor="_Toc15347" w:history="1">
        <w:r>
          <w:rPr>
            <w:rFonts w:ascii="仿宋" w:eastAsia="仿宋" w:hAnsi="仿宋" w:cs="仿宋" w:hint="eastAsia"/>
          </w:rPr>
          <w:t>序言</w:t>
        </w:r>
        <w:r>
          <w:tab/>
        </w:r>
        <w:r>
          <w:fldChar w:fldCharType="begin"/>
        </w:r>
        <w:r>
          <w:instrText xml:space="preserve"> PAGEREF _Toc15347 \h </w:instrText>
        </w:r>
        <w:r>
          <w:fldChar w:fldCharType="separate"/>
        </w:r>
        <w:r>
          <w:t>3</w:t>
        </w:r>
        <w:r>
          <w:fldChar w:fldCharType="end"/>
        </w:r>
      </w:hyperlink>
    </w:p>
    <w:p w:rsidR="004B5CF6" w14:paraId="36F83411" w14:textId="77777777">
      <w:pPr>
        <w:pStyle w:val="TOC1"/>
        <w:tabs>
          <w:tab w:val="right" w:leader="dot" w:pos="8306"/>
        </w:tabs>
      </w:pPr>
      <w:hyperlink w:anchor="_Toc11784" w:history="1">
        <w:r>
          <w:rPr>
            <w:rFonts w:ascii="仿宋" w:eastAsia="仿宋" w:hAnsi="仿宋" w:cs="仿宋" w:hint="eastAsia"/>
          </w:rPr>
          <w:t>一、技术方案</w:t>
        </w:r>
        <w:r>
          <w:tab/>
        </w:r>
        <w:r>
          <w:fldChar w:fldCharType="begin"/>
        </w:r>
        <w:r>
          <w:instrText xml:space="preserve"> PAGEREF _Toc11784 \h </w:instrText>
        </w:r>
        <w:r>
          <w:fldChar w:fldCharType="separate"/>
        </w:r>
        <w:r>
          <w:t>3</w:t>
        </w:r>
        <w:r>
          <w:fldChar w:fldCharType="end"/>
        </w:r>
      </w:hyperlink>
    </w:p>
    <w:p w:rsidR="004B5CF6" w14:paraId="6AF235EF" w14:textId="77777777">
      <w:pPr>
        <w:pStyle w:val="TOC2"/>
        <w:tabs>
          <w:tab w:val="right" w:leader="dot" w:pos="8306"/>
        </w:tabs>
      </w:pPr>
      <w:hyperlink w:anchor="_Toc1005" w:history="1">
        <w:r>
          <w:rPr>
            <w:rFonts w:ascii="仿宋" w:eastAsia="仿宋" w:hAnsi="仿宋" w:cs="仿宋" w:hint="eastAsia"/>
          </w:rPr>
          <w:t>（一）企业技术研发分析</w:t>
        </w:r>
        <w:r>
          <w:tab/>
        </w:r>
        <w:r>
          <w:fldChar w:fldCharType="begin"/>
        </w:r>
        <w:r>
          <w:instrText xml:space="preserve"> PAGEREF _Toc1005 \h </w:instrText>
        </w:r>
        <w:r>
          <w:fldChar w:fldCharType="separate"/>
        </w:r>
        <w:r>
          <w:t>3</w:t>
        </w:r>
        <w:r>
          <w:fldChar w:fldCharType="end"/>
        </w:r>
      </w:hyperlink>
    </w:p>
    <w:p w:rsidR="004B5CF6" w14:paraId="690BEFC8" w14:textId="77777777">
      <w:pPr>
        <w:pStyle w:val="TOC2"/>
        <w:tabs>
          <w:tab w:val="right" w:leader="dot" w:pos="8306"/>
        </w:tabs>
      </w:pPr>
      <w:hyperlink w:anchor="_Toc5511" w:history="1">
        <w:r>
          <w:rPr>
            <w:rFonts w:ascii="仿宋" w:eastAsia="仿宋" w:hAnsi="仿宋" w:cs="仿宋" w:hint="eastAsia"/>
          </w:rPr>
          <w:t>（二）机械仪表项目技术工艺分析</w:t>
        </w:r>
        <w:r>
          <w:tab/>
        </w:r>
        <w:r>
          <w:fldChar w:fldCharType="begin"/>
        </w:r>
        <w:r>
          <w:instrText xml:space="preserve"> PAGEREF _Toc5511 \h </w:instrText>
        </w:r>
        <w:r>
          <w:fldChar w:fldCharType="separate"/>
        </w:r>
        <w:r>
          <w:t>4</w:t>
        </w:r>
        <w:r>
          <w:fldChar w:fldCharType="end"/>
        </w:r>
      </w:hyperlink>
    </w:p>
    <w:p w:rsidR="004B5CF6" w14:paraId="09FAC378" w14:textId="77777777">
      <w:pPr>
        <w:pStyle w:val="TOC2"/>
        <w:tabs>
          <w:tab w:val="right" w:leader="dot" w:pos="8306"/>
        </w:tabs>
      </w:pPr>
      <w:hyperlink w:anchor="_Toc8139" w:history="1">
        <w:r>
          <w:rPr>
            <w:rFonts w:ascii="仿宋" w:eastAsia="仿宋" w:hAnsi="仿宋" w:cs="仿宋" w:hint="eastAsia"/>
          </w:rPr>
          <w:t>（三）机械仪表项目技术流程</w:t>
        </w:r>
        <w:r>
          <w:tab/>
        </w:r>
        <w:r>
          <w:fldChar w:fldCharType="begin"/>
        </w:r>
        <w:r>
          <w:instrText xml:space="preserve"> PAGEREF _Toc8139 \h </w:instrText>
        </w:r>
        <w:r>
          <w:fldChar w:fldCharType="separate"/>
        </w:r>
        <w:r>
          <w:t>6</w:t>
        </w:r>
        <w:r>
          <w:fldChar w:fldCharType="end"/>
        </w:r>
      </w:hyperlink>
    </w:p>
    <w:p w:rsidR="004B5CF6" w14:paraId="74299713" w14:textId="77777777">
      <w:pPr>
        <w:pStyle w:val="TOC2"/>
        <w:tabs>
          <w:tab w:val="right" w:leader="dot" w:pos="8306"/>
        </w:tabs>
      </w:pPr>
      <w:hyperlink w:anchor="_Toc6390" w:history="1">
        <w:r>
          <w:rPr>
            <w:rFonts w:ascii="仿宋" w:eastAsia="仿宋" w:hAnsi="仿宋" w:cs="仿宋" w:hint="eastAsia"/>
          </w:rPr>
          <w:t>（四）设备选型方案</w:t>
        </w:r>
        <w:r>
          <w:tab/>
        </w:r>
        <w:r>
          <w:fldChar w:fldCharType="begin"/>
        </w:r>
        <w:r>
          <w:instrText xml:space="preserve"> PAGEREF _Toc6390 \h </w:instrText>
        </w:r>
        <w:r>
          <w:fldChar w:fldCharType="separate"/>
        </w:r>
        <w:r>
          <w:t>8</w:t>
        </w:r>
        <w:r>
          <w:fldChar w:fldCharType="end"/>
        </w:r>
      </w:hyperlink>
    </w:p>
    <w:p w:rsidR="004B5CF6" w14:paraId="7A95B4DA" w14:textId="77777777">
      <w:pPr>
        <w:pStyle w:val="TOC1"/>
        <w:tabs>
          <w:tab w:val="right" w:leader="dot" w:pos="8306"/>
        </w:tabs>
      </w:pPr>
      <w:hyperlink w:anchor="_Toc9732" w:history="1">
        <w:r>
          <w:rPr>
            <w:rFonts w:ascii="仿宋" w:eastAsia="仿宋" w:hAnsi="仿宋" w:cs="仿宋" w:hint="eastAsia"/>
          </w:rPr>
          <w:t>二、机械仪表项目选址方案</w:t>
        </w:r>
        <w:r>
          <w:tab/>
        </w:r>
        <w:r>
          <w:fldChar w:fldCharType="begin"/>
        </w:r>
        <w:r>
          <w:instrText xml:space="preserve"> PAGEREF _Toc9732 \h </w:instrText>
        </w:r>
        <w:r>
          <w:fldChar w:fldCharType="separate"/>
        </w:r>
        <w:r>
          <w:t>9</w:t>
        </w:r>
        <w:r>
          <w:fldChar w:fldCharType="end"/>
        </w:r>
      </w:hyperlink>
    </w:p>
    <w:p w:rsidR="004B5CF6" w14:paraId="5C480043" w14:textId="77777777">
      <w:pPr>
        <w:pStyle w:val="TOC2"/>
        <w:tabs>
          <w:tab w:val="right" w:leader="dot" w:pos="8306"/>
        </w:tabs>
      </w:pPr>
      <w:hyperlink w:anchor="_Toc5081" w:history="1">
        <w:r>
          <w:rPr>
            <w:rFonts w:ascii="仿宋" w:eastAsia="仿宋" w:hAnsi="仿宋" w:cs="仿宋" w:hint="eastAsia"/>
          </w:rPr>
          <w:t>（一）机械仪表项目选址原则</w:t>
        </w:r>
        <w:r>
          <w:tab/>
        </w:r>
        <w:r>
          <w:fldChar w:fldCharType="begin"/>
        </w:r>
        <w:r>
          <w:instrText xml:space="preserve"> PAGEREF _Toc5081 \h </w:instrText>
        </w:r>
        <w:r>
          <w:fldChar w:fldCharType="separate"/>
        </w:r>
        <w:r>
          <w:t>9</w:t>
        </w:r>
        <w:r>
          <w:fldChar w:fldCharType="end"/>
        </w:r>
      </w:hyperlink>
    </w:p>
    <w:p w:rsidR="004B5CF6" w14:paraId="513EE7ED" w14:textId="77777777">
      <w:pPr>
        <w:pStyle w:val="TOC2"/>
        <w:tabs>
          <w:tab w:val="right" w:leader="dot" w:pos="8306"/>
        </w:tabs>
      </w:pPr>
      <w:hyperlink w:anchor="_Toc20298" w:history="1">
        <w:r>
          <w:rPr>
            <w:rFonts w:ascii="仿宋" w:eastAsia="仿宋" w:hAnsi="仿宋" w:cs="仿宋" w:hint="eastAsia"/>
          </w:rPr>
          <w:t>（二）建设区基本情况</w:t>
        </w:r>
        <w:r>
          <w:tab/>
        </w:r>
        <w:r>
          <w:fldChar w:fldCharType="begin"/>
        </w:r>
        <w:r>
          <w:instrText xml:space="preserve"> PAGEREF _Toc20298 \h </w:instrText>
        </w:r>
        <w:r>
          <w:fldChar w:fldCharType="separate"/>
        </w:r>
        <w:r>
          <w:t>9</w:t>
        </w:r>
        <w:r>
          <w:fldChar w:fldCharType="end"/>
        </w:r>
      </w:hyperlink>
    </w:p>
    <w:p w:rsidR="004B5CF6" w14:paraId="755443EA" w14:textId="77777777">
      <w:pPr>
        <w:pStyle w:val="TOC2"/>
        <w:tabs>
          <w:tab w:val="right" w:leader="dot" w:pos="8306"/>
        </w:tabs>
      </w:pPr>
      <w:hyperlink w:anchor="_Toc603" w:history="1">
        <w:r>
          <w:rPr>
            <w:rFonts w:ascii="仿宋" w:eastAsia="仿宋" w:hAnsi="仿宋" w:cs="仿宋" w:hint="eastAsia"/>
          </w:rPr>
          <w:t>（三）产业发展</w:t>
        </w:r>
        <w:r>
          <w:rPr>
            <w:rFonts w:ascii="仿宋" w:eastAsia="仿宋" w:hAnsi="仿宋" w:cs="仿宋" w:hint="eastAsia"/>
          </w:rPr>
          <w:t>方向</w:t>
        </w:r>
        <w:r>
          <w:tab/>
        </w:r>
        <w:r>
          <w:fldChar w:fldCharType="begin"/>
        </w:r>
        <w:r>
          <w:instrText xml:space="preserve"> PAGEREF _Toc603 \h </w:instrText>
        </w:r>
        <w:r>
          <w:fldChar w:fldCharType="separate"/>
        </w:r>
        <w:r>
          <w:t>10</w:t>
        </w:r>
        <w:r>
          <w:fldChar w:fldCharType="end"/>
        </w:r>
      </w:hyperlink>
    </w:p>
    <w:p w:rsidR="004B5CF6" w14:paraId="3CBE5986" w14:textId="77777777">
      <w:pPr>
        <w:pStyle w:val="TOC2"/>
        <w:tabs>
          <w:tab w:val="right" w:leader="dot" w:pos="8306"/>
        </w:tabs>
      </w:pPr>
      <w:hyperlink w:anchor="_Toc7281" w:history="1">
        <w:r>
          <w:rPr>
            <w:rFonts w:ascii="仿宋" w:eastAsia="仿宋" w:hAnsi="仿宋" w:cs="仿宋" w:hint="eastAsia"/>
          </w:rPr>
          <w:t>（四）机械仪表项目选址综合评价</w:t>
        </w:r>
        <w:r>
          <w:tab/>
        </w:r>
        <w:r>
          <w:fldChar w:fldCharType="begin"/>
        </w:r>
        <w:r>
          <w:instrText xml:space="preserve"> PAGEREF _Toc7281 \h </w:instrText>
        </w:r>
        <w:r>
          <w:fldChar w:fldCharType="separate"/>
        </w:r>
        <w:r>
          <w:t>12</w:t>
        </w:r>
        <w:r>
          <w:fldChar w:fldCharType="end"/>
        </w:r>
      </w:hyperlink>
    </w:p>
    <w:p w:rsidR="004B5CF6" w14:paraId="6D7D4AB6" w14:textId="77777777">
      <w:pPr>
        <w:pStyle w:val="TOC1"/>
        <w:tabs>
          <w:tab w:val="right" w:leader="dot" w:pos="8306"/>
        </w:tabs>
      </w:pPr>
      <w:hyperlink w:anchor="_Toc18945" w:history="1">
        <w:r>
          <w:rPr>
            <w:rFonts w:ascii="仿宋" w:eastAsia="仿宋" w:hAnsi="仿宋" w:cs="仿宋" w:hint="eastAsia"/>
          </w:rPr>
          <w:t>三、机械仪表项目投资背景分析</w:t>
        </w:r>
        <w:r>
          <w:tab/>
        </w:r>
        <w:r>
          <w:fldChar w:fldCharType="begin"/>
        </w:r>
        <w:r>
          <w:instrText xml:space="preserve"> PAGEREF _Toc18945 \h </w:instrText>
        </w:r>
        <w:r>
          <w:fldChar w:fldCharType="separate"/>
        </w:r>
        <w:r>
          <w:t>12</w:t>
        </w:r>
        <w:r>
          <w:fldChar w:fldCharType="end"/>
        </w:r>
      </w:hyperlink>
    </w:p>
    <w:p w:rsidR="004B5CF6" w14:paraId="7AA80A92" w14:textId="77777777">
      <w:pPr>
        <w:pStyle w:val="TOC2"/>
        <w:tabs>
          <w:tab w:val="right" w:leader="dot" w:pos="8306"/>
        </w:tabs>
      </w:pPr>
      <w:hyperlink w:anchor="_Toc19657" w:history="1">
        <w:r>
          <w:rPr>
            <w:rFonts w:ascii="仿宋" w:eastAsia="仿宋" w:hAnsi="仿宋" w:cs="仿宋" w:hint="eastAsia"/>
          </w:rPr>
          <w:t>（一）行业背景分析</w:t>
        </w:r>
        <w:r>
          <w:tab/>
        </w:r>
        <w:r>
          <w:fldChar w:fldCharType="begin"/>
        </w:r>
        <w:r>
          <w:instrText xml:space="preserve"> PAGEREF _Toc19657 \h </w:instrText>
        </w:r>
        <w:r>
          <w:fldChar w:fldCharType="separate"/>
        </w:r>
        <w:r>
          <w:t>12</w:t>
        </w:r>
        <w:r>
          <w:fldChar w:fldCharType="end"/>
        </w:r>
      </w:hyperlink>
    </w:p>
    <w:p w:rsidR="004B5CF6" w14:paraId="1BAA76F5" w14:textId="77777777">
      <w:pPr>
        <w:pStyle w:val="TOC2"/>
        <w:tabs>
          <w:tab w:val="right" w:leader="dot" w:pos="8306"/>
        </w:tabs>
      </w:pPr>
      <w:hyperlink w:anchor="_Toc25914" w:history="1">
        <w:r>
          <w:rPr>
            <w:rFonts w:ascii="仿宋" w:eastAsia="仿宋" w:hAnsi="仿宋" w:cs="仿宋" w:hint="eastAsia"/>
          </w:rPr>
          <w:t>（二）产业发展分析</w:t>
        </w:r>
        <w:r>
          <w:tab/>
        </w:r>
        <w:r>
          <w:fldChar w:fldCharType="begin"/>
        </w:r>
        <w:r>
          <w:instrText xml:space="preserve"> PAGEREF _Toc25914 \h </w:instrText>
        </w:r>
        <w:r>
          <w:fldChar w:fldCharType="separate"/>
        </w:r>
        <w:r>
          <w:t>13</w:t>
        </w:r>
        <w:r>
          <w:fldChar w:fldCharType="end"/>
        </w:r>
      </w:hyperlink>
    </w:p>
    <w:p w:rsidR="004B5CF6" w14:paraId="75A2487A" w14:textId="77777777">
      <w:pPr>
        <w:pStyle w:val="TOC1"/>
        <w:tabs>
          <w:tab w:val="right" w:leader="dot" w:pos="8306"/>
        </w:tabs>
      </w:pPr>
      <w:hyperlink w:anchor="_Toc12279" w:history="1">
        <w:r>
          <w:rPr>
            <w:rFonts w:ascii="仿宋" w:eastAsia="仿宋" w:hAnsi="仿宋" w:cs="仿宋" w:hint="eastAsia"/>
          </w:rPr>
          <w:t>四、建筑工程方案</w:t>
        </w:r>
        <w:r>
          <w:tab/>
        </w:r>
        <w:r>
          <w:fldChar w:fldCharType="begin"/>
        </w:r>
        <w:r>
          <w:instrText xml:space="preserve"> PAGEREF _Toc12279 \h </w:instrText>
        </w:r>
        <w:r>
          <w:fldChar w:fldCharType="separate"/>
        </w:r>
        <w:r>
          <w:t>15</w:t>
        </w:r>
        <w:r>
          <w:fldChar w:fldCharType="end"/>
        </w:r>
      </w:hyperlink>
    </w:p>
    <w:p w:rsidR="004B5CF6" w14:paraId="6DC3685A" w14:textId="77777777">
      <w:pPr>
        <w:pStyle w:val="TOC2"/>
        <w:tabs>
          <w:tab w:val="right" w:leader="dot" w:pos="8306"/>
        </w:tabs>
      </w:pPr>
      <w:hyperlink w:anchor="_Toc28739" w:history="1">
        <w:r>
          <w:rPr>
            <w:rFonts w:ascii="仿宋" w:eastAsia="仿宋" w:hAnsi="仿宋" w:cs="仿宋" w:hint="eastAsia"/>
          </w:rPr>
          <w:t>（一）机械仪表项目工程设计总体要求</w:t>
        </w:r>
        <w:r>
          <w:tab/>
        </w:r>
        <w:r>
          <w:fldChar w:fldCharType="begin"/>
        </w:r>
        <w:r>
          <w:instrText xml:space="preserve"> PAGEREF _Toc28739 \h </w:instrText>
        </w:r>
        <w:r>
          <w:fldChar w:fldCharType="separate"/>
        </w:r>
        <w:r>
          <w:t>15</w:t>
        </w:r>
        <w:r>
          <w:fldChar w:fldCharType="end"/>
        </w:r>
      </w:hyperlink>
    </w:p>
    <w:p w:rsidR="004B5CF6" w14:paraId="7C874498" w14:textId="77777777">
      <w:pPr>
        <w:pStyle w:val="TOC2"/>
        <w:tabs>
          <w:tab w:val="right" w:leader="dot" w:pos="8306"/>
        </w:tabs>
      </w:pPr>
      <w:hyperlink w:anchor="_Toc30664" w:history="1">
        <w:r>
          <w:rPr>
            <w:rFonts w:ascii="仿宋" w:eastAsia="仿宋" w:hAnsi="仿宋" w:cs="仿宋" w:hint="eastAsia"/>
          </w:rPr>
          <w:t>（二）建设方案</w:t>
        </w:r>
        <w:r>
          <w:tab/>
        </w:r>
        <w:r>
          <w:fldChar w:fldCharType="begin"/>
        </w:r>
        <w:r>
          <w:instrText xml:space="preserve"> PAGEREF _Toc30664 \h </w:instrText>
        </w:r>
        <w:r>
          <w:fldChar w:fldCharType="separate"/>
        </w:r>
        <w:r>
          <w:t>18</w:t>
        </w:r>
        <w:r>
          <w:fldChar w:fldCharType="end"/>
        </w:r>
      </w:hyperlink>
    </w:p>
    <w:p w:rsidR="004B5CF6" w14:paraId="6C5F7DD1" w14:textId="77777777">
      <w:pPr>
        <w:pStyle w:val="TOC2"/>
        <w:tabs>
          <w:tab w:val="right" w:leader="dot" w:pos="8306"/>
        </w:tabs>
      </w:pPr>
      <w:hyperlink w:anchor="_Toc18985" w:history="1">
        <w:r>
          <w:rPr>
            <w:rFonts w:ascii="仿宋" w:eastAsia="仿宋" w:hAnsi="仿宋" w:cs="仿宋" w:hint="eastAsia"/>
          </w:rPr>
          <w:t>（三）建筑工程建设指标</w:t>
        </w:r>
        <w:r>
          <w:tab/>
        </w:r>
        <w:r>
          <w:fldChar w:fldCharType="begin"/>
        </w:r>
        <w:r>
          <w:instrText xml:space="preserve"> PAGEREF _Toc18985 \h </w:instrText>
        </w:r>
        <w:r>
          <w:fldChar w:fldCharType="separate"/>
        </w:r>
        <w:r>
          <w:t>21</w:t>
        </w:r>
        <w:r>
          <w:fldChar w:fldCharType="end"/>
        </w:r>
      </w:hyperlink>
    </w:p>
    <w:p w:rsidR="004B5CF6" w14:paraId="266AABD8" w14:textId="77777777">
      <w:pPr>
        <w:pStyle w:val="TOC1"/>
        <w:tabs>
          <w:tab w:val="right" w:leader="dot" w:pos="8306"/>
        </w:tabs>
      </w:pPr>
      <w:hyperlink w:anchor="_Toc4519" w:history="1">
        <w:r>
          <w:rPr>
            <w:rFonts w:ascii="仿宋" w:eastAsia="仿宋" w:hAnsi="仿宋" w:cs="仿宋" w:hint="eastAsia"/>
          </w:rPr>
          <w:t>五、行业前景及市场预测</w:t>
        </w:r>
        <w:r>
          <w:tab/>
        </w:r>
        <w:r>
          <w:fldChar w:fldCharType="begin"/>
        </w:r>
        <w:r>
          <w:instrText xml:space="preserve"> PAGEREF _Toc4519 \h </w:instrText>
        </w:r>
        <w:r>
          <w:fldChar w:fldCharType="separate"/>
        </w:r>
        <w:r>
          <w:t>21</w:t>
        </w:r>
        <w:r>
          <w:fldChar w:fldCharType="end"/>
        </w:r>
      </w:hyperlink>
    </w:p>
    <w:p w:rsidR="004B5CF6" w14:paraId="654F4D1E" w14:textId="77777777">
      <w:pPr>
        <w:pStyle w:val="TOC2"/>
        <w:tabs>
          <w:tab w:val="right" w:leader="dot" w:pos="8306"/>
        </w:tabs>
      </w:pPr>
      <w:hyperlink w:anchor="_Toc21241" w:history="1">
        <w:r>
          <w:rPr>
            <w:rFonts w:ascii="仿宋" w:eastAsia="仿宋" w:hAnsi="仿宋" w:cs="仿宋" w:hint="eastAsia"/>
          </w:rPr>
          <w:t>（一）行业基本情况</w:t>
        </w:r>
        <w:r>
          <w:tab/>
        </w:r>
        <w:r>
          <w:fldChar w:fldCharType="begin"/>
        </w:r>
        <w:r>
          <w:instrText xml:space="preserve"> PAGEREF _Toc21241 \h </w:instrText>
        </w:r>
        <w:r>
          <w:fldChar w:fldCharType="separate"/>
        </w:r>
        <w:r>
          <w:t>21</w:t>
        </w:r>
        <w:r>
          <w:fldChar w:fldCharType="end"/>
        </w:r>
      </w:hyperlink>
    </w:p>
    <w:p w:rsidR="004B5CF6" w14:paraId="2E4E54F6" w14:textId="77777777">
      <w:pPr>
        <w:pStyle w:val="TOC2"/>
        <w:tabs>
          <w:tab w:val="right" w:leader="dot" w:pos="8306"/>
        </w:tabs>
      </w:pPr>
      <w:hyperlink w:anchor="_Toc3214" w:history="1">
        <w:r>
          <w:rPr>
            <w:rFonts w:ascii="仿宋" w:eastAsia="仿宋" w:hAnsi="仿宋" w:cs="仿宋" w:hint="eastAsia"/>
          </w:rPr>
          <w:t>（二）市场分析</w:t>
        </w:r>
        <w:r>
          <w:tab/>
        </w:r>
        <w:r>
          <w:fldChar w:fldCharType="begin"/>
        </w:r>
        <w:r>
          <w:instrText xml:space="preserve"> PAGEREF _Toc3214 \h </w:instrText>
        </w:r>
        <w:r>
          <w:fldChar w:fldCharType="separate"/>
        </w:r>
        <w:r>
          <w:t>22</w:t>
        </w:r>
        <w:r>
          <w:fldChar w:fldCharType="end"/>
        </w:r>
      </w:hyperlink>
    </w:p>
    <w:p w:rsidR="004B5CF6" w14:paraId="0E1E2BC6" w14:textId="77777777">
      <w:pPr>
        <w:pStyle w:val="TOC1"/>
        <w:tabs>
          <w:tab w:val="right" w:leader="dot" w:pos="8306"/>
        </w:tabs>
      </w:pPr>
      <w:hyperlink w:anchor="_Toc22624" w:history="1">
        <w:r>
          <w:rPr>
            <w:rFonts w:ascii="仿宋" w:eastAsia="仿宋" w:hAnsi="仿宋" w:cs="仿宋" w:hint="eastAsia"/>
          </w:rPr>
          <w:t>六、劳动安全评</w:t>
        </w:r>
        <w:r>
          <w:rPr>
            <w:rFonts w:ascii="仿宋" w:eastAsia="仿宋" w:hAnsi="仿宋" w:cs="仿宋" w:hint="eastAsia"/>
          </w:rPr>
          <w:t>价</w:t>
        </w:r>
        <w:r>
          <w:tab/>
        </w:r>
        <w:r>
          <w:fldChar w:fldCharType="begin"/>
        </w:r>
        <w:r>
          <w:instrText xml:space="preserve"> PAGEREF _Toc22624 \h </w:instrText>
        </w:r>
        <w:r>
          <w:fldChar w:fldCharType="separate"/>
        </w:r>
        <w:r>
          <w:t>24</w:t>
        </w:r>
        <w:r>
          <w:fldChar w:fldCharType="end"/>
        </w:r>
      </w:hyperlink>
    </w:p>
    <w:p w:rsidR="004B5CF6" w14:paraId="36820C91" w14:textId="77777777">
      <w:pPr>
        <w:pStyle w:val="TOC2"/>
        <w:tabs>
          <w:tab w:val="right" w:leader="dot" w:pos="8306"/>
        </w:tabs>
      </w:pPr>
      <w:hyperlink w:anchor="_Toc30633" w:history="1">
        <w:r>
          <w:rPr>
            <w:rFonts w:ascii="仿宋" w:eastAsia="仿宋" w:hAnsi="仿宋" w:cs="仿宋" w:hint="eastAsia"/>
          </w:rPr>
          <w:t>（一）设计依据</w:t>
        </w:r>
        <w:r>
          <w:tab/>
        </w:r>
        <w:r>
          <w:fldChar w:fldCharType="begin"/>
        </w:r>
        <w:r>
          <w:instrText xml:space="preserve"> PAGEREF _Toc30633 \h </w:instrText>
        </w:r>
        <w:r>
          <w:fldChar w:fldCharType="separate"/>
        </w:r>
        <w:r>
          <w:t>24</w:t>
        </w:r>
        <w:r>
          <w:fldChar w:fldCharType="end"/>
        </w:r>
      </w:hyperlink>
    </w:p>
    <w:p w:rsidR="004B5CF6" w14:paraId="3628F503" w14:textId="77777777">
      <w:pPr>
        <w:pStyle w:val="TOC2"/>
        <w:tabs>
          <w:tab w:val="right" w:leader="dot" w:pos="8306"/>
        </w:tabs>
      </w:pPr>
      <w:hyperlink w:anchor="_Toc3137" w:history="1">
        <w:r>
          <w:rPr>
            <w:rFonts w:ascii="仿宋" w:eastAsia="仿宋" w:hAnsi="仿宋" w:cs="仿宋" w:hint="eastAsia"/>
          </w:rPr>
          <w:t>（二）主要防范措施</w:t>
        </w:r>
        <w:r>
          <w:tab/>
        </w:r>
        <w:r>
          <w:fldChar w:fldCharType="begin"/>
        </w:r>
        <w:r>
          <w:instrText xml:space="preserve"> PAGEREF _Toc3137 \h </w:instrText>
        </w:r>
        <w:r>
          <w:fldChar w:fldCharType="separate"/>
        </w:r>
        <w:r>
          <w:t>26</w:t>
        </w:r>
        <w:r>
          <w:fldChar w:fldCharType="end"/>
        </w:r>
      </w:hyperlink>
    </w:p>
    <w:p w:rsidR="004B5CF6" w14:paraId="5C4C41DD" w14:textId="77777777">
      <w:pPr>
        <w:pStyle w:val="TOC2"/>
        <w:tabs>
          <w:tab w:val="right" w:leader="dot" w:pos="8306"/>
        </w:tabs>
      </w:pPr>
      <w:hyperlink w:anchor="_Toc18192" w:history="1">
        <w:r>
          <w:rPr>
            <w:rFonts w:ascii="仿宋" w:eastAsia="仿宋" w:hAnsi="仿宋" w:cs="仿宋" w:hint="eastAsia"/>
          </w:rPr>
          <w:t>（三）劳动安全预期效果评价</w:t>
        </w:r>
        <w:r>
          <w:tab/>
        </w:r>
        <w:r>
          <w:fldChar w:fldCharType="begin"/>
        </w:r>
        <w:r>
          <w:instrText xml:space="preserve"> PAGEREF _Toc18192 \h </w:instrText>
        </w:r>
        <w:r>
          <w:fldChar w:fldCharType="separate"/>
        </w:r>
        <w:r>
          <w:t>28</w:t>
        </w:r>
        <w:r>
          <w:fldChar w:fldCharType="end"/>
        </w:r>
      </w:hyperlink>
    </w:p>
    <w:p w:rsidR="004B5CF6" w14:paraId="7487A9F4" w14:textId="77777777">
      <w:pPr>
        <w:pStyle w:val="TOC1"/>
        <w:tabs>
          <w:tab w:val="right" w:leader="dot" w:pos="8306"/>
        </w:tabs>
      </w:pPr>
      <w:hyperlink w:anchor="_Toc32016" w:history="1">
        <w:r>
          <w:rPr>
            <w:rFonts w:ascii="仿宋" w:eastAsia="仿宋" w:hAnsi="仿宋" w:cs="仿宋" w:hint="eastAsia"/>
          </w:rPr>
          <w:t>七、节能方案</w:t>
        </w:r>
        <w:r>
          <w:tab/>
        </w:r>
        <w:r>
          <w:fldChar w:fldCharType="begin"/>
        </w:r>
        <w:r>
          <w:instrText xml:space="preserve"> PAGEREF _Toc32016 \h </w:instrText>
        </w:r>
        <w:r>
          <w:fldChar w:fldCharType="separate"/>
        </w:r>
        <w:r>
          <w:t>28</w:t>
        </w:r>
        <w:r>
          <w:fldChar w:fldCharType="end"/>
        </w:r>
      </w:hyperlink>
    </w:p>
    <w:p w:rsidR="004B5CF6" w14:paraId="138FDA59" w14:textId="77777777">
      <w:pPr>
        <w:pStyle w:val="TOC2"/>
        <w:tabs>
          <w:tab w:val="right" w:leader="dot" w:pos="8306"/>
        </w:tabs>
      </w:pPr>
      <w:hyperlink w:anchor="_Toc30521" w:history="1">
        <w:r>
          <w:rPr>
            <w:rFonts w:ascii="仿宋" w:eastAsia="仿宋" w:hAnsi="仿宋" w:cs="仿宋" w:hint="eastAsia"/>
          </w:rPr>
          <w:t>（一）机械仪表项目节能概述</w:t>
        </w:r>
        <w:r>
          <w:tab/>
        </w:r>
        <w:r>
          <w:fldChar w:fldCharType="begin"/>
        </w:r>
        <w:r>
          <w:instrText xml:space="preserve"> PAGEREF _Toc30521 \h </w:instrText>
        </w:r>
        <w:r>
          <w:fldChar w:fldCharType="separate"/>
        </w:r>
        <w:r>
          <w:t>28</w:t>
        </w:r>
        <w:r>
          <w:fldChar w:fldCharType="end"/>
        </w:r>
      </w:hyperlink>
    </w:p>
    <w:p w:rsidR="004B5CF6" w14:paraId="10B8409B" w14:textId="77777777">
      <w:pPr>
        <w:pStyle w:val="TOC2"/>
        <w:tabs>
          <w:tab w:val="right" w:leader="dot" w:pos="8306"/>
        </w:tabs>
      </w:pPr>
      <w:hyperlink w:anchor="_Toc1523" w:history="1">
        <w:r>
          <w:rPr>
            <w:rFonts w:ascii="仿宋" w:eastAsia="仿宋" w:hAnsi="仿宋" w:cs="仿宋" w:hint="eastAsia"/>
          </w:rPr>
          <w:t>（二</w:t>
        </w:r>
        <w:r>
          <w:rPr>
            <w:rFonts w:ascii="仿宋" w:eastAsia="仿宋" w:hAnsi="仿宋" w:cs="仿宋" w:hint="eastAsia"/>
          </w:rPr>
          <w:t>）能源消费种类和数量分析</w:t>
        </w:r>
        <w:r>
          <w:tab/>
        </w:r>
        <w:r>
          <w:fldChar w:fldCharType="begin"/>
        </w:r>
        <w:r>
          <w:instrText xml:space="preserve"> PAGEREF _Toc1523 \h </w:instrText>
        </w:r>
        <w:r>
          <w:fldChar w:fldCharType="separate"/>
        </w:r>
        <w:r>
          <w:t>30</w:t>
        </w:r>
        <w:r>
          <w:fldChar w:fldCharType="end"/>
        </w:r>
      </w:hyperlink>
    </w:p>
    <w:p w:rsidR="004B5CF6" w14:paraId="07933D99" w14:textId="77777777">
      <w:pPr>
        <w:pStyle w:val="TOC2"/>
        <w:tabs>
          <w:tab w:val="right" w:leader="dot" w:pos="8306"/>
        </w:tabs>
      </w:pPr>
      <w:hyperlink w:anchor="_Toc11540" w:history="1">
        <w:r>
          <w:rPr>
            <w:rFonts w:ascii="仿宋" w:eastAsia="仿宋" w:hAnsi="仿宋" w:cs="仿宋" w:hint="eastAsia"/>
          </w:rPr>
          <w:t>（三）机械仪表项目节能措施</w:t>
        </w:r>
        <w:r>
          <w:tab/>
        </w:r>
        <w:r>
          <w:fldChar w:fldCharType="begin"/>
        </w:r>
        <w:r>
          <w:instrText xml:space="preserve"> PAGEREF _Toc11540 \h </w:instrText>
        </w:r>
        <w:r>
          <w:fldChar w:fldCharType="separate"/>
        </w:r>
        <w:r>
          <w:t>31</w:t>
        </w:r>
        <w:r>
          <w:fldChar w:fldCharType="end"/>
        </w:r>
      </w:hyperlink>
    </w:p>
    <w:p w:rsidR="004B5CF6" w14:paraId="36AECE68" w14:textId="77777777">
      <w:pPr>
        <w:pStyle w:val="TOC2"/>
        <w:tabs>
          <w:tab w:val="right" w:leader="dot" w:pos="8306"/>
        </w:tabs>
      </w:pPr>
      <w:hyperlink w:anchor="_Toc7414" w:history="1">
        <w:r>
          <w:rPr>
            <w:rFonts w:ascii="仿宋" w:eastAsia="仿宋" w:hAnsi="仿宋" w:cs="仿宋" w:hint="eastAsia"/>
          </w:rPr>
          <w:t>（四）节能综合评价</w:t>
        </w:r>
        <w:r>
          <w:tab/>
        </w:r>
        <w:r>
          <w:fldChar w:fldCharType="begin"/>
        </w:r>
        <w:r>
          <w:instrText xml:space="preserve"> PAGEREF _Toc7414 \h </w:instrText>
        </w:r>
        <w:r>
          <w:fldChar w:fldCharType="separate"/>
        </w:r>
        <w:r>
          <w:t>33</w:t>
        </w:r>
        <w:r>
          <w:fldChar w:fldCharType="end"/>
        </w:r>
      </w:hyperlink>
    </w:p>
    <w:p w:rsidR="004B5CF6" w14:paraId="6B312B9E" w14:textId="77777777">
      <w:pPr>
        <w:pStyle w:val="TOC1"/>
        <w:tabs>
          <w:tab w:val="right" w:leader="dot" w:pos="8306"/>
        </w:tabs>
      </w:pPr>
      <w:hyperlink w:anchor="_Toc16368" w:history="1">
        <w:r>
          <w:rPr>
            <w:rFonts w:ascii="仿宋" w:eastAsia="仿宋" w:hAnsi="仿宋" w:cs="仿宋" w:hint="eastAsia"/>
          </w:rPr>
          <w:t>八、环境保护分析</w:t>
        </w:r>
        <w:r>
          <w:tab/>
        </w:r>
        <w:r>
          <w:fldChar w:fldCharType="begin"/>
        </w:r>
        <w:r>
          <w:instrText xml:space="preserve"> PAGEREF _Toc16368 \h </w:instrText>
        </w:r>
        <w:r>
          <w:fldChar w:fldCharType="separate"/>
        </w:r>
        <w:r>
          <w:t>34</w:t>
        </w:r>
        <w:r>
          <w:fldChar w:fldCharType="end"/>
        </w:r>
      </w:hyperlink>
    </w:p>
    <w:p w:rsidR="004B5CF6" w14:paraId="5863434F" w14:textId="77777777">
      <w:pPr>
        <w:pStyle w:val="TOC2"/>
        <w:tabs>
          <w:tab w:val="right" w:leader="dot" w:pos="8306"/>
        </w:tabs>
      </w:pPr>
      <w:hyperlink w:anchor="_Toc22486" w:history="1">
        <w:r>
          <w:rPr>
            <w:rFonts w:ascii="仿宋" w:eastAsia="仿宋" w:hAnsi="仿宋" w:cs="仿宋" w:hint="eastAsia"/>
          </w:rPr>
          <w:t>（一）环境保护综述</w:t>
        </w:r>
        <w:r>
          <w:tab/>
        </w:r>
        <w:r>
          <w:fldChar w:fldCharType="begin"/>
        </w:r>
        <w:r>
          <w:instrText xml:space="preserve"> PAGEREF _Toc22486 \h </w:instrText>
        </w:r>
        <w:r>
          <w:fldChar w:fldCharType="separate"/>
        </w:r>
        <w:r>
          <w:t>34</w:t>
        </w:r>
        <w:r>
          <w:fldChar w:fldCharType="end"/>
        </w:r>
      </w:hyperlink>
    </w:p>
    <w:p w:rsidR="004B5CF6" w14:paraId="731A11BA" w14:textId="77777777">
      <w:pPr>
        <w:pStyle w:val="TOC2"/>
        <w:tabs>
          <w:tab w:val="right" w:leader="dot" w:pos="8306"/>
        </w:tabs>
      </w:pPr>
      <w:hyperlink w:anchor="_Toc17302" w:history="1">
        <w:r>
          <w:rPr>
            <w:rFonts w:ascii="仿宋" w:eastAsia="仿宋" w:hAnsi="仿宋" w:cs="仿宋" w:hint="eastAsia"/>
          </w:rPr>
          <w:t>（二）施工期环境影响分析</w:t>
        </w:r>
        <w:r>
          <w:tab/>
        </w:r>
        <w:r>
          <w:fldChar w:fldCharType="begin"/>
        </w:r>
        <w:r>
          <w:instrText xml:space="preserve"> PAGEREF _Toc17302 \h </w:instrText>
        </w:r>
        <w:r>
          <w:fldChar w:fldCharType="separate"/>
        </w:r>
        <w:r>
          <w:t>34</w:t>
        </w:r>
        <w:r>
          <w:fldChar w:fldCharType="end"/>
        </w:r>
      </w:hyperlink>
    </w:p>
    <w:p w:rsidR="004B5CF6" w14:paraId="4A26F937" w14:textId="77777777">
      <w:pPr>
        <w:pStyle w:val="TOC2"/>
        <w:tabs>
          <w:tab w:val="right" w:leader="dot" w:pos="8306"/>
        </w:tabs>
      </w:pPr>
      <w:hyperlink w:anchor="_Toc1071" w:history="1">
        <w:r>
          <w:rPr>
            <w:rFonts w:ascii="仿宋" w:eastAsia="仿宋" w:hAnsi="仿宋" w:cs="仿宋" w:hint="eastAsia"/>
          </w:rPr>
          <w:t>（三）营</w:t>
        </w:r>
        <w:r>
          <w:rPr>
            <w:rFonts w:ascii="仿宋" w:eastAsia="仿宋" w:hAnsi="仿宋" w:cs="仿宋" w:hint="eastAsia"/>
          </w:rPr>
          <w:t>运期环境影响分析</w:t>
        </w:r>
        <w:r>
          <w:tab/>
        </w:r>
        <w:r>
          <w:fldChar w:fldCharType="begin"/>
        </w:r>
        <w:r>
          <w:instrText xml:space="preserve"> PAGEREF _Toc1071 \h </w:instrText>
        </w:r>
        <w:r>
          <w:fldChar w:fldCharType="separate"/>
        </w:r>
        <w:r>
          <w:t>37</w:t>
        </w:r>
        <w:r>
          <w:fldChar w:fldCharType="end"/>
        </w:r>
      </w:hyperlink>
    </w:p>
    <w:p w:rsidR="004B5CF6" w14:paraId="54339B81" w14:textId="77777777">
      <w:pPr>
        <w:pStyle w:val="TOC2"/>
        <w:tabs>
          <w:tab w:val="right" w:leader="dot" w:pos="8306"/>
        </w:tabs>
      </w:pPr>
      <w:hyperlink w:anchor="_Toc7237" w:history="1">
        <w:r>
          <w:rPr>
            <w:rFonts w:ascii="仿宋" w:eastAsia="仿宋" w:hAnsi="仿宋" w:cs="仿宋" w:hint="eastAsia"/>
          </w:rPr>
          <w:t>（四）综合评价</w:t>
        </w:r>
        <w:r>
          <w:tab/>
        </w:r>
        <w:r>
          <w:fldChar w:fldCharType="begin"/>
        </w:r>
        <w:r>
          <w:instrText xml:space="preserve"> PAGEREF _Toc7237 \h </w:instrText>
        </w:r>
        <w:r>
          <w:fldChar w:fldCharType="separate"/>
        </w:r>
        <w:r>
          <w:t>38</w:t>
        </w:r>
        <w:r>
          <w:fldChar w:fldCharType="end"/>
        </w:r>
      </w:hyperlink>
    </w:p>
    <w:p w:rsidR="004B5CF6" w14:paraId="5AE18C9D" w14:textId="77777777">
      <w:pPr>
        <w:pStyle w:val="TOC1"/>
        <w:tabs>
          <w:tab w:val="right" w:leader="dot" w:pos="8306"/>
        </w:tabs>
      </w:pPr>
      <w:hyperlink w:anchor="_Toc22035" w:history="1">
        <w:r>
          <w:rPr>
            <w:rFonts w:ascii="仿宋" w:eastAsia="仿宋" w:hAnsi="仿宋" w:cs="仿宋" w:hint="eastAsia"/>
          </w:rPr>
          <w:t>九、经济效益分析</w:t>
        </w:r>
        <w:r>
          <w:tab/>
        </w:r>
        <w:r>
          <w:fldChar w:fldCharType="begin"/>
        </w:r>
        <w:r>
          <w:instrText xml:space="preserve"> PAGEREF _Toc22035 \h </w:instrText>
        </w:r>
        <w:r>
          <w:fldChar w:fldCharType="separate"/>
        </w:r>
        <w:r>
          <w:t>39</w:t>
        </w:r>
        <w:r>
          <w:fldChar w:fldCharType="end"/>
        </w:r>
      </w:hyperlink>
    </w:p>
    <w:p w:rsidR="004B5CF6" w14:paraId="19DC3A54" w14:textId="77777777">
      <w:pPr>
        <w:pStyle w:val="TOC2"/>
        <w:tabs>
          <w:tab w:val="right" w:leader="dot" w:pos="8306"/>
        </w:tabs>
      </w:pPr>
      <w:hyperlink w:anchor="_Toc13163" w:history="1">
        <w:r>
          <w:rPr>
            <w:rFonts w:ascii="仿宋" w:eastAsia="仿宋" w:hAnsi="仿宋" w:cs="仿宋" w:hint="eastAsia"/>
          </w:rPr>
          <w:t>（一）基本假设及基础参数选取</w:t>
        </w:r>
        <w:r>
          <w:tab/>
        </w:r>
        <w:r>
          <w:fldChar w:fldCharType="begin"/>
        </w:r>
        <w:r>
          <w:instrText xml:space="preserve"> PAGEREF _Toc13163 \h </w:instrText>
        </w:r>
        <w:r>
          <w:fldChar w:fldCharType="separate"/>
        </w:r>
        <w:r>
          <w:t>39</w:t>
        </w:r>
        <w:r>
          <w:fldChar w:fldCharType="end"/>
        </w:r>
      </w:hyperlink>
    </w:p>
    <w:p w:rsidR="004B5CF6" w14:paraId="30B67372" w14:textId="77777777">
      <w:pPr>
        <w:pStyle w:val="TOC2"/>
        <w:tabs>
          <w:tab w:val="right" w:leader="dot" w:pos="8306"/>
        </w:tabs>
      </w:pPr>
      <w:hyperlink w:anchor="_Toc2126" w:history="1">
        <w:r>
          <w:rPr>
            <w:rFonts w:ascii="仿宋" w:eastAsia="仿宋" w:hAnsi="仿宋" w:cs="仿宋" w:hint="eastAsia"/>
          </w:rPr>
          <w:t>（二）经济评价财务测算</w:t>
        </w:r>
        <w:r>
          <w:tab/>
        </w:r>
        <w:r>
          <w:fldChar w:fldCharType="begin"/>
        </w:r>
        <w:r>
          <w:instrText xml:space="preserve"> PAGEREF _Toc2126 \h </w:instrText>
        </w:r>
        <w:r>
          <w:fldChar w:fldCharType="separate"/>
        </w:r>
        <w:r>
          <w:t>40</w:t>
        </w:r>
        <w:r>
          <w:fldChar w:fldCharType="end"/>
        </w:r>
      </w:hyperlink>
    </w:p>
    <w:p w:rsidR="004B5CF6" w14:paraId="6277A877" w14:textId="77777777">
      <w:pPr>
        <w:pStyle w:val="TOC2"/>
        <w:tabs>
          <w:tab w:val="right" w:leader="dot" w:pos="8306"/>
        </w:tabs>
      </w:pPr>
      <w:hyperlink w:anchor="_Toc23379" w:history="1">
        <w:r>
          <w:rPr>
            <w:rFonts w:ascii="仿宋" w:eastAsia="仿宋" w:hAnsi="仿宋" w:cs="仿宋" w:hint="eastAsia"/>
          </w:rPr>
          <w:t>（三）机械仪表项目盈利能力分析</w:t>
        </w:r>
        <w:r>
          <w:tab/>
        </w:r>
        <w:r>
          <w:fldChar w:fldCharType="begin"/>
        </w:r>
        <w:r>
          <w:instrText xml:space="preserve"> PAGEREF _Toc23379 \h </w:instrText>
        </w:r>
        <w:r>
          <w:fldChar w:fldCharType="separate"/>
        </w:r>
        <w:r>
          <w:t>42</w:t>
        </w:r>
        <w:r>
          <w:fldChar w:fldCharType="end"/>
        </w:r>
      </w:hyperlink>
    </w:p>
    <w:p w:rsidR="004B5CF6" w14:paraId="2386C515" w14:textId="77777777">
      <w:pPr>
        <w:pStyle w:val="TOC2"/>
        <w:tabs>
          <w:tab w:val="right" w:leader="dot" w:pos="8306"/>
        </w:tabs>
      </w:pPr>
      <w:hyperlink w:anchor="_Toc25577" w:history="1">
        <w:r>
          <w:rPr>
            <w:rFonts w:ascii="仿宋" w:eastAsia="仿宋" w:hAnsi="仿宋" w:cs="仿宋" w:hint="eastAsia"/>
          </w:rPr>
          <w:t>（四）财务生存能力分析</w:t>
        </w:r>
        <w:r>
          <w:tab/>
        </w:r>
        <w:r>
          <w:fldChar w:fldCharType="begin"/>
        </w:r>
        <w:r>
          <w:instrText xml:space="preserve"> PAGEREF _Toc25577 \h </w:instrText>
        </w:r>
        <w:r>
          <w:fldChar w:fldCharType="separate"/>
        </w:r>
        <w:r>
          <w:t>43</w:t>
        </w:r>
        <w:r>
          <w:fldChar w:fldCharType="end"/>
        </w:r>
      </w:hyperlink>
    </w:p>
    <w:p w:rsidR="004B5CF6" w14:paraId="04438708" w14:textId="77777777">
      <w:pPr>
        <w:pStyle w:val="TOC2"/>
        <w:tabs>
          <w:tab w:val="right" w:leader="dot" w:pos="8306"/>
        </w:tabs>
      </w:pPr>
      <w:hyperlink w:anchor="_Toc8484" w:history="1">
        <w:r>
          <w:rPr>
            <w:rFonts w:ascii="仿宋" w:eastAsia="仿宋" w:hAnsi="仿宋" w:cs="仿宋" w:hint="eastAsia"/>
          </w:rPr>
          <w:t>（五）偿债能力分析</w:t>
        </w:r>
        <w:r>
          <w:tab/>
        </w:r>
        <w:r>
          <w:fldChar w:fldCharType="begin"/>
        </w:r>
        <w:r>
          <w:instrText xml:space="preserve"> PAGEREF _Toc8484 \h </w:instrText>
        </w:r>
        <w:r>
          <w:fldChar w:fldCharType="separate"/>
        </w:r>
        <w:r>
          <w:t>44</w:t>
        </w:r>
        <w:r>
          <w:fldChar w:fldCharType="end"/>
        </w:r>
      </w:hyperlink>
    </w:p>
    <w:p w:rsidR="004B5CF6" w14:paraId="2D9FED90"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4268" w:history="1">
        <w:r>
          <w:rPr>
            <w:rFonts w:ascii="仿宋" w:eastAsia="仿宋" w:hAnsi="仿宋" w:cs="仿宋" w:hint="eastAsia"/>
          </w:rPr>
          <w:t>（六）经济评价结论</w:t>
        </w:r>
        <w:r>
          <w:tab/>
        </w:r>
        <w:r>
          <w:fldChar w:fldCharType="begin"/>
        </w:r>
        <w:r>
          <w:instrText xml:space="preserve"> PAGEREF _Toc4268 \h </w:instrText>
        </w:r>
        <w:r>
          <w:fldChar w:fldCharType="separate"/>
        </w:r>
        <w:r>
          <w:t>45</w:t>
        </w:r>
        <w:r>
          <w:fldChar w:fldCharType="end"/>
        </w:r>
      </w:hyperlink>
    </w:p>
    <w:p w:rsidR="004B5CF6" w14:paraId="6B6974DE" w14:textId="77777777">
      <w:pPr>
        <w:pStyle w:val="TOC1"/>
        <w:tabs>
          <w:tab w:val="right" w:leader="dot" w:pos="8306"/>
        </w:tabs>
      </w:pPr>
      <w:hyperlink w:anchor="_Toc2013" w:history="1">
        <w:r>
          <w:rPr>
            <w:rFonts w:ascii="仿宋" w:eastAsia="仿宋" w:hAnsi="仿宋" w:cs="仿宋" w:hint="eastAsia"/>
          </w:rPr>
          <w:t>十、组织架构分析</w:t>
        </w:r>
        <w:r>
          <w:tab/>
        </w:r>
        <w:r>
          <w:fldChar w:fldCharType="begin"/>
        </w:r>
        <w:r>
          <w:instrText xml:space="preserve"> PAGEREF _Toc2013 \h </w:instrText>
        </w:r>
        <w:r>
          <w:fldChar w:fldCharType="separate"/>
        </w:r>
        <w:r>
          <w:t>46</w:t>
        </w:r>
        <w:r>
          <w:fldChar w:fldCharType="end"/>
        </w:r>
      </w:hyperlink>
    </w:p>
    <w:p w:rsidR="004B5CF6" w14:paraId="47B55465" w14:textId="77777777">
      <w:pPr>
        <w:pStyle w:val="TOC2"/>
        <w:tabs>
          <w:tab w:val="right" w:leader="dot" w:pos="8306"/>
        </w:tabs>
      </w:pPr>
      <w:hyperlink w:anchor="_Toc24227" w:history="1">
        <w:r>
          <w:rPr>
            <w:rFonts w:ascii="仿宋" w:eastAsia="仿宋" w:hAnsi="仿宋" w:cs="仿宋" w:hint="eastAsia"/>
          </w:rPr>
          <w:t>（一）人力资源配置</w:t>
        </w:r>
        <w:r>
          <w:tab/>
        </w:r>
        <w:r>
          <w:fldChar w:fldCharType="begin"/>
        </w:r>
        <w:r>
          <w:instrText xml:space="preserve"> PAGEREF _Toc24227 \h </w:instrText>
        </w:r>
        <w:r>
          <w:fldChar w:fldCharType="separate"/>
        </w:r>
        <w:r>
          <w:t>46</w:t>
        </w:r>
        <w:r>
          <w:fldChar w:fldCharType="end"/>
        </w:r>
      </w:hyperlink>
    </w:p>
    <w:p w:rsidR="004B5CF6" w14:paraId="12738853" w14:textId="77777777">
      <w:pPr>
        <w:pStyle w:val="TOC2"/>
        <w:tabs>
          <w:tab w:val="right" w:leader="dot" w:pos="8306"/>
        </w:tabs>
      </w:pPr>
      <w:hyperlink w:anchor="_Toc15413" w:history="1">
        <w:r>
          <w:rPr>
            <w:rFonts w:ascii="仿宋" w:eastAsia="仿宋" w:hAnsi="仿宋" w:cs="仿宋" w:hint="eastAsia"/>
          </w:rPr>
          <w:t>（二）员工技能培训</w:t>
        </w:r>
        <w:r>
          <w:tab/>
        </w:r>
        <w:r>
          <w:fldChar w:fldCharType="begin"/>
        </w:r>
        <w:r>
          <w:instrText xml:space="preserve"> PAGEREF _Toc15413 \h </w:instrText>
        </w:r>
        <w:r>
          <w:fldChar w:fldCharType="separate"/>
        </w:r>
        <w:r>
          <w:t>47</w:t>
        </w:r>
        <w:r>
          <w:fldChar w:fldCharType="end"/>
        </w:r>
      </w:hyperlink>
    </w:p>
    <w:p w:rsidR="004B5CF6" w14:paraId="7541A5A0" w14:textId="77777777">
      <w:pPr>
        <w:pStyle w:val="TOC1"/>
        <w:tabs>
          <w:tab w:val="right" w:leader="dot" w:pos="8306"/>
        </w:tabs>
      </w:pPr>
      <w:hyperlink w:anchor="_Toc30975" w:history="1">
        <w:r>
          <w:rPr>
            <w:rFonts w:ascii="仿宋" w:eastAsia="仿宋" w:hAnsi="仿宋" w:cs="仿宋" w:hint="eastAsia"/>
          </w:rPr>
          <w:t>十一、社会责任</w:t>
        </w:r>
        <w:r>
          <w:tab/>
        </w:r>
        <w:r>
          <w:fldChar w:fldCharType="begin"/>
        </w:r>
        <w:r>
          <w:instrText xml:space="preserve"> </w:instrText>
        </w:r>
        <w:r>
          <w:instrText xml:space="preserve">PAGEREF _Toc30975 \h </w:instrText>
        </w:r>
        <w:r>
          <w:fldChar w:fldCharType="separate"/>
        </w:r>
        <w:r>
          <w:t>48</w:t>
        </w:r>
        <w:r>
          <w:fldChar w:fldCharType="end"/>
        </w:r>
      </w:hyperlink>
    </w:p>
    <w:p w:rsidR="004B5CF6" w14:paraId="727BE448" w14:textId="77777777">
      <w:pPr>
        <w:pStyle w:val="TOC2"/>
        <w:tabs>
          <w:tab w:val="right" w:leader="dot" w:pos="8306"/>
        </w:tabs>
      </w:pPr>
      <w:hyperlink w:anchor="_Toc4239" w:history="1">
        <w:r>
          <w:rPr>
            <w:rFonts w:ascii="仿宋" w:eastAsia="仿宋" w:hAnsi="仿宋" w:cs="仿宋" w:hint="eastAsia"/>
          </w:rPr>
          <w:t>（一）社会责任政策</w:t>
        </w:r>
        <w:r>
          <w:tab/>
        </w:r>
        <w:r>
          <w:fldChar w:fldCharType="begin"/>
        </w:r>
        <w:r>
          <w:instrText xml:space="preserve"> PAGEREF _Toc4239 \h </w:instrText>
        </w:r>
        <w:r>
          <w:fldChar w:fldCharType="separate"/>
        </w:r>
        <w:r>
          <w:t>48</w:t>
        </w:r>
        <w:r>
          <w:fldChar w:fldCharType="end"/>
        </w:r>
      </w:hyperlink>
    </w:p>
    <w:p w:rsidR="004B5CF6" w14:paraId="15F1936C" w14:textId="77777777">
      <w:pPr>
        <w:pStyle w:val="TOC2"/>
        <w:tabs>
          <w:tab w:val="right" w:leader="dot" w:pos="8306"/>
        </w:tabs>
      </w:pPr>
      <w:hyperlink w:anchor="_Toc13511" w:history="1">
        <w:r>
          <w:rPr>
            <w:rFonts w:ascii="仿宋" w:eastAsia="仿宋" w:hAnsi="仿宋" w:cs="仿宋" w:hint="eastAsia"/>
          </w:rPr>
          <w:t>（二）可持续性计划</w:t>
        </w:r>
        <w:r>
          <w:tab/>
        </w:r>
        <w:r>
          <w:fldChar w:fldCharType="begin"/>
        </w:r>
        <w:r>
          <w:instrText xml:space="preserve"> PAGEREF _Toc13511 \h </w:instrText>
        </w:r>
        <w:r>
          <w:fldChar w:fldCharType="separate"/>
        </w:r>
        <w:r>
          <w:t>50</w:t>
        </w:r>
        <w:r>
          <w:fldChar w:fldCharType="end"/>
        </w:r>
      </w:hyperlink>
    </w:p>
    <w:p w:rsidR="004B5CF6" w14:paraId="6FB1540C" w14:textId="77777777">
      <w:pPr>
        <w:pStyle w:val="TOC2"/>
        <w:tabs>
          <w:tab w:val="right" w:leader="dot" w:pos="8306"/>
        </w:tabs>
      </w:pPr>
      <w:hyperlink w:anchor="_Toc18775" w:history="1">
        <w:r>
          <w:rPr>
            <w:rFonts w:ascii="仿宋" w:eastAsia="仿宋" w:hAnsi="仿宋" w:cs="仿宋" w:hint="eastAsia"/>
          </w:rPr>
          <w:t>（三）社区参与</w:t>
        </w:r>
        <w:r>
          <w:tab/>
        </w:r>
        <w:r>
          <w:fldChar w:fldCharType="begin"/>
        </w:r>
        <w:r>
          <w:instrText xml:space="preserve"> PAGEREF _Toc18775 \h </w:instrText>
        </w:r>
        <w:r>
          <w:fldChar w:fldCharType="separate"/>
        </w:r>
        <w:r>
          <w:t>51</w:t>
        </w:r>
        <w:r>
          <w:fldChar w:fldCharType="end"/>
        </w:r>
      </w:hyperlink>
    </w:p>
    <w:p w:rsidR="004B5CF6" w14:paraId="00F24AF2" w14:textId="77777777">
      <w:pPr>
        <w:pStyle w:val="TOC1"/>
        <w:tabs>
          <w:tab w:val="right" w:leader="dot" w:pos="8306"/>
        </w:tabs>
      </w:pPr>
      <w:hyperlink w:anchor="_Toc558" w:history="1">
        <w:r>
          <w:rPr>
            <w:rFonts w:ascii="仿宋" w:eastAsia="仿宋" w:hAnsi="仿宋" w:cs="仿宋" w:hint="eastAsia"/>
          </w:rPr>
          <w:t>十二、市场分析、调研</w:t>
        </w:r>
        <w:r>
          <w:tab/>
        </w:r>
        <w:r>
          <w:fldChar w:fldCharType="begin"/>
        </w:r>
        <w:r>
          <w:instrText xml:space="preserve"> PAGEREF _Toc558 \h </w:instrText>
        </w:r>
        <w:r>
          <w:fldChar w:fldCharType="separate"/>
        </w:r>
        <w:r>
          <w:t>53</w:t>
        </w:r>
        <w:r>
          <w:fldChar w:fldCharType="end"/>
        </w:r>
      </w:hyperlink>
    </w:p>
    <w:p w:rsidR="004B5CF6" w14:paraId="6A31DFAE" w14:textId="77777777">
      <w:pPr>
        <w:pStyle w:val="TOC2"/>
        <w:tabs>
          <w:tab w:val="right" w:leader="dot" w:pos="8306"/>
        </w:tabs>
      </w:pPr>
      <w:hyperlink w:anchor="_Toc17798" w:history="1">
        <w:r>
          <w:rPr>
            <w:rFonts w:ascii="仿宋" w:eastAsia="仿宋" w:hAnsi="仿宋" w:cs="仿宋" w:hint="eastAsia"/>
          </w:rPr>
          <w:t>（一）机械仪表行业分析</w:t>
        </w:r>
        <w:r>
          <w:tab/>
        </w:r>
        <w:r>
          <w:fldChar w:fldCharType="begin"/>
        </w:r>
        <w:r>
          <w:instrText xml:space="preserve"> PAGEREF _Toc17798 \h </w:instrText>
        </w:r>
        <w:r>
          <w:fldChar w:fldCharType="separate"/>
        </w:r>
        <w:r>
          <w:t>53</w:t>
        </w:r>
        <w:r>
          <w:fldChar w:fldCharType="end"/>
        </w:r>
      </w:hyperlink>
    </w:p>
    <w:p w:rsidR="004B5CF6" w14:paraId="165F1824" w14:textId="77777777">
      <w:pPr>
        <w:pStyle w:val="TOC2"/>
        <w:tabs>
          <w:tab w:val="right" w:leader="dot" w:pos="8306"/>
        </w:tabs>
      </w:pPr>
      <w:hyperlink w:anchor="_Toc32145" w:history="1">
        <w:r>
          <w:rPr>
            <w:rFonts w:ascii="仿宋" w:eastAsia="仿宋" w:hAnsi="仿宋" w:cs="仿宋" w:hint="eastAsia"/>
          </w:rPr>
          <w:t>（二）机械仪表市场分析预测</w:t>
        </w:r>
        <w:r>
          <w:tab/>
        </w:r>
        <w:r>
          <w:fldChar w:fldCharType="begin"/>
        </w:r>
        <w:r>
          <w:instrText xml:space="preserve"> PAGEREF _Toc32145 \h </w:instrText>
        </w:r>
        <w:r>
          <w:fldChar w:fldCharType="separate"/>
        </w:r>
        <w:r>
          <w:t>55</w:t>
        </w:r>
        <w:r>
          <w:fldChar w:fldCharType="end"/>
        </w:r>
      </w:hyperlink>
    </w:p>
    <w:p w:rsidR="004B5CF6" w14:paraId="592DDAAB" w14:textId="77777777">
      <w:pPr>
        <w:pStyle w:val="TOC1"/>
        <w:tabs>
          <w:tab w:val="right" w:leader="dot" w:pos="8306"/>
        </w:tabs>
      </w:pPr>
      <w:hyperlink w:anchor="_Toc11306" w:history="1">
        <w:r>
          <w:rPr>
            <w:rFonts w:ascii="仿宋" w:eastAsia="仿宋" w:hAnsi="仿宋" w:cs="仿宋" w:hint="eastAsia"/>
          </w:rPr>
          <w:t>十三、机械仪表项目建设单位</w:t>
        </w:r>
        <w:r>
          <w:tab/>
        </w:r>
        <w:r>
          <w:fldChar w:fldCharType="begin"/>
        </w:r>
        <w:r>
          <w:instrText xml:space="preserve"> PAGEREF _Toc11306 \h </w:instrText>
        </w:r>
        <w:r>
          <w:fldChar w:fldCharType="separate"/>
        </w:r>
        <w:r>
          <w:t>56</w:t>
        </w:r>
        <w:r>
          <w:fldChar w:fldCharType="end"/>
        </w:r>
      </w:hyperlink>
    </w:p>
    <w:p w:rsidR="004B5CF6" w14:paraId="4F2AB7CC" w14:textId="77777777">
      <w:pPr>
        <w:pStyle w:val="TOC2"/>
        <w:tabs>
          <w:tab w:val="right" w:leader="dot" w:pos="8306"/>
        </w:tabs>
      </w:pPr>
      <w:hyperlink w:anchor="_Toc17764" w:history="1">
        <w:r>
          <w:rPr>
            <w:rFonts w:ascii="仿宋" w:eastAsia="仿宋" w:hAnsi="仿宋" w:cs="仿宋" w:hint="eastAsia"/>
          </w:rPr>
          <w:t>（一）机械仪表项目承办单位基本情况</w:t>
        </w:r>
        <w:r>
          <w:tab/>
        </w:r>
        <w:r>
          <w:fldChar w:fldCharType="begin"/>
        </w:r>
        <w:r>
          <w:instrText xml:space="preserve"> PAGEREF _Toc17764 \h </w:instrText>
        </w:r>
        <w:r>
          <w:fldChar w:fldCharType="separate"/>
        </w:r>
        <w:r>
          <w:t>56</w:t>
        </w:r>
        <w:r>
          <w:fldChar w:fldCharType="end"/>
        </w:r>
      </w:hyperlink>
    </w:p>
    <w:p w:rsidR="004B5CF6" w14:paraId="34D9F99B" w14:textId="77777777">
      <w:pPr>
        <w:pStyle w:val="TOC2"/>
        <w:tabs>
          <w:tab w:val="right" w:leader="dot" w:pos="8306"/>
        </w:tabs>
      </w:pPr>
      <w:hyperlink w:anchor="_Toc20243" w:history="1">
        <w:r>
          <w:rPr>
            <w:rFonts w:ascii="仿宋" w:eastAsia="仿宋" w:hAnsi="仿宋" w:cs="仿宋" w:hint="eastAsia"/>
          </w:rPr>
          <w:t>（二）公司经济效益分析</w:t>
        </w:r>
        <w:r>
          <w:tab/>
        </w:r>
        <w:r>
          <w:fldChar w:fldCharType="begin"/>
        </w:r>
        <w:r>
          <w:instrText xml:space="preserve"> PAGEREF _Toc20243 \h </w:instrText>
        </w:r>
        <w:r>
          <w:fldChar w:fldCharType="separate"/>
        </w:r>
        <w:r>
          <w:t>57</w:t>
        </w:r>
        <w:r>
          <w:fldChar w:fldCharType="end"/>
        </w:r>
      </w:hyperlink>
    </w:p>
    <w:p w:rsidR="004B5CF6" w14:paraId="294989C0" w14:textId="77777777">
      <w:pPr>
        <w:pStyle w:val="TOC1"/>
        <w:tabs>
          <w:tab w:val="right" w:leader="dot" w:pos="8306"/>
        </w:tabs>
      </w:pPr>
      <w:hyperlink w:anchor="_Toc9375" w:history="1">
        <w:r>
          <w:rPr>
            <w:rFonts w:ascii="仿宋" w:eastAsia="仿宋" w:hAnsi="仿宋" w:cs="仿宋" w:hint="eastAsia"/>
          </w:rPr>
          <w:t>十四、机械仪表项目工艺及设备分析</w:t>
        </w:r>
        <w:r>
          <w:tab/>
        </w:r>
        <w:r>
          <w:fldChar w:fldCharType="begin"/>
        </w:r>
        <w:r>
          <w:instrText xml:space="preserve"> PAGEREF _Toc9375 \h </w:instrText>
        </w:r>
        <w:r>
          <w:fldChar w:fldCharType="separate"/>
        </w:r>
        <w:r>
          <w:t>58</w:t>
        </w:r>
        <w:r>
          <w:fldChar w:fldCharType="end"/>
        </w:r>
      </w:hyperlink>
    </w:p>
    <w:p w:rsidR="004B5CF6" w14:paraId="05364772" w14:textId="77777777">
      <w:pPr>
        <w:pStyle w:val="TOC2"/>
        <w:tabs>
          <w:tab w:val="right" w:leader="dot" w:pos="8306"/>
        </w:tabs>
      </w:pPr>
      <w:hyperlink w:anchor="_Toc13343" w:history="1">
        <w:r>
          <w:rPr>
            <w:rFonts w:ascii="仿宋" w:eastAsia="仿宋" w:hAnsi="仿宋" w:cs="仿宋" w:hint="eastAsia"/>
          </w:rPr>
          <w:t>（一）技术管理特点</w:t>
        </w:r>
        <w:r>
          <w:tab/>
        </w:r>
        <w:r>
          <w:fldChar w:fldCharType="begin"/>
        </w:r>
        <w:r>
          <w:instrText xml:space="preserve"> PAGEREF _Toc13343 \h </w:instrText>
        </w:r>
        <w:r>
          <w:fldChar w:fldCharType="separate"/>
        </w:r>
        <w:r>
          <w:t>58</w:t>
        </w:r>
        <w:r>
          <w:fldChar w:fldCharType="end"/>
        </w:r>
      </w:hyperlink>
    </w:p>
    <w:p w:rsidR="004B5CF6" w14:paraId="0E5F98D7" w14:textId="77777777">
      <w:pPr>
        <w:pStyle w:val="TOC2"/>
        <w:tabs>
          <w:tab w:val="right" w:leader="dot" w:pos="8306"/>
        </w:tabs>
      </w:pPr>
      <w:hyperlink w:anchor="_Toc23908" w:history="1">
        <w:r>
          <w:rPr>
            <w:rFonts w:ascii="仿宋" w:eastAsia="仿宋" w:hAnsi="仿宋" w:cs="仿宋" w:hint="eastAsia"/>
          </w:rPr>
          <w:t>（二）机械仪表项目工艺技术设计方案</w:t>
        </w:r>
        <w:r>
          <w:tab/>
        </w:r>
        <w:r>
          <w:fldChar w:fldCharType="begin"/>
        </w:r>
        <w:r>
          <w:instrText xml:space="preserve"> PAGEREF _Toc23908 \h </w:instrText>
        </w:r>
        <w:r>
          <w:fldChar w:fldCharType="separate"/>
        </w:r>
        <w:r>
          <w:t>58</w:t>
        </w:r>
        <w:r>
          <w:fldChar w:fldCharType="end"/>
        </w:r>
      </w:hyperlink>
    </w:p>
    <w:p w:rsidR="004B5CF6" w14:paraId="04771AF8" w14:textId="77777777">
      <w:pPr>
        <w:pStyle w:val="TOC2"/>
        <w:tabs>
          <w:tab w:val="right" w:leader="dot" w:pos="8306"/>
        </w:tabs>
      </w:pPr>
      <w:hyperlink w:anchor="_Toc444" w:history="1">
        <w:r>
          <w:rPr>
            <w:rFonts w:ascii="仿宋" w:eastAsia="仿宋" w:hAnsi="仿宋" w:cs="仿宋" w:hint="eastAsia"/>
          </w:rPr>
          <w:t>（三）设备选型方案</w:t>
        </w:r>
        <w:r>
          <w:tab/>
        </w:r>
        <w:r>
          <w:fldChar w:fldCharType="begin"/>
        </w:r>
        <w:r>
          <w:instrText xml:space="preserve"> PAGEREF _Toc444 \h </w:instrText>
        </w:r>
        <w:r>
          <w:fldChar w:fldCharType="separate"/>
        </w:r>
        <w:r>
          <w:t>59</w:t>
        </w:r>
        <w:r>
          <w:fldChar w:fldCharType="end"/>
        </w:r>
      </w:hyperlink>
    </w:p>
    <w:p w:rsidR="004B5CF6" w14:paraId="68524BAC" w14:textId="77777777">
      <w:pPr>
        <w:pStyle w:val="TOC1"/>
        <w:tabs>
          <w:tab w:val="right" w:leader="dot" w:pos="8306"/>
        </w:tabs>
      </w:pPr>
      <w:hyperlink w:anchor="_Toc32238" w:history="1">
        <w:r>
          <w:rPr>
            <w:rFonts w:ascii="仿宋" w:eastAsia="仿宋" w:hAnsi="仿宋" w:cs="仿宋" w:hint="eastAsia"/>
          </w:rPr>
          <w:t>十五、管理团队</w:t>
        </w:r>
        <w:r>
          <w:tab/>
        </w:r>
        <w:r>
          <w:fldChar w:fldCharType="begin"/>
        </w:r>
        <w:r>
          <w:instrText xml:space="preserve"> PAGEREF _Toc32238 \h </w:instrText>
        </w:r>
        <w:r>
          <w:fldChar w:fldCharType="separate"/>
        </w:r>
        <w:r>
          <w:t>60</w:t>
        </w:r>
        <w:r>
          <w:fldChar w:fldCharType="end"/>
        </w:r>
      </w:hyperlink>
    </w:p>
    <w:p w:rsidR="004B5CF6" w14:paraId="382DEC70" w14:textId="77777777">
      <w:pPr>
        <w:pStyle w:val="TOC2"/>
        <w:tabs>
          <w:tab w:val="right" w:leader="dot" w:pos="8306"/>
        </w:tabs>
      </w:pPr>
      <w:hyperlink w:anchor="_Toc12437" w:history="1">
        <w:r>
          <w:rPr>
            <w:rFonts w:ascii="仿宋" w:eastAsia="仿宋" w:hAnsi="仿宋" w:cs="仿宋" w:hint="eastAsia"/>
          </w:rPr>
          <w:t>（一）管理层简介</w:t>
        </w:r>
        <w:r>
          <w:tab/>
        </w:r>
        <w:r>
          <w:fldChar w:fldCharType="begin"/>
        </w:r>
        <w:r>
          <w:instrText xml:space="preserve"> PAGEREF _Toc12437 \h </w:instrText>
        </w:r>
        <w:r>
          <w:fldChar w:fldCharType="separate"/>
        </w:r>
        <w:r>
          <w:t>60</w:t>
        </w:r>
        <w:r>
          <w:fldChar w:fldCharType="end"/>
        </w:r>
      </w:hyperlink>
    </w:p>
    <w:p w:rsidR="004B5CF6" w14:paraId="54D44E31" w14:textId="77777777">
      <w:pPr>
        <w:pStyle w:val="TOC2"/>
        <w:tabs>
          <w:tab w:val="right" w:leader="dot" w:pos="8306"/>
        </w:tabs>
      </w:pPr>
      <w:hyperlink w:anchor="_Toc14876" w:history="1">
        <w:r>
          <w:rPr>
            <w:rFonts w:ascii="仿宋" w:eastAsia="仿宋" w:hAnsi="仿宋" w:cs="仿宋" w:hint="eastAsia"/>
          </w:rPr>
          <w:t>（二）组织结构</w:t>
        </w:r>
        <w:r>
          <w:tab/>
        </w:r>
        <w:r>
          <w:fldChar w:fldCharType="begin"/>
        </w:r>
        <w:r>
          <w:instrText xml:space="preserve"> PAGEREF _Toc14876 \h </w:instrText>
        </w:r>
        <w:r>
          <w:fldChar w:fldCharType="separate"/>
        </w:r>
        <w:r>
          <w:t>61</w:t>
        </w:r>
        <w:r>
          <w:fldChar w:fldCharType="end"/>
        </w:r>
      </w:hyperlink>
    </w:p>
    <w:p w:rsidR="004B5CF6" w14:paraId="6FC88EE8" w14:textId="77777777">
      <w:pPr>
        <w:pStyle w:val="TOC2"/>
        <w:tabs>
          <w:tab w:val="right" w:leader="dot" w:pos="8306"/>
        </w:tabs>
      </w:pPr>
      <w:hyperlink w:anchor="_Toc13188" w:history="1">
        <w:r>
          <w:rPr>
            <w:rFonts w:ascii="仿宋" w:eastAsia="仿宋" w:hAnsi="仿宋" w:cs="仿宋" w:hint="eastAsia"/>
          </w:rPr>
          <w:t>（三）岗位职责</w:t>
        </w:r>
        <w:r>
          <w:tab/>
        </w:r>
        <w:r>
          <w:fldChar w:fldCharType="begin"/>
        </w:r>
        <w:r>
          <w:instrText xml:space="preserve"> PAGEREF _Toc13188 \h </w:instrText>
        </w:r>
        <w:r>
          <w:fldChar w:fldCharType="separate"/>
        </w:r>
        <w:r>
          <w:t>63</w:t>
        </w:r>
        <w:r>
          <w:fldChar w:fldCharType="end"/>
        </w:r>
      </w:hyperlink>
    </w:p>
    <w:p w:rsidR="004B5CF6" w14:paraId="7C1F43B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4B5CF6" w14:paraId="6B29456A" w14:textId="77777777">
      <w:pPr>
        <w:pStyle w:val="Heading1"/>
        <w:jc w:val="center"/>
        <w:rPr>
          <w:rFonts w:ascii="仿宋" w:eastAsia="仿宋" w:hAnsi="仿宋" w:cs="仿宋"/>
        </w:rPr>
      </w:pPr>
      <w:bookmarkStart w:id="0" w:name="_Toc15347"/>
      <w:r>
        <w:rPr>
          <w:rFonts w:ascii="仿宋" w:eastAsia="仿宋" w:hAnsi="仿宋" w:cs="仿宋" w:hint="eastAsia"/>
        </w:rPr>
        <w:t>序言</w:t>
      </w:r>
      <w:bookmarkEnd w:id="0"/>
    </w:p>
    <w:p w:rsidR="004B5CF6" w14:paraId="2958EC25"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4B5CF6" w14:paraId="53680C00" w14:textId="77777777">
      <w:pPr>
        <w:pStyle w:val="Heading1"/>
        <w:ind w:firstLine="560" w:firstLineChars="200"/>
        <w:rPr>
          <w:rFonts w:ascii="仿宋" w:eastAsia="仿宋" w:hAnsi="仿宋" w:cs="仿宋"/>
          <w:sz w:val="28"/>
        </w:rPr>
      </w:pPr>
      <w:bookmarkStart w:id="1" w:name="_Toc11784"/>
      <w:r>
        <w:rPr>
          <w:rFonts w:ascii="仿宋" w:eastAsia="仿宋" w:hAnsi="仿宋" w:cs="仿宋" w:hint="eastAsia"/>
          <w:sz w:val="28"/>
        </w:rPr>
        <w:t>一、技术方案</w:t>
      </w:r>
      <w:bookmarkEnd w:id="1"/>
    </w:p>
    <w:p w:rsidR="004B5CF6" w14:paraId="59A13D8E" w14:textId="77777777">
      <w:pPr>
        <w:pStyle w:val="Heading2"/>
        <w:rPr>
          <w:rFonts w:ascii="仿宋" w:eastAsia="仿宋" w:hAnsi="仿宋" w:cs="仿宋"/>
        </w:rPr>
      </w:pPr>
      <w:bookmarkStart w:id="2" w:name="_Toc1005"/>
      <w:r>
        <w:rPr>
          <w:rFonts w:ascii="仿宋" w:eastAsia="仿宋" w:hAnsi="仿宋" w:cs="仿宋" w:hint="eastAsia"/>
        </w:rPr>
        <w:t>（一）企业技术研发分析</w:t>
      </w:r>
      <w:bookmarkEnd w:id="2"/>
    </w:p>
    <w:p w:rsidR="004B5CF6" w14:paraId="19C35D76"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4B5CF6" w14:paraId="76E5286B"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w:t>
      </w:r>
      <w:r>
        <w:rPr>
          <w:rFonts w:ascii="仿宋" w:eastAsia="仿宋" w:hAnsi="仿宋" w:cs="仿宋" w:hint="eastAsia"/>
          <w:sz w:val="28"/>
        </w:rPr>
        <w:t>场营销战略、人才战略和品牌战略。</w:t>
      </w:r>
    </w:p>
    <w:p w:rsidR="004B5CF6" w14:paraId="504C85AF" w14:textId="1269F05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4B5CF6" w14:paraId="22B16B4F" w14:textId="1CA80FD5">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p>
    <w:p w:rsidR="004B5CF6" w14:textId="1CA80FD5">
      <w:pPr>
        <w:ind w:firstLine="560" w:firstLineChars="200"/>
        <w:rPr>
          <w:rFonts w:ascii="仿宋" w:eastAsia="仿宋" w:hAnsi="仿宋" w:cs="仿宋"/>
          <w:sz w:val="28"/>
        </w:rPr>
      </w:pPr>
      <w:r>
        <w:rPr>
          <w:rFonts w:ascii="仿宋" w:eastAsia="仿宋" w:hAnsi="仿宋" w:cs="仿宋" w:hint="eastAsia"/>
          <w:sz w:val="28"/>
        </w:rPr>
        <w:t>技术研发必须与市场需求紧密相结合。我们将重点关注市场调研，以深入了解客户需求、竞争环境和趋势。这将有助于确保我</w:t>
      </w:r>
      <w:r>
        <w:rPr>
          <w:rFonts w:ascii="仿宋" w:eastAsia="仿宋" w:hAnsi="仿宋" w:cs="仿宋" w:hint="eastAsia"/>
          <w:sz w:val="28"/>
        </w:rPr>
        <w:t>们的新产品开发是有针对性的，能够满足市场需求。市场导向的研发有助于确保新产品的成功上市和市场份额的扩大。</w:t>
      </w:r>
    </w:p>
    <w:p w:rsidR="004B5CF6" w14:paraId="0B6E7C49" w14:textId="62729B7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4B5CF6" w14:paraId="28A2B40B" w14:textId="118B3F5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4B5CF6" w14:paraId="04E1D454"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4B5CF6" w14:paraId="669B552F" w14:textId="77777777">
      <w:pPr>
        <w:ind w:firstLine="560" w:firstLineChars="200"/>
        <w:rPr>
          <w:rFonts w:ascii="仿宋" w:eastAsia="仿宋" w:hAnsi="仿宋" w:cs="仿宋"/>
          <w:sz w:val="28"/>
        </w:rPr>
      </w:pPr>
    </w:p>
    <w:p w:rsidR="004B5CF6" w14:paraId="701FCE87" w14:textId="77777777">
      <w:pPr>
        <w:pStyle w:val="Heading2"/>
        <w:ind w:firstLine="560" w:firstLineChars="200"/>
        <w:rPr>
          <w:rFonts w:ascii="仿宋" w:eastAsia="仿宋" w:hAnsi="仿宋" w:cs="仿宋"/>
          <w:sz w:val="28"/>
        </w:rPr>
      </w:pPr>
      <w:bookmarkStart w:id="3" w:name="_Toc5511"/>
      <w:r>
        <w:rPr>
          <w:rFonts w:ascii="仿宋" w:eastAsia="仿宋" w:hAnsi="仿宋" w:cs="仿宋" w:hint="eastAsia"/>
          <w:sz w:val="28"/>
        </w:rPr>
        <w:t>（二）机械仪表项目技术工艺分析</w:t>
      </w:r>
      <w:bookmarkEnd w:id="3"/>
    </w:p>
    <w:p w:rsidR="004B5CF6" w14:paraId="0F4304CF" w14:textId="260A11D3">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4B5CF6" w14:paraId="191C451B"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4B5CF6" w14:paraId="6C93D05B" w14:textId="0CC5A464">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先进性</w:t>
      </w:r>
      <w:r>
        <w:rPr>
          <w:rFonts w:ascii="仿宋" w:eastAsia="仿宋" w:hAnsi="仿宋" w:cs="仿宋" w:hint="eastAsia"/>
          <w:sz w:val="28"/>
        </w:rPr>
        <w:t>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4B5CF6" w14:paraId="7DAD320F" w14:textId="607864D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4B5CF6" w14:paraId="78666527" w14:textId="741574F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4B5CF6" w14:paraId="0B43852E" w14:textId="6AB80DB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w:t>
      </w:r>
      <w:r>
        <w:rPr>
          <w:rFonts w:ascii="仿宋" w:eastAsia="仿宋" w:hAnsi="仿宋" w:cs="仿宋" w:hint="eastAsia"/>
          <w:sz w:val="28"/>
        </w:rPr>
        <w:t>，以应对市场快速变化和客户需求的不断演变。这将有助于及时调整生产策略和产品组合。</w:t>
      </w:r>
    </w:p>
    <w:p w:rsidR="004B5CF6" w14:paraId="3858DA80" w14:textId="31F310B4">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4B5CF6" w14:paraId="43C34175"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4B5CF6" w14:paraId="34B300FE" w14:textId="7C1C84E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4B5CF6" w14:paraId="5239E1CB" w14:textId="7173EC3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4B5CF6" w14:paraId="11981A91" w14:textId="046B9B0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w:t>
      </w:r>
      <w:r>
        <w:rPr>
          <w:rFonts w:ascii="仿宋" w:eastAsia="仿宋" w:hAnsi="仿宋" w:cs="仿宋" w:hint="eastAsia"/>
          <w:sz w:val="28"/>
        </w:rPr>
        <w:t>不断提升。通过持续的研究和开发，我们可以更好地满足市场需求，并在技术方面保持竞争优势。</w:t>
      </w:r>
    </w:p>
    <w:p w:rsidR="004B5CF6" w14:paraId="133FDCC8"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工艺技术的特点将包括高效、节能、环保、高质量和高可靠性。这些特点将贯穿于整个生产过程，以确保产品达到最高标准。</w:t>
      </w:r>
    </w:p>
    <w:p w:rsidR="004B5CF6" w14:paraId="1405AFAA" w14:textId="2F276D0E">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4B5CF6" w14:paraId="3930B96A"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4B5CF6" w14:paraId="1D45FB3D" w14:textId="1A82259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4B5CF6" w14:paraId="20C423EF" w14:textId="2FE264D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4B5CF6" w14:paraId="1FA35A53" w14:textId="2F2A919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w:t>
      </w:r>
      <w:r>
        <w:rPr>
          <w:rFonts w:ascii="仿宋" w:eastAsia="仿宋" w:hAnsi="仿宋" w:cs="仿宋" w:hint="eastAsia"/>
          <w:sz w:val="28"/>
        </w:rPr>
        <w:t>的技术监测和评估，以识别潜在的技术问题并采取纠正措施。</w:t>
      </w:r>
    </w:p>
    <w:p w:rsidR="004B5CF6" w14:paraId="58CCD51A" w14:textId="4D6EFAD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4B5CF6" w14:paraId="45183411"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4B5CF6" w14:paraId="4C92400D" w14:textId="77777777">
      <w:pPr>
        <w:pStyle w:val="Heading2"/>
        <w:ind w:firstLine="560" w:firstLineChars="200"/>
        <w:rPr>
          <w:rFonts w:ascii="仿宋" w:eastAsia="仿宋" w:hAnsi="仿宋" w:cs="仿宋"/>
          <w:sz w:val="28"/>
        </w:rPr>
      </w:pPr>
      <w:bookmarkStart w:id="4" w:name="_Toc8139"/>
      <w:r>
        <w:rPr>
          <w:rFonts w:ascii="仿宋" w:eastAsia="仿宋" w:hAnsi="仿宋" w:cs="仿宋" w:hint="eastAsia"/>
          <w:sz w:val="28"/>
        </w:rPr>
        <w:t>（三）机械仪表项目技术流程</w:t>
      </w:r>
      <w:bookmarkEnd w:id="4"/>
    </w:p>
    <w:p w:rsidR="004B5CF6" w14:paraId="21AFFE54" w14:textId="77777777">
      <w:pPr>
        <w:ind w:firstLine="560" w:firstLineChars="200"/>
        <w:rPr>
          <w:rFonts w:ascii="仿宋" w:eastAsia="仿宋" w:hAnsi="仿宋" w:cs="仿宋"/>
          <w:sz w:val="28"/>
        </w:rPr>
      </w:pPr>
      <w:r>
        <w:rPr>
          <w:rFonts w:ascii="仿宋" w:eastAsia="仿宋" w:hAnsi="仿宋" w:cs="仿宋" w:hint="eastAsia"/>
          <w:sz w:val="28"/>
        </w:rPr>
        <w:t>机械仪表项目技术流程</w:t>
      </w:r>
    </w:p>
    <w:p w:rsidR="004B5CF6" w14:paraId="77BC9A8E" w14:textId="77777777">
      <w:pPr>
        <w:ind w:firstLine="560" w:firstLineChars="200"/>
        <w:rPr>
          <w:rFonts w:ascii="仿宋" w:eastAsia="仿宋" w:hAnsi="仿宋" w:cs="仿宋"/>
          <w:sz w:val="28"/>
        </w:rPr>
      </w:pPr>
      <w:r>
        <w:rPr>
          <w:rFonts w:ascii="仿宋" w:eastAsia="仿宋" w:hAnsi="仿宋" w:cs="仿宋" w:hint="eastAsia"/>
          <w:sz w:val="28"/>
        </w:rPr>
        <w:t>机械仪表项目的技术流程是确保产品质量和生产效率的核心部分。以下是机械仪表项目技术流程的主要步骤：</w:t>
      </w:r>
    </w:p>
    <w:p w:rsidR="004B5CF6" w14:paraId="198222B7" w14:textId="719B8998">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机械仪表项目开始于原辅材料的采购和检验。我们将与可靠的供应商合作，确保原材料的质</w:t>
      </w:r>
      <w:r>
        <w:rPr>
          <w:rFonts w:ascii="仿宋" w:eastAsia="仿宋" w:hAnsi="仿宋" w:cs="仿宋" w:hint="eastAsia"/>
          <w:sz w:val="28"/>
        </w:rPr>
        <w:t>量符合标准。在接收原辅材料后，将进行详细的检验，包括外观、性能和化学成分，以确保其合格。</w:t>
      </w:r>
    </w:p>
    <w:p w:rsidR="004B5CF6" w14:paraId="307A73F7" w14:textId="0124087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4B5CF6" w14:paraId="64BF8805" w14:textId="4DEA5F5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4B5CF6" w14:paraId="22D217FC" w14:textId="6544683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4B5CF6" w14:paraId="70EEF529" w14:textId="2757023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4B5CF6" w14:paraId="1A402533" w14:textId="0787351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w:t>
      </w:r>
      <w:r>
        <w:rPr>
          <w:rFonts w:ascii="仿宋" w:eastAsia="仿宋" w:hAnsi="仿宋" w:cs="仿宋" w:hint="eastAsia"/>
          <w:sz w:val="28"/>
        </w:rPr>
        <w:t>要求的情况，将采取纠正措施，以防止次品品出货。</w:t>
      </w:r>
    </w:p>
    <w:p w:rsidR="004B5CF6" w14:paraId="29DFE062" w14:textId="110D271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4B5CF6" w14:paraId="0CAFD4B0" w14:textId="7670334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4B5CF6" w14:paraId="507F298C"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这些步骤构成了机械仪表项目的技术流程，是确保产品质量、生产效率和客户满意度的关键。通过严格执行每个步骤，我们将提供高质量的产品，满足客户的需求，取得市场竞争优势。</w:t>
      </w:r>
    </w:p>
    <w:p w:rsidR="004B5CF6" w14:paraId="3969AFE2" w14:textId="77777777">
      <w:pPr>
        <w:pStyle w:val="Heading2"/>
        <w:ind w:firstLine="560" w:firstLineChars="200"/>
        <w:rPr>
          <w:rFonts w:ascii="仿宋" w:eastAsia="仿宋" w:hAnsi="仿宋" w:cs="仿宋"/>
          <w:sz w:val="28"/>
        </w:rPr>
      </w:pPr>
      <w:bookmarkStart w:id="5" w:name="_Toc6390"/>
      <w:r>
        <w:rPr>
          <w:rFonts w:ascii="仿宋" w:eastAsia="仿宋" w:hAnsi="仿宋" w:cs="仿宋" w:hint="eastAsia"/>
          <w:sz w:val="28"/>
        </w:rPr>
        <w:t>（四）设备选型方案</w:t>
      </w:r>
      <w:bookmarkEnd w:id="5"/>
    </w:p>
    <w:p w:rsidR="004B5CF6" w14:paraId="268D4AA5"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4B5CF6" w14:paraId="157551BE"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4B5CF6" w14:paraId="50CDA988" w14:textId="7C0CF0E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w:t>
      </w:r>
      <w:r>
        <w:rPr>
          <w:rFonts w:ascii="仿宋" w:eastAsia="仿宋" w:hAnsi="仿宋" w:cs="仿宋" w:hint="eastAsia"/>
          <w:sz w:val="28"/>
        </w:rPr>
        <w:t>生产成本。</w:t>
      </w:r>
    </w:p>
    <w:p w:rsidR="004B5CF6" w14:paraId="7CEDB97E" w14:textId="23778EC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4B5CF6" w14:paraId="46F216FA" w14:textId="564BDA8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4B5CF6" w14:paraId="50684691" w14:textId="5CD27E9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4B5CF6" w14:paraId="4B680908"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4B5CF6" w14:paraId="712F685F"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通过这些设备的选择，我们将在保证生产工艺要</w:t>
      </w:r>
      <w:r>
        <w:rPr>
          <w:rFonts w:ascii="仿宋" w:eastAsia="仿宋" w:hAnsi="仿宋" w:cs="仿宋" w:hint="eastAsia"/>
          <w:sz w:val="28"/>
        </w:rPr>
        <w:t>求的前提下，降低生产成本，提高生产效率，并确保产品的质量达到标准。这将有助于我们在市场竞争中保持竞争优势，并满足客户的需求。</w:t>
      </w:r>
    </w:p>
    <w:p w:rsidR="004B5CF6" w14:paraId="42C3F701" w14:textId="77777777">
      <w:pPr>
        <w:pStyle w:val="Heading1"/>
        <w:ind w:firstLine="560" w:firstLineChars="200"/>
        <w:rPr>
          <w:rFonts w:ascii="仿宋" w:eastAsia="仿宋" w:hAnsi="仿宋" w:cs="仿宋"/>
          <w:sz w:val="28"/>
        </w:rPr>
      </w:pPr>
      <w:bookmarkStart w:id="6" w:name="_Toc9732"/>
      <w:r>
        <w:rPr>
          <w:rFonts w:ascii="仿宋" w:eastAsia="仿宋" w:hAnsi="仿宋" w:cs="仿宋" w:hint="eastAsia"/>
          <w:sz w:val="28"/>
        </w:rPr>
        <w:t>二、机械仪表项目选址方案</w:t>
      </w:r>
      <w:bookmarkEnd w:id="6"/>
    </w:p>
    <w:p w:rsidR="004B5CF6" w14:paraId="72E7A9D1" w14:textId="77777777">
      <w:pPr>
        <w:pStyle w:val="Heading2"/>
        <w:rPr>
          <w:rFonts w:ascii="仿宋" w:eastAsia="仿宋" w:hAnsi="仿宋" w:cs="仿宋"/>
        </w:rPr>
      </w:pPr>
      <w:bookmarkStart w:id="7" w:name="_Toc5081"/>
      <w:r>
        <w:rPr>
          <w:rFonts w:ascii="仿宋" w:eastAsia="仿宋" w:hAnsi="仿宋" w:cs="仿宋" w:hint="eastAsia"/>
        </w:rPr>
        <w:t>（一）机械仪表项目选址原则</w:t>
      </w:r>
      <w:bookmarkEnd w:id="7"/>
    </w:p>
    <w:p w:rsidR="004B5CF6" w14:paraId="3C6AA991" w14:textId="77777777">
      <w:pPr>
        <w:ind w:firstLine="560" w:firstLineChars="200"/>
        <w:rPr>
          <w:rFonts w:ascii="仿宋" w:eastAsia="仿宋" w:hAnsi="仿宋" w:cs="仿宋"/>
          <w:sz w:val="28"/>
        </w:rPr>
      </w:pPr>
      <w:r>
        <w:rPr>
          <w:rFonts w:ascii="仿宋" w:eastAsia="仿宋" w:hAnsi="仿宋" w:cs="仿宋" w:hint="eastAsia"/>
          <w:sz w:val="28"/>
        </w:rPr>
        <w:t>机械仪表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机械仪表项目的建设与运营过程中不仅实现了经济效益的提升，还顾及社会效益和环境效益，以实现这三者的统一。最终选址将以土地</w:t>
      </w:r>
      <w:r>
        <w:rPr>
          <w:rFonts w:ascii="仿宋" w:eastAsia="仿宋" w:hAnsi="仿宋" w:cs="仿宋" w:hint="eastAsia"/>
          <w:sz w:val="28"/>
        </w:rPr>
        <w:t>利用最优化为目标，以确保机械仪表项目的可行性和可持续性。</w:t>
      </w:r>
    </w:p>
    <w:p w:rsidR="004B5CF6" w14:paraId="62F7F637" w14:textId="77777777">
      <w:pPr>
        <w:pStyle w:val="Heading2"/>
        <w:ind w:firstLine="560" w:firstLineChars="200"/>
        <w:rPr>
          <w:rFonts w:ascii="仿宋" w:eastAsia="仿宋" w:hAnsi="仿宋" w:cs="仿宋"/>
          <w:sz w:val="28"/>
        </w:rPr>
      </w:pPr>
      <w:bookmarkStart w:id="8" w:name="_Toc20298"/>
      <w:r>
        <w:rPr>
          <w:rFonts w:ascii="仿宋" w:eastAsia="仿宋" w:hAnsi="仿宋" w:cs="仿宋" w:hint="eastAsia"/>
          <w:sz w:val="28"/>
        </w:rPr>
        <w:t>（二）建设区基本情况</w:t>
      </w:r>
      <w:bookmarkEnd w:id="8"/>
    </w:p>
    <w:p w:rsidR="004B5CF6" w14:paraId="5DAD9450"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4B5CF6" w14:paraId="671FB653"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4B5CF6" w14:paraId="46A27242"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建设区的人口约为（人口数量），其中城市人口占比约为（城市人口比例），呈现出稳定增长的趋势。该地区的劳动力市场充分，拥有（列举人才资源，</w:t>
      </w:r>
      <w:r>
        <w:rPr>
          <w:rFonts w:ascii="仿宋" w:eastAsia="仿宋" w:hAnsi="仿宋" w:cs="仿宋" w:hint="eastAsia"/>
          <w:sz w:val="28"/>
        </w:rPr>
        <w:t>如高校、职业培训机构），为企业提供了充足的用工资源。</w:t>
      </w:r>
    </w:p>
    <w:p w:rsidR="004B5CF6" w14:paraId="61061B3A"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4B5CF6" w14:paraId="424F6453"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4B5CF6" w14:paraId="7AC89F56"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建设区还承载了多个重要的产业园区或工业集聚区，如（列举已存在的重要产业园区）。这些区域已经孵化了众多知名企业，为新投资机械仪表项目提供了合作和资源整合的机会。</w:t>
      </w:r>
    </w:p>
    <w:p w:rsidR="004B5CF6" w14:paraId="7D95A89D"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4B5CF6" w14:paraId="71729155" w14:textId="77777777">
      <w:pPr>
        <w:pStyle w:val="Heading2"/>
        <w:ind w:firstLine="560" w:firstLineChars="200"/>
        <w:rPr>
          <w:rFonts w:ascii="仿宋" w:eastAsia="仿宋" w:hAnsi="仿宋" w:cs="仿宋"/>
          <w:sz w:val="28"/>
        </w:rPr>
      </w:pPr>
      <w:bookmarkStart w:id="9" w:name="_Toc603"/>
      <w:r>
        <w:rPr>
          <w:rFonts w:ascii="仿宋" w:eastAsia="仿宋" w:hAnsi="仿宋" w:cs="仿宋" w:hint="eastAsia"/>
          <w:sz w:val="28"/>
        </w:rPr>
        <w:t>（三）产业发展方向</w:t>
      </w:r>
      <w:bookmarkEnd w:id="9"/>
    </w:p>
    <w:p w:rsidR="004B5CF6" w14:paraId="533E6549"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4B5CF6" w14:paraId="1BC081A8" w14:textId="1250289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w:t>
      </w:r>
      <w:r>
        <w:rPr>
          <w:rFonts w:ascii="仿宋" w:eastAsia="仿宋" w:hAnsi="仿宋" w:cs="仿宋" w:hint="eastAsia"/>
          <w:sz w:val="28"/>
        </w:rPr>
        <w:t>械制造等领域。支持和引导高新技术产业的发展，促进智能制造和自动化技术的应用，提高生产效率和产品质量。</w:t>
      </w:r>
    </w:p>
    <w:p w:rsidR="004B5CF6" w14:paraId="433ABF3B" w14:textId="28324E13">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4B5CF6" w14:paraId="3FC712ED" w14:textId="2CE9F63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4B5CF6" w14:paraId="532DD56E" w14:textId="269832A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w:t>
      </w:r>
      <w:r>
        <w:rPr>
          <w:rFonts w:ascii="仿宋" w:eastAsia="仿宋" w:hAnsi="仿宋" w:cs="仿宋" w:hint="eastAsia"/>
          <w:sz w:val="28"/>
        </w:rPr>
        <w:t>民健康。</w:t>
      </w:r>
    </w:p>
    <w:p w:rsidR="004B5CF6" w14:paraId="2061B3CE" w14:textId="37DB850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4B5CF6" w14:paraId="5F3BAD51" w14:textId="7B8C753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4B5CF6" w14:paraId="0F74E135" w14:textId="567A17A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4B5CF6" w14:paraId="11F06D7F" w14:textId="24EB0704">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w:t>
      </w:r>
      <w:r>
        <w:rPr>
          <w:rFonts w:ascii="仿宋" w:eastAsia="仿宋" w:hAnsi="仿宋" w:cs="仿宋" w:hint="eastAsia"/>
          <w:sz w:val="28"/>
        </w:rPr>
        <w:t>易便利性。</w:t>
      </w:r>
    </w:p>
    <w:p w:rsidR="004B5CF6" w14:paraId="4FA5604D" w14:textId="6778DCA6">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人才培养和创新：加强教育和研究机构，培养高素质人才，支持科研和创新机械仪表项目。鼓励企业与学术界合作，推动科技创新。</w:t>
      </w:r>
    </w:p>
    <w:p w:rsidR="004B5CF6" w14:paraId="166C4889" w14:textId="22B5AEFD">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4B5CF6" w14:paraId="53276C16" w14:textId="77777777">
      <w:pPr>
        <w:ind w:firstLine="560" w:firstLineChars="200"/>
        <w:rPr>
          <w:rFonts w:ascii="仿宋" w:eastAsia="仿宋" w:hAnsi="仿宋" w:cs="仿宋"/>
          <w:sz w:val="28"/>
        </w:rPr>
      </w:pP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https://d.book118.com/528014060052006037</w:t>
        </w:r>
      </w:hyperlink>
    </w:p>
    <w:p w:rsidR="004B5CF6">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F6" w14:paraId="5D8DD876" w14:textId="77777777">
    <w:pPr>
      <w:pStyle w:val="Header"/>
      <w:jc w:val="center"/>
      <w:rPr>
        <w:rFonts w:ascii="仿宋" w:eastAsia="仿宋" w:hAnsi="仿宋" w:cs="仿宋"/>
      </w:rPr>
    </w:pPr>
    <w:r>
      <w:rPr>
        <w:rFonts w:ascii="仿宋" w:eastAsia="仿宋" w:hAnsi="仿宋" w:cs="仿宋" w:hint="eastAsia"/>
      </w:rPr>
      <w:t>机械仪表相关行业投资方案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F6" w14:textId="77777777">
    <w:pPr>
      <w:pStyle w:val="Header"/>
      <w:jc w:val="center"/>
      <w:rPr>
        <w:rFonts w:ascii="仿宋" w:eastAsia="仿宋" w:hAnsi="仿宋" w:cs="仿宋"/>
      </w:rPr>
    </w:pPr>
    <w:r>
      <w:rPr>
        <w:rFonts w:ascii="仿宋" w:eastAsia="仿宋" w:hAnsi="仿宋" w:cs="仿宋" w:hint="eastAsia"/>
      </w:rPr>
      <w:t>机械仪表相关行业投资方案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F6" w14:textId="77777777">
    <w:pPr>
      <w:pStyle w:val="Header"/>
      <w:jc w:val="center"/>
      <w:rPr>
        <w:rFonts w:ascii="仿宋" w:eastAsia="仿宋" w:hAnsi="仿宋" w:cs="仿宋"/>
      </w:rPr>
    </w:pPr>
    <w:r>
      <w:rPr>
        <w:rFonts w:ascii="仿宋" w:eastAsia="仿宋" w:hAnsi="仿宋" w:cs="仿宋" w:hint="eastAsia"/>
      </w:rPr>
      <w:t>机械仪表相关行业投资方案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F6" w14:textId="77777777">
    <w:pPr>
      <w:pStyle w:val="Header"/>
      <w:jc w:val="center"/>
      <w:rPr>
        <w:rFonts w:ascii="仿宋" w:eastAsia="仿宋" w:hAnsi="仿宋" w:cs="仿宋"/>
      </w:rPr>
    </w:pPr>
    <w:r>
      <w:rPr>
        <w:rFonts w:ascii="仿宋" w:eastAsia="仿宋" w:hAnsi="仿宋" w:cs="仿宋" w:hint="eastAsia"/>
      </w:rPr>
      <w:t>机械仪表相关行业投资方案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F6" w14:textId="77777777">
    <w:pPr>
      <w:pStyle w:val="Header"/>
      <w:jc w:val="center"/>
      <w:rPr>
        <w:rFonts w:ascii="仿宋" w:eastAsia="仿宋" w:hAnsi="仿宋" w:cs="仿宋"/>
      </w:rPr>
    </w:pPr>
    <w:r>
      <w:rPr>
        <w:rFonts w:ascii="仿宋" w:eastAsia="仿宋" w:hAnsi="仿宋" w:cs="仿宋" w:hint="eastAsia"/>
      </w:rPr>
      <w:t>机械仪表相关行业投资方案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F6" w14:textId="77777777">
    <w:pPr>
      <w:pStyle w:val="Header"/>
      <w:jc w:val="center"/>
      <w:rPr>
        <w:rFonts w:ascii="仿宋" w:eastAsia="仿宋" w:hAnsi="仿宋" w:cs="仿宋"/>
      </w:rPr>
    </w:pPr>
    <w:r>
      <w:rPr>
        <w:rFonts w:ascii="仿宋" w:eastAsia="仿宋" w:hAnsi="仿宋" w:cs="仿宋" w:hint="eastAsia"/>
      </w:rPr>
      <w:t>机械仪表相关行业投资方案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F6" w14:textId="77777777">
    <w:pPr>
      <w:pStyle w:val="Header"/>
      <w:jc w:val="center"/>
      <w:rPr>
        <w:rFonts w:ascii="仿宋" w:eastAsia="仿宋" w:hAnsi="仿宋" w:cs="仿宋"/>
      </w:rPr>
    </w:pPr>
    <w:r>
      <w:rPr>
        <w:rFonts w:ascii="仿宋" w:eastAsia="仿宋" w:hAnsi="仿宋" w:cs="仿宋" w:hint="eastAsia"/>
      </w:rPr>
      <w:t>机械仪表相关行业投资方案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F6" w14:textId="77777777">
    <w:pPr>
      <w:pStyle w:val="Header"/>
      <w:jc w:val="center"/>
      <w:rPr>
        <w:rFonts w:ascii="仿宋" w:eastAsia="仿宋" w:hAnsi="仿宋" w:cs="仿宋"/>
      </w:rPr>
    </w:pPr>
    <w:r>
      <w:rPr>
        <w:rFonts w:ascii="仿宋" w:eastAsia="仿宋" w:hAnsi="仿宋" w:cs="仿宋" w:hint="eastAsia"/>
      </w:rPr>
      <w:t>机械仪表相关行业投资方案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F6" w14:textId="77777777">
    <w:pPr>
      <w:pStyle w:val="Header"/>
      <w:jc w:val="center"/>
      <w:rPr>
        <w:rFonts w:ascii="仿宋" w:eastAsia="仿宋" w:hAnsi="仿宋" w:cs="仿宋"/>
      </w:rPr>
    </w:pPr>
    <w:r>
      <w:rPr>
        <w:rFonts w:ascii="仿宋" w:eastAsia="仿宋" w:hAnsi="仿宋" w:cs="仿宋" w:hint="eastAsia"/>
      </w:rPr>
      <w:t>机械仪表相关行业投资方案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F6" w14:textId="77777777">
    <w:pPr>
      <w:pStyle w:val="Header"/>
      <w:jc w:val="center"/>
      <w:rPr>
        <w:rFonts w:ascii="仿宋" w:eastAsia="仿宋" w:hAnsi="仿宋" w:cs="仿宋"/>
      </w:rPr>
    </w:pPr>
    <w:r>
      <w:rPr>
        <w:rFonts w:ascii="仿宋" w:eastAsia="仿宋" w:hAnsi="仿宋" w:cs="仿宋" w:hint="eastAsia"/>
      </w:rPr>
      <w:t>机械仪表相关行业投资方案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F6" w14:textId="77777777">
    <w:pPr>
      <w:pStyle w:val="Header"/>
      <w:jc w:val="center"/>
      <w:rPr>
        <w:rFonts w:ascii="仿宋" w:eastAsia="仿宋" w:hAnsi="仿宋" w:cs="仿宋"/>
      </w:rPr>
    </w:pPr>
    <w:r>
      <w:rPr>
        <w:rFonts w:ascii="仿宋" w:eastAsia="仿宋" w:hAnsi="仿宋" w:cs="仿宋" w:hint="eastAsia"/>
      </w:rPr>
      <w:t>机械仪表相关行业投资方案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5CF6" w14:textId="77777777">
    <w:pPr>
      <w:pStyle w:val="Header"/>
      <w:jc w:val="center"/>
      <w:rPr>
        <w:rFonts w:ascii="仿宋" w:eastAsia="仿宋" w:hAnsi="仿宋" w:cs="仿宋"/>
      </w:rPr>
    </w:pPr>
    <w:r>
      <w:rPr>
        <w:rFonts w:ascii="仿宋" w:eastAsia="仿宋" w:hAnsi="仿宋" w:cs="仿宋" w:hint="eastAsia"/>
      </w:rPr>
      <w:t>机械仪表相关行业投资方案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3B25BBF"/>
    <w:rsid w:val="004B5CF6"/>
    <w:rsid w:val="00E3370B"/>
    <w:rsid w:val="63B25B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A92B687"/>
  <w15:docId w15:val="{89E017B1-D274-47EB-B88F-62DD35C21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28014060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5011</Words>
  <Characters>28563</Characters>
  <Application>Microsoft Office Word</Application>
  <DocSecurity>0</DocSecurity>
  <Lines>238</Lines>
  <Paragraphs>67</Paragraphs>
  <ScaleCrop>false</ScaleCrop>
  <Company/>
  <LinksUpToDate>false</LinksUpToDate>
  <CharactersWithSpaces>33507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2023-11-26T20:12:00Z</dcterms:created>
  <dcterms:modified xsi:type="dcterms:W3CDTF">2023-12-21T06:58:00Z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FA6D75EC76FD41F3BCE97958282E20FF_11</vt:lpwstr>
  </property>
  <property fmtid="{D5CDD505-2E9C-101B-9397-08002B2CF9AE}" pid="3" name="KSOProductBuildVer">
    <vt:lpwstr>2052-12.1.0.15712</vt:lpwstr>
  </property>
</Properties>
</file>