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自动检测生产线项目建设总纲及方案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18" w:history="1">
        <w:r>
          <w:rPr>
            <w:rFonts w:ascii="仿宋" w:eastAsia="仿宋" w:hAnsi="仿宋" w:cs="仿宋" w:hint="eastAsia"/>
            <w:lang w:eastAsia="zh-CN"/>
          </w:rPr>
          <w:t>前言</w:t>
        </w:r>
        <w:r>
          <w:tab/>
        </w:r>
        <w:r>
          <w:fldChar w:fldCharType="begin"/>
        </w:r>
        <w:r>
          <w:instrText xml:space="preserve"> PAGEREF _Toc18518 \h </w:instrText>
        </w:r>
        <w:r>
          <w:fldChar w:fldCharType="separate"/>
        </w:r>
        <w:r>
          <w:t>3</w:t>
        </w:r>
        <w:r>
          <w:fldChar w:fldCharType="end"/>
        </w:r>
      </w:hyperlink>
    </w:p>
    <w:p>
      <w:pPr>
        <w:pStyle w:val="TOC1"/>
        <w:tabs>
          <w:tab w:val="right" w:leader="dot" w:pos="8306"/>
        </w:tabs>
      </w:pPr>
      <w:hyperlink w:anchor="_Toc14421" w:history="1">
        <w:r>
          <w:rPr>
            <w:rFonts w:ascii="仿宋" w:eastAsia="仿宋" w:hAnsi="仿宋" w:cs="仿宋" w:hint="eastAsia"/>
            <w:lang w:eastAsia="zh-CN"/>
          </w:rPr>
          <w:t>一、发展规划、产业政策和行业准入分析</w:t>
        </w:r>
        <w:r>
          <w:tab/>
        </w:r>
        <w:r>
          <w:fldChar w:fldCharType="begin"/>
        </w:r>
        <w:r>
          <w:instrText xml:space="preserve"> PAGEREF _Toc14421 \h </w:instrText>
        </w:r>
        <w:r>
          <w:fldChar w:fldCharType="separate"/>
        </w:r>
        <w:r>
          <w:t>3</w:t>
        </w:r>
        <w:r>
          <w:fldChar w:fldCharType="end"/>
        </w:r>
      </w:hyperlink>
    </w:p>
    <w:p>
      <w:pPr>
        <w:pStyle w:val="TOC2"/>
        <w:tabs>
          <w:tab w:val="right" w:leader="dot" w:pos="8306"/>
        </w:tabs>
      </w:pPr>
      <w:hyperlink w:anchor="_Toc20615" w:history="1">
        <w:r>
          <w:rPr>
            <w:rFonts w:ascii="仿宋" w:eastAsia="仿宋" w:hAnsi="仿宋" w:cs="仿宋" w:hint="eastAsia"/>
            <w:lang w:eastAsia="zh-CN"/>
          </w:rPr>
          <w:t>(一)、发展规划分析</w:t>
        </w:r>
        <w:r>
          <w:tab/>
        </w:r>
        <w:r>
          <w:fldChar w:fldCharType="begin"/>
        </w:r>
        <w:r>
          <w:instrText xml:space="preserve"> PAGEREF _Toc20615 \h </w:instrText>
        </w:r>
        <w:r>
          <w:fldChar w:fldCharType="separate"/>
        </w:r>
        <w:r>
          <w:t>3</w:t>
        </w:r>
        <w:r>
          <w:fldChar w:fldCharType="end"/>
        </w:r>
      </w:hyperlink>
    </w:p>
    <w:p>
      <w:pPr>
        <w:pStyle w:val="TOC2"/>
        <w:tabs>
          <w:tab w:val="right" w:leader="dot" w:pos="8306"/>
        </w:tabs>
      </w:pPr>
      <w:hyperlink w:anchor="_Toc32662" w:history="1">
        <w:r>
          <w:rPr>
            <w:rFonts w:ascii="仿宋" w:eastAsia="仿宋" w:hAnsi="仿宋" w:cs="仿宋" w:hint="eastAsia"/>
            <w:lang w:eastAsia="zh-CN"/>
          </w:rPr>
          <w:t>(二)、产业政策分析</w:t>
        </w:r>
        <w:r>
          <w:tab/>
        </w:r>
        <w:r>
          <w:fldChar w:fldCharType="begin"/>
        </w:r>
        <w:r>
          <w:instrText xml:space="preserve"> PAGEREF _Toc32662 \h </w:instrText>
        </w:r>
        <w:r>
          <w:fldChar w:fldCharType="separate"/>
        </w:r>
        <w:r>
          <w:t>5</w:t>
        </w:r>
        <w:r>
          <w:fldChar w:fldCharType="end"/>
        </w:r>
      </w:hyperlink>
    </w:p>
    <w:p>
      <w:pPr>
        <w:pStyle w:val="TOC2"/>
        <w:tabs>
          <w:tab w:val="right" w:leader="dot" w:pos="8306"/>
        </w:tabs>
      </w:pPr>
      <w:hyperlink w:anchor="_Toc15081" w:history="1">
        <w:r>
          <w:rPr>
            <w:rFonts w:ascii="仿宋" w:eastAsia="仿宋" w:hAnsi="仿宋" w:cs="仿宋" w:hint="eastAsia"/>
            <w:lang w:eastAsia="zh-CN"/>
          </w:rPr>
          <w:t>(三)、行业准入分析</w:t>
        </w:r>
        <w:r>
          <w:tab/>
        </w:r>
        <w:r>
          <w:fldChar w:fldCharType="begin"/>
        </w:r>
        <w:r>
          <w:instrText xml:space="preserve"> PAGEREF _Toc15081 \h </w:instrText>
        </w:r>
        <w:r>
          <w:fldChar w:fldCharType="separate"/>
        </w:r>
        <w:r>
          <w:t>6</w:t>
        </w:r>
        <w:r>
          <w:fldChar w:fldCharType="end"/>
        </w:r>
      </w:hyperlink>
    </w:p>
    <w:p>
      <w:pPr>
        <w:pStyle w:val="TOC1"/>
        <w:tabs>
          <w:tab w:val="right" w:leader="dot" w:pos="8306"/>
        </w:tabs>
      </w:pPr>
      <w:hyperlink w:anchor="_Toc24860" w:history="1">
        <w:r>
          <w:rPr>
            <w:rFonts w:ascii="仿宋" w:eastAsia="仿宋" w:hAnsi="仿宋" w:cs="仿宋" w:hint="eastAsia"/>
            <w:lang w:eastAsia="zh-CN"/>
          </w:rPr>
          <w:t>二、资源开发及综合利用分析</w:t>
        </w:r>
        <w:r>
          <w:tab/>
        </w:r>
        <w:r>
          <w:fldChar w:fldCharType="begin"/>
        </w:r>
        <w:r>
          <w:instrText xml:space="preserve"> PAGEREF _Toc24860 \h </w:instrText>
        </w:r>
        <w:r>
          <w:fldChar w:fldCharType="separate"/>
        </w:r>
        <w:r>
          <w:t>8</w:t>
        </w:r>
        <w:r>
          <w:fldChar w:fldCharType="end"/>
        </w:r>
      </w:hyperlink>
    </w:p>
    <w:p>
      <w:pPr>
        <w:pStyle w:val="TOC2"/>
        <w:tabs>
          <w:tab w:val="right" w:leader="dot" w:pos="8306"/>
        </w:tabs>
      </w:pPr>
      <w:hyperlink w:anchor="_Toc4331" w:history="1">
        <w:r>
          <w:rPr>
            <w:rFonts w:ascii="仿宋" w:eastAsia="仿宋" w:hAnsi="仿宋" w:cs="仿宋" w:hint="eastAsia"/>
            <w:lang w:eastAsia="zh-CN"/>
          </w:rPr>
          <w:t>(一)、资源开发方案</w:t>
        </w:r>
        <w:r>
          <w:tab/>
        </w:r>
        <w:r>
          <w:fldChar w:fldCharType="begin"/>
        </w:r>
        <w:r>
          <w:instrText xml:space="preserve"> PAGEREF _Toc4331 \h </w:instrText>
        </w:r>
        <w:r>
          <w:fldChar w:fldCharType="separate"/>
        </w:r>
        <w:r>
          <w:t>8</w:t>
        </w:r>
        <w:r>
          <w:fldChar w:fldCharType="end"/>
        </w:r>
      </w:hyperlink>
    </w:p>
    <w:p>
      <w:pPr>
        <w:pStyle w:val="TOC2"/>
        <w:tabs>
          <w:tab w:val="right" w:leader="dot" w:pos="8306"/>
        </w:tabs>
      </w:pPr>
      <w:hyperlink w:anchor="_Toc22908" w:history="1">
        <w:r>
          <w:rPr>
            <w:rFonts w:ascii="仿宋" w:eastAsia="仿宋" w:hAnsi="仿宋" w:cs="仿宋" w:hint="eastAsia"/>
            <w:lang w:eastAsia="zh-CN"/>
          </w:rPr>
          <w:t>(二)、资源利用方案</w:t>
        </w:r>
        <w:r>
          <w:tab/>
        </w:r>
        <w:r>
          <w:fldChar w:fldCharType="begin"/>
        </w:r>
        <w:r>
          <w:instrText xml:space="preserve"> PAGEREF _Toc22908 \h </w:instrText>
        </w:r>
        <w:r>
          <w:fldChar w:fldCharType="separate"/>
        </w:r>
        <w:r>
          <w:t>9</w:t>
        </w:r>
        <w:r>
          <w:fldChar w:fldCharType="end"/>
        </w:r>
      </w:hyperlink>
    </w:p>
    <w:p>
      <w:pPr>
        <w:pStyle w:val="TOC2"/>
        <w:tabs>
          <w:tab w:val="right" w:leader="dot" w:pos="8306"/>
        </w:tabs>
      </w:pPr>
      <w:hyperlink w:anchor="_Toc31294" w:history="1">
        <w:r>
          <w:rPr>
            <w:rFonts w:ascii="仿宋" w:eastAsia="仿宋" w:hAnsi="仿宋" w:cs="仿宋" w:hint="eastAsia"/>
            <w:lang w:eastAsia="zh-CN"/>
          </w:rPr>
          <w:t>(三)、资源节约措施</w:t>
        </w:r>
        <w:r>
          <w:tab/>
        </w:r>
        <w:r>
          <w:fldChar w:fldCharType="begin"/>
        </w:r>
        <w:r>
          <w:instrText xml:space="preserve"> PAGEREF _Toc31294 \h </w:instrText>
        </w:r>
        <w:r>
          <w:fldChar w:fldCharType="separate"/>
        </w:r>
        <w:r>
          <w:t>10</w:t>
        </w:r>
        <w:r>
          <w:fldChar w:fldCharType="end"/>
        </w:r>
      </w:hyperlink>
    </w:p>
    <w:p>
      <w:pPr>
        <w:pStyle w:val="TOC1"/>
        <w:tabs>
          <w:tab w:val="right" w:leader="dot" w:pos="8306"/>
        </w:tabs>
      </w:pPr>
      <w:hyperlink w:anchor="_Toc24901" w:history="1">
        <w:r>
          <w:rPr>
            <w:rFonts w:ascii="仿宋" w:eastAsia="仿宋" w:hAnsi="仿宋" w:cs="仿宋" w:hint="eastAsia"/>
            <w:lang w:eastAsia="zh-CN"/>
          </w:rPr>
          <w:t>三、财务管理与成本控制</w:t>
        </w:r>
        <w:r>
          <w:tab/>
        </w:r>
        <w:r>
          <w:fldChar w:fldCharType="begin"/>
        </w:r>
        <w:r>
          <w:instrText xml:space="preserve"> PAGEREF _Toc24901 \h </w:instrText>
        </w:r>
        <w:r>
          <w:fldChar w:fldCharType="separate"/>
        </w:r>
        <w:r>
          <w:t>11</w:t>
        </w:r>
        <w:r>
          <w:fldChar w:fldCharType="end"/>
        </w:r>
      </w:hyperlink>
    </w:p>
    <w:p>
      <w:pPr>
        <w:pStyle w:val="TOC2"/>
        <w:tabs>
          <w:tab w:val="right" w:leader="dot" w:pos="8306"/>
        </w:tabs>
      </w:pPr>
      <w:hyperlink w:anchor="_Toc26171" w:history="1">
        <w:r>
          <w:rPr>
            <w:rFonts w:ascii="仿宋" w:eastAsia="仿宋" w:hAnsi="仿宋" w:cs="仿宋" w:hint="eastAsia"/>
            <w:lang w:eastAsia="zh-CN"/>
          </w:rPr>
          <w:t>(一)、财务管理体系建设</w:t>
        </w:r>
        <w:r>
          <w:tab/>
        </w:r>
        <w:r>
          <w:fldChar w:fldCharType="begin"/>
        </w:r>
        <w:r>
          <w:instrText xml:space="preserve"> PAGEREF _Toc26171 \h </w:instrText>
        </w:r>
        <w:r>
          <w:fldChar w:fldCharType="separate"/>
        </w:r>
        <w:r>
          <w:t>11</w:t>
        </w:r>
        <w:r>
          <w:fldChar w:fldCharType="end"/>
        </w:r>
      </w:hyperlink>
    </w:p>
    <w:p>
      <w:pPr>
        <w:pStyle w:val="TOC2"/>
        <w:tabs>
          <w:tab w:val="right" w:leader="dot" w:pos="8306"/>
        </w:tabs>
      </w:pPr>
      <w:hyperlink w:anchor="_Toc10091" w:history="1">
        <w:r>
          <w:rPr>
            <w:rFonts w:ascii="仿宋" w:eastAsia="仿宋" w:hAnsi="仿宋" w:cs="仿宋" w:hint="eastAsia"/>
            <w:lang w:eastAsia="zh-CN"/>
          </w:rPr>
          <w:t>(二)、成本控制措施</w:t>
        </w:r>
        <w:r>
          <w:tab/>
        </w:r>
        <w:r>
          <w:fldChar w:fldCharType="begin"/>
        </w:r>
        <w:r>
          <w:instrText xml:space="preserve"> PAGEREF _Toc10091 \h </w:instrText>
        </w:r>
        <w:r>
          <w:fldChar w:fldCharType="separate"/>
        </w:r>
        <w:r>
          <w:t>12</w:t>
        </w:r>
        <w:r>
          <w:fldChar w:fldCharType="end"/>
        </w:r>
      </w:hyperlink>
    </w:p>
    <w:p>
      <w:pPr>
        <w:pStyle w:val="TOC1"/>
        <w:tabs>
          <w:tab w:val="right" w:leader="dot" w:pos="8306"/>
        </w:tabs>
      </w:pPr>
      <w:hyperlink w:anchor="_Toc14612" w:history="1">
        <w:r>
          <w:rPr>
            <w:rFonts w:ascii="仿宋" w:eastAsia="仿宋" w:hAnsi="仿宋" w:cs="仿宋" w:hint="eastAsia"/>
            <w:lang w:eastAsia="zh-CN"/>
          </w:rPr>
          <w:t>四、项目监理与质量保证</w:t>
        </w:r>
        <w:r>
          <w:tab/>
        </w:r>
        <w:r>
          <w:fldChar w:fldCharType="begin"/>
        </w:r>
        <w:r>
          <w:instrText xml:space="preserve"> PAGEREF _Toc14612 \h </w:instrText>
        </w:r>
        <w:r>
          <w:fldChar w:fldCharType="separate"/>
        </w:r>
        <w:r>
          <w:t>14</w:t>
        </w:r>
        <w:r>
          <w:fldChar w:fldCharType="end"/>
        </w:r>
      </w:hyperlink>
    </w:p>
    <w:p>
      <w:pPr>
        <w:pStyle w:val="TOC2"/>
        <w:tabs>
          <w:tab w:val="right" w:leader="dot" w:pos="8306"/>
        </w:tabs>
      </w:pPr>
      <w:hyperlink w:anchor="_Toc29728" w:history="1">
        <w:r>
          <w:rPr>
            <w:rFonts w:ascii="仿宋" w:eastAsia="仿宋" w:hAnsi="仿宋" w:cs="仿宋" w:hint="eastAsia"/>
            <w:lang w:eastAsia="zh-CN"/>
          </w:rPr>
          <w:t>(一)、监理体系构建</w:t>
        </w:r>
        <w:r>
          <w:tab/>
        </w:r>
        <w:r>
          <w:fldChar w:fldCharType="begin"/>
        </w:r>
        <w:r>
          <w:instrText xml:space="preserve"> PAGEREF _Toc29728 \h </w:instrText>
        </w:r>
        <w:r>
          <w:fldChar w:fldCharType="separate"/>
        </w:r>
        <w:r>
          <w:t>14</w:t>
        </w:r>
        <w:r>
          <w:fldChar w:fldCharType="end"/>
        </w:r>
      </w:hyperlink>
    </w:p>
    <w:p>
      <w:pPr>
        <w:pStyle w:val="TOC2"/>
        <w:tabs>
          <w:tab w:val="right" w:leader="dot" w:pos="8306"/>
        </w:tabs>
      </w:pPr>
      <w:hyperlink w:anchor="_Toc25556" w:history="1">
        <w:r>
          <w:rPr>
            <w:rFonts w:ascii="仿宋" w:eastAsia="仿宋" w:hAnsi="仿宋" w:cs="仿宋" w:hint="eastAsia"/>
            <w:lang w:eastAsia="zh-CN"/>
          </w:rPr>
          <w:t>(二)、质量保证体系实施</w:t>
        </w:r>
        <w:r>
          <w:tab/>
        </w:r>
        <w:r>
          <w:fldChar w:fldCharType="begin"/>
        </w:r>
        <w:r>
          <w:instrText xml:space="preserve"> PAGEREF _Toc25556 \h </w:instrText>
        </w:r>
        <w:r>
          <w:fldChar w:fldCharType="separate"/>
        </w:r>
        <w:r>
          <w:t>14</w:t>
        </w:r>
        <w:r>
          <w:fldChar w:fldCharType="end"/>
        </w:r>
      </w:hyperlink>
    </w:p>
    <w:p>
      <w:pPr>
        <w:pStyle w:val="TOC2"/>
        <w:tabs>
          <w:tab w:val="right" w:leader="dot" w:pos="8306"/>
        </w:tabs>
      </w:pPr>
      <w:hyperlink w:anchor="_Toc8027" w:history="1">
        <w:r>
          <w:rPr>
            <w:rFonts w:ascii="仿宋" w:eastAsia="仿宋" w:hAnsi="仿宋" w:cs="仿宋" w:hint="eastAsia"/>
            <w:lang w:eastAsia="zh-CN"/>
          </w:rPr>
          <w:t>(三)、监理与质量控制流程</w:t>
        </w:r>
        <w:r>
          <w:tab/>
        </w:r>
        <w:r>
          <w:fldChar w:fldCharType="begin"/>
        </w:r>
        <w:r>
          <w:instrText xml:space="preserve"> PAGEREF _Toc8027 \h </w:instrText>
        </w:r>
        <w:r>
          <w:fldChar w:fldCharType="separate"/>
        </w:r>
        <w:r>
          <w:t>15</w:t>
        </w:r>
        <w:r>
          <w:fldChar w:fldCharType="end"/>
        </w:r>
      </w:hyperlink>
    </w:p>
    <w:p>
      <w:pPr>
        <w:pStyle w:val="TOC1"/>
        <w:tabs>
          <w:tab w:val="right" w:leader="dot" w:pos="8306"/>
        </w:tabs>
      </w:pPr>
      <w:hyperlink w:anchor="_Toc17741" w:history="1">
        <w:r>
          <w:rPr>
            <w:rFonts w:ascii="仿宋" w:eastAsia="仿宋" w:hAnsi="仿宋" w:cs="仿宋" w:hint="eastAsia"/>
            <w:lang w:eastAsia="zh-CN"/>
          </w:rPr>
          <w:t>五、项目选址研究</w:t>
        </w:r>
        <w:r>
          <w:tab/>
        </w:r>
        <w:r>
          <w:fldChar w:fldCharType="begin"/>
        </w:r>
        <w:r>
          <w:instrText xml:space="preserve"> PAGEREF _Toc17741 \h </w:instrText>
        </w:r>
        <w:r>
          <w:fldChar w:fldCharType="separate"/>
        </w:r>
        <w:r>
          <w:t>16</w:t>
        </w:r>
        <w:r>
          <w:fldChar w:fldCharType="end"/>
        </w:r>
      </w:hyperlink>
    </w:p>
    <w:p>
      <w:pPr>
        <w:pStyle w:val="TOC2"/>
        <w:tabs>
          <w:tab w:val="right" w:leader="dot" w:pos="8306"/>
        </w:tabs>
      </w:pPr>
      <w:hyperlink w:anchor="_Toc8342" w:history="1">
        <w:r>
          <w:rPr>
            <w:rFonts w:ascii="仿宋" w:eastAsia="仿宋" w:hAnsi="仿宋" w:cs="仿宋" w:hint="eastAsia"/>
            <w:lang w:eastAsia="zh-CN"/>
          </w:rPr>
          <w:t>(一)、项目选址原则</w:t>
        </w:r>
        <w:r>
          <w:tab/>
        </w:r>
        <w:r>
          <w:fldChar w:fldCharType="begin"/>
        </w:r>
        <w:r>
          <w:instrText xml:space="preserve"> PAGEREF _Toc8342 \h </w:instrText>
        </w:r>
        <w:r>
          <w:fldChar w:fldCharType="separate"/>
        </w:r>
        <w:r>
          <w:t>16</w:t>
        </w:r>
        <w:r>
          <w:fldChar w:fldCharType="end"/>
        </w:r>
      </w:hyperlink>
    </w:p>
    <w:p>
      <w:pPr>
        <w:pStyle w:val="TOC2"/>
        <w:tabs>
          <w:tab w:val="right" w:leader="dot" w:pos="8306"/>
        </w:tabs>
      </w:pPr>
      <w:hyperlink w:anchor="_Toc25425" w:history="1">
        <w:r>
          <w:rPr>
            <w:rFonts w:ascii="仿宋" w:eastAsia="仿宋" w:hAnsi="仿宋" w:cs="仿宋" w:hint="eastAsia"/>
            <w:lang w:eastAsia="zh-CN"/>
          </w:rPr>
          <w:t>(二)、项目选址</w:t>
        </w:r>
        <w:r>
          <w:tab/>
        </w:r>
        <w:r>
          <w:fldChar w:fldCharType="begin"/>
        </w:r>
        <w:r>
          <w:instrText xml:space="preserve"> PAGEREF _Toc25425 \h </w:instrText>
        </w:r>
        <w:r>
          <w:fldChar w:fldCharType="separate"/>
        </w:r>
        <w:r>
          <w:t>19</w:t>
        </w:r>
        <w:r>
          <w:fldChar w:fldCharType="end"/>
        </w:r>
      </w:hyperlink>
    </w:p>
    <w:p>
      <w:pPr>
        <w:pStyle w:val="TOC2"/>
        <w:tabs>
          <w:tab w:val="right" w:leader="dot" w:pos="8306"/>
        </w:tabs>
      </w:pPr>
      <w:hyperlink w:anchor="_Toc10639" w:history="1">
        <w:r>
          <w:rPr>
            <w:rFonts w:ascii="仿宋" w:eastAsia="仿宋" w:hAnsi="仿宋" w:cs="仿宋" w:hint="eastAsia"/>
            <w:lang w:eastAsia="zh-CN"/>
          </w:rPr>
          <w:t>(三)、建设条件分析</w:t>
        </w:r>
        <w:r>
          <w:tab/>
        </w:r>
        <w:r>
          <w:fldChar w:fldCharType="begin"/>
        </w:r>
        <w:r>
          <w:instrText xml:space="preserve"> PAGEREF _Toc10639 \h </w:instrText>
        </w:r>
        <w:r>
          <w:fldChar w:fldCharType="separate"/>
        </w:r>
        <w:r>
          <w:t>21</w:t>
        </w:r>
        <w:r>
          <w:fldChar w:fldCharType="end"/>
        </w:r>
      </w:hyperlink>
    </w:p>
    <w:p>
      <w:pPr>
        <w:pStyle w:val="TOC2"/>
        <w:tabs>
          <w:tab w:val="right" w:leader="dot" w:pos="8306"/>
        </w:tabs>
      </w:pPr>
      <w:hyperlink w:anchor="_Toc18164" w:history="1">
        <w:r>
          <w:rPr>
            <w:rFonts w:ascii="仿宋" w:eastAsia="仿宋" w:hAnsi="仿宋" w:cs="仿宋" w:hint="eastAsia"/>
            <w:lang w:eastAsia="zh-CN"/>
          </w:rPr>
          <w:t>(四)、用地控制指标</w:t>
        </w:r>
        <w:r>
          <w:tab/>
        </w:r>
        <w:r>
          <w:fldChar w:fldCharType="begin"/>
        </w:r>
        <w:r>
          <w:instrText xml:space="preserve"> PAGEREF _Toc18164 \h </w:instrText>
        </w:r>
        <w:r>
          <w:fldChar w:fldCharType="separate"/>
        </w:r>
        <w:r>
          <w:t>22</w:t>
        </w:r>
        <w:r>
          <w:fldChar w:fldCharType="end"/>
        </w:r>
      </w:hyperlink>
    </w:p>
    <w:p>
      <w:pPr>
        <w:pStyle w:val="TOC2"/>
        <w:tabs>
          <w:tab w:val="right" w:leader="dot" w:pos="8306"/>
        </w:tabs>
      </w:pPr>
      <w:hyperlink w:anchor="_Toc3095" w:history="1">
        <w:r>
          <w:rPr>
            <w:rFonts w:ascii="仿宋" w:eastAsia="仿宋" w:hAnsi="仿宋" w:cs="仿宋" w:hint="eastAsia"/>
            <w:lang w:eastAsia="zh-CN"/>
          </w:rPr>
          <w:t>(五)、地总体要求</w:t>
        </w:r>
        <w:r>
          <w:tab/>
        </w:r>
        <w:r>
          <w:fldChar w:fldCharType="begin"/>
        </w:r>
        <w:r>
          <w:instrText xml:space="preserve"> PAGEREF _Toc3095 \h </w:instrText>
        </w:r>
        <w:r>
          <w:fldChar w:fldCharType="separate"/>
        </w:r>
        <w:r>
          <w:t>24</w:t>
        </w:r>
        <w:r>
          <w:fldChar w:fldCharType="end"/>
        </w:r>
      </w:hyperlink>
    </w:p>
    <w:p>
      <w:pPr>
        <w:pStyle w:val="TOC2"/>
        <w:tabs>
          <w:tab w:val="right" w:leader="dot" w:pos="8306"/>
        </w:tabs>
      </w:pPr>
      <w:hyperlink w:anchor="_Toc23468" w:history="1">
        <w:r>
          <w:rPr>
            <w:rFonts w:ascii="仿宋" w:eastAsia="仿宋" w:hAnsi="仿宋" w:cs="仿宋" w:hint="eastAsia"/>
            <w:lang w:eastAsia="zh-CN"/>
          </w:rPr>
          <w:t>(六)、节约用地措施</w:t>
        </w:r>
        <w:r>
          <w:tab/>
        </w:r>
        <w:r>
          <w:fldChar w:fldCharType="begin"/>
        </w:r>
        <w:r>
          <w:instrText xml:space="preserve"> PAGEREF _Toc23468 \h </w:instrText>
        </w:r>
        <w:r>
          <w:fldChar w:fldCharType="separate"/>
        </w:r>
        <w:r>
          <w:t>25</w:t>
        </w:r>
        <w:r>
          <w:fldChar w:fldCharType="end"/>
        </w:r>
      </w:hyperlink>
    </w:p>
    <w:p>
      <w:pPr>
        <w:pStyle w:val="TOC2"/>
        <w:tabs>
          <w:tab w:val="right" w:leader="dot" w:pos="8306"/>
        </w:tabs>
      </w:pPr>
      <w:hyperlink w:anchor="_Toc27429" w:history="1">
        <w:r>
          <w:rPr>
            <w:rFonts w:ascii="仿宋" w:eastAsia="仿宋" w:hAnsi="仿宋" w:cs="仿宋" w:hint="eastAsia"/>
            <w:lang w:eastAsia="zh-CN"/>
          </w:rPr>
          <w:t>(七)、选址综合评价</w:t>
        </w:r>
        <w:r>
          <w:tab/>
        </w:r>
        <w:r>
          <w:fldChar w:fldCharType="begin"/>
        </w:r>
        <w:r>
          <w:instrText xml:space="preserve"> PAGEREF _Toc27429 \h </w:instrText>
        </w:r>
        <w:r>
          <w:fldChar w:fldCharType="separate"/>
        </w:r>
        <w:r>
          <w:t>26</w:t>
        </w:r>
        <w:r>
          <w:fldChar w:fldCharType="end"/>
        </w:r>
      </w:hyperlink>
    </w:p>
    <w:p>
      <w:pPr>
        <w:pStyle w:val="TOC1"/>
        <w:tabs>
          <w:tab w:val="right" w:leader="dot" w:pos="8306"/>
        </w:tabs>
      </w:pPr>
      <w:hyperlink w:anchor="_Toc28798" w:history="1">
        <w:r>
          <w:rPr>
            <w:rFonts w:ascii="仿宋" w:eastAsia="仿宋" w:hAnsi="仿宋" w:cs="仿宋" w:hint="eastAsia"/>
            <w:lang w:eastAsia="zh-CN"/>
          </w:rPr>
          <w:t>六、环境和生态影响分析</w:t>
        </w:r>
        <w:r>
          <w:tab/>
        </w:r>
        <w:r>
          <w:fldChar w:fldCharType="begin"/>
        </w:r>
        <w:r>
          <w:instrText xml:space="preserve"> PAGEREF _Toc28798 \h </w:instrText>
        </w:r>
        <w:r>
          <w:fldChar w:fldCharType="separate"/>
        </w:r>
        <w:r>
          <w:t>27</w:t>
        </w:r>
        <w:r>
          <w:fldChar w:fldCharType="end"/>
        </w:r>
      </w:hyperlink>
    </w:p>
    <w:p>
      <w:pPr>
        <w:pStyle w:val="TOC2"/>
        <w:tabs>
          <w:tab w:val="right" w:leader="dot" w:pos="8306"/>
        </w:tabs>
      </w:pPr>
      <w:hyperlink w:anchor="_Toc31187" w:history="1">
        <w:r>
          <w:rPr>
            <w:rFonts w:ascii="仿宋" w:eastAsia="仿宋" w:hAnsi="仿宋" w:cs="仿宋" w:hint="eastAsia"/>
            <w:lang w:eastAsia="zh-CN"/>
          </w:rPr>
          <w:t>(一)、环境和生态现状</w:t>
        </w:r>
        <w:r>
          <w:tab/>
        </w:r>
        <w:r>
          <w:fldChar w:fldCharType="begin"/>
        </w:r>
        <w:r>
          <w:instrText xml:space="preserve"> PAGEREF _Toc31187 \h </w:instrText>
        </w:r>
        <w:r>
          <w:fldChar w:fldCharType="separate"/>
        </w:r>
        <w:r>
          <w:t>27</w:t>
        </w:r>
        <w:r>
          <w:fldChar w:fldCharType="end"/>
        </w:r>
      </w:hyperlink>
    </w:p>
    <w:p>
      <w:pPr>
        <w:pStyle w:val="TOC2"/>
        <w:tabs>
          <w:tab w:val="right" w:leader="dot" w:pos="8306"/>
        </w:tabs>
      </w:pPr>
      <w:hyperlink w:anchor="_Toc13221" w:history="1">
        <w:r>
          <w:rPr>
            <w:rFonts w:ascii="仿宋" w:eastAsia="仿宋" w:hAnsi="仿宋" w:cs="仿宋" w:hint="eastAsia"/>
            <w:lang w:eastAsia="zh-CN"/>
          </w:rPr>
          <w:t>(二)、生态环境影响分析</w:t>
        </w:r>
        <w:r>
          <w:tab/>
        </w:r>
        <w:r>
          <w:fldChar w:fldCharType="begin"/>
        </w:r>
        <w:r>
          <w:instrText xml:space="preserve"> PAGEREF _Toc13221 \h </w:instrText>
        </w:r>
        <w:r>
          <w:fldChar w:fldCharType="separate"/>
        </w:r>
        <w:r>
          <w:t>29</w:t>
        </w:r>
        <w:r>
          <w:fldChar w:fldCharType="end"/>
        </w:r>
      </w:hyperlink>
    </w:p>
    <w:p>
      <w:pPr>
        <w:pStyle w:val="TOC2"/>
        <w:tabs>
          <w:tab w:val="right" w:leader="dot" w:pos="8306"/>
        </w:tabs>
      </w:pPr>
      <w:hyperlink w:anchor="_Toc24300" w:history="1">
        <w:r>
          <w:rPr>
            <w:rFonts w:ascii="仿宋" w:eastAsia="仿宋" w:hAnsi="仿宋" w:cs="仿宋" w:hint="eastAsia"/>
            <w:lang w:eastAsia="zh-CN"/>
          </w:rPr>
          <w:t>(三)、生态环境保护措施</w:t>
        </w:r>
        <w:r>
          <w:tab/>
        </w:r>
        <w:r>
          <w:fldChar w:fldCharType="begin"/>
        </w:r>
        <w:r>
          <w:instrText xml:space="preserve"> PAGEREF _Toc24300 \h </w:instrText>
        </w:r>
        <w:r>
          <w:fldChar w:fldCharType="separate"/>
        </w:r>
        <w:r>
          <w:t>30</w:t>
        </w:r>
        <w:r>
          <w:fldChar w:fldCharType="end"/>
        </w:r>
      </w:hyperlink>
    </w:p>
    <w:p>
      <w:pPr>
        <w:pStyle w:val="TOC2"/>
        <w:tabs>
          <w:tab w:val="right" w:leader="dot" w:pos="8306"/>
        </w:tabs>
      </w:pPr>
      <w:hyperlink w:anchor="_Toc1104" w:history="1">
        <w:r>
          <w:rPr>
            <w:rFonts w:ascii="仿宋" w:eastAsia="仿宋" w:hAnsi="仿宋" w:cs="仿宋" w:hint="eastAsia"/>
            <w:lang w:eastAsia="zh-CN"/>
          </w:rPr>
          <w:t>(四)、地质灾害影响分析</w:t>
        </w:r>
        <w:r>
          <w:tab/>
        </w:r>
        <w:r>
          <w:fldChar w:fldCharType="begin"/>
        </w:r>
        <w:r>
          <w:instrText xml:space="preserve"> PAGEREF _Toc1104 \h </w:instrText>
        </w:r>
        <w:r>
          <w:fldChar w:fldCharType="separate"/>
        </w:r>
        <w:r>
          <w:t>32</w:t>
        </w:r>
        <w:r>
          <w:fldChar w:fldCharType="end"/>
        </w:r>
      </w:hyperlink>
    </w:p>
    <w:p>
      <w:pPr>
        <w:pStyle w:val="TOC2"/>
        <w:tabs>
          <w:tab w:val="right" w:leader="dot" w:pos="8306"/>
        </w:tabs>
      </w:pPr>
      <w:hyperlink w:anchor="_Toc18989" w:history="1">
        <w:r>
          <w:rPr>
            <w:rFonts w:ascii="仿宋" w:eastAsia="仿宋" w:hAnsi="仿宋" w:cs="仿宋" w:hint="eastAsia"/>
            <w:lang w:eastAsia="zh-CN"/>
          </w:rPr>
          <w:t>(五)、特殊环境影响</w:t>
        </w:r>
        <w:r>
          <w:tab/>
        </w:r>
        <w:r>
          <w:fldChar w:fldCharType="begin"/>
        </w:r>
        <w:r>
          <w:instrText xml:space="preserve"> PAGEREF _Toc18989 \h </w:instrText>
        </w:r>
        <w:r>
          <w:fldChar w:fldCharType="separate"/>
        </w:r>
        <w:r>
          <w:t>33</w:t>
        </w:r>
        <w:r>
          <w:fldChar w:fldCharType="end"/>
        </w:r>
      </w:hyperlink>
    </w:p>
    <w:p>
      <w:pPr>
        <w:pStyle w:val="TOC1"/>
        <w:tabs>
          <w:tab w:val="right" w:leader="dot" w:pos="8306"/>
        </w:tabs>
      </w:pPr>
      <w:hyperlink w:anchor="_Toc4968" w:history="1">
        <w:r>
          <w:rPr>
            <w:rFonts w:ascii="仿宋" w:eastAsia="仿宋" w:hAnsi="仿宋" w:cs="仿宋" w:hint="eastAsia"/>
            <w:lang w:eastAsia="zh-CN"/>
          </w:rPr>
          <w:t>七、土地利用与规划方案</w:t>
        </w:r>
        <w:r>
          <w:tab/>
        </w:r>
        <w:r>
          <w:fldChar w:fldCharType="begin"/>
        </w:r>
        <w:r>
          <w:instrText xml:space="preserve"> PAGEREF _Toc4968 \h </w:instrText>
        </w:r>
        <w:r>
          <w:fldChar w:fldCharType="separate"/>
        </w:r>
        <w:r>
          <w:t>35</w:t>
        </w:r>
        <w:r>
          <w:fldChar w:fldCharType="end"/>
        </w:r>
      </w:hyperlink>
    </w:p>
    <w:p>
      <w:pPr>
        <w:pStyle w:val="TOC2"/>
        <w:tabs>
          <w:tab w:val="right" w:leader="dot" w:pos="8306"/>
        </w:tabs>
      </w:pPr>
      <w:hyperlink w:anchor="_Toc28789" w:history="1">
        <w:r>
          <w:rPr>
            <w:rFonts w:ascii="仿宋" w:eastAsia="仿宋" w:hAnsi="仿宋" w:cs="仿宋" w:hint="eastAsia"/>
            <w:lang w:eastAsia="zh-CN"/>
          </w:rPr>
          <w:t>(一)、项目用地情况分析</w:t>
        </w:r>
        <w:r>
          <w:tab/>
        </w:r>
        <w:r>
          <w:fldChar w:fldCharType="begin"/>
        </w:r>
        <w:r>
          <w:instrText xml:space="preserve"> PAGEREF _Toc28789 \h </w:instrText>
        </w:r>
        <w:r>
          <w:fldChar w:fldCharType="separate"/>
        </w:r>
        <w:r>
          <w:t>35</w:t>
        </w:r>
        <w:r>
          <w:fldChar w:fldCharType="end"/>
        </w:r>
      </w:hyperlink>
    </w:p>
    <w:p>
      <w:pPr>
        <w:pStyle w:val="TOC2"/>
        <w:tabs>
          <w:tab w:val="right" w:leader="dot" w:pos="8306"/>
        </w:tabs>
      </w:pPr>
      <w:hyperlink w:anchor="_Toc21378" w:history="1">
        <w:r>
          <w:rPr>
            <w:rFonts w:ascii="仿宋" w:eastAsia="仿宋" w:hAnsi="仿宋" w:cs="仿宋" w:hint="eastAsia"/>
            <w:lang w:eastAsia="zh-CN"/>
          </w:rPr>
          <w:t>(二)、土地利用规划方案</w:t>
        </w:r>
        <w:r>
          <w:tab/>
        </w:r>
        <w:r>
          <w:fldChar w:fldCharType="begin"/>
        </w:r>
        <w:r>
          <w:instrText xml:space="preserve"> PAGEREF _Toc21378 \h </w:instrText>
        </w:r>
        <w:r>
          <w:fldChar w:fldCharType="separate"/>
        </w:r>
        <w:r>
          <w:t>36</w:t>
        </w:r>
        <w:r>
          <w:fldChar w:fldCharType="end"/>
        </w:r>
      </w:hyperlink>
    </w:p>
    <w:p>
      <w:pPr>
        <w:pStyle w:val="TOC1"/>
        <w:tabs>
          <w:tab w:val="right" w:leader="dot" w:pos="8306"/>
        </w:tabs>
      </w:pPr>
      <w:hyperlink w:anchor="_Toc3692" w:history="1">
        <w:r>
          <w:rPr>
            <w:rFonts w:ascii="仿宋" w:eastAsia="仿宋" w:hAnsi="仿宋" w:cs="仿宋" w:hint="eastAsia"/>
            <w:lang w:eastAsia="zh-CN"/>
          </w:rPr>
          <w:t>八、项目进度计划</w:t>
        </w:r>
        <w:r>
          <w:tab/>
        </w:r>
        <w:r>
          <w:fldChar w:fldCharType="begin"/>
        </w:r>
        <w:r>
          <w:instrText xml:space="preserve"> PAGEREF _Toc3692 \h </w:instrText>
        </w:r>
        <w:r>
          <w:fldChar w:fldCharType="separate"/>
        </w:r>
        <w:r>
          <w:t>37</w:t>
        </w:r>
        <w:r>
          <w:fldChar w:fldCharType="end"/>
        </w:r>
      </w:hyperlink>
    </w:p>
    <w:p>
      <w:pPr>
        <w:pStyle w:val="TOC2"/>
        <w:tabs>
          <w:tab w:val="right" w:leader="dot" w:pos="8306"/>
        </w:tabs>
      </w:pPr>
      <w:hyperlink w:anchor="_Toc31082" w:history="1">
        <w:r>
          <w:rPr>
            <w:rFonts w:ascii="仿宋" w:eastAsia="仿宋" w:hAnsi="仿宋" w:cs="仿宋" w:hint="eastAsia"/>
            <w:lang w:eastAsia="zh-CN"/>
          </w:rPr>
          <w:t>(一)、建设周期</w:t>
        </w:r>
        <w:r>
          <w:tab/>
        </w:r>
        <w:r>
          <w:fldChar w:fldCharType="begin"/>
        </w:r>
        <w:r>
          <w:instrText xml:space="preserve"> PAGEREF _Toc31082 \h </w:instrText>
        </w:r>
        <w:r>
          <w:fldChar w:fldCharType="separate"/>
        </w:r>
        <w:r>
          <w:t>37</w:t>
        </w:r>
        <w:r>
          <w:fldChar w:fldCharType="end"/>
        </w:r>
      </w:hyperlink>
    </w:p>
    <w:p>
      <w:pPr>
        <w:pStyle w:val="TOC2"/>
        <w:tabs>
          <w:tab w:val="right" w:leader="dot" w:pos="8306"/>
        </w:tabs>
      </w:pPr>
      <w:hyperlink w:anchor="_Toc19821" w:history="1">
        <w:r>
          <w:rPr>
            <w:rFonts w:ascii="仿宋" w:eastAsia="仿宋" w:hAnsi="仿宋" w:cs="仿宋" w:hint="eastAsia"/>
            <w:lang w:eastAsia="zh-CN"/>
          </w:rPr>
          <w:t>(二)、建设进度</w:t>
        </w:r>
        <w:r>
          <w:tab/>
        </w:r>
        <w:r>
          <w:fldChar w:fldCharType="begin"/>
        </w:r>
        <w:r>
          <w:instrText xml:space="preserve"> PAGEREF _Toc19821 \h </w:instrText>
        </w:r>
        <w:r>
          <w:fldChar w:fldCharType="separate"/>
        </w:r>
        <w:r>
          <w:t>37</w:t>
        </w:r>
        <w:r>
          <w:fldChar w:fldCharType="end"/>
        </w:r>
      </w:hyperlink>
    </w:p>
    <w:p>
      <w:pPr>
        <w:pStyle w:val="TOC2"/>
        <w:tabs>
          <w:tab w:val="right" w:leader="dot" w:pos="8306"/>
        </w:tabs>
      </w:pPr>
      <w:hyperlink w:anchor="_Toc6627" w:history="1">
        <w:r>
          <w:rPr>
            <w:rFonts w:ascii="仿宋" w:eastAsia="仿宋" w:hAnsi="仿宋" w:cs="仿宋" w:hint="eastAsia"/>
            <w:lang w:eastAsia="zh-CN"/>
          </w:rPr>
          <w:t>(三)、进度安排注意事项</w:t>
        </w:r>
        <w:r>
          <w:tab/>
        </w:r>
        <w:r>
          <w:fldChar w:fldCharType="begin"/>
        </w:r>
        <w:r>
          <w:instrText xml:space="preserve"> PAGEREF _Toc6627 \h </w:instrText>
        </w:r>
        <w:r>
          <w:fldChar w:fldCharType="separate"/>
        </w:r>
        <w:r>
          <w:t>38</w:t>
        </w:r>
        <w:r>
          <w:fldChar w:fldCharType="end"/>
        </w:r>
      </w:hyperlink>
    </w:p>
    <w:p>
      <w:pPr>
        <w:pStyle w:val="TOC2"/>
        <w:tabs>
          <w:tab w:val="right" w:leader="dot" w:pos="8306"/>
        </w:tabs>
      </w:pPr>
      <w:hyperlink w:anchor="_Toc1204" w:history="1">
        <w:r>
          <w:rPr>
            <w:rFonts w:ascii="仿宋" w:eastAsia="仿宋" w:hAnsi="仿宋" w:cs="仿宋" w:hint="eastAsia"/>
            <w:lang w:eastAsia="zh-CN"/>
          </w:rPr>
          <w:t>(四)、人力资源配置</w:t>
        </w:r>
        <w:r>
          <w:tab/>
        </w:r>
        <w:r>
          <w:fldChar w:fldCharType="begin"/>
        </w:r>
        <w:r>
          <w:instrText xml:space="preserve"> PAGEREF _Toc1204 \h </w:instrText>
        </w:r>
        <w:r>
          <w:fldChar w:fldCharType="separate"/>
        </w:r>
        <w:r>
          <w:t>39</w:t>
        </w:r>
        <w:r>
          <w:fldChar w:fldCharType="end"/>
        </w:r>
      </w:hyperlink>
    </w:p>
    <w:p>
      <w:pPr>
        <w:pStyle w:val="TOC2"/>
        <w:tabs>
          <w:tab w:val="right" w:leader="dot" w:pos="8306"/>
        </w:tabs>
      </w:pPr>
      <w:hyperlink w:anchor="_Toc5780" w:history="1">
        <w:r>
          <w:rPr>
            <w:rFonts w:ascii="仿宋" w:eastAsia="仿宋" w:hAnsi="仿宋" w:cs="仿宋" w:hint="eastAsia"/>
            <w:lang w:eastAsia="zh-CN"/>
          </w:rPr>
          <w:t>(五)、员工培训</w:t>
        </w:r>
        <w:r>
          <w:tab/>
        </w:r>
        <w:r>
          <w:fldChar w:fldCharType="begin"/>
        </w:r>
        <w:r>
          <w:instrText xml:space="preserve"> PAGEREF _Toc5780 \h </w:instrText>
        </w:r>
        <w:r>
          <w:fldChar w:fldCharType="separate"/>
        </w:r>
        <w:r>
          <w:t>41</w:t>
        </w:r>
        <w:r>
          <w:fldChar w:fldCharType="end"/>
        </w:r>
      </w:hyperlink>
    </w:p>
    <w:p>
      <w:pPr>
        <w:pStyle w:val="TOC2"/>
        <w:tabs>
          <w:tab w:val="right" w:leader="dot" w:pos="8306"/>
        </w:tabs>
      </w:pPr>
      <w:hyperlink w:anchor="_Toc24873" w:history="1">
        <w:r>
          <w:rPr>
            <w:rFonts w:ascii="仿宋" w:eastAsia="仿宋" w:hAnsi="仿宋" w:cs="仿宋" w:hint="eastAsia"/>
            <w:lang w:eastAsia="zh-CN"/>
          </w:rPr>
          <w:t>(六)、项目实施保障</w:t>
        </w:r>
        <w:r>
          <w:tab/>
        </w:r>
        <w:r>
          <w:fldChar w:fldCharType="begin"/>
        </w:r>
        <w:r>
          <w:instrText xml:space="preserve"> PAGEREF _Toc24873 \h </w:instrText>
        </w:r>
        <w:r>
          <w:fldChar w:fldCharType="separate"/>
        </w:r>
        <w:r>
          <w:t>42</w:t>
        </w:r>
        <w:r>
          <w:fldChar w:fldCharType="end"/>
        </w:r>
      </w:hyperlink>
    </w:p>
    <w:p>
      <w:pPr>
        <w:pStyle w:val="TOC2"/>
        <w:tabs>
          <w:tab w:val="right" w:leader="dot" w:pos="8306"/>
        </w:tabs>
      </w:pPr>
      <w:hyperlink w:anchor="_Toc23357" w:history="1">
        <w:r>
          <w:rPr>
            <w:rFonts w:ascii="仿宋" w:eastAsia="仿宋" w:hAnsi="仿宋" w:cs="仿宋" w:hint="eastAsia"/>
            <w:lang w:eastAsia="zh-CN"/>
          </w:rPr>
          <w:t>(七)、安全规范管理</w:t>
        </w:r>
        <w:r>
          <w:tab/>
        </w:r>
        <w:r>
          <w:fldChar w:fldCharType="begin"/>
        </w:r>
        <w:r>
          <w:instrText xml:space="preserve"> PAGEREF _Toc23357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50" w:history="1">
        <w:r>
          <w:rPr>
            <w:rFonts w:ascii="仿宋" w:eastAsia="仿宋" w:hAnsi="仿宋" w:cs="仿宋" w:hint="eastAsia"/>
            <w:lang w:eastAsia="zh-CN"/>
          </w:rPr>
          <w:t>九、环境保护与治理方案</w:t>
        </w:r>
        <w:r>
          <w:tab/>
        </w:r>
        <w:r>
          <w:fldChar w:fldCharType="begin"/>
        </w:r>
        <w:r>
          <w:instrText xml:space="preserve"> PAGEREF _Toc4150 \h </w:instrText>
        </w:r>
        <w:r>
          <w:fldChar w:fldCharType="separate"/>
        </w:r>
        <w:r>
          <w:t>44</w:t>
        </w:r>
        <w:r>
          <w:fldChar w:fldCharType="end"/>
        </w:r>
      </w:hyperlink>
    </w:p>
    <w:p>
      <w:pPr>
        <w:pStyle w:val="TOC2"/>
        <w:tabs>
          <w:tab w:val="right" w:leader="dot" w:pos="8306"/>
        </w:tabs>
      </w:pPr>
      <w:hyperlink w:anchor="_Toc13731" w:history="1">
        <w:r>
          <w:rPr>
            <w:rFonts w:ascii="仿宋" w:eastAsia="仿宋" w:hAnsi="仿宋" w:cs="仿宋" w:hint="eastAsia"/>
            <w:lang w:eastAsia="zh-CN"/>
          </w:rPr>
          <w:t>(一)、项目环境影响评估</w:t>
        </w:r>
        <w:r>
          <w:tab/>
        </w:r>
        <w:r>
          <w:fldChar w:fldCharType="begin"/>
        </w:r>
        <w:r>
          <w:instrText xml:space="preserve"> PAGEREF _Toc13731 \h </w:instrText>
        </w:r>
        <w:r>
          <w:fldChar w:fldCharType="separate"/>
        </w:r>
        <w:r>
          <w:t>44</w:t>
        </w:r>
        <w:r>
          <w:fldChar w:fldCharType="end"/>
        </w:r>
      </w:hyperlink>
    </w:p>
    <w:p>
      <w:pPr>
        <w:pStyle w:val="TOC2"/>
        <w:tabs>
          <w:tab w:val="right" w:leader="dot" w:pos="8306"/>
        </w:tabs>
      </w:pPr>
      <w:hyperlink w:anchor="_Toc11907" w:history="1">
        <w:r>
          <w:rPr>
            <w:rFonts w:ascii="仿宋" w:eastAsia="仿宋" w:hAnsi="仿宋" w:cs="仿宋" w:hint="eastAsia"/>
            <w:lang w:eastAsia="zh-CN"/>
          </w:rPr>
          <w:t>(二)、环境保护措施与治理方案</w:t>
        </w:r>
        <w:r>
          <w:tab/>
        </w:r>
        <w:r>
          <w:fldChar w:fldCharType="begin"/>
        </w:r>
        <w:r>
          <w:instrText xml:space="preserve"> PAGEREF _Toc11907 \h </w:instrText>
        </w:r>
        <w:r>
          <w:fldChar w:fldCharType="separate"/>
        </w:r>
        <w:r>
          <w:t>45</w:t>
        </w:r>
        <w:r>
          <w:fldChar w:fldCharType="end"/>
        </w:r>
      </w:hyperlink>
    </w:p>
    <w:p>
      <w:pPr>
        <w:pStyle w:val="TOC1"/>
        <w:tabs>
          <w:tab w:val="right" w:leader="dot" w:pos="8306"/>
        </w:tabs>
      </w:pPr>
      <w:hyperlink w:anchor="_Toc9690" w:history="1">
        <w:r>
          <w:rPr>
            <w:rFonts w:ascii="仿宋" w:eastAsia="仿宋" w:hAnsi="仿宋" w:cs="仿宋" w:hint="eastAsia"/>
            <w:lang w:eastAsia="zh-CN"/>
          </w:rPr>
          <w:t>十、项目质量与标准</w:t>
        </w:r>
        <w:r>
          <w:tab/>
        </w:r>
        <w:r>
          <w:fldChar w:fldCharType="begin"/>
        </w:r>
        <w:r>
          <w:instrText xml:space="preserve"> PAGEREF _Toc9690 \h </w:instrText>
        </w:r>
        <w:r>
          <w:fldChar w:fldCharType="separate"/>
        </w:r>
        <w:r>
          <w:t>45</w:t>
        </w:r>
        <w:r>
          <w:fldChar w:fldCharType="end"/>
        </w:r>
      </w:hyperlink>
    </w:p>
    <w:p>
      <w:pPr>
        <w:pStyle w:val="TOC2"/>
        <w:tabs>
          <w:tab w:val="right" w:leader="dot" w:pos="8306"/>
        </w:tabs>
      </w:pPr>
      <w:hyperlink w:anchor="_Toc419" w:history="1">
        <w:r>
          <w:rPr>
            <w:rFonts w:ascii="仿宋" w:eastAsia="仿宋" w:hAnsi="仿宋" w:cs="仿宋" w:hint="eastAsia"/>
            <w:lang w:eastAsia="zh-CN"/>
          </w:rPr>
          <w:t>(一)、质量保障体系</w:t>
        </w:r>
        <w:r>
          <w:tab/>
        </w:r>
        <w:r>
          <w:fldChar w:fldCharType="begin"/>
        </w:r>
        <w:r>
          <w:instrText xml:space="preserve"> PAGEREF _Toc419 \h </w:instrText>
        </w:r>
        <w:r>
          <w:fldChar w:fldCharType="separate"/>
        </w:r>
        <w:r>
          <w:t>45</w:t>
        </w:r>
        <w:r>
          <w:fldChar w:fldCharType="end"/>
        </w:r>
      </w:hyperlink>
    </w:p>
    <w:p>
      <w:pPr>
        <w:pStyle w:val="TOC2"/>
        <w:tabs>
          <w:tab w:val="right" w:leader="dot" w:pos="8306"/>
        </w:tabs>
      </w:pPr>
      <w:hyperlink w:anchor="_Toc12751" w:history="1">
        <w:r>
          <w:rPr>
            <w:rFonts w:ascii="仿宋" w:eastAsia="仿宋" w:hAnsi="仿宋" w:cs="仿宋" w:hint="eastAsia"/>
            <w:lang w:eastAsia="zh-CN"/>
          </w:rPr>
          <w:t>(二)、标准化作业流程</w:t>
        </w:r>
        <w:r>
          <w:tab/>
        </w:r>
        <w:r>
          <w:fldChar w:fldCharType="begin"/>
        </w:r>
        <w:r>
          <w:instrText xml:space="preserve"> PAGEREF _Toc12751 \h </w:instrText>
        </w:r>
        <w:r>
          <w:fldChar w:fldCharType="separate"/>
        </w:r>
        <w:r>
          <w:t>47</w:t>
        </w:r>
        <w:r>
          <w:fldChar w:fldCharType="end"/>
        </w:r>
      </w:hyperlink>
    </w:p>
    <w:p>
      <w:pPr>
        <w:pStyle w:val="TOC2"/>
        <w:tabs>
          <w:tab w:val="right" w:leader="dot" w:pos="8306"/>
        </w:tabs>
      </w:pPr>
      <w:hyperlink w:anchor="_Toc31717" w:history="1">
        <w:r>
          <w:rPr>
            <w:rFonts w:ascii="仿宋" w:eastAsia="仿宋" w:hAnsi="仿宋" w:cs="仿宋" w:hint="eastAsia"/>
            <w:lang w:eastAsia="zh-CN"/>
          </w:rPr>
          <w:t>(三)、质量监控与评估</w:t>
        </w:r>
        <w:r>
          <w:tab/>
        </w:r>
        <w:r>
          <w:fldChar w:fldCharType="begin"/>
        </w:r>
        <w:r>
          <w:instrText xml:space="preserve"> PAGEREF _Toc31717 \h </w:instrText>
        </w:r>
        <w:r>
          <w:fldChar w:fldCharType="separate"/>
        </w:r>
        <w:r>
          <w:t>49</w:t>
        </w:r>
        <w:r>
          <w:fldChar w:fldCharType="end"/>
        </w:r>
      </w:hyperlink>
    </w:p>
    <w:p>
      <w:pPr>
        <w:pStyle w:val="TOC2"/>
        <w:tabs>
          <w:tab w:val="right" w:leader="dot" w:pos="8306"/>
        </w:tabs>
      </w:pPr>
      <w:hyperlink w:anchor="_Toc24134" w:history="1">
        <w:r>
          <w:rPr>
            <w:rFonts w:ascii="仿宋" w:eastAsia="仿宋" w:hAnsi="仿宋" w:cs="仿宋" w:hint="eastAsia"/>
            <w:lang w:eastAsia="zh-CN"/>
          </w:rPr>
          <w:t>(四)、质量改进计划</w:t>
        </w:r>
        <w:r>
          <w:tab/>
        </w:r>
        <w:r>
          <w:fldChar w:fldCharType="begin"/>
        </w:r>
        <w:r>
          <w:instrText xml:space="preserve"> PAGEREF _Toc24134 \h </w:instrText>
        </w:r>
        <w:r>
          <w:fldChar w:fldCharType="separate"/>
        </w:r>
        <w:r>
          <w:t>49</w:t>
        </w:r>
        <w:r>
          <w:fldChar w:fldCharType="end"/>
        </w:r>
      </w:hyperlink>
    </w:p>
    <w:p>
      <w:pPr>
        <w:pStyle w:val="TOC1"/>
        <w:tabs>
          <w:tab w:val="right" w:leader="dot" w:pos="8306"/>
        </w:tabs>
      </w:pPr>
      <w:hyperlink w:anchor="_Toc17382" w:history="1">
        <w:r>
          <w:rPr>
            <w:rFonts w:ascii="仿宋" w:eastAsia="仿宋" w:hAnsi="仿宋" w:cs="仿宋" w:hint="eastAsia"/>
            <w:lang w:eastAsia="zh-CN"/>
          </w:rPr>
          <w:t>十一、项目变更管理</w:t>
        </w:r>
        <w:r>
          <w:tab/>
        </w:r>
        <w:r>
          <w:fldChar w:fldCharType="begin"/>
        </w:r>
        <w:r>
          <w:instrText xml:space="preserve"> PAGEREF _Toc17382 \h </w:instrText>
        </w:r>
        <w:r>
          <w:fldChar w:fldCharType="separate"/>
        </w:r>
        <w:r>
          <w:t>51</w:t>
        </w:r>
        <w:r>
          <w:fldChar w:fldCharType="end"/>
        </w:r>
      </w:hyperlink>
    </w:p>
    <w:p>
      <w:pPr>
        <w:pStyle w:val="TOC2"/>
        <w:tabs>
          <w:tab w:val="right" w:leader="dot" w:pos="8306"/>
        </w:tabs>
      </w:pPr>
      <w:hyperlink w:anchor="_Toc16554" w:history="1">
        <w:r>
          <w:rPr>
            <w:rFonts w:ascii="仿宋" w:eastAsia="仿宋" w:hAnsi="仿宋" w:cs="仿宋" w:hint="eastAsia"/>
            <w:lang w:eastAsia="zh-CN"/>
          </w:rPr>
          <w:t>(一)、变更控制流程</w:t>
        </w:r>
        <w:r>
          <w:tab/>
        </w:r>
        <w:r>
          <w:fldChar w:fldCharType="begin"/>
        </w:r>
        <w:r>
          <w:instrText xml:space="preserve"> PAGEREF _Toc16554 \h </w:instrText>
        </w:r>
        <w:r>
          <w:fldChar w:fldCharType="separate"/>
        </w:r>
        <w:r>
          <w:t>51</w:t>
        </w:r>
        <w:r>
          <w:fldChar w:fldCharType="end"/>
        </w:r>
      </w:hyperlink>
    </w:p>
    <w:p>
      <w:pPr>
        <w:pStyle w:val="TOC2"/>
        <w:tabs>
          <w:tab w:val="right" w:leader="dot" w:pos="8306"/>
        </w:tabs>
      </w:pPr>
      <w:hyperlink w:anchor="_Toc1443" w:history="1">
        <w:r>
          <w:rPr>
            <w:rFonts w:ascii="仿宋" w:eastAsia="仿宋" w:hAnsi="仿宋" w:cs="仿宋" w:hint="eastAsia"/>
            <w:lang w:eastAsia="zh-CN"/>
          </w:rPr>
          <w:t>(二)、影响评估与处理</w:t>
        </w:r>
        <w:r>
          <w:tab/>
        </w:r>
        <w:r>
          <w:fldChar w:fldCharType="begin"/>
        </w:r>
        <w:r>
          <w:instrText xml:space="preserve"> PAGEREF _Toc1443 \h </w:instrText>
        </w:r>
        <w:r>
          <w:fldChar w:fldCharType="separate"/>
        </w:r>
        <w:r>
          <w:t>52</w:t>
        </w:r>
        <w:r>
          <w:fldChar w:fldCharType="end"/>
        </w:r>
      </w:hyperlink>
    </w:p>
    <w:p>
      <w:pPr>
        <w:pStyle w:val="TOC2"/>
        <w:tabs>
          <w:tab w:val="right" w:leader="dot" w:pos="8306"/>
        </w:tabs>
      </w:pPr>
      <w:hyperlink w:anchor="_Toc30807" w:history="1">
        <w:r>
          <w:rPr>
            <w:rFonts w:ascii="仿宋" w:eastAsia="仿宋" w:hAnsi="仿宋" w:cs="仿宋" w:hint="eastAsia"/>
            <w:lang w:eastAsia="zh-CN"/>
          </w:rPr>
          <w:t>(三)、变更记录与追踪</w:t>
        </w:r>
        <w:r>
          <w:tab/>
        </w:r>
        <w:r>
          <w:fldChar w:fldCharType="begin"/>
        </w:r>
        <w:r>
          <w:instrText xml:space="preserve"> PAGEREF _Toc30807 \h </w:instrText>
        </w:r>
        <w:r>
          <w:fldChar w:fldCharType="separate"/>
        </w:r>
        <w:r>
          <w:t>53</w:t>
        </w:r>
        <w:r>
          <w:fldChar w:fldCharType="end"/>
        </w:r>
      </w:hyperlink>
    </w:p>
    <w:p>
      <w:pPr>
        <w:pStyle w:val="TOC2"/>
        <w:tabs>
          <w:tab w:val="right" w:leader="dot" w:pos="8306"/>
        </w:tabs>
      </w:pPr>
      <w:hyperlink w:anchor="_Toc16658" w:history="1">
        <w:r>
          <w:rPr>
            <w:rFonts w:ascii="仿宋" w:eastAsia="仿宋" w:hAnsi="仿宋" w:cs="仿宋" w:hint="eastAsia"/>
            <w:lang w:eastAsia="zh-CN"/>
          </w:rPr>
          <w:t>(四)、变更管理策略</w:t>
        </w:r>
        <w:r>
          <w:tab/>
        </w:r>
        <w:r>
          <w:fldChar w:fldCharType="begin"/>
        </w:r>
        <w:r>
          <w:instrText xml:space="preserve"> PAGEREF _Toc16658 \h </w:instrText>
        </w:r>
        <w:r>
          <w:fldChar w:fldCharType="separate"/>
        </w:r>
        <w:r>
          <w:t>55</w:t>
        </w:r>
        <w:r>
          <w:fldChar w:fldCharType="end"/>
        </w:r>
      </w:hyperlink>
    </w:p>
    <w:p>
      <w:pPr>
        <w:pStyle w:val="TOC1"/>
        <w:tabs>
          <w:tab w:val="right" w:leader="dot" w:pos="8306"/>
        </w:tabs>
      </w:pPr>
      <w:hyperlink w:anchor="_Toc4940" w:history="1">
        <w:r>
          <w:rPr>
            <w:rFonts w:ascii="仿宋" w:eastAsia="仿宋" w:hAnsi="仿宋" w:cs="仿宋" w:hint="eastAsia"/>
            <w:lang w:eastAsia="zh-CN"/>
          </w:rPr>
          <w:t>十二、项目实施与管理方案</w:t>
        </w:r>
        <w:r>
          <w:tab/>
        </w:r>
        <w:r>
          <w:fldChar w:fldCharType="begin"/>
        </w:r>
        <w:r>
          <w:instrText xml:space="preserve"> PAGEREF _Toc4940 \h </w:instrText>
        </w:r>
        <w:r>
          <w:fldChar w:fldCharType="separate"/>
        </w:r>
        <w:r>
          <w:t>57</w:t>
        </w:r>
        <w:r>
          <w:fldChar w:fldCharType="end"/>
        </w:r>
      </w:hyperlink>
    </w:p>
    <w:p>
      <w:pPr>
        <w:pStyle w:val="TOC2"/>
        <w:tabs>
          <w:tab w:val="right" w:leader="dot" w:pos="8306"/>
        </w:tabs>
      </w:pPr>
      <w:hyperlink w:anchor="_Toc10894" w:history="1">
        <w:r>
          <w:rPr>
            <w:rFonts w:ascii="仿宋" w:eastAsia="仿宋" w:hAnsi="仿宋" w:cs="仿宋" w:hint="eastAsia"/>
            <w:lang w:eastAsia="zh-CN"/>
          </w:rPr>
          <w:t>(一)、项目实施计划</w:t>
        </w:r>
        <w:r>
          <w:tab/>
        </w:r>
        <w:r>
          <w:fldChar w:fldCharType="begin"/>
        </w:r>
        <w:r>
          <w:instrText xml:space="preserve"> PAGEREF _Toc10894 \h </w:instrText>
        </w:r>
        <w:r>
          <w:fldChar w:fldCharType="separate"/>
        </w:r>
        <w:r>
          <w:t>57</w:t>
        </w:r>
        <w:r>
          <w:fldChar w:fldCharType="end"/>
        </w:r>
      </w:hyperlink>
    </w:p>
    <w:p>
      <w:pPr>
        <w:pStyle w:val="TOC2"/>
        <w:tabs>
          <w:tab w:val="right" w:leader="dot" w:pos="8306"/>
        </w:tabs>
      </w:pPr>
      <w:hyperlink w:anchor="_Toc16747" w:history="1">
        <w:r>
          <w:rPr>
            <w:rFonts w:ascii="仿宋" w:eastAsia="仿宋" w:hAnsi="仿宋" w:cs="仿宋" w:hint="eastAsia"/>
            <w:lang w:eastAsia="zh-CN"/>
          </w:rPr>
          <w:t>(二)、项目组织机构与职责</w:t>
        </w:r>
        <w:r>
          <w:tab/>
        </w:r>
        <w:r>
          <w:fldChar w:fldCharType="begin"/>
        </w:r>
        <w:r>
          <w:instrText xml:space="preserve"> PAGEREF _Toc16747 \h </w:instrText>
        </w:r>
        <w:r>
          <w:fldChar w:fldCharType="separate"/>
        </w:r>
        <w:r>
          <w:t>58</w:t>
        </w:r>
        <w:r>
          <w:fldChar w:fldCharType="end"/>
        </w:r>
      </w:hyperlink>
    </w:p>
    <w:p>
      <w:pPr>
        <w:pStyle w:val="TOC2"/>
        <w:tabs>
          <w:tab w:val="right" w:leader="dot" w:pos="8306"/>
        </w:tabs>
      </w:pPr>
      <w:hyperlink w:anchor="_Toc5017" w:history="1">
        <w:r>
          <w:rPr>
            <w:rFonts w:ascii="仿宋" w:eastAsia="仿宋" w:hAnsi="仿宋" w:cs="仿宋" w:hint="eastAsia"/>
            <w:lang w:eastAsia="zh-CN"/>
          </w:rPr>
          <w:t>(三)、项目管理与监控体系</w:t>
        </w:r>
        <w:r>
          <w:tab/>
        </w:r>
        <w:r>
          <w:fldChar w:fldCharType="begin"/>
        </w:r>
        <w:r>
          <w:instrText xml:space="preserve"> PAGEREF _Toc5017 \h </w:instrText>
        </w:r>
        <w:r>
          <w:fldChar w:fldCharType="separate"/>
        </w:r>
        <w:r>
          <w:t>61</w:t>
        </w:r>
        <w:r>
          <w:fldChar w:fldCharType="end"/>
        </w:r>
      </w:hyperlink>
    </w:p>
    <w:p>
      <w:pPr>
        <w:pStyle w:val="TOC1"/>
        <w:tabs>
          <w:tab w:val="right" w:leader="dot" w:pos="8306"/>
        </w:tabs>
      </w:pPr>
      <w:hyperlink w:anchor="_Toc4781" w:history="1">
        <w:r>
          <w:rPr>
            <w:rFonts w:ascii="仿宋" w:eastAsia="仿宋" w:hAnsi="仿宋" w:cs="仿宋" w:hint="eastAsia"/>
            <w:lang w:eastAsia="zh-CN"/>
          </w:rPr>
          <w:t>十三、质量管理与控制</w:t>
        </w:r>
        <w:r>
          <w:tab/>
        </w:r>
        <w:r>
          <w:fldChar w:fldCharType="begin"/>
        </w:r>
        <w:r>
          <w:instrText xml:space="preserve"> PAGEREF _Toc4781 \h </w:instrText>
        </w:r>
        <w:r>
          <w:fldChar w:fldCharType="separate"/>
        </w:r>
        <w:r>
          <w:t>62</w:t>
        </w:r>
        <w:r>
          <w:fldChar w:fldCharType="end"/>
        </w:r>
      </w:hyperlink>
    </w:p>
    <w:p>
      <w:pPr>
        <w:pStyle w:val="TOC2"/>
        <w:tabs>
          <w:tab w:val="right" w:leader="dot" w:pos="8306"/>
        </w:tabs>
      </w:pPr>
      <w:hyperlink w:anchor="_Toc18118" w:history="1">
        <w:r>
          <w:rPr>
            <w:rFonts w:ascii="仿宋" w:eastAsia="仿宋" w:hAnsi="仿宋" w:cs="仿宋" w:hint="eastAsia"/>
            <w:lang w:eastAsia="zh-CN"/>
          </w:rPr>
          <w:t>(一)、质量管理体系建设</w:t>
        </w:r>
        <w:r>
          <w:tab/>
        </w:r>
        <w:r>
          <w:fldChar w:fldCharType="begin"/>
        </w:r>
        <w:r>
          <w:instrText xml:space="preserve"> PAGEREF _Toc18118 \h </w:instrText>
        </w:r>
        <w:r>
          <w:fldChar w:fldCharType="separate"/>
        </w:r>
        <w:r>
          <w:t>62</w:t>
        </w:r>
        <w:r>
          <w:fldChar w:fldCharType="end"/>
        </w:r>
      </w:hyperlink>
    </w:p>
    <w:p>
      <w:pPr>
        <w:pStyle w:val="TOC2"/>
        <w:tabs>
          <w:tab w:val="right" w:leader="dot" w:pos="8306"/>
        </w:tabs>
      </w:pPr>
      <w:hyperlink w:anchor="_Toc8177" w:history="1">
        <w:r>
          <w:rPr>
            <w:rFonts w:ascii="仿宋" w:eastAsia="仿宋" w:hAnsi="仿宋" w:cs="仿宋" w:hint="eastAsia"/>
            <w:lang w:eastAsia="zh-CN"/>
          </w:rPr>
          <w:t>(二)、质量控制措施</w:t>
        </w:r>
        <w:r>
          <w:tab/>
        </w:r>
        <w:r>
          <w:fldChar w:fldCharType="begin"/>
        </w:r>
        <w:r>
          <w:instrText xml:space="preserve"> PAGEREF _Toc8177 \h </w:instrText>
        </w:r>
        <w:r>
          <w:fldChar w:fldCharType="separate"/>
        </w:r>
        <w:r>
          <w:t>64</w:t>
        </w:r>
        <w:r>
          <w:fldChar w:fldCharType="end"/>
        </w:r>
      </w:hyperlink>
    </w:p>
    <w:p>
      <w:pPr>
        <w:pStyle w:val="TOC1"/>
        <w:tabs>
          <w:tab w:val="right" w:leader="dot" w:pos="8306"/>
        </w:tabs>
      </w:pPr>
      <w:hyperlink w:anchor="_Toc22464" w:history="1">
        <w:r>
          <w:rPr>
            <w:rFonts w:ascii="仿宋" w:eastAsia="仿宋" w:hAnsi="仿宋" w:cs="仿宋" w:hint="eastAsia"/>
            <w:lang w:eastAsia="zh-CN"/>
          </w:rPr>
          <w:t>十四、人力资源管理与开发</w:t>
        </w:r>
        <w:r>
          <w:tab/>
        </w:r>
        <w:r>
          <w:fldChar w:fldCharType="begin"/>
        </w:r>
        <w:r>
          <w:instrText xml:space="preserve"> PAGEREF _Toc22464 \h </w:instrText>
        </w:r>
        <w:r>
          <w:fldChar w:fldCharType="separate"/>
        </w:r>
        <w:r>
          <w:t>65</w:t>
        </w:r>
        <w:r>
          <w:fldChar w:fldCharType="end"/>
        </w:r>
      </w:hyperlink>
    </w:p>
    <w:p>
      <w:pPr>
        <w:pStyle w:val="TOC2"/>
        <w:tabs>
          <w:tab w:val="right" w:leader="dot" w:pos="8306"/>
        </w:tabs>
      </w:pPr>
      <w:hyperlink w:anchor="_Toc15186" w:history="1">
        <w:r>
          <w:rPr>
            <w:rFonts w:ascii="仿宋" w:eastAsia="仿宋" w:hAnsi="仿宋" w:cs="仿宋" w:hint="eastAsia"/>
            <w:lang w:eastAsia="zh-CN"/>
          </w:rPr>
          <w:t>(一)、人力资源规划</w:t>
        </w:r>
        <w:r>
          <w:tab/>
        </w:r>
        <w:r>
          <w:fldChar w:fldCharType="begin"/>
        </w:r>
        <w:r>
          <w:instrText xml:space="preserve"> PAGEREF _Toc15186 \h </w:instrText>
        </w:r>
        <w:r>
          <w:fldChar w:fldCharType="separate"/>
        </w:r>
        <w:r>
          <w:t>65</w:t>
        </w:r>
        <w:r>
          <w:fldChar w:fldCharType="end"/>
        </w:r>
      </w:hyperlink>
    </w:p>
    <w:p>
      <w:pPr>
        <w:pStyle w:val="TOC2"/>
        <w:tabs>
          <w:tab w:val="right" w:leader="dot" w:pos="8306"/>
        </w:tabs>
      </w:pPr>
      <w:hyperlink w:anchor="_Toc12495" w:history="1">
        <w:r>
          <w:rPr>
            <w:rFonts w:ascii="仿宋" w:eastAsia="仿宋" w:hAnsi="仿宋" w:cs="仿宋" w:hint="eastAsia"/>
            <w:lang w:eastAsia="zh-CN"/>
          </w:rPr>
          <w:t>(二)、人力资源开发与培训</w:t>
        </w:r>
        <w:r>
          <w:tab/>
        </w:r>
        <w:r>
          <w:fldChar w:fldCharType="begin"/>
        </w:r>
        <w:r>
          <w:instrText xml:space="preserve"> PAGEREF _Toc12495 \h </w:instrText>
        </w:r>
        <w:r>
          <w:fldChar w:fldCharType="separate"/>
        </w:r>
        <w:r>
          <w:t>67</w:t>
        </w:r>
        <w:r>
          <w:fldChar w:fldCharType="end"/>
        </w:r>
      </w:hyperlink>
    </w:p>
    <w:p>
      <w:pPr>
        <w:pStyle w:val="TOC1"/>
        <w:tabs>
          <w:tab w:val="right" w:leader="dot" w:pos="8306"/>
        </w:tabs>
      </w:pPr>
      <w:hyperlink w:anchor="_Toc27691" w:history="1">
        <w:r>
          <w:rPr>
            <w:rFonts w:ascii="仿宋" w:eastAsia="仿宋" w:hAnsi="仿宋" w:cs="仿宋" w:hint="eastAsia"/>
            <w:lang w:eastAsia="zh-CN"/>
          </w:rPr>
          <w:t>十五、创新驱动与持续发展</w:t>
        </w:r>
        <w:r>
          <w:tab/>
        </w:r>
        <w:r>
          <w:fldChar w:fldCharType="begin"/>
        </w:r>
        <w:r>
          <w:instrText xml:space="preserve"> PAGEREF _Toc27691 \h </w:instrText>
        </w:r>
        <w:r>
          <w:fldChar w:fldCharType="separate"/>
        </w:r>
        <w:r>
          <w:t>69</w:t>
        </w:r>
        <w:r>
          <w:fldChar w:fldCharType="end"/>
        </w:r>
      </w:hyperlink>
    </w:p>
    <w:p>
      <w:pPr>
        <w:pStyle w:val="TOC2"/>
        <w:tabs>
          <w:tab w:val="right" w:leader="dot" w:pos="8306"/>
        </w:tabs>
      </w:pPr>
      <w:hyperlink w:anchor="_Toc12623" w:history="1">
        <w:r>
          <w:rPr>
            <w:rFonts w:ascii="仿宋" w:eastAsia="仿宋" w:hAnsi="仿宋" w:cs="仿宋" w:hint="eastAsia"/>
            <w:lang w:eastAsia="zh-CN"/>
          </w:rPr>
          <w:t>(一)、创新驱动战略实施</w:t>
        </w:r>
        <w:r>
          <w:tab/>
        </w:r>
        <w:r>
          <w:fldChar w:fldCharType="begin"/>
        </w:r>
        <w:r>
          <w:instrText xml:space="preserve"> PAGEREF _Toc12623 \h </w:instrText>
        </w:r>
        <w:r>
          <w:fldChar w:fldCharType="separate"/>
        </w:r>
        <w:r>
          <w:t>69</w:t>
        </w:r>
        <w:r>
          <w:fldChar w:fldCharType="end"/>
        </w:r>
      </w:hyperlink>
    </w:p>
    <w:p>
      <w:pPr>
        <w:pStyle w:val="TOC2"/>
        <w:tabs>
          <w:tab w:val="right" w:leader="dot" w:pos="8306"/>
        </w:tabs>
      </w:pPr>
      <w:hyperlink w:anchor="_Toc23596" w:history="1">
        <w:r>
          <w:rPr>
            <w:rFonts w:ascii="仿宋" w:eastAsia="仿宋" w:hAnsi="仿宋" w:cs="仿宋" w:hint="eastAsia"/>
            <w:lang w:eastAsia="zh-CN"/>
          </w:rPr>
          <w:t>(二)、持续发展路径探索</w:t>
        </w:r>
        <w:r>
          <w:tab/>
        </w:r>
        <w:r>
          <w:fldChar w:fldCharType="begin"/>
        </w:r>
        <w:r>
          <w:instrText xml:space="preserve"> PAGEREF _Toc23596 \h </w:instrText>
        </w:r>
        <w:r>
          <w:fldChar w:fldCharType="separate"/>
        </w:r>
        <w:r>
          <w:t>71</w:t>
        </w:r>
        <w:r>
          <w:fldChar w:fldCharType="end"/>
        </w:r>
      </w:hyperlink>
    </w:p>
    <w:p>
      <w:pPr>
        <w:pStyle w:val="TOC1"/>
        <w:tabs>
          <w:tab w:val="right" w:leader="dot" w:pos="8306"/>
        </w:tabs>
      </w:pPr>
      <w:hyperlink w:anchor="_Toc3303" w:history="1">
        <w:r>
          <w:rPr>
            <w:rFonts w:ascii="仿宋" w:eastAsia="仿宋" w:hAnsi="仿宋" w:cs="仿宋" w:hint="eastAsia"/>
            <w:lang w:eastAsia="zh-CN"/>
          </w:rPr>
          <w:t>十六、法律法规与政策遵循</w:t>
        </w:r>
        <w:r>
          <w:tab/>
        </w:r>
        <w:r>
          <w:fldChar w:fldCharType="begin"/>
        </w:r>
        <w:r>
          <w:instrText xml:space="preserve"> PAGEREF _Toc3303 \h </w:instrText>
        </w:r>
        <w:r>
          <w:fldChar w:fldCharType="separate"/>
        </w:r>
        <w:r>
          <w:t>75</w:t>
        </w:r>
        <w:r>
          <w:fldChar w:fldCharType="end"/>
        </w:r>
      </w:hyperlink>
    </w:p>
    <w:p>
      <w:pPr>
        <w:pStyle w:val="TOC2"/>
        <w:tabs>
          <w:tab w:val="right" w:leader="dot" w:pos="8306"/>
        </w:tabs>
      </w:pPr>
      <w:hyperlink w:anchor="_Toc17969" w:history="1">
        <w:r>
          <w:rPr>
            <w:rFonts w:ascii="仿宋" w:eastAsia="仿宋" w:hAnsi="仿宋" w:cs="仿宋" w:hint="eastAsia"/>
            <w:lang w:eastAsia="zh-CN"/>
          </w:rPr>
          <w:t>(一)、法律法规遵守</w:t>
        </w:r>
        <w:r>
          <w:tab/>
        </w:r>
        <w:r>
          <w:fldChar w:fldCharType="begin"/>
        </w:r>
        <w:r>
          <w:instrText xml:space="preserve"> PAGEREF _Toc17969 \h </w:instrText>
        </w:r>
        <w:r>
          <w:fldChar w:fldCharType="separate"/>
        </w:r>
        <w:r>
          <w:t>75</w:t>
        </w:r>
        <w:r>
          <w:fldChar w:fldCharType="end"/>
        </w:r>
      </w:hyperlink>
    </w:p>
    <w:p>
      <w:pPr>
        <w:pStyle w:val="TOC2"/>
        <w:tabs>
          <w:tab w:val="right" w:leader="dot" w:pos="8306"/>
        </w:tabs>
      </w:pPr>
      <w:hyperlink w:anchor="_Toc22925" w:history="1">
        <w:r>
          <w:rPr>
            <w:rFonts w:ascii="仿宋" w:eastAsia="仿宋" w:hAnsi="仿宋" w:cs="仿宋" w:hint="eastAsia"/>
            <w:lang w:eastAsia="zh-CN"/>
          </w:rPr>
          <w:t>(二)、政策导向与利用</w:t>
        </w:r>
        <w:r>
          <w:tab/>
        </w:r>
        <w:r>
          <w:fldChar w:fldCharType="begin"/>
        </w:r>
        <w:r>
          <w:instrText xml:space="preserve"> PAGEREF _Toc22925 \h </w:instrText>
        </w:r>
        <w:r>
          <w:fldChar w:fldCharType="separate"/>
        </w:r>
        <w:r>
          <w:t>76</w:t>
        </w:r>
        <w:r>
          <w:fldChar w:fldCharType="end"/>
        </w:r>
      </w:hyperlink>
    </w:p>
    <w:p>
      <w:pPr>
        <w:pStyle w:val="TOC1"/>
        <w:tabs>
          <w:tab w:val="right" w:leader="dot" w:pos="8306"/>
        </w:tabs>
      </w:pPr>
      <w:hyperlink w:anchor="_Toc15549" w:history="1">
        <w:r>
          <w:rPr>
            <w:rFonts w:ascii="仿宋" w:eastAsia="仿宋" w:hAnsi="仿宋" w:cs="仿宋" w:hint="eastAsia"/>
            <w:lang w:eastAsia="zh-CN"/>
          </w:rPr>
          <w:t>十七、知识产权管理与保护</w:t>
        </w:r>
        <w:r>
          <w:tab/>
        </w:r>
        <w:r>
          <w:fldChar w:fldCharType="begin"/>
        </w:r>
        <w:r>
          <w:instrText xml:space="preserve"> PAGEREF _Toc15549 \h </w:instrText>
        </w:r>
        <w:r>
          <w:fldChar w:fldCharType="separate"/>
        </w:r>
        <w:r>
          <w:t>77</w:t>
        </w:r>
        <w:r>
          <w:fldChar w:fldCharType="end"/>
        </w:r>
      </w:hyperlink>
    </w:p>
    <w:p>
      <w:pPr>
        <w:pStyle w:val="TOC2"/>
        <w:tabs>
          <w:tab w:val="right" w:leader="dot" w:pos="8306"/>
        </w:tabs>
      </w:pPr>
      <w:hyperlink w:anchor="_Toc27287" w:history="1">
        <w:r>
          <w:rPr>
            <w:rFonts w:ascii="仿宋" w:eastAsia="仿宋" w:hAnsi="仿宋" w:cs="仿宋" w:hint="eastAsia"/>
            <w:lang w:eastAsia="zh-CN"/>
          </w:rPr>
          <w:t>(一)、知识产权管理体系建设</w:t>
        </w:r>
        <w:r>
          <w:tab/>
        </w:r>
        <w:r>
          <w:fldChar w:fldCharType="begin"/>
        </w:r>
        <w:r>
          <w:instrText xml:space="preserve"> PAGEREF _Toc27287 \h </w:instrText>
        </w:r>
        <w:r>
          <w:fldChar w:fldCharType="separate"/>
        </w:r>
        <w:r>
          <w:t>77</w:t>
        </w:r>
        <w:r>
          <w:fldChar w:fldCharType="end"/>
        </w:r>
      </w:hyperlink>
    </w:p>
    <w:p>
      <w:pPr>
        <w:pStyle w:val="TOC2"/>
        <w:tabs>
          <w:tab w:val="right" w:leader="dot" w:pos="8306"/>
        </w:tabs>
      </w:pPr>
      <w:hyperlink w:anchor="_Toc3386" w:history="1">
        <w:r>
          <w:rPr>
            <w:rFonts w:ascii="仿宋" w:eastAsia="仿宋" w:hAnsi="仿宋" w:cs="仿宋" w:hint="eastAsia"/>
            <w:lang w:eastAsia="zh-CN"/>
          </w:rPr>
          <w:t>(二)、知识产权保护措施</w:t>
        </w:r>
        <w:r>
          <w:tab/>
        </w:r>
        <w:r>
          <w:fldChar w:fldCharType="begin"/>
        </w:r>
        <w:r>
          <w:instrText xml:space="preserve"> PAGEREF _Toc3386 \h </w:instrText>
        </w:r>
        <w:r>
          <w:fldChar w:fldCharType="separate"/>
        </w:r>
        <w:r>
          <w:t>77</w:t>
        </w:r>
        <w:r>
          <w:fldChar w:fldCharType="end"/>
        </w:r>
      </w:hyperlink>
    </w:p>
    <w:p>
      <w:pPr>
        <w:pStyle w:val="TOC1"/>
        <w:tabs>
          <w:tab w:val="right" w:leader="dot" w:pos="8306"/>
        </w:tabs>
      </w:pPr>
      <w:hyperlink w:anchor="_Toc18795" w:history="1">
        <w:r>
          <w:rPr>
            <w:rFonts w:ascii="仿宋" w:eastAsia="仿宋" w:hAnsi="仿宋" w:cs="仿宋" w:hint="eastAsia"/>
            <w:lang w:eastAsia="zh-CN"/>
          </w:rPr>
          <w:t>十八、合作与交流机制建立</w:t>
        </w:r>
        <w:r>
          <w:tab/>
        </w:r>
        <w:r>
          <w:fldChar w:fldCharType="begin"/>
        </w:r>
        <w:r>
          <w:instrText xml:space="preserve"> PAGEREF _Toc18795 \h </w:instrText>
        </w:r>
        <w:r>
          <w:fldChar w:fldCharType="separate"/>
        </w:r>
        <w:r>
          <w:t>79</w:t>
        </w:r>
        <w:r>
          <w:fldChar w:fldCharType="end"/>
        </w:r>
      </w:hyperlink>
    </w:p>
    <w:p>
      <w:pPr>
        <w:pStyle w:val="TOC2"/>
        <w:tabs>
          <w:tab w:val="right" w:leader="dot" w:pos="8306"/>
        </w:tabs>
      </w:pPr>
      <w:hyperlink w:anchor="_Toc28284" w:history="1">
        <w:r>
          <w:rPr>
            <w:rFonts w:ascii="仿宋" w:eastAsia="仿宋" w:hAnsi="仿宋" w:cs="仿宋" w:hint="eastAsia"/>
            <w:lang w:eastAsia="zh-CN"/>
          </w:rPr>
          <w:t>(一)、合作伙伴选择与合作方式</w:t>
        </w:r>
        <w:r>
          <w:tab/>
        </w:r>
        <w:r>
          <w:fldChar w:fldCharType="begin"/>
        </w:r>
        <w:r>
          <w:instrText xml:space="preserve"> PAGEREF _Toc28284 \h </w:instrText>
        </w:r>
        <w:r>
          <w:fldChar w:fldCharType="separate"/>
        </w:r>
        <w:r>
          <w:t>79</w:t>
        </w:r>
        <w:r>
          <w:fldChar w:fldCharType="end"/>
        </w:r>
      </w:hyperlink>
    </w:p>
    <w:p>
      <w:pPr>
        <w:pStyle w:val="TOC2"/>
        <w:tabs>
          <w:tab w:val="right" w:leader="dot" w:pos="8306"/>
        </w:tabs>
      </w:pPr>
      <w:hyperlink w:anchor="_Toc24713" w:history="1">
        <w:r>
          <w:rPr>
            <w:rFonts w:ascii="仿宋" w:eastAsia="仿宋" w:hAnsi="仿宋" w:cs="仿宋" w:hint="eastAsia"/>
            <w:lang w:eastAsia="zh-CN"/>
          </w:rPr>
          <w:t>(二)、交流与合作平台搭建</w:t>
        </w:r>
        <w:r>
          <w:tab/>
        </w:r>
        <w:r>
          <w:fldChar w:fldCharType="begin"/>
        </w:r>
        <w:r>
          <w:instrText xml:space="preserve"> PAGEREF _Toc24713 \h </w:instrText>
        </w:r>
        <w:r>
          <w:fldChar w:fldCharType="separate"/>
        </w:r>
        <w:r>
          <w:t>80</w:t>
        </w:r>
        <w:r>
          <w:fldChar w:fldCharType="end"/>
        </w:r>
      </w:hyperlink>
    </w:p>
    <w:p>
      <w:pPr>
        <w:pStyle w:val="TOC1"/>
        <w:tabs>
          <w:tab w:val="right" w:leader="dot" w:pos="8306"/>
        </w:tabs>
      </w:pPr>
      <w:hyperlink w:anchor="_Toc23575" w:history="1">
        <w:r>
          <w:rPr>
            <w:rFonts w:ascii="仿宋" w:eastAsia="仿宋" w:hAnsi="仿宋" w:cs="仿宋" w:hint="eastAsia"/>
            <w:lang w:eastAsia="zh-CN"/>
          </w:rPr>
          <w:t>十九、产业协同与集群发展</w:t>
        </w:r>
        <w:r>
          <w:tab/>
        </w:r>
        <w:r>
          <w:fldChar w:fldCharType="begin"/>
        </w:r>
        <w:r>
          <w:instrText xml:space="preserve"> PAGEREF _Toc23575 \h </w:instrText>
        </w:r>
        <w:r>
          <w:fldChar w:fldCharType="separate"/>
        </w:r>
        <w:r>
          <w:t>82</w:t>
        </w:r>
        <w:r>
          <w:fldChar w:fldCharType="end"/>
        </w:r>
      </w:hyperlink>
    </w:p>
    <w:p>
      <w:pPr>
        <w:pStyle w:val="TOC2"/>
        <w:tabs>
          <w:tab w:val="right" w:leader="dot" w:pos="8306"/>
        </w:tabs>
      </w:pPr>
      <w:hyperlink w:anchor="_Toc21504" w:history="1">
        <w:r>
          <w:rPr>
            <w:rFonts w:ascii="仿宋" w:eastAsia="仿宋" w:hAnsi="仿宋" w:cs="仿宋" w:hint="eastAsia"/>
            <w:lang w:eastAsia="zh-CN"/>
          </w:rPr>
          <w:t>(一)、产业协同机制建设</w:t>
        </w:r>
        <w:r>
          <w:tab/>
        </w:r>
        <w:r>
          <w:fldChar w:fldCharType="begin"/>
        </w:r>
        <w:r>
          <w:instrText xml:space="preserve"> PAGEREF _Toc21504 \h </w:instrText>
        </w:r>
        <w:r>
          <w:fldChar w:fldCharType="separate"/>
        </w:r>
        <w:r>
          <w:t>82</w:t>
        </w:r>
        <w:r>
          <w:fldChar w:fldCharType="end"/>
        </w:r>
      </w:hyperlink>
    </w:p>
    <w:p>
      <w:pPr>
        <w:pStyle w:val="TOC2"/>
        <w:tabs>
          <w:tab w:val="right" w:leader="dot" w:pos="8306"/>
        </w:tabs>
      </w:pPr>
      <w:hyperlink w:anchor="_Toc19835" w:history="1">
        <w:r>
          <w:rPr>
            <w:rFonts w:ascii="仿宋" w:eastAsia="仿宋" w:hAnsi="仿宋" w:cs="仿宋" w:hint="eastAsia"/>
            <w:lang w:eastAsia="zh-CN"/>
          </w:rPr>
          <w:t>(二)、产业集群培育与发展</w:t>
        </w:r>
        <w:r>
          <w:tab/>
        </w:r>
        <w:r>
          <w:fldChar w:fldCharType="begin"/>
        </w:r>
        <w:r>
          <w:instrText xml:space="preserve"> PAGEREF _Toc19835 \h </w:instrText>
        </w:r>
        <w:r>
          <w:fldChar w:fldCharType="separate"/>
        </w:r>
        <w:r>
          <w:t>83</w:t>
        </w:r>
        <w:r>
          <w:fldChar w:fldCharType="end"/>
        </w:r>
      </w:hyperlink>
    </w:p>
    <w:p>
      <w:pPr>
        <w:pStyle w:val="TOC1"/>
        <w:tabs>
          <w:tab w:val="right" w:leader="dot" w:pos="8306"/>
        </w:tabs>
      </w:pPr>
      <w:hyperlink w:anchor="_Toc6809" w:history="1">
        <w:r>
          <w:rPr>
            <w:rFonts w:ascii="仿宋" w:eastAsia="仿宋" w:hAnsi="仿宋" w:cs="仿宋" w:hint="eastAsia"/>
            <w:lang w:eastAsia="zh-CN"/>
          </w:rPr>
          <w:t>二十、企业合规与伦理</w:t>
        </w:r>
        <w:r>
          <w:tab/>
        </w:r>
        <w:r>
          <w:fldChar w:fldCharType="begin"/>
        </w:r>
        <w:r>
          <w:instrText xml:space="preserve"> PAGEREF _Toc6809 \h </w:instrText>
        </w:r>
        <w:r>
          <w:fldChar w:fldCharType="separate"/>
        </w:r>
        <w:r>
          <w:t>84</w:t>
        </w:r>
        <w:r>
          <w:fldChar w:fldCharType="end"/>
        </w:r>
      </w:hyperlink>
    </w:p>
    <w:p>
      <w:pPr>
        <w:pStyle w:val="TOC2"/>
        <w:tabs>
          <w:tab w:val="right" w:leader="dot" w:pos="8306"/>
        </w:tabs>
      </w:pPr>
      <w:hyperlink w:anchor="_Toc12032" w:history="1">
        <w:r>
          <w:rPr>
            <w:rFonts w:ascii="仿宋" w:eastAsia="仿宋" w:hAnsi="仿宋" w:cs="仿宋" w:hint="eastAsia"/>
            <w:lang w:eastAsia="zh-CN"/>
          </w:rPr>
          <w:t>(一)、合规政策与程序</w:t>
        </w:r>
        <w:r>
          <w:tab/>
        </w:r>
        <w:r>
          <w:fldChar w:fldCharType="begin"/>
        </w:r>
        <w:r>
          <w:instrText xml:space="preserve"> PAGEREF _Toc12032 \h </w:instrText>
        </w:r>
        <w:r>
          <w:fldChar w:fldCharType="separate"/>
        </w:r>
        <w:r>
          <w:t>84</w:t>
        </w:r>
        <w:r>
          <w:fldChar w:fldCharType="end"/>
        </w:r>
      </w:hyperlink>
    </w:p>
    <w:p>
      <w:pPr>
        <w:pStyle w:val="TOC2"/>
        <w:tabs>
          <w:tab w:val="right" w:leader="dot" w:pos="8306"/>
        </w:tabs>
      </w:pPr>
      <w:hyperlink w:anchor="_Toc17717" w:history="1">
        <w:r>
          <w:rPr>
            <w:rFonts w:ascii="仿宋" w:eastAsia="仿宋" w:hAnsi="仿宋" w:cs="仿宋" w:hint="eastAsia"/>
            <w:lang w:eastAsia="zh-CN"/>
          </w:rPr>
          <w:t>(二)、伦理规范与培训</w:t>
        </w:r>
        <w:r>
          <w:tab/>
        </w:r>
        <w:r>
          <w:fldChar w:fldCharType="begin"/>
        </w:r>
        <w:r>
          <w:instrText xml:space="preserve"> PAGEREF _Toc17717 \h </w:instrText>
        </w:r>
        <w:r>
          <w:fldChar w:fldCharType="separate"/>
        </w:r>
        <w:r>
          <w:t>85</w:t>
        </w:r>
        <w:r>
          <w:fldChar w:fldCharType="end"/>
        </w:r>
      </w:hyperlink>
    </w:p>
    <w:p>
      <w:pPr>
        <w:pStyle w:val="TOC2"/>
        <w:tabs>
          <w:tab w:val="right" w:leader="dot" w:pos="8306"/>
        </w:tabs>
      </w:pPr>
      <w:hyperlink w:anchor="_Toc29767" w:history="1">
        <w:r>
          <w:rPr>
            <w:rFonts w:ascii="仿宋" w:eastAsia="仿宋" w:hAnsi="仿宋" w:cs="仿宋" w:hint="eastAsia"/>
            <w:lang w:eastAsia="zh-CN"/>
          </w:rPr>
          <w:t>(三)、合规风险评估</w:t>
        </w:r>
        <w:r>
          <w:tab/>
        </w:r>
        <w:r>
          <w:fldChar w:fldCharType="begin"/>
        </w:r>
        <w:r>
          <w:instrText xml:space="preserve"> PAGEREF _Toc29767 \h </w:instrText>
        </w:r>
        <w:r>
          <w:fldChar w:fldCharType="separate"/>
        </w:r>
        <w:r>
          <w:t>86</w:t>
        </w:r>
        <w:r>
          <w:fldChar w:fldCharType="end"/>
        </w:r>
      </w:hyperlink>
    </w:p>
    <w:p>
      <w:pPr>
        <w:pStyle w:val="TOC2"/>
        <w:tabs>
          <w:tab w:val="right" w:leader="dot" w:pos="8306"/>
        </w:tabs>
      </w:pPr>
      <w:hyperlink w:anchor="_Toc3630" w:history="1">
        <w:r>
          <w:rPr>
            <w:rFonts w:ascii="仿宋" w:eastAsia="仿宋" w:hAnsi="仿宋" w:cs="仿宋" w:hint="eastAsia"/>
            <w:lang w:eastAsia="zh-CN"/>
          </w:rPr>
          <w:t>(四)、合规监督与执行</w:t>
        </w:r>
        <w:r>
          <w:tab/>
        </w:r>
        <w:r>
          <w:fldChar w:fldCharType="begin"/>
        </w:r>
        <w:r>
          <w:instrText xml:space="preserve"> PAGEREF _Toc3630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42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0615"/>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266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508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一、自动检测生产线项目的市场准入条件分析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动检测生产线项目而言，市场准入条件首先取决于政策法规环境。政府对于[行业名称]领域的法规，如环保标准、税收政策、和技术使用规范，直接影响自动检测生产线项目的运营和成本结构。例如，若政府针对使用可再生能源的企业提供税收优惠，这将对自动检测生产线项目的财务规划产生重要影响。同时，考虑经济环境和消费者偏好的变化对自动检测生产线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二、自动检测生产线项目的行业规范与合规性要求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自动检测生产线项目来说，遵守行业规范和合规性要求是确保项目顺利进行的基础。这包括遵循质量控制标准、安全规定、数据保护法规等。例如，若自动检测生产线项目涉及数据处理，须严格遵守相关的数据保护法规。此外，行业内部的自律规范，如产品标准和服务流程，也对于提升自动检测生产线项目在行业内的认可度和竞争力至关重要。项目管理团队必须不断更新策略，以应对行业规范和法规的变化，确保自动检测生产线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三、自动检测生产线项目的竞争格局和战略定位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自动检测生产线项目的发展规划中，理解行业的竞争格局对于制定有效的市场策略极为关键。这包括分析主要竞争对手的市场地位、优势及其业务模式。自动检测生产线项目面临的竞争对手可能包括大型成熟企业和创新型初创公司，各自采取不同的市场策略。因此，自动检测生产线项目需精确地定位自己的市场策略，如专注于产品创新、客户服务或成本效率，以在竞争中占据优势。通过深入的市场和竞争分析，自动检测生产线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4860"/>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4331"/>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一、自动检测生产线项目的技术资源开发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检测生产线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二、自动检测生产线项目的人力资源管理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自动检测生产线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三、自动检测生产线项目的资金资源筹措与优化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自动检测生产线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2908"/>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自动检测生产线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自动检测生产线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自动检测生产线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31294"/>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自动检测生产线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循环利用和废物管理：自动检测生产线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自动检测生产线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4901"/>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26171"/>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https://d.book118.com/528107137111006033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自动检测生产线项目建设总纲及方案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86F8A"/>
    <w:rsid w:val="4EC86F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8107137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2024-01-25T10:22:00Z</dcterms:created>
  <dcterms:modified xsi:type="dcterms:W3CDTF">2024-01-25T10:22:40Z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81C07C5940DF414EA490060A16006BB4_11</vt:lpwstr>
  </property>
  <property fmtid="{D5CDD505-2E9C-101B-9397-08002B2CF9AE}" pid="3" name="KSOProductBuildVer">
    <vt:lpwstr>2052-12.1.0.16250</vt:lpwstr>
  </property>
</Properties>
</file>