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医用绷带项目规划设计蓝图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6635" w:history="1">
        <w:r>
          <w:rPr>
            <w:rFonts w:ascii="仿宋" w:eastAsia="仿宋" w:hAnsi="仿宋" w:cs="仿宋" w:hint="eastAsia"/>
            <w:lang w:eastAsia="zh-CN"/>
          </w:rPr>
          <w:t>概论</w:t>
        </w:r>
        <w:r>
          <w:tab/>
        </w:r>
        <w:r>
          <w:fldChar w:fldCharType="begin"/>
        </w:r>
        <w:r>
          <w:instrText xml:space="preserve"> PAGEREF _Toc26635 \h </w:instrText>
        </w:r>
        <w:r>
          <w:fldChar w:fldCharType="separate"/>
        </w:r>
        <w:r>
          <w:t>3</w:t>
        </w:r>
        <w:r>
          <w:fldChar w:fldCharType="end"/>
        </w:r>
      </w:hyperlink>
    </w:p>
    <w:p>
      <w:pPr>
        <w:pStyle w:val="TOC1"/>
        <w:tabs>
          <w:tab w:val="right" w:leader="dot" w:pos="8306"/>
        </w:tabs>
      </w:pPr>
      <w:hyperlink w:anchor="_Toc27151" w:history="1">
        <w:r>
          <w:rPr>
            <w:rFonts w:ascii="仿宋" w:eastAsia="仿宋" w:hAnsi="仿宋" w:cs="仿宋" w:hint="eastAsia"/>
            <w:lang w:eastAsia="zh-CN"/>
          </w:rPr>
          <w:t>一、医用绷带项目绩效评估</w:t>
        </w:r>
        <w:r>
          <w:tab/>
        </w:r>
        <w:r>
          <w:fldChar w:fldCharType="begin"/>
        </w:r>
        <w:r>
          <w:instrText xml:space="preserve"> PAGEREF _Toc27151 \h </w:instrText>
        </w:r>
        <w:r>
          <w:fldChar w:fldCharType="separate"/>
        </w:r>
        <w:r>
          <w:t>3</w:t>
        </w:r>
        <w:r>
          <w:fldChar w:fldCharType="end"/>
        </w:r>
      </w:hyperlink>
    </w:p>
    <w:p>
      <w:pPr>
        <w:pStyle w:val="TOC2"/>
        <w:tabs>
          <w:tab w:val="right" w:leader="dot" w:pos="8306"/>
        </w:tabs>
      </w:pPr>
      <w:hyperlink w:anchor="_Toc29531" w:history="1">
        <w:r>
          <w:rPr>
            <w:rFonts w:ascii="仿宋" w:eastAsia="仿宋" w:hAnsi="仿宋" w:cs="仿宋" w:hint="eastAsia"/>
            <w:lang w:eastAsia="zh-CN"/>
          </w:rPr>
          <w:t>(一)、绩效评估指标</w:t>
        </w:r>
        <w:r>
          <w:tab/>
        </w:r>
        <w:r>
          <w:fldChar w:fldCharType="begin"/>
        </w:r>
        <w:r>
          <w:instrText xml:space="preserve"> PAGEREF _Toc29531 \h </w:instrText>
        </w:r>
        <w:r>
          <w:fldChar w:fldCharType="separate"/>
        </w:r>
        <w:r>
          <w:t>3</w:t>
        </w:r>
        <w:r>
          <w:fldChar w:fldCharType="end"/>
        </w:r>
      </w:hyperlink>
    </w:p>
    <w:p>
      <w:pPr>
        <w:pStyle w:val="TOC2"/>
        <w:tabs>
          <w:tab w:val="right" w:leader="dot" w:pos="8306"/>
        </w:tabs>
      </w:pPr>
      <w:hyperlink w:anchor="_Toc28508" w:history="1">
        <w:r>
          <w:rPr>
            <w:rFonts w:ascii="仿宋" w:eastAsia="仿宋" w:hAnsi="仿宋" w:cs="仿宋" w:hint="eastAsia"/>
            <w:lang w:eastAsia="zh-CN"/>
          </w:rPr>
          <w:t>(二)、绩效评估方法</w:t>
        </w:r>
        <w:r>
          <w:tab/>
        </w:r>
        <w:r>
          <w:fldChar w:fldCharType="begin"/>
        </w:r>
        <w:r>
          <w:instrText xml:space="preserve"> PAGEREF _Toc28508 \h </w:instrText>
        </w:r>
        <w:r>
          <w:fldChar w:fldCharType="separate"/>
        </w:r>
        <w:r>
          <w:t>4</w:t>
        </w:r>
        <w:r>
          <w:fldChar w:fldCharType="end"/>
        </w:r>
      </w:hyperlink>
    </w:p>
    <w:p>
      <w:pPr>
        <w:pStyle w:val="TOC2"/>
        <w:tabs>
          <w:tab w:val="right" w:leader="dot" w:pos="8306"/>
        </w:tabs>
      </w:pPr>
      <w:hyperlink w:anchor="_Toc8664" w:history="1">
        <w:r>
          <w:rPr>
            <w:rFonts w:ascii="仿宋" w:eastAsia="仿宋" w:hAnsi="仿宋" w:cs="仿宋" w:hint="eastAsia"/>
            <w:lang w:eastAsia="zh-CN"/>
          </w:rPr>
          <w:t>(三)、绩效评估周期</w:t>
        </w:r>
        <w:r>
          <w:tab/>
        </w:r>
        <w:r>
          <w:fldChar w:fldCharType="begin"/>
        </w:r>
        <w:r>
          <w:instrText xml:space="preserve"> PAGEREF _Toc8664 \h </w:instrText>
        </w:r>
        <w:r>
          <w:fldChar w:fldCharType="separate"/>
        </w:r>
        <w:r>
          <w:t>5</w:t>
        </w:r>
        <w:r>
          <w:fldChar w:fldCharType="end"/>
        </w:r>
      </w:hyperlink>
    </w:p>
    <w:p>
      <w:pPr>
        <w:pStyle w:val="TOC1"/>
        <w:tabs>
          <w:tab w:val="right" w:leader="dot" w:pos="8306"/>
        </w:tabs>
      </w:pPr>
      <w:hyperlink w:anchor="_Toc3161" w:history="1">
        <w:r>
          <w:rPr>
            <w:rFonts w:ascii="仿宋" w:eastAsia="仿宋" w:hAnsi="仿宋" w:cs="仿宋" w:hint="eastAsia"/>
            <w:lang w:eastAsia="zh-CN"/>
          </w:rPr>
          <w:t>二、医用绷带项目建设单位说明</w:t>
        </w:r>
        <w:r>
          <w:tab/>
        </w:r>
        <w:r>
          <w:fldChar w:fldCharType="begin"/>
        </w:r>
        <w:r>
          <w:instrText xml:space="preserve"> PAGEREF _Toc3161 \h </w:instrText>
        </w:r>
        <w:r>
          <w:fldChar w:fldCharType="separate"/>
        </w:r>
        <w:r>
          <w:t>6</w:t>
        </w:r>
        <w:r>
          <w:fldChar w:fldCharType="end"/>
        </w:r>
      </w:hyperlink>
    </w:p>
    <w:p>
      <w:pPr>
        <w:pStyle w:val="TOC2"/>
        <w:tabs>
          <w:tab w:val="right" w:leader="dot" w:pos="8306"/>
        </w:tabs>
      </w:pPr>
      <w:hyperlink w:anchor="_Toc9897" w:history="1">
        <w:r>
          <w:rPr>
            <w:rFonts w:ascii="仿宋" w:eastAsia="仿宋" w:hAnsi="仿宋" w:cs="仿宋" w:hint="eastAsia"/>
            <w:lang w:eastAsia="zh-CN"/>
          </w:rPr>
          <w:t>(一)、医用绷带项目承办单位基本情况</w:t>
        </w:r>
        <w:r>
          <w:tab/>
        </w:r>
        <w:r>
          <w:fldChar w:fldCharType="begin"/>
        </w:r>
        <w:r>
          <w:instrText xml:space="preserve"> PAGEREF _Toc9897 \h </w:instrText>
        </w:r>
        <w:r>
          <w:fldChar w:fldCharType="separate"/>
        </w:r>
        <w:r>
          <w:t>6</w:t>
        </w:r>
        <w:r>
          <w:fldChar w:fldCharType="end"/>
        </w:r>
      </w:hyperlink>
    </w:p>
    <w:p>
      <w:pPr>
        <w:pStyle w:val="TOC2"/>
        <w:tabs>
          <w:tab w:val="right" w:leader="dot" w:pos="8306"/>
        </w:tabs>
      </w:pPr>
      <w:hyperlink w:anchor="_Toc27438" w:history="1">
        <w:r>
          <w:rPr>
            <w:rFonts w:ascii="仿宋" w:eastAsia="仿宋" w:hAnsi="仿宋" w:cs="仿宋" w:hint="eastAsia"/>
            <w:lang w:eastAsia="zh-CN"/>
          </w:rPr>
          <w:t>(二)、公司经济效益分析</w:t>
        </w:r>
        <w:r>
          <w:tab/>
        </w:r>
        <w:r>
          <w:fldChar w:fldCharType="begin"/>
        </w:r>
        <w:r>
          <w:instrText xml:space="preserve"> PAGEREF _Toc27438 \h </w:instrText>
        </w:r>
        <w:r>
          <w:fldChar w:fldCharType="separate"/>
        </w:r>
        <w:r>
          <w:t>7</w:t>
        </w:r>
        <w:r>
          <w:fldChar w:fldCharType="end"/>
        </w:r>
      </w:hyperlink>
    </w:p>
    <w:p>
      <w:pPr>
        <w:pStyle w:val="TOC1"/>
        <w:tabs>
          <w:tab w:val="right" w:leader="dot" w:pos="8306"/>
        </w:tabs>
      </w:pPr>
      <w:hyperlink w:anchor="_Toc16496" w:history="1">
        <w:r>
          <w:rPr>
            <w:rFonts w:ascii="仿宋" w:eastAsia="仿宋" w:hAnsi="仿宋" w:cs="仿宋" w:hint="eastAsia"/>
            <w:lang w:eastAsia="zh-CN"/>
          </w:rPr>
          <w:t>三、医用绷带项目建设背景及必要性分析</w:t>
        </w:r>
        <w:r>
          <w:tab/>
        </w:r>
        <w:r>
          <w:fldChar w:fldCharType="begin"/>
        </w:r>
        <w:r>
          <w:instrText xml:space="preserve"> PAGEREF _Toc16496 \h </w:instrText>
        </w:r>
        <w:r>
          <w:fldChar w:fldCharType="separate"/>
        </w:r>
        <w:r>
          <w:t>8</w:t>
        </w:r>
        <w:r>
          <w:fldChar w:fldCharType="end"/>
        </w:r>
      </w:hyperlink>
    </w:p>
    <w:p>
      <w:pPr>
        <w:pStyle w:val="TOC2"/>
        <w:tabs>
          <w:tab w:val="right" w:leader="dot" w:pos="8306"/>
        </w:tabs>
      </w:pPr>
      <w:hyperlink w:anchor="_Toc171" w:history="1">
        <w:r>
          <w:rPr>
            <w:rFonts w:ascii="仿宋" w:eastAsia="仿宋" w:hAnsi="仿宋" w:cs="仿宋" w:hint="eastAsia"/>
            <w:lang w:eastAsia="zh-CN"/>
          </w:rPr>
          <w:t>(一)、医用绷带项目背景分析</w:t>
        </w:r>
        <w:r>
          <w:tab/>
        </w:r>
        <w:r>
          <w:fldChar w:fldCharType="begin"/>
        </w:r>
        <w:r>
          <w:instrText xml:space="preserve"> PAGEREF _Toc171 \h </w:instrText>
        </w:r>
        <w:r>
          <w:fldChar w:fldCharType="separate"/>
        </w:r>
        <w:r>
          <w:t>8</w:t>
        </w:r>
        <w:r>
          <w:fldChar w:fldCharType="end"/>
        </w:r>
      </w:hyperlink>
    </w:p>
    <w:p>
      <w:pPr>
        <w:pStyle w:val="TOC2"/>
        <w:tabs>
          <w:tab w:val="right" w:leader="dot" w:pos="8306"/>
        </w:tabs>
      </w:pPr>
      <w:hyperlink w:anchor="_Toc18085" w:history="1">
        <w:r>
          <w:rPr>
            <w:rFonts w:ascii="仿宋" w:eastAsia="仿宋" w:hAnsi="仿宋" w:cs="仿宋" w:hint="eastAsia"/>
            <w:lang w:eastAsia="zh-CN"/>
          </w:rPr>
          <w:t>(二)、医用绷带项目建设必要性分析</w:t>
        </w:r>
        <w:r>
          <w:tab/>
        </w:r>
        <w:r>
          <w:fldChar w:fldCharType="begin"/>
        </w:r>
        <w:r>
          <w:instrText xml:space="preserve"> PAGEREF _Toc18085 \h </w:instrText>
        </w:r>
        <w:r>
          <w:fldChar w:fldCharType="separate"/>
        </w:r>
        <w:r>
          <w:t>9</w:t>
        </w:r>
        <w:r>
          <w:fldChar w:fldCharType="end"/>
        </w:r>
      </w:hyperlink>
    </w:p>
    <w:p>
      <w:pPr>
        <w:pStyle w:val="TOC1"/>
        <w:tabs>
          <w:tab w:val="right" w:leader="dot" w:pos="8306"/>
        </w:tabs>
      </w:pPr>
      <w:hyperlink w:anchor="_Toc19625" w:history="1">
        <w:r>
          <w:rPr>
            <w:rFonts w:ascii="仿宋" w:eastAsia="仿宋" w:hAnsi="仿宋" w:cs="仿宋" w:hint="eastAsia"/>
            <w:lang w:eastAsia="zh-CN"/>
          </w:rPr>
          <w:t>四、医用绷带项目土建工程</w:t>
        </w:r>
        <w:r>
          <w:tab/>
        </w:r>
        <w:r>
          <w:fldChar w:fldCharType="begin"/>
        </w:r>
        <w:r>
          <w:instrText xml:space="preserve"> PAGEREF _Toc19625 \h </w:instrText>
        </w:r>
        <w:r>
          <w:fldChar w:fldCharType="separate"/>
        </w:r>
        <w:r>
          <w:t>11</w:t>
        </w:r>
        <w:r>
          <w:fldChar w:fldCharType="end"/>
        </w:r>
      </w:hyperlink>
    </w:p>
    <w:p>
      <w:pPr>
        <w:pStyle w:val="TOC2"/>
        <w:tabs>
          <w:tab w:val="right" w:leader="dot" w:pos="8306"/>
        </w:tabs>
      </w:pPr>
      <w:hyperlink w:anchor="_Toc12025" w:history="1">
        <w:r>
          <w:rPr>
            <w:rFonts w:ascii="仿宋" w:eastAsia="仿宋" w:hAnsi="仿宋" w:cs="仿宋" w:hint="eastAsia"/>
            <w:lang w:eastAsia="zh-CN"/>
          </w:rPr>
          <w:t>(一)、建筑工程设计原则</w:t>
        </w:r>
        <w:r>
          <w:tab/>
        </w:r>
        <w:r>
          <w:fldChar w:fldCharType="begin"/>
        </w:r>
        <w:r>
          <w:instrText xml:space="preserve"> PAGEREF _Toc12025 \h </w:instrText>
        </w:r>
        <w:r>
          <w:fldChar w:fldCharType="separate"/>
        </w:r>
        <w:r>
          <w:t>11</w:t>
        </w:r>
        <w:r>
          <w:fldChar w:fldCharType="end"/>
        </w:r>
      </w:hyperlink>
    </w:p>
    <w:p>
      <w:pPr>
        <w:pStyle w:val="TOC2"/>
        <w:tabs>
          <w:tab w:val="right" w:leader="dot" w:pos="8306"/>
        </w:tabs>
      </w:pPr>
      <w:hyperlink w:anchor="_Toc30307" w:history="1">
        <w:r>
          <w:rPr>
            <w:rFonts w:ascii="仿宋" w:eastAsia="仿宋" w:hAnsi="仿宋" w:cs="仿宋" w:hint="eastAsia"/>
            <w:lang w:eastAsia="zh-CN"/>
          </w:rPr>
          <w:t>(二)、土建工程设计年限及安全等级</w:t>
        </w:r>
        <w:r>
          <w:tab/>
        </w:r>
        <w:r>
          <w:fldChar w:fldCharType="begin"/>
        </w:r>
        <w:r>
          <w:instrText xml:space="preserve"> PAGEREF _Toc30307 \h </w:instrText>
        </w:r>
        <w:r>
          <w:fldChar w:fldCharType="separate"/>
        </w:r>
        <w:r>
          <w:t>12</w:t>
        </w:r>
        <w:r>
          <w:fldChar w:fldCharType="end"/>
        </w:r>
      </w:hyperlink>
    </w:p>
    <w:p>
      <w:pPr>
        <w:pStyle w:val="TOC2"/>
        <w:tabs>
          <w:tab w:val="right" w:leader="dot" w:pos="8306"/>
        </w:tabs>
      </w:pPr>
      <w:hyperlink w:anchor="_Toc12995" w:history="1">
        <w:r>
          <w:rPr>
            <w:rFonts w:ascii="仿宋" w:eastAsia="仿宋" w:hAnsi="仿宋" w:cs="仿宋" w:hint="eastAsia"/>
            <w:lang w:eastAsia="zh-CN"/>
          </w:rPr>
          <w:t>(三)、建筑工程设计总体要求</w:t>
        </w:r>
        <w:r>
          <w:tab/>
        </w:r>
        <w:r>
          <w:fldChar w:fldCharType="begin"/>
        </w:r>
        <w:r>
          <w:instrText xml:space="preserve"> PAGEREF _Toc12995 \h </w:instrText>
        </w:r>
        <w:r>
          <w:fldChar w:fldCharType="separate"/>
        </w:r>
        <w:r>
          <w:t>13</w:t>
        </w:r>
        <w:r>
          <w:fldChar w:fldCharType="end"/>
        </w:r>
      </w:hyperlink>
    </w:p>
    <w:p>
      <w:pPr>
        <w:pStyle w:val="TOC2"/>
        <w:tabs>
          <w:tab w:val="right" w:leader="dot" w:pos="8306"/>
        </w:tabs>
      </w:pPr>
      <w:hyperlink w:anchor="_Toc27836" w:history="1">
        <w:r>
          <w:rPr>
            <w:rFonts w:ascii="仿宋" w:eastAsia="仿宋" w:hAnsi="仿宋" w:cs="仿宋" w:hint="eastAsia"/>
            <w:lang w:eastAsia="zh-CN"/>
          </w:rPr>
          <w:t>(四)、土建工程建设指标</w:t>
        </w:r>
        <w:r>
          <w:tab/>
        </w:r>
        <w:r>
          <w:fldChar w:fldCharType="begin"/>
        </w:r>
        <w:r>
          <w:instrText xml:space="preserve"> PAGEREF _Toc27836 \h </w:instrText>
        </w:r>
        <w:r>
          <w:fldChar w:fldCharType="separate"/>
        </w:r>
        <w:r>
          <w:t>14</w:t>
        </w:r>
        <w:r>
          <w:fldChar w:fldCharType="end"/>
        </w:r>
      </w:hyperlink>
    </w:p>
    <w:p>
      <w:pPr>
        <w:pStyle w:val="TOC1"/>
        <w:tabs>
          <w:tab w:val="right" w:leader="dot" w:pos="8306"/>
        </w:tabs>
      </w:pPr>
      <w:hyperlink w:anchor="_Toc15542" w:history="1">
        <w:r>
          <w:rPr>
            <w:rFonts w:ascii="仿宋" w:eastAsia="仿宋" w:hAnsi="仿宋" w:cs="仿宋" w:hint="eastAsia"/>
            <w:lang w:eastAsia="zh-CN"/>
          </w:rPr>
          <w:t>五、医用绷带项目概论</w:t>
        </w:r>
        <w:r>
          <w:tab/>
        </w:r>
        <w:r>
          <w:fldChar w:fldCharType="begin"/>
        </w:r>
        <w:r>
          <w:instrText xml:space="preserve"> PAGEREF _Toc15542 \h </w:instrText>
        </w:r>
        <w:r>
          <w:fldChar w:fldCharType="separate"/>
        </w:r>
        <w:r>
          <w:t>14</w:t>
        </w:r>
        <w:r>
          <w:fldChar w:fldCharType="end"/>
        </w:r>
      </w:hyperlink>
    </w:p>
    <w:p>
      <w:pPr>
        <w:pStyle w:val="TOC2"/>
        <w:tabs>
          <w:tab w:val="right" w:leader="dot" w:pos="8306"/>
        </w:tabs>
      </w:pPr>
      <w:hyperlink w:anchor="_Toc12682" w:history="1">
        <w:r>
          <w:rPr>
            <w:rFonts w:ascii="仿宋" w:eastAsia="仿宋" w:hAnsi="仿宋" w:cs="仿宋" w:hint="eastAsia"/>
            <w:lang w:eastAsia="zh-CN"/>
          </w:rPr>
          <w:t>(一)、医用绷带项目概况</w:t>
        </w:r>
        <w:r>
          <w:tab/>
        </w:r>
        <w:r>
          <w:fldChar w:fldCharType="begin"/>
        </w:r>
        <w:r>
          <w:instrText xml:space="preserve"> PAGEREF _Toc12682 \h </w:instrText>
        </w:r>
        <w:r>
          <w:fldChar w:fldCharType="separate"/>
        </w:r>
        <w:r>
          <w:t>14</w:t>
        </w:r>
        <w:r>
          <w:fldChar w:fldCharType="end"/>
        </w:r>
      </w:hyperlink>
    </w:p>
    <w:p>
      <w:pPr>
        <w:pStyle w:val="TOC2"/>
        <w:tabs>
          <w:tab w:val="right" w:leader="dot" w:pos="8306"/>
        </w:tabs>
      </w:pPr>
      <w:hyperlink w:anchor="_Toc18808" w:history="1">
        <w:r>
          <w:rPr>
            <w:rFonts w:ascii="仿宋" w:eastAsia="仿宋" w:hAnsi="仿宋" w:cs="仿宋" w:hint="eastAsia"/>
            <w:lang w:eastAsia="zh-CN"/>
          </w:rPr>
          <w:t>(二)、医用绷带项目目标</w:t>
        </w:r>
        <w:r>
          <w:tab/>
        </w:r>
        <w:r>
          <w:fldChar w:fldCharType="begin"/>
        </w:r>
        <w:r>
          <w:instrText xml:space="preserve"> PAGEREF _Toc18808 \h </w:instrText>
        </w:r>
        <w:r>
          <w:fldChar w:fldCharType="separate"/>
        </w:r>
        <w:r>
          <w:t>16</w:t>
        </w:r>
        <w:r>
          <w:fldChar w:fldCharType="end"/>
        </w:r>
      </w:hyperlink>
    </w:p>
    <w:p>
      <w:pPr>
        <w:pStyle w:val="TOC2"/>
        <w:tabs>
          <w:tab w:val="right" w:leader="dot" w:pos="8306"/>
        </w:tabs>
      </w:pPr>
      <w:hyperlink w:anchor="_Toc28765" w:history="1">
        <w:r>
          <w:rPr>
            <w:rFonts w:ascii="仿宋" w:eastAsia="仿宋" w:hAnsi="仿宋" w:cs="仿宋" w:hint="eastAsia"/>
            <w:lang w:eastAsia="zh-CN"/>
          </w:rPr>
          <w:t>(三)、医用绷带项目提出的理由</w:t>
        </w:r>
        <w:r>
          <w:tab/>
        </w:r>
        <w:r>
          <w:fldChar w:fldCharType="begin"/>
        </w:r>
        <w:r>
          <w:instrText xml:space="preserve"> PAGEREF _Toc28765 \h </w:instrText>
        </w:r>
        <w:r>
          <w:fldChar w:fldCharType="separate"/>
        </w:r>
        <w:r>
          <w:t>17</w:t>
        </w:r>
        <w:r>
          <w:fldChar w:fldCharType="end"/>
        </w:r>
      </w:hyperlink>
    </w:p>
    <w:p>
      <w:pPr>
        <w:pStyle w:val="TOC2"/>
        <w:tabs>
          <w:tab w:val="right" w:leader="dot" w:pos="8306"/>
        </w:tabs>
      </w:pPr>
      <w:hyperlink w:anchor="_Toc31191" w:history="1">
        <w:r>
          <w:rPr>
            <w:rFonts w:ascii="仿宋" w:eastAsia="仿宋" w:hAnsi="仿宋" w:cs="仿宋" w:hint="eastAsia"/>
            <w:lang w:eastAsia="zh-CN"/>
          </w:rPr>
          <w:t>(四)、医用绷带项目意义</w:t>
        </w:r>
        <w:r>
          <w:tab/>
        </w:r>
        <w:r>
          <w:fldChar w:fldCharType="begin"/>
        </w:r>
        <w:r>
          <w:instrText xml:space="preserve"> PAGEREF _Toc31191 \h </w:instrText>
        </w:r>
        <w:r>
          <w:fldChar w:fldCharType="separate"/>
        </w:r>
        <w:r>
          <w:t>19</w:t>
        </w:r>
        <w:r>
          <w:fldChar w:fldCharType="end"/>
        </w:r>
      </w:hyperlink>
    </w:p>
    <w:p>
      <w:pPr>
        <w:pStyle w:val="TOC2"/>
        <w:tabs>
          <w:tab w:val="right" w:leader="dot" w:pos="8306"/>
        </w:tabs>
      </w:pPr>
      <w:hyperlink w:anchor="_Toc17498" w:history="1">
        <w:r>
          <w:rPr>
            <w:rFonts w:ascii="仿宋" w:eastAsia="仿宋" w:hAnsi="仿宋" w:cs="仿宋" w:hint="eastAsia"/>
            <w:lang w:eastAsia="zh-CN"/>
          </w:rPr>
          <w:t>(五)、医用绷带项目背景</w:t>
        </w:r>
        <w:r>
          <w:tab/>
        </w:r>
        <w:r>
          <w:fldChar w:fldCharType="begin"/>
        </w:r>
        <w:r>
          <w:instrText xml:space="preserve"> PAGEREF _Toc17498 \h </w:instrText>
        </w:r>
        <w:r>
          <w:fldChar w:fldCharType="separate"/>
        </w:r>
        <w:r>
          <w:t>19</w:t>
        </w:r>
        <w:r>
          <w:fldChar w:fldCharType="end"/>
        </w:r>
      </w:hyperlink>
    </w:p>
    <w:p>
      <w:pPr>
        <w:pStyle w:val="TOC1"/>
        <w:tabs>
          <w:tab w:val="right" w:leader="dot" w:pos="8306"/>
        </w:tabs>
      </w:pPr>
      <w:hyperlink w:anchor="_Toc19369" w:history="1">
        <w:r>
          <w:rPr>
            <w:rFonts w:ascii="仿宋" w:eastAsia="仿宋" w:hAnsi="仿宋" w:cs="仿宋" w:hint="eastAsia"/>
            <w:lang w:eastAsia="zh-CN"/>
          </w:rPr>
          <w:t>六、医用绷带项目危机管理</w:t>
        </w:r>
        <w:r>
          <w:tab/>
        </w:r>
        <w:r>
          <w:fldChar w:fldCharType="begin"/>
        </w:r>
        <w:r>
          <w:instrText xml:space="preserve"> PAGEREF _Toc19369 \h </w:instrText>
        </w:r>
        <w:r>
          <w:fldChar w:fldCharType="separate"/>
        </w:r>
        <w:r>
          <w:t>20</w:t>
        </w:r>
        <w:r>
          <w:fldChar w:fldCharType="end"/>
        </w:r>
      </w:hyperlink>
    </w:p>
    <w:p>
      <w:pPr>
        <w:pStyle w:val="TOC2"/>
        <w:tabs>
          <w:tab w:val="right" w:leader="dot" w:pos="8306"/>
        </w:tabs>
      </w:pPr>
      <w:hyperlink w:anchor="_Toc28200" w:history="1">
        <w:r>
          <w:rPr>
            <w:rFonts w:ascii="仿宋" w:eastAsia="仿宋" w:hAnsi="仿宋" w:cs="仿宋" w:hint="eastAsia"/>
            <w:lang w:eastAsia="zh-CN"/>
          </w:rPr>
          <w:t>(一)、危机预警与识别</w:t>
        </w:r>
        <w:r>
          <w:tab/>
        </w:r>
        <w:r>
          <w:fldChar w:fldCharType="begin"/>
        </w:r>
        <w:r>
          <w:instrText xml:space="preserve"> PAGEREF _Toc28200 \h </w:instrText>
        </w:r>
        <w:r>
          <w:fldChar w:fldCharType="separate"/>
        </w:r>
        <w:r>
          <w:t>20</w:t>
        </w:r>
        <w:r>
          <w:fldChar w:fldCharType="end"/>
        </w:r>
      </w:hyperlink>
    </w:p>
    <w:p>
      <w:pPr>
        <w:pStyle w:val="TOC2"/>
        <w:tabs>
          <w:tab w:val="right" w:leader="dot" w:pos="8306"/>
        </w:tabs>
      </w:pPr>
      <w:hyperlink w:anchor="_Toc22166" w:history="1">
        <w:r>
          <w:rPr>
            <w:rFonts w:ascii="仿宋" w:eastAsia="仿宋" w:hAnsi="仿宋" w:cs="仿宋" w:hint="eastAsia"/>
            <w:lang w:eastAsia="zh-CN"/>
          </w:rPr>
          <w:t>(二)、危机应对与恢复</w:t>
        </w:r>
        <w:r>
          <w:tab/>
        </w:r>
        <w:r>
          <w:fldChar w:fldCharType="begin"/>
        </w:r>
        <w:r>
          <w:instrText xml:space="preserve"> PAGEREF _Toc22166 \h </w:instrText>
        </w:r>
        <w:r>
          <w:fldChar w:fldCharType="separate"/>
        </w:r>
        <w:r>
          <w:t>21</w:t>
        </w:r>
        <w:r>
          <w:fldChar w:fldCharType="end"/>
        </w:r>
      </w:hyperlink>
    </w:p>
    <w:p>
      <w:pPr>
        <w:pStyle w:val="TOC1"/>
        <w:tabs>
          <w:tab w:val="right" w:leader="dot" w:pos="8306"/>
        </w:tabs>
      </w:pPr>
      <w:hyperlink w:anchor="_Toc509" w:history="1">
        <w:r>
          <w:rPr>
            <w:rFonts w:ascii="仿宋" w:eastAsia="仿宋" w:hAnsi="仿宋" w:cs="仿宋" w:hint="eastAsia"/>
            <w:lang w:eastAsia="zh-CN"/>
          </w:rPr>
          <w:t>七、医用绷带项目人力资源培养与发展</w:t>
        </w:r>
        <w:r>
          <w:tab/>
        </w:r>
        <w:r>
          <w:fldChar w:fldCharType="begin"/>
        </w:r>
        <w:r>
          <w:instrText xml:space="preserve"> PAGEREF _Toc509 \h </w:instrText>
        </w:r>
        <w:r>
          <w:fldChar w:fldCharType="separate"/>
        </w:r>
        <w:r>
          <w:t>23</w:t>
        </w:r>
        <w:r>
          <w:fldChar w:fldCharType="end"/>
        </w:r>
      </w:hyperlink>
    </w:p>
    <w:p>
      <w:pPr>
        <w:pStyle w:val="TOC2"/>
        <w:tabs>
          <w:tab w:val="right" w:leader="dot" w:pos="8306"/>
        </w:tabs>
      </w:pPr>
      <w:hyperlink w:anchor="_Toc5220" w:history="1">
        <w:r>
          <w:rPr>
            <w:rFonts w:ascii="仿宋" w:eastAsia="仿宋" w:hAnsi="仿宋" w:cs="仿宋" w:hint="eastAsia"/>
            <w:lang w:eastAsia="zh-CN"/>
          </w:rPr>
          <w:t>(一)、人才需求与规划</w:t>
        </w:r>
        <w:r>
          <w:tab/>
        </w:r>
        <w:r>
          <w:fldChar w:fldCharType="begin"/>
        </w:r>
        <w:r>
          <w:instrText xml:space="preserve"> PAGEREF _Toc5220 \h </w:instrText>
        </w:r>
        <w:r>
          <w:fldChar w:fldCharType="separate"/>
        </w:r>
        <w:r>
          <w:t>23</w:t>
        </w:r>
        <w:r>
          <w:fldChar w:fldCharType="end"/>
        </w:r>
      </w:hyperlink>
    </w:p>
    <w:p>
      <w:pPr>
        <w:pStyle w:val="TOC2"/>
        <w:tabs>
          <w:tab w:val="right" w:leader="dot" w:pos="8306"/>
        </w:tabs>
      </w:pPr>
      <w:hyperlink w:anchor="_Toc5961" w:history="1">
        <w:r>
          <w:rPr>
            <w:rFonts w:ascii="仿宋" w:eastAsia="仿宋" w:hAnsi="仿宋" w:cs="仿宋" w:hint="eastAsia"/>
            <w:lang w:eastAsia="zh-CN"/>
          </w:rPr>
          <w:t>(二)、培训与发展计划</w:t>
        </w:r>
        <w:r>
          <w:tab/>
        </w:r>
        <w:r>
          <w:fldChar w:fldCharType="begin"/>
        </w:r>
        <w:r>
          <w:instrText xml:space="preserve"> PAGEREF _Toc5961 \h </w:instrText>
        </w:r>
        <w:r>
          <w:fldChar w:fldCharType="separate"/>
        </w:r>
        <w:r>
          <w:t>23</w:t>
        </w:r>
        <w:r>
          <w:fldChar w:fldCharType="end"/>
        </w:r>
      </w:hyperlink>
    </w:p>
    <w:p>
      <w:pPr>
        <w:pStyle w:val="TOC1"/>
        <w:tabs>
          <w:tab w:val="right" w:leader="dot" w:pos="8306"/>
        </w:tabs>
      </w:pPr>
      <w:hyperlink w:anchor="_Toc14463" w:history="1">
        <w:r>
          <w:rPr>
            <w:rFonts w:ascii="仿宋" w:eastAsia="仿宋" w:hAnsi="仿宋" w:cs="仿宋" w:hint="eastAsia"/>
            <w:lang w:eastAsia="zh-CN"/>
          </w:rPr>
          <w:t>八、医用绷带项目创新与研发</w:t>
        </w:r>
        <w:r>
          <w:tab/>
        </w:r>
        <w:r>
          <w:fldChar w:fldCharType="begin"/>
        </w:r>
        <w:r>
          <w:instrText xml:space="preserve"> PAGEREF _Toc14463 \h </w:instrText>
        </w:r>
        <w:r>
          <w:fldChar w:fldCharType="separate"/>
        </w:r>
        <w:r>
          <w:t>24</w:t>
        </w:r>
        <w:r>
          <w:fldChar w:fldCharType="end"/>
        </w:r>
      </w:hyperlink>
    </w:p>
    <w:p>
      <w:pPr>
        <w:pStyle w:val="TOC2"/>
        <w:tabs>
          <w:tab w:val="right" w:leader="dot" w:pos="8306"/>
        </w:tabs>
      </w:pPr>
      <w:hyperlink w:anchor="_Toc3736" w:history="1">
        <w:r>
          <w:rPr>
            <w:rFonts w:ascii="仿宋" w:eastAsia="仿宋" w:hAnsi="仿宋" w:cs="仿宋" w:hint="eastAsia"/>
            <w:lang w:eastAsia="zh-CN"/>
          </w:rPr>
          <w:t>(一)、创新策略与方向</w:t>
        </w:r>
        <w:r>
          <w:tab/>
        </w:r>
        <w:r>
          <w:fldChar w:fldCharType="begin"/>
        </w:r>
        <w:r>
          <w:instrText xml:space="preserve"> PAGEREF _Toc3736 \h </w:instrText>
        </w:r>
        <w:r>
          <w:fldChar w:fldCharType="separate"/>
        </w:r>
        <w:r>
          <w:t>24</w:t>
        </w:r>
        <w:r>
          <w:fldChar w:fldCharType="end"/>
        </w:r>
      </w:hyperlink>
    </w:p>
    <w:p>
      <w:pPr>
        <w:pStyle w:val="TOC2"/>
        <w:tabs>
          <w:tab w:val="right" w:leader="dot" w:pos="8306"/>
        </w:tabs>
      </w:pPr>
      <w:hyperlink w:anchor="_Toc30926" w:history="1">
        <w:r>
          <w:rPr>
            <w:rFonts w:ascii="仿宋" w:eastAsia="仿宋" w:hAnsi="仿宋" w:cs="仿宋" w:hint="eastAsia"/>
            <w:lang w:eastAsia="zh-CN"/>
          </w:rPr>
          <w:t>(二)、研发规划与投入</w:t>
        </w:r>
        <w:r>
          <w:tab/>
        </w:r>
        <w:r>
          <w:fldChar w:fldCharType="begin"/>
        </w:r>
        <w:r>
          <w:instrText xml:space="preserve"> PAGEREF _Toc30926 \h </w:instrText>
        </w:r>
        <w:r>
          <w:fldChar w:fldCharType="separate"/>
        </w:r>
        <w:r>
          <w:t>25</w:t>
        </w:r>
        <w:r>
          <w:fldChar w:fldCharType="end"/>
        </w:r>
      </w:hyperlink>
    </w:p>
    <w:p>
      <w:pPr>
        <w:pStyle w:val="TOC1"/>
        <w:tabs>
          <w:tab w:val="right" w:leader="dot" w:pos="8306"/>
        </w:tabs>
      </w:pPr>
      <w:hyperlink w:anchor="_Toc26525" w:history="1">
        <w:r>
          <w:rPr>
            <w:rFonts w:ascii="仿宋" w:eastAsia="仿宋" w:hAnsi="仿宋" w:cs="仿宋" w:hint="eastAsia"/>
            <w:lang w:eastAsia="zh-CN"/>
          </w:rPr>
          <w:t>九、医用绷带项目环境影响分析</w:t>
        </w:r>
        <w:r>
          <w:tab/>
        </w:r>
        <w:r>
          <w:fldChar w:fldCharType="begin"/>
        </w:r>
        <w:r>
          <w:instrText xml:space="preserve"> PAGEREF _Toc26525 \h </w:instrText>
        </w:r>
        <w:r>
          <w:fldChar w:fldCharType="separate"/>
        </w:r>
        <w:r>
          <w:t>27</w:t>
        </w:r>
        <w:r>
          <w:fldChar w:fldCharType="end"/>
        </w:r>
      </w:hyperlink>
    </w:p>
    <w:p>
      <w:pPr>
        <w:pStyle w:val="TOC2"/>
        <w:tabs>
          <w:tab w:val="right" w:leader="dot" w:pos="8306"/>
        </w:tabs>
      </w:pPr>
      <w:hyperlink w:anchor="_Toc31247" w:history="1">
        <w:r>
          <w:rPr>
            <w:rFonts w:ascii="仿宋" w:eastAsia="仿宋" w:hAnsi="仿宋" w:cs="仿宋" w:hint="eastAsia"/>
            <w:lang w:eastAsia="zh-CN"/>
          </w:rPr>
          <w:t>(一)、建设区域环境质量现状</w:t>
        </w:r>
        <w:r>
          <w:tab/>
        </w:r>
        <w:r>
          <w:fldChar w:fldCharType="begin"/>
        </w:r>
        <w:r>
          <w:instrText xml:space="preserve"> PAGEREF _Toc31247 \h </w:instrText>
        </w:r>
        <w:r>
          <w:fldChar w:fldCharType="separate"/>
        </w:r>
        <w:r>
          <w:t>27</w:t>
        </w:r>
        <w:r>
          <w:fldChar w:fldCharType="end"/>
        </w:r>
      </w:hyperlink>
    </w:p>
    <w:p>
      <w:pPr>
        <w:pStyle w:val="TOC2"/>
        <w:tabs>
          <w:tab w:val="right" w:leader="dot" w:pos="8306"/>
        </w:tabs>
      </w:pPr>
      <w:hyperlink w:anchor="_Toc12424" w:history="1">
        <w:r>
          <w:rPr>
            <w:rFonts w:ascii="仿宋" w:eastAsia="仿宋" w:hAnsi="仿宋" w:cs="仿宋" w:hint="eastAsia"/>
            <w:lang w:eastAsia="zh-CN"/>
          </w:rPr>
          <w:t>(二)、建设期环境保护</w:t>
        </w:r>
        <w:r>
          <w:tab/>
        </w:r>
        <w:r>
          <w:fldChar w:fldCharType="begin"/>
        </w:r>
        <w:r>
          <w:instrText xml:space="preserve"> PAGEREF _Toc12424 \h </w:instrText>
        </w:r>
        <w:r>
          <w:fldChar w:fldCharType="separate"/>
        </w:r>
        <w:r>
          <w:t>28</w:t>
        </w:r>
        <w:r>
          <w:fldChar w:fldCharType="end"/>
        </w:r>
      </w:hyperlink>
    </w:p>
    <w:p>
      <w:pPr>
        <w:pStyle w:val="TOC2"/>
        <w:tabs>
          <w:tab w:val="right" w:leader="dot" w:pos="8306"/>
        </w:tabs>
      </w:pPr>
      <w:hyperlink w:anchor="_Toc25692" w:history="1">
        <w:r>
          <w:rPr>
            <w:rFonts w:ascii="仿宋" w:eastAsia="仿宋" w:hAnsi="仿宋" w:cs="仿宋" w:hint="eastAsia"/>
            <w:lang w:eastAsia="zh-CN"/>
          </w:rPr>
          <w:t>(三)、运营期环境保护</w:t>
        </w:r>
        <w:r>
          <w:tab/>
        </w:r>
        <w:r>
          <w:fldChar w:fldCharType="begin"/>
        </w:r>
        <w:r>
          <w:instrText xml:space="preserve"> PAGEREF _Toc25692 \h </w:instrText>
        </w:r>
        <w:r>
          <w:fldChar w:fldCharType="separate"/>
        </w:r>
        <w:r>
          <w:t>30</w:t>
        </w:r>
        <w:r>
          <w:fldChar w:fldCharType="end"/>
        </w:r>
      </w:hyperlink>
    </w:p>
    <w:p>
      <w:pPr>
        <w:pStyle w:val="TOC2"/>
        <w:tabs>
          <w:tab w:val="right" w:leader="dot" w:pos="8306"/>
        </w:tabs>
      </w:pPr>
      <w:hyperlink w:anchor="_Toc8468" w:history="1">
        <w:r>
          <w:rPr>
            <w:rFonts w:ascii="仿宋" w:eastAsia="仿宋" w:hAnsi="仿宋" w:cs="仿宋" w:hint="eastAsia"/>
            <w:lang w:eastAsia="zh-CN"/>
          </w:rPr>
          <w:t>(四)、医用绷带项目建设对区域经济的影响</w:t>
        </w:r>
        <w:r>
          <w:tab/>
        </w:r>
        <w:r>
          <w:fldChar w:fldCharType="begin"/>
        </w:r>
        <w:r>
          <w:instrText xml:space="preserve"> PAGEREF _Toc8468 \h </w:instrText>
        </w:r>
        <w:r>
          <w:fldChar w:fldCharType="separate"/>
        </w:r>
        <w:r>
          <w:t>31</w:t>
        </w:r>
        <w:r>
          <w:fldChar w:fldCharType="end"/>
        </w:r>
      </w:hyperlink>
    </w:p>
    <w:p>
      <w:pPr>
        <w:pStyle w:val="TOC2"/>
        <w:tabs>
          <w:tab w:val="right" w:leader="dot" w:pos="8306"/>
        </w:tabs>
      </w:pPr>
      <w:hyperlink w:anchor="_Toc2177" w:history="1">
        <w:r>
          <w:rPr>
            <w:rFonts w:ascii="仿宋" w:eastAsia="仿宋" w:hAnsi="仿宋" w:cs="仿宋" w:hint="eastAsia"/>
            <w:lang w:eastAsia="zh-CN"/>
          </w:rPr>
          <w:t>(五)、废弃物处理</w:t>
        </w:r>
        <w:r>
          <w:tab/>
        </w:r>
        <w:r>
          <w:fldChar w:fldCharType="begin"/>
        </w:r>
        <w:r>
          <w:instrText xml:space="preserve"> PAGEREF _Toc2177 \h </w:instrText>
        </w:r>
        <w:r>
          <w:fldChar w:fldCharType="separate"/>
        </w:r>
        <w:r>
          <w:t>33</w:t>
        </w:r>
        <w:r>
          <w:fldChar w:fldCharType="end"/>
        </w:r>
      </w:hyperlink>
    </w:p>
    <w:p>
      <w:pPr>
        <w:pStyle w:val="TOC2"/>
        <w:tabs>
          <w:tab w:val="right" w:leader="dot" w:pos="8306"/>
        </w:tabs>
      </w:pPr>
      <w:hyperlink w:anchor="_Toc18156" w:history="1">
        <w:r>
          <w:rPr>
            <w:rFonts w:ascii="仿宋" w:eastAsia="仿宋" w:hAnsi="仿宋" w:cs="仿宋" w:hint="eastAsia"/>
            <w:lang w:eastAsia="zh-CN"/>
          </w:rPr>
          <w:t>(六)、特殊环境影响分析</w:t>
        </w:r>
        <w:r>
          <w:tab/>
        </w:r>
        <w:r>
          <w:fldChar w:fldCharType="begin"/>
        </w:r>
        <w:r>
          <w:instrText xml:space="preserve"> PAGEREF _Toc18156 \h </w:instrText>
        </w:r>
        <w:r>
          <w:fldChar w:fldCharType="separate"/>
        </w:r>
        <w:r>
          <w:t>34</w:t>
        </w:r>
        <w:r>
          <w:fldChar w:fldCharType="end"/>
        </w:r>
      </w:hyperlink>
    </w:p>
    <w:p>
      <w:pPr>
        <w:pStyle w:val="TOC2"/>
        <w:tabs>
          <w:tab w:val="right" w:leader="dot" w:pos="8306"/>
        </w:tabs>
      </w:pPr>
      <w:hyperlink w:anchor="_Toc1350" w:history="1">
        <w:r>
          <w:rPr>
            <w:rFonts w:ascii="仿宋" w:eastAsia="仿宋" w:hAnsi="仿宋" w:cs="仿宋" w:hint="eastAsia"/>
            <w:lang w:eastAsia="zh-CN"/>
          </w:rPr>
          <w:t>(七)、清洁生产</w:t>
        </w:r>
        <w:r>
          <w:tab/>
        </w:r>
        <w:r>
          <w:fldChar w:fldCharType="begin"/>
        </w:r>
        <w:r>
          <w:instrText xml:space="preserve"> PAGEREF _Toc1350 \h </w:instrText>
        </w:r>
        <w:r>
          <w:fldChar w:fldCharType="separate"/>
        </w:r>
        <w:r>
          <w:t>35</w:t>
        </w:r>
        <w:r>
          <w:fldChar w:fldCharType="end"/>
        </w:r>
      </w:hyperlink>
    </w:p>
    <w:p>
      <w:pPr>
        <w:pStyle w:val="TOC2"/>
        <w:tabs>
          <w:tab w:val="right" w:leader="dot" w:pos="8306"/>
        </w:tabs>
      </w:pPr>
      <w:hyperlink w:anchor="_Toc5722" w:history="1">
        <w:r>
          <w:rPr>
            <w:rFonts w:ascii="仿宋" w:eastAsia="仿宋" w:hAnsi="仿宋" w:cs="仿宋" w:hint="eastAsia"/>
            <w:lang w:eastAsia="zh-CN"/>
          </w:rPr>
          <w:t>(八)、环境保护综合评价</w:t>
        </w:r>
        <w:r>
          <w:tab/>
        </w:r>
        <w:r>
          <w:fldChar w:fldCharType="begin"/>
        </w:r>
        <w:r>
          <w:instrText xml:space="preserve"> PAGEREF _Toc5722 \h </w:instrText>
        </w:r>
        <w:r>
          <w:fldChar w:fldCharType="separate"/>
        </w:r>
        <w:r>
          <w:t>36</w:t>
        </w:r>
        <w:r>
          <w:fldChar w:fldCharType="end"/>
        </w:r>
      </w:hyperlink>
    </w:p>
    <w:p>
      <w:pPr>
        <w:pStyle w:val="TOC1"/>
        <w:tabs>
          <w:tab w:val="right" w:leader="dot" w:pos="8306"/>
        </w:tabs>
      </w:pPr>
      <w:hyperlink w:anchor="_Toc5093" w:history="1">
        <w:r>
          <w:rPr>
            <w:rFonts w:ascii="仿宋" w:eastAsia="仿宋" w:hAnsi="仿宋" w:cs="仿宋" w:hint="eastAsia"/>
            <w:lang w:eastAsia="zh-CN"/>
          </w:rPr>
          <w:t>十、医用绷带项目投资规划</w:t>
        </w:r>
        <w:r>
          <w:tab/>
        </w:r>
        <w:r>
          <w:fldChar w:fldCharType="begin"/>
        </w:r>
        <w:r>
          <w:instrText xml:space="preserve"> PAGEREF _Toc5093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403" w:history="1">
        <w:r>
          <w:rPr>
            <w:rFonts w:ascii="仿宋" w:eastAsia="仿宋" w:hAnsi="仿宋" w:cs="仿宋" w:hint="eastAsia"/>
            <w:lang w:eastAsia="zh-CN"/>
          </w:rPr>
          <w:t>(一)、医用绷带项目总投资估算</w:t>
        </w:r>
        <w:r>
          <w:tab/>
        </w:r>
        <w:r>
          <w:fldChar w:fldCharType="begin"/>
        </w:r>
        <w:r>
          <w:instrText xml:space="preserve"> PAGEREF _Toc2403 \h </w:instrText>
        </w:r>
        <w:r>
          <w:fldChar w:fldCharType="separate"/>
        </w:r>
        <w:r>
          <w:t>37</w:t>
        </w:r>
        <w:r>
          <w:fldChar w:fldCharType="end"/>
        </w:r>
      </w:hyperlink>
    </w:p>
    <w:p>
      <w:pPr>
        <w:pStyle w:val="TOC2"/>
        <w:tabs>
          <w:tab w:val="right" w:leader="dot" w:pos="8306"/>
        </w:tabs>
      </w:pPr>
      <w:hyperlink w:anchor="_Toc7481" w:history="1">
        <w:r>
          <w:rPr>
            <w:rFonts w:ascii="仿宋" w:eastAsia="仿宋" w:hAnsi="仿宋" w:cs="仿宋" w:hint="eastAsia"/>
            <w:lang w:eastAsia="zh-CN"/>
          </w:rPr>
          <w:t>(二)、资金筹措</w:t>
        </w:r>
        <w:r>
          <w:tab/>
        </w:r>
        <w:r>
          <w:fldChar w:fldCharType="begin"/>
        </w:r>
        <w:r>
          <w:instrText xml:space="preserve"> PAGEREF _Toc7481 \h </w:instrText>
        </w:r>
        <w:r>
          <w:fldChar w:fldCharType="separate"/>
        </w:r>
        <w:r>
          <w:t>39</w:t>
        </w:r>
        <w:r>
          <w:fldChar w:fldCharType="end"/>
        </w:r>
      </w:hyperlink>
    </w:p>
    <w:p>
      <w:pPr>
        <w:pStyle w:val="TOC1"/>
        <w:tabs>
          <w:tab w:val="right" w:leader="dot" w:pos="8306"/>
        </w:tabs>
      </w:pPr>
      <w:hyperlink w:anchor="_Toc2230" w:history="1">
        <w:r>
          <w:rPr>
            <w:rFonts w:ascii="仿宋" w:eastAsia="仿宋" w:hAnsi="仿宋" w:cs="仿宋" w:hint="eastAsia"/>
            <w:lang w:eastAsia="zh-CN"/>
          </w:rPr>
          <w:t>十一、医用绷带项目人力资源管理</w:t>
        </w:r>
        <w:r>
          <w:tab/>
        </w:r>
        <w:r>
          <w:fldChar w:fldCharType="begin"/>
        </w:r>
        <w:r>
          <w:instrText xml:space="preserve"> PAGEREF _Toc2230 \h </w:instrText>
        </w:r>
        <w:r>
          <w:fldChar w:fldCharType="separate"/>
        </w:r>
        <w:r>
          <w:t>39</w:t>
        </w:r>
        <w:r>
          <w:fldChar w:fldCharType="end"/>
        </w:r>
      </w:hyperlink>
    </w:p>
    <w:p>
      <w:pPr>
        <w:pStyle w:val="TOC2"/>
        <w:tabs>
          <w:tab w:val="right" w:leader="dot" w:pos="8306"/>
        </w:tabs>
      </w:pPr>
      <w:hyperlink w:anchor="_Toc1394" w:history="1">
        <w:r>
          <w:rPr>
            <w:rFonts w:ascii="仿宋" w:eastAsia="仿宋" w:hAnsi="仿宋" w:cs="仿宋" w:hint="eastAsia"/>
            <w:lang w:eastAsia="zh-CN"/>
          </w:rPr>
          <w:t>(一)、建立健全的预算管理制度</w:t>
        </w:r>
        <w:r>
          <w:tab/>
        </w:r>
        <w:r>
          <w:fldChar w:fldCharType="begin"/>
        </w:r>
        <w:r>
          <w:instrText xml:space="preserve"> PAGEREF _Toc1394 \h </w:instrText>
        </w:r>
        <w:r>
          <w:fldChar w:fldCharType="separate"/>
        </w:r>
        <w:r>
          <w:t>39</w:t>
        </w:r>
        <w:r>
          <w:fldChar w:fldCharType="end"/>
        </w:r>
      </w:hyperlink>
    </w:p>
    <w:p>
      <w:pPr>
        <w:pStyle w:val="TOC2"/>
        <w:tabs>
          <w:tab w:val="right" w:leader="dot" w:pos="8306"/>
        </w:tabs>
      </w:pPr>
      <w:hyperlink w:anchor="_Toc29975" w:history="1">
        <w:r>
          <w:rPr>
            <w:rFonts w:ascii="仿宋" w:eastAsia="仿宋" w:hAnsi="仿宋" w:cs="仿宋" w:hint="eastAsia"/>
            <w:lang w:eastAsia="zh-CN"/>
          </w:rPr>
          <w:t>(二)、加强资金流动监控</w:t>
        </w:r>
        <w:r>
          <w:tab/>
        </w:r>
        <w:r>
          <w:fldChar w:fldCharType="begin"/>
        </w:r>
        <w:r>
          <w:instrText xml:space="preserve"> PAGEREF _Toc29975 \h </w:instrText>
        </w:r>
        <w:r>
          <w:fldChar w:fldCharType="separate"/>
        </w:r>
        <w:r>
          <w:t>41</w:t>
        </w:r>
        <w:r>
          <w:fldChar w:fldCharType="end"/>
        </w:r>
      </w:hyperlink>
    </w:p>
    <w:p>
      <w:pPr>
        <w:pStyle w:val="TOC2"/>
        <w:tabs>
          <w:tab w:val="right" w:leader="dot" w:pos="8306"/>
        </w:tabs>
      </w:pPr>
      <w:hyperlink w:anchor="_Toc19021" w:history="1">
        <w:r>
          <w:rPr>
            <w:rFonts w:ascii="仿宋" w:eastAsia="仿宋" w:hAnsi="仿宋" w:cs="仿宋" w:hint="eastAsia"/>
            <w:lang w:eastAsia="zh-CN"/>
          </w:rPr>
          <w:t>(三)、制定完善的风险控制机制</w:t>
        </w:r>
        <w:r>
          <w:tab/>
        </w:r>
        <w:r>
          <w:fldChar w:fldCharType="begin"/>
        </w:r>
        <w:r>
          <w:instrText xml:space="preserve"> PAGEREF _Toc19021 \h </w:instrText>
        </w:r>
        <w:r>
          <w:fldChar w:fldCharType="separate"/>
        </w:r>
        <w:r>
          <w:t>42</w:t>
        </w:r>
        <w:r>
          <w:fldChar w:fldCharType="end"/>
        </w:r>
      </w:hyperlink>
    </w:p>
    <w:p>
      <w:pPr>
        <w:pStyle w:val="TOC2"/>
        <w:tabs>
          <w:tab w:val="right" w:leader="dot" w:pos="8306"/>
        </w:tabs>
      </w:pPr>
      <w:hyperlink w:anchor="_Toc7474" w:history="1">
        <w:r>
          <w:rPr>
            <w:rFonts w:ascii="仿宋" w:eastAsia="仿宋" w:hAnsi="仿宋" w:cs="仿宋" w:hint="eastAsia"/>
            <w:lang w:eastAsia="zh-CN"/>
          </w:rPr>
          <w:t>(四)、优化成本管理</w:t>
        </w:r>
        <w:r>
          <w:tab/>
        </w:r>
        <w:r>
          <w:fldChar w:fldCharType="begin"/>
        </w:r>
        <w:r>
          <w:instrText xml:space="preserve"> PAGEREF _Toc7474 \h </w:instrText>
        </w:r>
        <w:r>
          <w:fldChar w:fldCharType="separate"/>
        </w:r>
        <w:r>
          <w:t>43</w:t>
        </w:r>
        <w:r>
          <w:fldChar w:fldCharType="end"/>
        </w:r>
      </w:hyperlink>
    </w:p>
    <w:p>
      <w:pPr>
        <w:pStyle w:val="TOC1"/>
        <w:tabs>
          <w:tab w:val="right" w:leader="dot" w:pos="8306"/>
        </w:tabs>
      </w:pPr>
      <w:hyperlink w:anchor="_Toc12317" w:history="1">
        <w:r>
          <w:rPr>
            <w:rFonts w:ascii="仿宋" w:eastAsia="仿宋" w:hAnsi="仿宋" w:cs="仿宋" w:hint="eastAsia"/>
            <w:lang w:eastAsia="zh-CN"/>
          </w:rPr>
          <w:t>十二、医用绷带项目计划安排</w:t>
        </w:r>
        <w:r>
          <w:tab/>
        </w:r>
        <w:r>
          <w:fldChar w:fldCharType="begin"/>
        </w:r>
        <w:r>
          <w:instrText xml:space="preserve"> PAGEREF _Toc12317 \h </w:instrText>
        </w:r>
        <w:r>
          <w:fldChar w:fldCharType="separate"/>
        </w:r>
        <w:r>
          <w:t>45</w:t>
        </w:r>
        <w:r>
          <w:fldChar w:fldCharType="end"/>
        </w:r>
      </w:hyperlink>
    </w:p>
    <w:p>
      <w:pPr>
        <w:pStyle w:val="TOC2"/>
        <w:tabs>
          <w:tab w:val="right" w:leader="dot" w:pos="8306"/>
        </w:tabs>
      </w:pPr>
      <w:hyperlink w:anchor="_Toc2810" w:history="1">
        <w:r>
          <w:rPr>
            <w:rFonts w:ascii="仿宋" w:eastAsia="仿宋" w:hAnsi="仿宋" w:cs="仿宋" w:hint="eastAsia"/>
            <w:lang w:eastAsia="zh-CN"/>
          </w:rPr>
          <w:t>(一)、建设周期</w:t>
        </w:r>
        <w:r>
          <w:tab/>
        </w:r>
        <w:r>
          <w:fldChar w:fldCharType="begin"/>
        </w:r>
        <w:r>
          <w:instrText xml:space="preserve"> PAGEREF _Toc2810 \h </w:instrText>
        </w:r>
        <w:r>
          <w:fldChar w:fldCharType="separate"/>
        </w:r>
        <w:r>
          <w:t>45</w:t>
        </w:r>
        <w:r>
          <w:fldChar w:fldCharType="end"/>
        </w:r>
      </w:hyperlink>
    </w:p>
    <w:p>
      <w:pPr>
        <w:pStyle w:val="TOC2"/>
        <w:tabs>
          <w:tab w:val="right" w:leader="dot" w:pos="8306"/>
        </w:tabs>
      </w:pPr>
      <w:hyperlink w:anchor="_Toc23606" w:history="1">
        <w:r>
          <w:rPr>
            <w:rFonts w:ascii="仿宋" w:eastAsia="仿宋" w:hAnsi="仿宋" w:cs="仿宋" w:hint="eastAsia"/>
            <w:lang w:eastAsia="zh-CN"/>
          </w:rPr>
          <w:t>(二)、建设进度</w:t>
        </w:r>
        <w:r>
          <w:tab/>
        </w:r>
        <w:r>
          <w:fldChar w:fldCharType="begin"/>
        </w:r>
        <w:r>
          <w:instrText xml:space="preserve"> PAGEREF _Toc23606 \h </w:instrText>
        </w:r>
        <w:r>
          <w:fldChar w:fldCharType="separate"/>
        </w:r>
        <w:r>
          <w:t>45</w:t>
        </w:r>
        <w:r>
          <w:fldChar w:fldCharType="end"/>
        </w:r>
      </w:hyperlink>
    </w:p>
    <w:p>
      <w:pPr>
        <w:pStyle w:val="TOC2"/>
        <w:tabs>
          <w:tab w:val="right" w:leader="dot" w:pos="8306"/>
        </w:tabs>
      </w:pPr>
      <w:hyperlink w:anchor="_Toc11516" w:history="1">
        <w:r>
          <w:rPr>
            <w:rFonts w:ascii="仿宋" w:eastAsia="仿宋" w:hAnsi="仿宋" w:cs="仿宋" w:hint="eastAsia"/>
            <w:lang w:eastAsia="zh-CN"/>
          </w:rPr>
          <w:t>(三)、进度安排注意事项</w:t>
        </w:r>
        <w:r>
          <w:tab/>
        </w:r>
        <w:r>
          <w:fldChar w:fldCharType="begin"/>
        </w:r>
        <w:r>
          <w:instrText xml:space="preserve"> PAGEREF _Toc11516 \h </w:instrText>
        </w:r>
        <w:r>
          <w:fldChar w:fldCharType="separate"/>
        </w:r>
        <w:r>
          <w:t>46</w:t>
        </w:r>
        <w:r>
          <w:fldChar w:fldCharType="end"/>
        </w:r>
      </w:hyperlink>
    </w:p>
    <w:p>
      <w:pPr>
        <w:pStyle w:val="TOC2"/>
        <w:tabs>
          <w:tab w:val="right" w:leader="dot" w:pos="8306"/>
        </w:tabs>
      </w:pPr>
      <w:hyperlink w:anchor="_Toc28523" w:history="1">
        <w:r>
          <w:rPr>
            <w:rFonts w:ascii="仿宋" w:eastAsia="仿宋" w:hAnsi="仿宋" w:cs="仿宋" w:hint="eastAsia"/>
            <w:lang w:eastAsia="zh-CN"/>
          </w:rPr>
          <w:t>(四)、人力资源配置</w:t>
        </w:r>
        <w:r>
          <w:tab/>
        </w:r>
        <w:r>
          <w:fldChar w:fldCharType="begin"/>
        </w:r>
        <w:r>
          <w:instrText xml:space="preserve"> PAGEREF _Toc28523 \h </w:instrText>
        </w:r>
        <w:r>
          <w:fldChar w:fldCharType="separate"/>
        </w:r>
        <w:r>
          <w:t>48</w:t>
        </w:r>
        <w:r>
          <w:fldChar w:fldCharType="end"/>
        </w:r>
      </w:hyperlink>
    </w:p>
    <w:p>
      <w:pPr>
        <w:pStyle w:val="TOC1"/>
        <w:tabs>
          <w:tab w:val="right" w:leader="dot" w:pos="8306"/>
        </w:tabs>
      </w:pPr>
      <w:hyperlink w:anchor="_Toc17231" w:history="1">
        <w:r>
          <w:rPr>
            <w:rFonts w:ascii="仿宋" w:eastAsia="仿宋" w:hAnsi="仿宋" w:cs="仿宋" w:hint="eastAsia"/>
            <w:lang w:eastAsia="zh-CN"/>
          </w:rPr>
          <w:t>十三、利益相关者分析与沟通计划</w:t>
        </w:r>
        <w:r>
          <w:tab/>
        </w:r>
        <w:r>
          <w:fldChar w:fldCharType="begin"/>
        </w:r>
        <w:r>
          <w:instrText xml:space="preserve"> PAGEREF _Toc17231 \h </w:instrText>
        </w:r>
        <w:r>
          <w:fldChar w:fldCharType="separate"/>
        </w:r>
        <w:r>
          <w:t>49</w:t>
        </w:r>
        <w:r>
          <w:fldChar w:fldCharType="end"/>
        </w:r>
      </w:hyperlink>
    </w:p>
    <w:p>
      <w:pPr>
        <w:pStyle w:val="TOC2"/>
        <w:tabs>
          <w:tab w:val="right" w:leader="dot" w:pos="8306"/>
        </w:tabs>
      </w:pPr>
      <w:hyperlink w:anchor="_Toc2494" w:history="1">
        <w:r>
          <w:rPr>
            <w:rFonts w:ascii="仿宋" w:eastAsia="仿宋" w:hAnsi="仿宋" w:cs="仿宋" w:hint="eastAsia"/>
            <w:lang w:eastAsia="zh-CN"/>
          </w:rPr>
          <w:t>(一)、利益相关者分析</w:t>
        </w:r>
        <w:r>
          <w:tab/>
        </w:r>
        <w:r>
          <w:fldChar w:fldCharType="begin"/>
        </w:r>
        <w:r>
          <w:instrText xml:space="preserve"> PAGEREF _Toc2494 \h </w:instrText>
        </w:r>
        <w:r>
          <w:fldChar w:fldCharType="separate"/>
        </w:r>
        <w:r>
          <w:t>49</w:t>
        </w:r>
        <w:r>
          <w:fldChar w:fldCharType="end"/>
        </w:r>
      </w:hyperlink>
    </w:p>
    <w:p>
      <w:pPr>
        <w:pStyle w:val="TOC2"/>
        <w:tabs>
          <w:tab w:val="right" w:leader="dot" w:pos="8306"/>
        </w:tabs>
      </w:pPr>
      <w:hyperlink w:anchor="_Toc29964" w:history="1">
        <w:r>
          <w:rPr>
            <w:rFonts w:ascii="仿宋" w:eastAsia="仿宋" w:hAnsi="仿宋" w:cs="仿宋" w:hint="eastAsia"/>
            <w:lang w:eastAsia="zh-CN"/>
          </w:rPr>
          <w:t>(二)、沟通计划</w:t>
        </w:r>
        <w:r>
          <w:tab/>
        </w:r>
        <w:r>
          <w:fldChar w:fldCharType="begin"/>
        </w:r>
        <w:r>
          <w:instrText xml:space="preserve"> PAGEREF _Toc29964 \h </w:instrText>
        </w:r>
        <w:r>
          <w:fldChar w:fldCharType="separate"/>
        </w:r>
        <w:r>
          <w:t>50</w:t>
        </w:r>
        <w:r>
          <w:fldChar w:fldCharType="end"/>
        </w:r>
      </w:hyperlink>
    </w:p>
    <w:p>
      <w:pPr>
        <w:pStyle w:val="TOC1"/>
        <w:tabs>
          <w:tab w:val="right" w:leader="dot" w:pos="8306"/>
        </w:tabs>
      </w:pPr>
      <w:hyperlink w:anchor="_Toc10371" w:history="1">
        <w:r>
          <w:rPr>
            <w:rFonts w:ascii="仿宋" w:eastAsia="仿宋" w:hAnsi="仿宋" w:cs="仿宋" w:hint="eastAsia"/>
            <w:lang w:eastAsia="zh-CN"/>
          </w:rPr>
          <w:t>十四、医用绷带项目实施保障措施</w:t>
        </w:r>
        <w:r>
          <w:tab/>
        </w:r>
        <w:r>
          <w:fldChar w:fldCharType="begin"/>
        </w:r>
        <w:r>
          <w:instrText xml:space="preserve"> PAGEREF _Toc10371 \h </w:instrText>
        </w:r>
        <w:r>
          <w:fldChar w:fldCharType="separate"/>
        </w:r>
        <w:r>
          <w:t>51</w:t>
        </w:r>
        <w:r>
          <w:fldChar w:fldCharType="end"/>
        </w:r>
      </w:hyperlink>
    </w:p>
    <w:p>
      <w:pPr>
        <w:pStyle w:val="TOC2"/>
        <w:tabs>
          <w:tab w:val="right" w:leader="dot" w:pos="8306"/>
        </w:tabs>
      </w:pPr>
      <w:hyperlink w:anchor="_Toc23149" w:history="1">
        <w:r>
          <w:rPr>
            <w:rFonts w:ascii="仿宋" w:eastAsia="仿宋" w:hAnsi="仿宋" w:cs="仿宋" w:hint="eastAsia"/>
            <w:lang w:eastAsia="zh-CN"/>
          </w:rPr>
          <w:t>(一)、医用绷带项目实施保障机制</w:t>
        </w:r>
        <w:r>
          <w:tab/>
        </w:r>
        <w:r>
          <w:fldChar w:fldCharType="begin"/>
        </w:r>
        <w:r>
          <w:instrText xml:space="preserve"> PAGEREF _Toc23149 \h </w:instrText>
        </w:r>
        <w:r>
          <w:fldChar w:fldCharType="separate"/>
        </w:r>
        <w:r>
          <w:t>51</w:t>
        </w:r>
        <w:r>
          <w:fldChar w:fldCharType="end"/>
        </w:r>
      </w:hyperlink>
    </w:p>
    <w:p>
      <w:pPr>
        <w:pStyle w:val="TOC2"/>
        <w:tabs>
          <w:tab w:val="right" w:leader="dot" w:pos="8306"/>
        </w:tabs>
      </w:pPr>
      <w:hyperlink w:anchor="_Toc6771" w:history="1">
        <w:r>
          <w:rPr>
            <w:rFonts w:ascii="仿宋" w:eastAsia="仿宋" w:hAnsi="仿宋" w:cs="仿宋" w:hint="eastAsia"/>
            <w:lang w:eastAsia="zh-CN"/>
          </w:rPr>
          <w:t>(二)、医用绷带项目法律合规要求</w:t>
        </w:r>
        <w:r>
          <w:tab/>
        </w:r>
        <w:r>
          <w:fldChar w:fldCharType="begin"/>
        </w:r>
        <w:r>
          <w:instrText xml:space="preserve"> PAGEREF _Toc6771 \h </w:instrText>
        </w:r>
        <w:r>
          <w:fldChar w:fldCharType="separate"/>
        </w:r>
        <w:r>
          <w:t>55</w:t>
        </w:r>
        <w:r>
          <w:fldChar w:fldCharType="end"/>
        </w:r>
      </w:hyperlink>
    </w:p>
    <w:p>
      <w:pPr>
        <w:pStyle w:val="TOC2"/>
        <w:tabs>
          <w:tab w:val="right" w:leader="dot" w:pos="8306"/>
        </w:tabs>
      </w:pPr>
      <w:hyperlink w:anchor="_Toc26887" w:history="1">
        <w:r>
          <w:rPr>
            <w:rFonts w:ascii="仿宋" w:eastAsia="仿宋" w:hAnsi="仿宋" w:cs="仿宋" w:hint="eastAsia"/>
            <w:lang w:eastAsia="zh-CN"/>
          </w:rPr>
          <w:t>(三)、医用绷带项目合同管理与法律事务</w:t>
        </w:r>
        <w:r>
          <w:tab/>
        </w:r>
        <w:r>
          <w:fldChar w:fldCharType="begin"/>
        </w:r>
        <w:r>
          <w:instrText xml:space="preserve"> PAGEREF _Toc26887 \h </w:instrText>
        </w:r>
        <w:r>
          <w:fldChar w:fldCharType="separate"/>
        </w:r>
        <w:r>
          <w:t>59</w:t>
        </w:r>
        <w:r>
          <w:fldChar w:fldCharType="end"/>
        </w:r>
      </w:hyperlink>
    </w:p>
    <w:p>
      <w:pPr>
        <w:pStyle w:val="TOC2"/>
        <w:tabs>
          <w:tab w:val="right" w:leader="dot" w:pos="8306"/>
        </w:tabs>
      </w:pPr>
      <w:hyperlink w:anchor="_Toc24967" w:history="1">
        <w:r>
          <w:rPr>
            <w:rFonts w:ascii="仿宋" w:eastAsia="仿宋" w:hAnsi="仿宋" w:cs="仿宋" w:hint="eastAsia"/>
            <w:lang w:eastAsia="zh-CN"/>
          </w:rPr>
          <w:t>(四)、医用绷带项目知识产权保护策略</w:t>
        </w:r>
        <w:r>
          <w:tab/>
        </w:r>
        <w:r>
          <w:fldChar w:fldCharType="begin"/>
        </w:r>
        <w:r>
          <w:instrText xml:space="preserve"> PAGEREF _Toc24967 \h </w:instrText>
        </w:r>
        <w:r>
          <w:fldChar w:fldCharType="separate"/>
        </w:r>
        <w:r>
          <w:t>65</w:t>
        </w:r>
        <w:r>
          <w:fldChar w:fldCharType="end"/>
        </w:r>
      </w:hyperlink>
    </w:p>
    <w:p>
      <w:pPr>
        <w:pStyle w:val="TOC1"/>
        <w:tabs>
          <w:tab w:val="right" w:leader="dot" w:pos="8306"/>
        </w:tabs>
      </w:pPr>
      <w:hyperlink w:anchor="_Toc23231" w:history="1">
        <w:r>
          <w:rPr>
            <w:rFonts w:ascii="仿宋" w:eastAsia="仿宋" w:hAnsi="仿宋" w:cs="仿宋" w:hint="eastAsia"/>
            <w:lang w:eastAsia="zh-CN"/>
          </w:rPr>
          <w:t>十五、质量管理体系</w:t>
        </w:r>
        <w:r>
          <w:tab/>
        </w:r>
        <w:r>
          <w:fldChar w:fldCharType="begin"/>
        </w:r>
        <w:r>
          <w:instrText xml:space="preserve"> PAGEREF _Toc23231 \h </w:instrText>
        </w:r>
        <w:r>
          <w:fldChar w:fldCharType="separate"/>
        </w:r>
        <w:r>
          <w:t>68</w:t>
        </w:r>
        <w:r>
          <w:fldChar w:fldCharType="end"/>
        </w:r>
      </w:hyperlink>
    </w:p>
    <w:p>
      <w:pPr>
        <w:pStyle w:val="TOC2"/>
        <w:tabs>
          <w:tab w:val="right" w:leader="dot" w:pos="8306"/>
        </w:tabs>
      </w:pPr>
      <w:hyperlink w:anchor="_Toc22684" w:history="1">
        <w:r>
          <w:rPr>
            <w:rFonts w:ascii="仿宋" w:eastAsia="仿宋" w:hAnsi="仿宋" w:cs="仿宋" w:hint="eastAsia"/>
            <w:lang w:eastAsia="zh-CN"/>
          </w:rPr>
          <w:t>(一)、质量目标与方针</w:t>
        </w:r>
        <w:r>
          <w:tab/>
        </w:r>
        <w:r>
          <w:fldChar w:fldCharType="begin"/>
        </w:r>
        <w:r>
          <w:instrText xml:space="preserve"> PAGEREF _Toc22684 \h </w:instrText>
        </w:r>
        <w:r>
          <w:fldChar w:fldCharType="separate"/>
        </w:r>
        <w:r>
          <w:t>68</w:t>
        </w:r>
        <w:r>
          <w:fldChar w:fldCharType="end"/>
        </w:r>
      </w:hyperlink>
    </w:p>
    <w:p>
      <w:pPr>
        <w:pStyle w:val="TOC2"/>
        <w:tabs>
          <w:tab w:val="right" w:leader="dot" w:pos="8306"/>
        </w:tabs>
      </w:pPr>
      <w:hyperlink w:anchor="_Toc11619" w:history="1">
        <w:r>
          <w:rPr>
            <w:rFonts w:ascii="仿宋" w:eastAsia="仿宋" w:hAnsi="仿宋" w:cs="仿宋" w:hint="eastAsia"/>
            <w:lang w:eastAsia="zh-CN"/>
          </w:rPr>
          <w:t>(二)、质量管理责任</w:t>
        </w:r>
        <w:r>
          <w:tab/>
        </w:r>
        <w:r>
          <w:fldChar w:fldCharType="begin"/>
        </w:r>
        <w:r>
          <w:instrText xml:space="preserve"> PAGEREF _Toc11619 \h </w:instrText>
        </w:r>
        <w:r>
          <w:fldChar w:fldCharType="separate"/>
        </w:r>
        <w:r>
          <w:t>69</w:t>
        </w:r>
        <w:r>
          <w:fldChar w:fldCharType="end"/>
        </w:r>
      </w:hyperlink>
    </w:p>
    <w:p>
      <w:pPr>
        <w:pStyle w:val="TOC2"/>
        <w:tabs>
          <w:tab w:val="right" w:leader="dot" w:pos="8306"/>
        </w:tabs>
      </w:pPr>
      <w:hyperlink w:anchor="_Toc25380" w:history="1">
        <w:r>
          <w:rPr>
            <w:rFonts w:ascii="仿宋" w:eastAsia="仿宋" w:hAnsi="仿宋" w:cs="仿宋" w:hint="eastAsia"/>
            <w:lang w:eastAsia="zh-CN"/>
          </w:rPr>
          <w:t>(三)、质量管理体系文件</w:t>
        </w:r>
        <w:r>
          <w:tab/>
        </w:r>
        <w:r>
          <w:fldChar w:fldCharType="begin"/>
        </w:r>
        <w:r>
          <w:instrText xml:space="preserve"> PAGEREF _Toc25380 \h </w:instrText>
        </w:r>
        <w:r>
          <w:fldChar w:fldCharType="separate"/>
        </w:r>
        <w:r>
          <w:t>70</w:t>
        </w:r>
        <w:r>
          <w:fldChar w:fldCharType="end"/>
        </w:r>
      </w:hyperlink>
    </w:p>
    <w:p>
      <w:pPr>
        <w:pStyle w:val="TOC2"/>
        <w:tabs>
          <w:tab w:val="right" w:leader="dot" w:pos="8306"/>
        </w:tabs>
      </w:pPr>
      <w:hyperlink w:anchor="_Toc2064" w:history="1">
        <w:r>
          <w:rPr>
            <w:rFonts w:ascii="仿宋" w:eastAsia="仿宋" w:hAnsi="仿宋" w:cs="仿宋" w:hint="eastAsia"/>
            <w:lang w:eastAsia="zh-CN"/>
          </w:rPr>
          <w:t>(四)、质量培训与教育</w:t>
        </w:r>
        <w:r>
          <w:tab/>
        </w:r>
        <w:r>
          <w:fldChar w:fldCharType="begin"/>
        </w:r>
        <w:r>
          <w:instrText xml:space="preserve"> PAGEREF _Toc2064 \h </w:instrText>
        </w:r>
        <w:r>
          <w:fldChar w:fldCharType="separate"/>
        </w:r>
        <w:r>
          <w:t>72</w:t>
        </w:r>
        <w:r>
          <w:fldChar w:fldCharType="end"/>
        </w:r>
      </w:hyperlink>
    </w:p>
    <w:p>
      <w:pPr>
        <w:pStyle w:val="TOC2"/>
        <w:tabs>
          <w:tab w:val="right" w:leader="dot" w:pos="8306"/>
        </w:tabs>
      </w:pPr>
      <w:hyperlink w:anchor="_Toc24434" w:history="1">
        <w:r>
          <w:rPr>
            <w:rFonts w:ascii="仿宋" w:eastAsia="仿宋" w:hAnsi="仿宋" w:cs="仿宋" w:hint="eastAsia"/>
            <w:lang w:eastAsia="zh-CN"/>
          </w:rPr>
          <w:t>(五)、质量审核与评价</w:t>
        </w:r>
        <w:r>
          <w:tab/>
        </w:r>
        <w:r>
          <w:fldChar w:fldCharType="begin"/>
        </w:r>
        <w:r>
          <w:instrText xml:space="preserve"> PAGEREF _Toc24434 \h </w:instrText>
        </w:r>
        <w:r>
          <w:fldChar w:fldCharType="separate"/>
        </w:r>
        <w:r>
          <w:t>73</w:t>
        </w:r>
        <w:r>
          <w:fldChar w:fldCharType="end"/>
        </w:r>
      </w:hyperlink>
    </w:p>
    <w:p>
      <w:pPr>
        <w:pStyle w:val="TOC2"/>
        <w:tabs>
          <w:tab w:val="right" w:leader="dot" w:pos="8306"/>
        </w:tabs>
      </w:pPr>
      <w:hyperlink w:anchor="_Toc31949" w:history="1">
        <w:r>
          <w:rPr>
            <w:rFonts w:ascii="仿宋" w:eastAsia="仿宋" w:hAnsi="仿宋" w:cs="仿宋" w:hint="eastAsia"/>
            <w:lang w:eastAsia="zh-CN"/>
          </w:rPr>
          <w:t>(六)、不符合与纠正措施</w:t>
        </w:r>
        <w:r>
          <w:tab/>
        </w:r>
        <w:r>
          <w:fldChar w:fldCharType="begin"/>
        </w:r>
        <w:r>
          <w:instrText xml:space="preserve"> PAGEREF _Toc31949 \h </w:instrText>
        </w:r>
        <w:r>
          <w:fldChar w:fldCharType="separate"/>
        </w:r>
        <w:r>
          <w:t>74</w:t>
        </w:r>
        <w:r>
          <w:fldChar w:fldCharType="end"/>
        </w:r>
      </w:hyperlink>
    </w:p>
    <w:p>
      <w:pPr>
        <w:pStyle w:val="TOC1"/>
        <w:tabs>
          <w:tab w:val="right" w:leader="dot" w:pos="8306"/>
        </w:tabs>
      </w:pPr>
      <w:hyperlink w:anchor="_Toc6248" w:history="1">
        <w:r>
          <w:rPr>
            <w:rFonts w:ascii="仿宋" w:eastAsia="仿宋" w:hAnsi="仿宋" w:cs="仿宋" w:hint="eastAsia"/>
            <w:lang w:eastAsia="zh-CN"/>
          </w:rPr>
          <w:t>十六、营销与推广策略</w:t>
        </w:r>
        <w:r>
          <w:tab/>
        </w:r>
        <w:r>
          <w:fldChar w:fldCharType="begin"/>
        </w:r>
        <w:r>
          <w:instrText xml:space="preserve"> PAGEREF _Toc6248 \h </w:instrText>
        </w:r>
        <w:r>
          <w:fldChar w:fldCharType="separate"/>
        </w:r>
        <w:r>
          <w:t>75</w:t>
        </w:r>
        <w:r>
          <w:fldChar w:fldCharType="end"/>
        </w:r>
      </w:hyperlink>
    </w:p>
    <w:p>
      <w:pPr>
        <w:pStyle w:val="TOC2"/>
        <w:tabs>
          <w:tab w:val="right" w:leader="dot" w:pos="8306"/>
        </w:tabs>
      </w:pPr>
      <w:hyperlink w:anchor="_Toc4101" w:history="1">
        <w:r>
          <w:rPr>
            <w:rFonts w:ascii="仿宋" w:eastAsia="仿宋" w:hAnsi="仿宋" w:cs="仿宋" w:hint="eastAsia"/>
            <w:lang w:eastAsia="zh-CN"/>
          </w:rPr>
          <w:t>(一)、产品/服务定位与特点</w:t>
        </w:r>
        <w:r>
          <w:tab/>
        </w:r>
        <w:r>
          <w:fldChar w:fldCharType="begin"/>
        </w:r>
        <w:r>
          <w:instrText xml:space="preserve"> PAGEREF _Toc4101 \h </w:instrText>
        </w:r>
        <w:r>
          <w:fldChar w:fldCharType="separate"/>
        </w:r>
        <w:r>
          <w:t>75</w:t>
        </w:r>
        <w:r>
          <w:fldChar w:fldCharType="end"/>
        </w:r>
      </w:hyperlink>
    </w:p>
    <w:p>
      <w:pPr>
        <w:pStyle w:val="TOC2"/>
        <w:tabs>
          <w:tab w:val="right" w:leader="dot" w:pos="8306"/>
        </w:tabs>
      </w:pPr>
      <w:hyperlink w:anchor="_Toc6541" w:history="1">
        <w:r>
          <w:rPr>
            <w:rFonts w:ascii="仿宋" w:eastAsia="仿宋" w:hAnsi="仿宋" w:cs="仿宋" w:hint="eastAsia"/>
            <w:lang w:eastAsia="zh-CN"/>
          </w:rPr>
          <w:t>(二)、市场定位与竞争分析</w:t>
        </w:r>
        <w:r>
          <w:tab/>
        </w:r>
        <w:r>
          <w:fldChar w:fldCharType="begin"/>
        </w:r>
        <w:r>
          <w:instrText xml:space="preserve"> PAGEREF _Toc6541 \h </w:instrText>
        </w:r>
        <w:r>
          <w:fldChar w:fldCharType="separate"/>
        </w:r>
        <w:r>
          <w:t>77</w:t>
        </w:r>
        <w:r>
          <w:fldChar w:fldCharType="end"/>
        </w:r>
      </w:hyperlink>
    </w:p>
    <w:p>
      <w:pPr>
        <w:pStyle w:val="TOC2"/>
        <w:tabs>
          <w:tab w:val="right" w:leader="dot" w:pos="8306"/>
        </w:tabs>
      </w:pPr>
      <w:hyperlink w:anchor="_Toc31943" w:history="1">
        <w:r>
          <w:rPr>
            <w:rFonts w:ascii="仿宋" w:eastAsia="仿宋" w:hAnsi="仿宋" w:cs="仿宋" w:hint="eastAsia"/>
            <w:lang w:eastAsia="zh-CN"/>
          </w:rPr>
          <w:t>(三)、营销渠道与策略</w:t>
        </w:r>
        <w:r>
          <w:tab/>
        </w:r>
        <w:r>
          <w:fldChar w:fldCharType="begin"/>
        </w:r>
        <w:r>
          <w:instrText xml:space="preserve"> PAGEREF _Toc31943 \h </w:instrText>
        </w:r>
        <w:r>
          <w:fldChar w:fldCharType="separate"/>
        </w:r>
        <w:r>
          <w:t>78</w:t>
        </w:r>
        <w:r>
          <w:fldChar w:fldCharType="end"/>
        </w:r>
      </w:hyperlink>
    </w:p>
    <w:p>
      <w:pPr>
        <w:pStyle w:val="TOC2"/>
        <w:tabs>
          <w:tab w:val="right" w:leader="dot" w:pos="8306"/>
        </w:tabs>
      </w:pPr>
      <w:hyperlink w:anchor="_Toc8404" w:history="1">
        <w:r>
          <w:rPr>
            <w:rFonts w:ascii="仿宋" w:eastAsia="仿宋" w:hAnsi="仿宋" w:cs="仿宋" w:hint="eastAsia"/>
            <w:lang w:eastAsia="zh-CN"/>
          </w:rPr>
          <w:t>(四)、推广与宣传活动</w:t>
        </w:r>
        <w:r>
          <w:tab/>
        </w:r>
        <w:r>
          <w:fldChar w:fldCharType="begin"/>
        </w:r>
        <w:r>
          <w:instrText xml:space="preserve"> PAGEREF _Toc8404 \h </w:instrText>
        </w:r>
        <w:r>
          <w:fldChar w:fldCharType="separate"/>
        </w:r>
        <w:r>
          <w:t>79</w:t>
        </w:r>
        <w:r>
          <w:fldChar w:fldCharType="end"/>
        </w:r>
      </w:hyperlink>
    </w:p>
    <w:p>
      <w:pPr>
        <w:pStyle w:val="TOC1"/>
        <w:tabs>
          <w:tab w:val="right" w:leader="dot" w:pos="8306"/>
        </w:tabs>
      </w:pPr>
      <w:hyperlink w:anchor="_Toc9195" w:history="1">
        <w:r>
          <w:rPr>
            <w:rFonts w:ascii="仿宋" w:eastAsia="仿宋" w:hAnsi="仿宋" w:cs="仿宋" w:hint="eastAsia"/>
            <w:lang w:eastAsia="zh-CN"/>
          </w:rPr>
          <w:t>十七、供应链管理</w:t>
        </w:r>
        <w:r>
          <w:tab/>
        </w:r>
        <w:r>
          <w:fldChar w:fldCharType="begin"/>
        </w:r>
        <w:r>
          <w:instrText xml:space="preserve"> PAGEREF _Toc9195 \h </w:instrText>
        </w:r>
        <w:r>
          <w:fldChar w:fldCharType="separate"/>
        </w:r>
        <w:r>
          <w:t>85</w:t>
        </w:r>
        <w:r>
          <w:fldChar w:fldCharType="end"/>
        </w:r>
      </w:hyperlink>
    </w:p>
    <w:p>
      <w:pPr>
        <w:pStyle w:val="TOC2"/>
        <w:tabs>
          <w:tab w:val="right" w:leader="dot" w:pos="8306"/>
        </w:tabs>
      </w:pPr>
      <w:hyperlink w:anchor="_Toc925" w:history="1">
        <w:r>
          <w:rPr>
            <w:rFonts w:ascii="仿宋" w:eastAsia="仿宋" w:hAnsi="仿宋" w:cs="仿宋" w:hint="eastAsia"/>
            <w:lang w:eastAsia="zh-CN"/>
          </w:rPr>
          <w:t>(一)、供应链战略规划</w:t>
        </w:r>
        <w:r>
          <w:tab/>
        </w:r>
        <w:r>
          <w:fldChar w:fldCharType="begin"/>
        </w:r>
        <w:r>
          <w:instrText xml:space="preserve"> PAGEREF _Toc925 \h </w:instrText>
        </w:r>
        <w:r>
          <w:fldChar w:fldCharType="separate"/>
        </w:r>
        <w:r>
          <w:t>85</w:t>
        </w:r>
        <w:r>
          <w:fldChar w:fldCharType="end"/>
        </w:r>
      </w:hyperlink>
    </w:p>
    <w:p>
      <w:pPr>
        <w:pStyle w:val="TOC2"/>
        <w:tabs>
          <w:tab w:val="right" w:leader="dot" w:pos="8306"/>
        </w:tabs>
      </w:pPr>
      <w:hyperlink w:anchor="_Toc17814" w:history="1">
        <w:r>
          <w:rPr>
            <w:rFonts w:ascii="仿宋" w:eastAsia="仿宋" w:hAnsi="仿宋" w:cs="仿宋" w:hint="eastAsia"/>
            <w:lang w:eastAsia="zh-CN"/>
          </w:rPr>
          <w:t>(二)、供应商选择与合作</w:t>
        </w:r>
        <w:r>
          <w:tab/>
        </w:r>
        <w:r>
          <w:fldChar w:fldCharType="begin"/>
        </w:r>
        <w:r>
          <w:instrText xml:space="preserve"> PAGEREF _Toc17814 \h </w:instrText>
        </w:r>
        <w:r>
          <w:fldChar w:fldCharType="separate"/>
        </w:r>
        <w:r>
          <w:t>86</w:t>
        </w:r>
        <w:r>
          <w:fldChar w:fldCharType="end"/>
        </w:r>
      </w:hyperlink>
    </w:p>
    <w:p>
      <w:pPr>
        <w:pStyle w:val="TOC2"/>
        <w:tabs>
          <w:tab w:val="right" w:leader="dot" w:pos="8306"/>
        </w:tabs>
      </w:pPr>
      <w:hyperlink w:anchor="_Toc18611" w:history="1">
        <w:r>
          <w:rPr>
            <w:rFonts w:ascii="仿宋" w:eastAsia="仿宋" w:hAnsi="仿宋" w:cs="仿宋" w:hint="eastAsia"/>
            <w:lang w:eastAsia="zh-CN"/>
          </w:rPr>
          <w:t>(三)、物流与库存管理</w:t>
        </w:r>
        <w:r>
          <w:tab/>
        </w:r>
        <w:r>
          <w:fldChar w:fldCharType="begin"/>
        </w:r>
        <w:r>
          <w:instrText xml:space="preserve"> PAGEREF _Toc18611 \h </w:instrText>
        </w:r>
        <w:r>
          <w:fldChar w:fldCharType="separate"/>
        </w:r>
        <w:r>
          <w:t>87</w:t>
        </w:r>
        <w:r>
          <w:fldChar w:fldCharType="end"/>
        </w:r>
      </w:hyperlink>
    </w:p>
    <w:p>
      <w:pPr>
        <w:pStyle w:val="TOC1"/>
        <w:tabs>
          <w:tab w:val="right" w:leader="dot" w:pos="8306"/>
        </w:tabs>
      </w:pPr>
      <w:hyperlink w:anchor="_Toc24499" w:history="1">
        <w:r>
          <w:rPr>
            <w:rFonts w:ascii="仿宋" w:eastAsia="仿宋" w:hAnsi="仿宋" w:cs="仿宋" w:hint="eastAsia"/>
            <w:lang w:eastAsia="zh-CN"/>
          </w:rPr>
          <w:t>十八、医用绷带项目工程方案分析</w:t>
        </w:r>
        <w:r>
          <w:tab/>
        </w:r>
        <w:r>
          <w:fldChar w:fldCharType="begin"/>
        </w:r>
        <w:r>
          <w:instrText xml:space="preserve"> PAGEREF _Toc24499 \h </w:instrText>
        </w:r>
        <w:r>
          <w:fldChar w:fldCharType="separate"/>
        </w:r>
        <w:r>
          <w:t>89</w:t>
        </w:r>
        <w:r>
          <w:fldChar w:fldCharType="end"/>
        </w:r>
      </w:hyperlink>
    </w:p>
    <w:p>
      <w:pPr>
        <w:pStyle w:val="TOC2"/>
        <w:tabs>
          <w:tab w:val="right" w:leader="dot" w:pos="8306"/>
        </w:tabs>
      </w:pPr>
      <w:hyperlink w:anchor="_Toc1882" w:history="1">
        <w:r>
          <w:rPr>
            <w:rFonts w:ascii="仿宋" w:eastAsia="仿宋" w:hAnsi="仿宋" w:cs="仿宋" w:hint="eastAsia"/>
            <w:lang w:eastAsia="zh-CN"/>
          </w:rPr>
          <w:t>(一)、建筑工程设计原则</w:t>
        </w:r>
        <w:r>
          <w:tab/>
        </w:r>
        <w:r>
          <w:fldChar w:fldCharType="begin"/>
        </w:r>
        <w:r>
          <w:instrText xml:space="preserve"> PAGEREF _Toc1882 \h </w:instrText>
        </w:r>
        <w:r>
          <w:fldChar w:fldCharType="separate"/>
        </w:r>
        <w:r>
          <w:t>89</w:t>
        </w:r>
        <w:r>
          <w:fldChar w:fldCharType="end"/>
        </w:r>
      </w:hyperlink>
    </w:p>
    <w:p>
      <w:pPr>
        <w:pStyle w:val="TOC2"/>
        <w:tabs>
          <w:tab w:val="right" w:leader="dot" w:pos="8306"/>
        </w:tabs>
      </w:pPr>
      <w:hyperlink w:anchor="_Toc8539" w:history="1">
        <w:r>
          <w:rPr>
            <w:rFonts w:ascii="仿宋" w:eastAsia="仿宋" w:hAnsi="仿宋" w:cs="仿宋" w:hint="eastAsia"/>
            <w:lang w:eastAsia="zh-CN"/>
          </w:rPr>
          <w:t>(二)、土建工程建设指标</w:t>
        </w:r>
        <w:r>
          <w:tab/>
        </w:r>
        <w:r>
          <w:fldChar w:fldCharType="begin"/>
        </w:r>
        <w:r>
          <w:instrText xml:space="preserve"> PAGEREF _Toc8539 \h </w:instrText>
        </w:r>
        <w:r>
          <w:fldChar w:fldCharType="separate"/>
        </w:r>
        <w:r>
          <w:t>92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6635"/>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7151"/>
      <w:r>
        <w:rPr>
          <w:rFonts w:ascii="仿宋" w:eastAsia="仿宋" w:hAnsi="仿宋" w:cs="仿宋" w:hint="eastAsia"/>
          <w:sz w:val="28"/>
          <w:lang w:eastAsia="zh-CN"/>
        </w:rPr>
        <w:t>一、医用绷带项目绩效评估</w:t>
      </w:r>
      <w:bookmarkEnd w:id="2"/>
    </w:p>
    <w:p>
      <w:pPr>
        <w:pStyle w:val="Heading2"/>
        <w:rPr>
          <w:rFonts w:ascii="仿宋" w:eastAsia="仿宋" w:hAnsi="仿宋" w:cs="仿宋" w:hint="eastAsia"/>
          <w:lang w:eastAsia="zh-CN"/>
        </w:rPr>
      </w:pPr>
      <w:bookmarkStart w:id="3" w:name="_Toc29531"/>
      <w:r>
        <w:rPr>
          <w:rFonts w:ascii="仿宋" w:eastAsia="仿宋" w:hAnsi="仿宋" w:cs="仿宋" w:hint="eastAsia"/>
          <w:lang w:eastAsia="zh-CN"/>
        </w:rPr>
        <w:t>(一)、绩效评估指标</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医用绷带项目中，我们设计了一套全面的绩效评估指标，以确保医用绷带项目的可控和成功交付。这些指标跨足医用绷带项目目标、成本、进度和质量等多个维度，为我们提供了全面洞察医用绷带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医用绷带项目目标达成率是我们关注的首要指标。我们设定了明确的目标，并通过定期监测和评估，迅速发现并应对潜在的目标偏差。这为医用绷带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成本绩效是另一个核心关注点。通过实际成本与预算成本的对比分析，我们深入了解成本差异的原因，及时调整资源分配，保持医用绷带项目在经济效益方面的合理水平。</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医用绷带项目进度作为关键的绩效指标之一，得到了精心的关注。我们制定了详细的医用绷带项目进度计划，并设立了进度符合度指标，确保实际进度与计划进度保持一致。这使我们能够快速发现和解决潜在的进度问题，保持医用绷带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医用绷带项目绩效的不可或缺的一环。我们引入了一系列的质量标准和客户满意度指标，以确保医用绷带项目交付的成果在质量上达到或超越预期水平。通过持续监测这些指标，我们努力提升医用绷带项目整体质量水平，为医用绷带项目的成功交付提供有力保障。通过这些科学且全面的绩效评估，我们能够更好地引导医用绷带项目的持续改进，确保医用绷带项目目标的顺利达成。</w:t>
      </w:r>
    </w:p>
    <w:p>
      <w:pPr>
        <w:pStyle w:val="Heading2"/>
        <w:ind w:firstLine="560" w:firstLineChars="200"/>
        <w:rPr>
          <w:rFonts w:ascii="仿宋" w:eastAsia="仿宋" w:hAnsi="仿宋" w:cs="仿宋" w:hint="eastAsia"/>
          <w:sz w:val="28"/>
          <w:lang w:eastAsia="zh-CN"/>
        </w:rPr>
      </w:pPr>
      <w:bookmarkStart w:id="4" w:name="_Toc28508"/>
      <w:r>
        <w:rPr>
          <w:rFonts w:ascii="仿宋" w:eastAsia="仿宋" w:hAnsi="仿宋" w:cs="仿宋" w:hint="eastAsia"/>
          <w:sz w:val="28"/>
          <w:lang w:eastAsia="zh-CN"/>
        </w:rPr>
        <w:t>(二)、绩效评估方法</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绩效评估是医用绷带项目中的关键环节，为确保医用绷带项目达到预期目标，我们采用了多层次、多维度的绩效评估方法。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医用绷带项目的战略目标对齐，确保每个决策和行动都与医用绷带项目整体目标保持一致。团队会定期召开战略对齐会议，审视当前工作与医用绷带项目战略是否保持一致，以及是否需要调整战略方向。</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在定量方面，我们设计了一系列关键绩效指标（KPIs），涵盖医用绷带项目进度、质量、成本和风险等方面。这些指标通过数据收集和分析，为医用绷带项目管理团队提供了客观的评估依据。例如，我们通过医用绷带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绩效评估不仅仅停留在医用绷带项目内部，还考虑了医用绷带项目对外部环境的影响。我们定期进行干系人满意度调查，以了解各利益相关方对医用绷带项目的期望和满意度，并及时做出调整。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这种多层次、多角度的绩效评估方法，使得我们能够全面了解医用绷带项目的运行状态，及时做出调整，确保医用绷带项目在不断变化的环境中保持稳健前行。</w:t>
      </w:r>
    </w:p>
    <w:p>
      <w:pPr>
        <w:pStyle w:val="Heading2"/>
        <w:ind w:firstLine="560" w:firstLineChars="200"/>
        <w:rPr>
          <w:rFonts w:ascii="仿宋" w:eastAsia="仿宋" w:hAnsi="仿宋" w:cs="仿宋" w:hint="eastAsia"/>
          <w:sz w:val="28"/>
          <w:lang w:eastAsia="zh-CN"/>
        </w:rPr>
      </w:pPr>
      <w:bookmarkStart w:id="5" w:name="_Toc8664"/>
      <w:r>
        <w:rPr>
          <w:rFonts w:ascii="仿宋" w:eastAsia="仿宋" w:hAnsi="仿宋" w:cs="仿宋" w:hint="eastAsia"/>
          <w:sz w:val="28"/>
          <w:lang w:eastAsia="zh-CN"/>
        </w:rPr>
        <w:t>(三)、绩效评估周期</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为了确保医用绷带项目的有效管理和不断优化，我们采用了精心设计的绩效评估周期。这个周期旨在实现灵活、实时和全面的评估，以适应医用绷带项目执行中的各种挑战。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医用绷带项目的不同需求，分为短期、中期和长期。短期评估关注每个迭代或工作周期，以及时发现和解决当前任务中的问题。中期评估涵盖几个迭代，深入了解整体医用绷带项目的趋势和性能。长期评估则着眼于整个医用绷带项目阶段，确保医用绷带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医用绷带项目管理工具和协作平台，团队成员能够随时更新和分享医用绷带项目数据。这种实时性的反馈机制使我们能够及时察觉潜在问题，快速调整，保持医用绷带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医用绷带项目的决策制定密不可分。每个周期的医用绷带项目回顾会议成为集体总结经验、识别问题深层次原因并找到创新解决方案的平台。这种定期的反思与调整机制使医用绷带项目能够不断学习、进化，以更好地适应变化的环境。</w:t>
      </w:r>
    </w:p>
    <w:p>
      <w:pPr>
        <w:pStyle w:val="Heading1"/>
        <w:ind w:firstLine="560" w:firstLineChars="200"/>
        <w:rPr>
          <w:rFonts w:ascii="仿宋" w:eastAsia="仿宋" w:hAnsi="仿宋" w:cs="仿宋" w:hint="eastAsia"/>
          <w:sz w:val="28"/>
          <w:lang w:eastAsia="zh-CN"/>
        </w:rPr>
      </w:pPr>
      <w:bookmarkStart w:id="6" w:name="_Toc3161"/>
      <w:r>
        <w:rPr>
          <w:rFonts w:ascii="仿宋" w:eastAsia="仿宋" w:hAnsi="仿宋" w:cs="仿宋" w:hint="eastAsia"/>
          <w:sz w:val="28"/>
          <w:lang w:eastAsia="zh-CN"/>
        </w:rPr>
        <w:t>二、医用绷带项目建设单位说明</w:t>
      </w:r>
      <w:bookmarkEnd w:id="6"/>
    </w:p>
    <w:p>
      <w:pPr>
        <w:pStyle w:val="Heading2"/>
        <w:rPr>
          <w:rFonts w:ascii="仿宋" w:eastAsia="仿宋" w:hAnsi="仿宋" w:cs="仿宋" w:hint="eastAsia"/>
          <w:lang w:eastAsia="zh-CN"/>
        </w:rPr>
      </w:pPr>
      <w:bookmarkStart w:id="7" w:name="_Toc9897"/>
      <w:r>
        <w:rPr>
          <w:rFonts w:ascii="仿宋" w:eastAsia="仿宋" w:hAnsi="仿宋" w:cs="仿宋" w:hint="eastAsia"/>
          <w:lang w:eastAsia="zh-CN"/>
        </w:rPr>
        <w:t>(一)、医用绷带项目承办单位基本情况</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8" w:name="_Toc27438"/>
      <w:r>
        <w:rPr>
          <w:rFonts w:ascii="仿宋" w:eastAsia="仿宋" w:hAnsi="仿宋" w:cs="仿宋" w:hint="eastAsia"/>
          <w:sz w:val="28"/>
          <w:lang w:eastAsia="zh-CN"/>
        </w:rPr>
        <w:t>(二)、公司经济效益分析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医用绷带项目承办单位的XXXX，我们着眼于实现可持续的经济效益。通过技术创新和解决方案的提供，公司预计在医用绷带项目执行期间将获得可观的收入增长。这一收入来源主要包括医用绷带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同时，我们注重成本控制和效率提升，以确保医用绷带项目的可持续盈利。透过精细的管理和资源优化，公司期望实现医用绷带项目利润最大化。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医用绷带项目实施进行全面的投资评估，包括医用绷带项目启动阶段的资金投入和后续运营成本。通过对医用绷带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为确保公司在医用绷带项目实施过程中具备足够的资金流动性，公司将进行详尽的现金流分析。这包括资金需求的合理预测、医用绷带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9" w:name="_Toc16496"/>
      <w:r>
        <w:rPr>
          <w:rFonts w:ascii="仿宋" w:eastAsia="仿宋" w:hAnsi="仿宋" w:cs="仿宋" w:hint="eastAsia"/>
          <w:sz w:val="28"/>
          <w:lang w:eastAsia="zh-CN"/>
        </w:rPr>
        <w:t>三、医用绷带项目建设背景及必要性分析</w:t>
      </w:r>
      <w:bookmarkEnd w:id="9"/>
    </w:p>
    <w:p>
      <w:pPr>
        <w:pStyle w:val="Heading2"/>
        <w:rPr>
          <w:rFonts w:ascii="仿宋" w:eastAsia="仿宋" w:hAnsi="仿宋" w:cs="仿宋" w:hint="eastAsia"/>
          <w:lang w:eastAsia="zh-CN"/>
        </w:rPr>
      </w:pPr>
      <w:bookmarkStart w:id="10" w:name="_Toc171"/>
      <w:r>
        <w:rPr>
          <w:rFonts w:ascii="仿宋" w:eastAsia="仿宋" w:hAnsi="仿宋" w:cs="仿宋" w:hint="eastAsia"/>
          <w:lang w:eastAsia="zh-CN"/>
        </w:rPr>
        <w:t>(一)、医用绷带项目背景分析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医用绷带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医用绷带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医用绷带项目在这个潮流中的定位。同时，我们将关注行业内涌现的新兴机遇，以便医用绷带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医用绷带项目提供了强大的发展动力。我们将聚焦于行业内最新的技术发展趋势，包括但不限于人工智能、大数据分析、物联网等领域。通过深度的技术研究，我们将确保医用绷带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医用绷带项目发展的源泉。我们将投入更多的精力对市场需求进行深入剖析，超越表面的需求，深入挖掘潜在的市场痛点和机遇。通过对市场需求的细致了解，医用绷带项目将更有针对性地设计解决方案，满足市场的多样化需求，从而更好地促进医用绷带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医用绷带项目战略至关重要。我们将对竞争态势进行更为深入的分析，包括但不限于市场份额、产品特点、客户满意度等多个维度。通过深度的竞争分析，医用绷带项目将能够更准确地把握市场脉搏，制定具有竞争力的医用绷带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医用绷带项目的发展具有直接的影响。我们将进行更为全面的法规和政策分析，了解行业发展中的潜在法律风险和合规挑战。通过充分了解和遵守相关法规，医用绷带项目将确保在法律框架内合法合规运营，为医用绷带项目的稳健发展提供有力支持。</w:t>
      </w:r>
    </w:p>
    <w:p>
      <w:pPr>
        <w:pStyle w:val="Heading2"/>
        <w:ind w:firstLine="560" w:firstLineChars="200"/>
        <w:rPr>
          <w:rFonts w:ascii="仿宋" w:eastAsia="仿宋" w:hAnsi="仿宋" w:cs="仿宋" w:hint="eastAsia"/>
          <w:sz w:val="28"/>
          <w:lang w:eastAsia="zh-CN"/>
        </w:rPr>
      </w:pPr>
      <w:bookmarkStart w:id="11" w:name="_Toc18085"/>
      <w:r>
        <w:rPr>
          <w:rFonts w:ascii="仿宋" w:eastAsia="仿宋" w:hAnsi="仿宋" w:cs="仿宋" w:hint="eastAsia"/>
          <w:sz w:val="28"/>
          <w:lang w:eastAsia="zh-CN"/>
        </w:rPr>
        <w:t>(二)、医用绷带项目建设必要性分析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医用绷带项目建设的迫切性源于对行业发展趋势的深刻洞察。我们正处于一个行业变革的时代，科技创新、数字化转型成为企业发展的关键动力。医用绷带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医用绷带项目建设不仅仅是为了跟上潮流，更是为了通过技术创新推动企业的持续发展。通过引入先进的技术和解决方案，医用绷带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医用绷带项目的建设成为必然选择，通过提高产品质量、拓展服务领域，从而在竞争中获得更多的机会。医用绷带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医用绷带项目建设的必要性体现在对客户需求更精准的满足。通过医用绷带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医用绷带项目建设的背后是对企业持续创新的追求。只有通过不断创新，企业才能在竞争中立于不败之地。医用绷带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2" w:name="_Toc19625"/>
      <w:r>
        <w:rPr>
          <w:rFonts w:ascii="仿宋" w:eastAsia="仿宋" w:hAnsi="仿宋" w:cs="仿宋" w:hint="eastAsia"/>
          <w:sz w:val="28"/>
          <w:lang w:eastAsia="zh-CN"/>
        </w:rPr>
        <w:t>四、医用绷带项目土建工程</w:t>
      </w:r>
      <w:bookmarkEnd w:id="12"/>
    </w:p>
    <w:p>
      <w:pPr>
        <w:pStyle w:val="Heading2"/>
        <w:rPr>
          <w:rFonts w:ascii="仿宋" w:eastAsia="仿宋" w:hAnsi="仿宋" w:cs="仿宋" w:hint="eastAsia"/>
          <w:lang w:eastAsia="zh-CN"/>
        </w:rPr>
      </w:pPr>
      <w:bookmarkStart w:id="13" w:name="_Toc12025"/>
      <w:r>
        <w:rPr>
          <w:rFonts w:ascii="仿宋" w:eastAsia="仿宋" w:hAnsi="仿宋" w:cs="仿宋" w:hint="eastAsia"/>
          <w:lang w:eastAsia="zh-CN"/>
        </w:rPr>
        <w:t>(一)、建筑工程设计原则</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在医用绷带项目的建筑工程设计中，我们将秉承一系列重要的设计原则，以确保医用绷带项目建筑在功能、美观、可持续性等方面达到最佳效果。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首要原则是确保建筑的功能性得到最大化的发挥。我们将充分理解医用绷带项目的实际需求，合理布局各个功能区域，保证建筑在满足业务需求的同时，提供高效的工作环境。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灵活性与可扩展性：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在建筑设计中，我们将综合考虑建设和运营成本。通过精细的经济效益分析，确保设计方案在高效利用资源的同时，对医用绷带项目的长期盈利能力有积极的贡献。</w:t>
      </w:r>
    </w:p>
    <w:p>
      <w:pPr>
        <w:pStyle w:val="Heading2"/>
        <w:ind w:firstLine="560" w:firstLineChars="200"/>
        <w:rPr>
          <w:rFonts w:ascii="仿宋" w:eastAsia="仿宋" w:hAnsi="仿宋" w:cs="仿宋" w:hint="eastAsia"/>
          <w:sz w:val="28"/>
          <w:lang w:eastAsia="zh-CN"/>
        </w:rPr>
      </w:pPr>
      <w:bookmarkStart w:id="14" w:name="_Toc30307"/>
      <w:r>
        <w:rPr>
          <w:rFonts w:ascii="仿宋" w:eastAsia="仿宋" w:hAnsi="仿宋" w:cs="仿宋" w:hint="eastAsia"/>
          <w:sz w:val="28"/>
          <w:lang w:eastAsia="zh-CN"/>
        </w:rPr>
        <w:t>(二)、土建工程设计年限及安全等级</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医用绷带项目的土建工程设计中，我们将精准设定设计年限，结合医用绷带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医用绷带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5" w:name="_Toc12995"/>
      <w:r>
        <w:rPr>
          <w:rFonts w:ascii="仿宋" w:eastAsia="仿宋" w:hAnsi="仿宋" w:cs="仿宋" w:hint="eastAsia"/>
          <w:sz w:val="28"/>
          <w:lang w:eastAsia="zh-CN"/>
        </w:rPr>
        <w:t>(三)、建筑工程设计总体要求</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该医用绷带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医用绷带项目的设计在符合法规的同时，达到最高的安全标准。</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医用绷带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6" w:name="_Toc27836"/>
      <w:r>
        <w:rPr>
          <w:rFonts w:ascii="仿宋" w:eastAsia="仿宋" w:hAnsi="仿宋" w:cs="仿宋" w:hint="eastAsia"/>
          <w:sz w:val="28"/>
          <w:lang w:eastAsia="zh-CN"/>
        </w:rPr>
        <w:t>(四)、土建工程建设指标</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本期工程医用绷带项目预计总建筑面积XXX平方米，其中：计容建筑面积XXX平方米，计划建筑工程投资XX万元，占医用绷带项目总投资的XX%。</w:t>
      </w:r>
    </w:p>
    <w:p>
      <w:pPr>
        <w:pStyle w:val="Heading1"/>
        <w:ind w:firstLine="560" w:firstLineChars="200"/>
        <w:rPr>
          <w:rFonts w:ascii="仿宋" w:eastAsia="仿宋" w:hAnsi="仿宋" w:cs="仿宋" w:hint="eastAsia"/>
          <w:sz w:val="28"/>
          <w:lang w:eastAsia="zh-CN"/>
        </w:rPr>
      </w:pPr>
      <w:bookmarkStart w:id="17" w:name="_Toc15542"/>
      <w:r>
        <w:rPr>
          <w:rFonts w:ascii="仿宋" w:eastAsia="仿宋" w:hAnsi="仿宋" w:cs="仿宋" w:hint="eastAsia"/>
          <w:sz w:val="28"/>
          <w:lang w:eastAsia="zh-CN"/>
        </w:rPr>
        <w:t>五、医用绷带项目概论</w:t>
      </w:r>
      <w:bookmarkEnd w:id="17"/>
    </w:p>
    <w:p>
      <w:pPr>
        <w:pStyle w:val="Heading2"/>
        <w:rPr>
          <w:rFonts w:ascii="仿宋" w:eastAsia="仿宋" w:hAnsi="仿宋" w:cs="仿宋" w:hint="eastAsia"/>
          <w:lang w:eastAsia="zh-CN"/>
        </w:rPr>
      </w:pPr>
      <w:bookmarkStart w:id="18" w:name="_Toc12682"/>
      <w:r>
        <w:rPr>
          <w:rFonts w:ascii="仿宋" w:eastAsia="仿宋" w:hAnsi="仿宋" w:cs="仿宋" w:hint="eastAsia"/>
          <w:lang w:eastAsia="zh-CN"/>
        </w:rPr>
        <w:t>(一)、医用绷带项目概况</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医用绷带项目的起源追溯至对市场的深入洞察。市场的不断演变与变革为医用绷带项目提供了难得的机遇。当前市场存在的需求缺口和变革的大环境共同构成了医用绷带项目的背景。这个医用绷带项目旨在充分利用市场机遇，填补行业中尚未满足的需求，为客户提供全新的解决方案。市场的变革和需求的增长使得这个医用绷带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医用绷带项目名称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医用绷带项目正式命名为医用绷带。这个名称不仅仅是一个标识，更代表了医用绷带项目的核心理念和愿景。它蕴含着医用绷带项目所要解决问题的关键字，具有强烈的表达和辨识度，为医用绷带项目树立了鲜明的品牌形象。</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 xml:space="preserve"> 1.3 医用绷带项目目标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医用绷带项目的核心目标是提供一种全新、高效的解决方案，满足客户日益增长的需求。医用绷带项目追求的不仅仅是满足市场需求，更是在市场中获得卓越的竞争优势。通过不断提升产品或服务的质量和创新水平，医用绷带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医用绷带项目范围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医用绷带项目全面涵盖了产品研发、制造、市场推广和售后服务，确保从产品设计到最终用户体验的全方位关注。这一全面的医用绷带项目范围是为了确保医用绷带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医用绷带项目时间表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医用绷带项目计划在未来18个月内完成，包括研发、测试、市场试点和正式推出等不同阶段。这个时间表的合理设计是为了确保医用绷带项目各个阶段的顺利推进，以便按时交付高质量的成果。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医用绷带项目预算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医用绷带项目总预算估算为XX百万美元，主要分配在研发、市场推广、人员培训和运营等方面。这一充足的预算为医用绷带项目提供了充足的资源，确保医用绷带项目在各个方面都能取得优异的表现。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医用绷带项目风险</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医用绷带项目可能面临的风险包括市场接受度低、技术难题、竞争激烈等。医用绷带项目团队已经制定了相应的风险应对计划，通过前瞻性的风险管理，确保医用绷带项目在面对不确定性时能够迅速做出应对。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医用绷带项目团队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医用绷带项目汇聚了一支经验丰富、多领域专业素养的核心团队，确保医用绷带项目在各个方面都能拥有高水平的执行力。团队的协同作战是医用绷带项目成功的关键因素之一。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医用绷带项目背景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医用绷带项目的背景根植于市场对更高效、创新产品的渴望，同时也受到科技发展对行业格局的深刻改变的影响。这为医用绷带项目提供了广阔的发展空间和市场需求。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医用绷带项目现状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截至目前，医用绷带项目已完成市场调研和技术验证，取得了初步的成功。这为医用绷带项目在未来的发展奠定了坚实的基础，为更远大的目标打下了坚实的基石。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9" w:name="_Toc18808"/>
      <w:r>
        <w:rPr>
          <w:rFonts w:ascii="仿宋" w:eastAsia="仿宋" w:hAnsi="仿宋" w:cs="仿宋" w:hint="eastAsia"/>
          <w:sz w:val="28"/>
          <w:lang w:eastAsia="zh-CN"/>
        </w:rPr>
        <w:t>(二)、医用绷带项目目标</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keyword》医用绷带项目首要业务目标是在市场中占据有利地位，实现产品/服务的成功推广和销售。通过不断提升产品质量、创新性，医用绷带项目追求成为行业中的领导者，赢得更多客户的青睐。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在科技迅速发展的时代，医用绷带项目着眼于技术创新。通过持续的研发和技术升级，医用绷带项目旨在推出更具创新性的产品或服务，以满足市场对新鲜、先进解决方案的需求。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https://d.book118.com/528111100111006046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医用绷带项目规划设计蓝图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医用绷带项目规划设计蓝图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医用绷带项目规划设计蓝图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医用绷带项目规划设计蓝图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医用绷带项目规划设计蓝图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医用绷带项目规划设计蓝图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医用绷带项目规划设计蓝图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医用绷带项目规划设计蓝图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医用绷带项目规划设计蓝图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医用绷带项目规划设计蓝图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医用绷带项目规划设计蓝图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医用绷带项目规划设计蓝图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医用绷带项目规划设计蓝图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医用绷带项目规划设计蓝图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医用绷带项目规划设计蓝图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医用绷带项目规划设计蓝图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医用绷带项目规划设计蓝图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48D20DA"/>
    <w:rsid w:val="248D20D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28111100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2024-03-05T04:19:00Z</dcterms:created>
  <dcterms:modified xsi:type="dcterms:W3CDTF">2024-03-05T04:19:42Z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F4825A8E65C24B6683F7A6CB0DC5ACF3_11</vt:lpwstr>
  </property>
  <property fmtid="{D5CDD505-2E9C-101B-9397-08002B2CF9AE}" pid="3" name="KSOProductBuildVer">
    <vt:lpwstr>2052-12.1.0.16388</vt:lpwstr>
  </property>
</Properties>
</file>