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873A1" w:rsidP="00F873A1" w14:paraId="41377C3E" w14:textId="77777777">
      <w:pPr>
        <w:spacing w:before="48" w:beforeLines="20" w:after="360" w:afterLines="150" w:line="360" w:lineRule="auto"/>
        <w:jc w:val="center"/>
        <w:rPr>
          <w:rFonts w:ascii="华文中宋" w:eastAsia="华文中宋" w:hAnsi="华文中宋"/>
          <w:b/>
          <w:sz w:val="30"/>
        </w:rPr>
      </w:pPr>
      <w:r w:rsidRPr="00F873A1">
        <w:rPr>
          <w:rFonts w:ascii="华文中宋" w:eastAsia="华文中宋" w:hAnsi="华文中宋"/>
          <w:b/>
          <w:sz w:val="30"/>
        </w:rPr>
        <w:t>2023</w:t>
      </w:r>
      <w:r w:rsidRPr="00F873A1">
        <w:rPr>
          <w:rFonts w:ascii="华文中宋" w:eastAsia="华文中宋" w:hAnsi="华文中宋"/>
          <w:b/>
          <w:sz w:val="30"/>
        </w:rPr>
        <w:t>吉林白城镇赉县事业单位招聘专业化人才</w:t>
      </w:r>
      <w:r w:rsidRPr="00F873A1">
        <w:rPr>
          <w:rFonts w:ascii="华文中宋" w:eastAsia="华文中宋" w:hAnsi="华文中宋"/>
          <w:b/>
          <w:sz w:val="30"/>
        </w:rPr>
        <w:t>44</w:t>
      </w:r>
      <w:r w:rsidRPr="00F873A1">
        <w:rPr>
          <w:rFonts w:ascii="华文中宋" w:eastAsia="华文中宋" w:hAnsi="华文中宋"/>
          <w:b/>
          <w:sz w:val="30"/>
        </w:rPr>
        <w:t>人笔试模拟试题及答案解析</w:t>
      </w:r>
    </w:p>
    <w:p w:rsidR="00A77B3E" w14:paraId="08A62E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49B513" w14:textId="77777777">
      <w:pPr>
        <w:spacing w:after="260" w:line="360" w:lineRule="auto"/>
      </w:pPr>
      <w:r>
        <w:rPr>
          <w:rFonts w:ascii="微软雅黑" w:eastAsia="微软雅黑" w:cs="微软雅黑"/>
        </w:rPr>
        <w:t>一、选择题</w:t>
      </w:r>
    </w:p>
    <w:p w:rsidR="00AD1216" w14:paraId="28B499F5"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33830FB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45FFA74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7BC1B5B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51654D0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3647EE4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08C647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4F636AB"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149BFC0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3F1FE5C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45BEEDF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48BB85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5D0EB31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7F93DD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4FC63BB1"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2ECE64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554BA1C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518A945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4C6A4CF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2517546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0B0DE7DC"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2F84A0BD"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0E1746E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2E0705D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5E79179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668A3AE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60022A8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E262D8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29AD352A"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74DD4AA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68868E1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0D05C78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https://d.book118.com/528134072053006034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paraId="2EE79D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73A1" w14:paraId="4641A5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paraId="069ED57D" w14:textId="12E4C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73A1" w14:paraId="2E357E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paraId="09A786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73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textId="12E4C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73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73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rsidP="001A6525" w14:textId="12E4C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73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paraId="13A6D1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paraId="22EF01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paraId="7EF51C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3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F873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C9B5AB"/>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873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73A1"/>
    <w:rPr>
      <w:sz w:val="18"/>
      <w:szCs w:val="18"/>
    </w:rPr>
  </w:style>
  <w:style w:type="paragraph" w:styleId="Footer">
    <w:name w:val="footer"/>
    <w:basedOn w:val="Normal"/>
    <w:link w:val="a0"/>
    <w:rsid w:val="00F873A1"/>
    <w:pPr>
      <w:tabs>
        <w:tab w:val="center" w:pos="4153"/>
        <w:tab w:val="right" w:pos="8306"/>
      </w:tabs>
      <w:snapToGrid w:val="0"/>
    </w:pPr>
    <w:rPr>
      <w:sz w:val="18"/>
      <w:szCs w:val="18"/>
    </w:rPr>
  </w:style>
  <w:style w:type="character" w:customStyle="1" w:styleId="a0">
    <w:name w:val="页脚 字符"/>
    <w:basedOn w:val="DefaultParagraphFont"/>
    <w:link w:val="Footer"/>
    <w:rsid w:val="00F873A1"/>
    <w:rPr>
      <w:sz w:val="18"/>
      <w:szCs w:val="18"/>
    </w:rPr>
  </w:style>
  <w:style w:type="character" w:styleId="PageNumber">
    <w:name w:val="page number"/>
    <w:basedOn w:val="DefaultParagraphFont"/>
    <w:rsid w:val="00F87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8134072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18790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2024-02-06T12:49:00Z</dcterms:created>
  <dcterms:modified xsi:type="dcterms:W3CDTF">2024-02-06T12:49:00Z</dcterms:modified>
</cp:coreProperties>
</file>