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踏板总成项目建设总纲及方案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8" w:history="1">
        <w:r>
          <w:rPr>
            <w:rFonts w:ascii="仿宋" w:eastAsia="仿宋" w:hAnsi="仿宋" w:cs="仿宋" w:hint="eastAsia"/>
            <w:lang w:eastAsia="zh-CN"/>
          </w:rPr>
          <w:t>概论</w:t>
        </w:r>
        <w:r>
          <w:tab/>
        </w:r>
        <w:r>
          <w:fldChar w:fldCharType="begin"/>
        </w:r>
        <w:r>
          <w:instrText xml:space="preserve"> PAGEREF _Toc14628 \h </w:instrText>
        </w:r>
        <w:r>
          <w:fldChar w:fldCharType="separate"/>
        </w:r>
        <w:r>
          <w:t>3</w:t>
        </w:r>
        <w:r>
          <w:fldChar w:fldCharType="end"/>
        </w:r>
      </w:hyperlink>
    </w:p>
    <w:p>
      <w:pPr>
        <w:pStyle w:val="TOC1"/>
        <w:tabs>
          <w:tab w:val="right" w:leader="dot" w:pos="8306"/>
        </w:tabs>
      </w:pPr>
      <w:hyperlink w:anchor="_Toc9353" w:history="1">
        <w:r>
          <w:rPr>
            <w:rFonts w:ascii="仿宋" w:eastAsia="仿宋" w:hAnsi="仿宋" w:cs="仿宋" w:hint="eastAsia"/>
            <w:lang w:eastAsia="zh-CN"/>
          </w:rPr>
          <w:t>一、项目选址研究</w:t>
        </w:r>
        <w:r>
          <w:tab/>
        </w:r>
        <w:r>
          <w:fldChar w:fldCharType="begin"/>
        </w:r>
        <w:r>
          <w:instrText xml:space="preserve"> PAGEREF _Toc9353 \h </w:instrText>
        </w:r>
        <w:r>
          <w:fldChar w:fldCharType="separate"/>
        </w:r>
        <w:r>
          <w:t>3</w:t>
        </w:r>
        <w:r>
          <w:fldChar w:fldCharType="end"/>
        </w:r>
      </w:hyperlink>
    </w:p>
    <w:p>
      <w:pPr>
        <w:pStyle w:val="TOC2"/>
        <w:tabs>
          <w:tab w:val="right" w:leader="dot" w:pos="8306"/>
        </w:tabs>
      </w:pPr>
      <w:hyperlink w:anchor="_Toc7732" w:history="1">
        <w:r>
          <w:rPr>
            <w:rFonts w:ascii="仿宋" w:eastAsia="仿宋" w:hAnsi="仿宋" w:cs="仿宋" w:hint="eastAsia"/>
            <w:lang w:eastAsia="zh-CN"/>
          </w:rPr>
          <w:t>(一)、项目选址原则</w:t>
        </w:r>
        <w:r>
          <w:tab/>
        </w:r>
        <w:r>
          <w:fldChar w:fldCharType="begin"/>
        </w:r>
        <w:r>
          <w:instrText xml:space="preserve"> PAGEREF _Toc7732 \h </w:instrText>
        </w:r>
        <w:r>
          <w:fldChar w:fldCharType="separate"/>
        </w:r>
        <w:r>
          <w:t>3</w:t>
        </w:r>
        <w:r>
          <w:fldChar w:fldCharType="end"/>
        </w:r>
      </w:hyperlink>
    </w:p>
    <w:p>
      <w:pPr>
        <w:pStyle w:val="TOC2"/>
        <w:tabs>
          <w:tab w:val="right" w:leader="dot" w:pos="8306"/>
        </w:tabs>
      </w:pPr>
      <w:hyperlink w:anchor="_Toc30036" w:history="1">
        <w:r>
          <w:rPr>
            <w:rFonts w:ascii="仿宋" w:eastAsia="仿宋" w:hAnsi="仿宋" w:cs="仿宋" w:hint="eastAsia"/>
            <w:lang w:eastAsia="zh-CN"/>
          </w:rPr>
          <w:t>(二)、项目选址</w:t>
        </w:r>
        <w:r>
          <w:tab/>
        </w:r>
        <w:r>
          <w:fldChar w:fldCharType="begin"/>
        </w:r>
        <w:r>
          <w:instrText xml:space="preserve"> PAGEREF _Toc30036 \h </w:instrText>
        </w:r>
        <w:r>
          <w:fldChar w:fldCharType="separate"/>
        </w:r>
        <w:r>
          <w:t>6</w:t>
        </w:r>
        <w:r>
          <w:fldChar w:fldCharType="end"/>
        </w:r>
      </w:hyperlink>
    </w:p>
    <w:p>
      <w:pPr>
        <w:pStyle w:val="TOC2"/>
        <w:tabs>
          <w:tab w:val="right" w:leader="dot" w:pos="8306"/>
        </w:tabs>
      </w:pPr>
      <w:hyperlink w:anchor="_Toc31872" w:history="1">
        <w:r>
          <w:rPr>
            <w:rFonts w:ascii="仿宋" w:eastAsia="仿宋" w:hAnsi="仿宋" w:cs="仿宋" w:hint="eastAsia"/>
            <w:lang w:eastAsia="zh-CN"/>
          </w:rPr>
          <w:t>(三)、建设条件分析</w:t>
        </w:r>
        <w:r>
          <w:tab/>
        </w:r>
        <w:r>
          <w:fldChar w:fldCharType="begin"/>
        </w:r>
        <w:r>
          <w:instrText xml:space="preserve"> PAGEREF _Toc31872 \h </w:instrText>
        </w:r>
        <w:r>
          <w:fldChar w:fldCharType="separate"/>
        </w:r>
        <w:r>
          <w:t>8</w:t>
        </w:r>
        <w:r>
          <w:fldChar w:fldCharType="end"/>
        </w:r>
      </w:hyperlink>
    </w:p>
    <w:p>
      <w:pPr>
        <w:pStyle w:val="TOC2"/>
        <w:tabs>
          <w:tab w:val="right" w:leader="dot" w:pos="8306"/>
        </w:tabs>
      </w:pPr>
      <w:hyperlink w:anchor="_Toc30344" w:history="1">
        <w:r>
          <w:rPr>
            <w:rFonts w:ascii="仿宋" w:eastAsia="仿宋" w:hAnsi="仿宋" w:cs="仿宋" w:hint="eastAsia"/>
            <w:lang w:eastAsia="zh-CN"/>
          </w:rPr>
          <w:t>(四)、用地控制指标</w:t>
        </w:r>
        <w:r>
          <w:tab/>
        </w:r>
        <w:r>
          <w:fldChar w:fldCharType="begin"/>
        </w:r>
        <w:r>
          <w:instrText xml:space="preserve"> PAGEREF _Toc30344 \h </w:instrText>
        </w:r>
        <w:r>
          <w:fldChar w:fldCharType="separate"/>
        </w:r>
        <w:r>
          <w:t>10</w:t>
        </w:r>
        <w:r>
          <w:fldChar w:fldCharType="end"/>
        </w:r>
      </w:hyperlink>
    </w:p>
    <w:p>
      <w:pPr>
        <w:pStyle w:val="TOC2"/>
        <w:tabs>
          <w:tab w:val="right" w:leader="dot" w:pos="8306"/>
        </w:tabs>
      </w:pPr>
      <w:hyperlink w:anchor="_Toc31288" w:history="1">
        <w:r>
          <w:rPr>
            <w:rFonts w:ascii="仿宋" w:eastAsia="仿宋" w:hAnsi="仿宋" w:cs="仿宋" w:hint="eastAsia"/>
            <w:lang w:eastAsia="zh-CN"/>
          </w:rPr>
          <w:t>(五)、地总体要求</w:t>
        </w:r>
        <w:r>
          <w:tab/>
        </w:r>
        <w:r>
          <w:fldChar w:fldCharType="begin"/>
        </w:r>
        <w:r>
          <w:instrText xml:space="preserve"> PAGEREF _Toc31288 \h </w:instrText>
        </w:r>
        <w:r>
          <w:fldChar w:fldCharType="separate"/>
        </w:r>
        <w:r>
          <w:t>11</w:t>
        </w:r>
        <w:r>
          <w:fldChar w:fldCharType="end"/>
        </w:r>
      </w:hyperlink>
    </w:p>
    <w:p>
      <w:pPr>
        <w:pStyle w:val="TOC2"/>
        <w:tabs>
          <w:tab w:val="right" w:leader="dot" w:pos="8306"/>
        </w:tabs>
      </w:pPr>
      <w:hyperlink w:anchor="_Toc30849" w:history="1">
        <w:r>
          <w:rPr>
            <w:rFonts w:ascii="仿宋" w:eastAsia="仿宋" w:hAnsi="仿宋" w:cs="仿宋" w:hint="eastAsia"/>
            <w:lang w:eastAsia="zh-CN"/>
          </w:rPr>
          <w:t>(六)、节约用地措施</w:t>
        </w:r>
        <w:r>
          <w:tab/>
        </w:r>
        <w:r>
          <w:fldChar w:fldCharType="begin"/>
        </w:r>
        <w:r>
          <w:instrText xml:space="preserve"> PAGEREF _Toc30849 \h </w:instrText>
        </w:r>
        <w:r>
          <w:fldChar w:fldCharType="separate"/>
        </w:r>
        <w:r>
          <w:t>12</w:t>
        </w:r>
        <w:r>
          <w:fldChar w:fldCharType="end"/>
        </w:r>
      </w:hyperlink>
    </w:p>
    <w:p>
      <w:pPr>
        <w:pStyle w:val="TOC2"/>
        <w:tabs>
          <w:tab w:val="right" w:leader="dot" w:pos="8306"/>
        </w:tabs>
      </w:pPr>
      <w:hyperlink w:anchor="_Toc1420" w:history="1">
        <w:r>
          <w:rPr>
            <w:rFonts w:ascii="仿宋" w:eastAsia="仿宋" w:hAnsi="仿宋" w:cs="仿宋" w:hint="eastAsia"/>
            <w:lang w:eastAsia="zh-CN"/>
          </w:rPr>
          <w:t>(七)、选址综合评价</w:t>
        </w:r>
        <w:r>
          <w:tab/>
        </w:r>
        <w:r>
          <w:fldChar w:fldCharType="begin"/>
        </w:r>
        <w:r>
          <w:instrText xml:space="preserve"> PAGEREF _Toc1420 \h </w:instrText>
        </w:r>
        <w:r>
          <w:fldChar w:fldCharType="separate"/>
        </w:r>
        <w:r>
          <w:t>14</w:t>
        </w:r>
        <w:r>
          <w:fldChar w:fldCharType="end"/>
        </w:r>
      </w:hyperlink>
    </w:p>
    <w:p>
      <w:pPr>
        <w:pStyle w:val="TOC1"/>
        <w:tabs>
          <w:tab w:val="right" w:leader="dot" w:pos="8306"/>
        </w:tabs>
      </w:pPr>
      <w:hyperlink w:anchor="_Toc6885" w:history="1">
        <w:r>
          <w:rPr>
            <w:rFonts w:ascii="仿宋" w:eastAsia="仿宋" w:hAnsi="仿宋" w:cs="仿宋" w:hint="eastAsia"/>
            <w:lang w:eastAsia="zh-CN"/>
          </w:rPr>
          <w:t>二、经济影响分析</w:t>
        </w:r>
        <w:r>
          <w:tab/>
        </w:r>
        <w:r>
          <w:fldChar w:fldCharType="begin"/>
        </w:r>
        <w:r>
          <w:instrText xml:space="preserve"> PAGEREF _Toc6885 \h </w:instrText>
        </w:r>
        <w:r>
          <w:fldChar w:fldCharType="separate"/>
        </w:r>
        <w:r>
          <w:t>15</w:t>
        </w:r>
        <w:r>
          <w:fldChar w:fldCharType="end"/>
        </w:r>
      </w:hyperlink>
    </w:p>
    <w:p>
      <w:pPr>
        <w:pStyle w:val="TOC2"/>
        <w:tabs>
          <w:tab w:val="right" w:leader="dot" w:pos="8306"/>
        </w:tabs>
      </w:pPr>
      <w:hyperlink w:anchor="_Toc26845" w:history="1">
        <w:r>
          <w:rPr>
            <w:rFonts w:ascii="仿宋" w:eastAsia="仿宋" w:hAnsi="仿宋" w:cs="仿宋" w:hint="eastAsia"/>
            <w:lang w:eastAsia="zh-CN"/>
          </w:rPr>
          <w:t>(一)、经济费用效益或费用效果分析</w:t>
        </w:r>
        <w:r>
          <w:tab/>
        </w:r>
        <w:r>
          <w:fldChar w:fldCharType="begin"/>
        </w:r>
        <w:r>
          <w:instrText xml:space="preserve"> PAGEREF _Toc26845 \h </w:instrText>
        </w:r>
        <w:r>
          <w:fldChar w:fldCharType="separate"/>
        </w:r>
        <w:r>
          <w:t>15</w:t>
        </w:r>
        <w:r>
          <w:fldChar w:fldCharType="end"/>
        </w:r>
      </w:hyperlink>
    </w:p>
    <w:p>
      <w:pPr>
        <w:pStyle w:val="TOC2"/>
        <w:tabs>
          <w:tab w:val="right" w:leader="dot" w:pos="8306"/>
        </w:tabs>
      </w:pPr>
      <w:hyperlink w:anchor="_Toc19102" w:history="1">
        <w:r>
          <w:rPr>
            <w:rFonts w:ascii="仿宋" w:eastAsia="仿宋" w:hAnsi="仿宋" w:cs="仿宋" w:hint="eastAsia"/>
            <w:lang w:eastAsia="zh-CN"/>
          </w:rPr>
          <w:t>(二)、行业影响分析</w:t>
        </w:r>
        <w:r>
          <w:tab/>
        </w:r>
        <w:r>
          <w:fldChar w:fldCharType="begin"/>
        </w:r>
        <w:r>
          <w:instrText xml:space="preserve"> PAGEREF _Toc19102 \h </w:instrText>
        </w:r>
        <w:r>
          <w:fldChar w:fldCharType="separate"/>
        </w:r>
        <w:r>
          <w:t>17</w:t>
        </w:r>
        <w:r>
          <w:fldChar w:fldCharType="end"/>
        </w:r>
      </w:hyperlink>
    </w:p>
    <w:p>
      <w:pPr>
        <w:pStyle w:val="TOC2"/>
        <w:tabs>
          <w:tab w:val="right" w:leader="dot" w:pos="8306"/>
        </w:tabs>
      </w:pPr>
      <w:hyperlink w:anchor="_Toc8522" w:history="1">
        <w:r>
          <w:rPr>
            <w:rFonts w:ascii="仿宋" w:eastAsia="仿宋" w:hAnsi="仿宋" w:cs="仿宋" w:hint="eastAsia"/>
            <w:lang w:eastAsia="zh-CN"/>
          </w:rPr>
          <w:t>(三)、区域经济影响分析</w:t>
        </w:r>
        <w:r>
          <w:tab/>
        </w:r>
        <w:r>
          <w:fldChar w:fldCharType="begin"/>
        </w:r>
        <w:r>
          <w:instrText xml:space="preserve"> PAGEREF _Toc8522 \h </w:instrText>
        </w:r>
        <w:r>
          <w:fldChar w:fldCharType="separate"/>
        </w:r>
        <w:r>
          <w:t>19</w:t>
        </w:r>
        <w:r>
          <w:fldChar w:fldCharType="end"/>
        </w:r>
      </w:hyperlink>
    </w:p>
    <w:p>
      <w:pPr>
        <w:pStyle w:val="TOC2"/>
        <w:tabs>
          <w:tab w:val="right" w:leader="dot" w:pos="8306"/>
        </w:tabs>
      </w:pPr>
      <w:hyperlink w:anchor="_Toc19627" w:history="1">
        <w:r>
          <w:rPr>
            <w:rFonts w:ascii="仿宋" w:eastAsia="仿宋" w:hAnsi="仿宋" w:cs="仿宋" w:hint="eastAsia"/>
            <w:lang w:eastAsia="zh-CN"/>
          </w:rPr>
          <w:t>(四)、宏观经济影响分析</w:t>
        </w:r>
        <w:r>
          <w:tab/>
        </w:r>
        <w:r>
          <w:fldChar w:fldCharType="begin"/>
        </w:r>
        <w:r>
          <w:instrText xml:space="preserve"> PAGEREF _Toc19627 \h </w:instrText>
        </w:r>
        <w:r>
          <w:fldChar w:fldCharType="separate"/>
        </w:r>
        <w:r>
          <w:t>19</w:t>
        </w:r>
        <w:r>
          <w:fldChar w:fldCharType="end"/>
        </w:r>
      </w:hyperlink>
    </w:p>
    <w:p>
      <w:pPr>
        <w:pStyle w:val="TOC1"/>
        <w:tabs>
          <w:tab w:val="right" w:leader="dot" w:pos="8306"/>
        </w:tabs>
      </w:pPr>
      <w:hyperlink w:anchor="_Toc4816" w:history="1">
        <w:r>
          <w:rPr>
            <w:rFonts w:ascii="仿宋" w:eastAsia="仿宋" w:hAnsi="仿宋" w:cs="仿宋" w:hint="eastAsia"/>
            <w:lang w:eastAsia="zh-CN"/>
          </w:rPr>
          <w:t>三、背景、必要性分析</w:t>
        </w:r>
        <w:r>
          <w:tab/>
        </w:r>
        <w:r>
          <w:fldChar w:fldCharType="begin"/>
        </w:r>
        <w:r>
          <w:instrText xml:space="preserve"> PAGEREF _Toc4816 \h </w:instrText>
        </w:r>
        <w:r>
          <w:fldChar w:fldCharType="separate"/>
        </w:r>
        <w:r>
          <w:t>21</w:t>
        </w:r>
        <w:r>
          <w:fldChar w:fldCharType="end"/>
        </w:r>
      </w:hyperlink>
    </w:p>
    <w:p>
      <w:pPr>
        <w:pStyle w:val="TOC2"/>
        <w:tabs>
          <w:tab w:val="right" w:leader="dot" w:pos="8306"/>
        </w:tabs>
      </w:pPr>
      <w:hyperlink w:anchor="_Toc9274" w:history="1">
        <w:r>
          <w:rPr>
            <w:rFonts w:ascii="仿宋" w:eastAsia="仿宋" w:hAnsi="仿宋" w:cs="仿宋" w:hint="eastAsia"/>
            <w:lang w:eastAsia="zh-CN"/>
          </w:rPr>
          <w:t>(一)、项目建设背景</w:t>
        </w:r>
        <w:r>
          <w:tab/>
        </w:r>
        <w:r>
          <w:fldChar w:fldCharType="begin"/>
        </w:r>
        <w:r>
          <w:instrText xml:space="preserve"> PAGEREF _Toc9274 \h </w:instrText>
        </w:r>
        <w:r>
          <w:fldChar w:fldCharType="separate"/>
        </w:r>
        <w:r>
          <w:t>21</w:t>
        </w:r>
        <w:r>
          <w:fldChar w:fldCharType="end"/>
        </w:r>
      </w:hyperlink>
    </w:p>
    <w:p>
      <w:pPr>
        <w:pStyle w:val="TOC2"/>
        <w:tabs>
          <w:tab w:val="right" w:leader="dot" w:pos="8306"/>
        </w:tabs>
      </w:pPr>
      <w:hyperlink w:anchor="_Toc20063" w:history="1">
        <w:r>
          <w:rPr>
            <w:rFonts w:ascii="仿宋" w:eastAsia="仿宋" w:hAnsi="仿宋" w:cs="仿宋" w:hint="eastAsia"/>
            <w:lang w:eastAsia="zh-CN"/>
          </w:rPr>
          <w:t>(二)、必要性分析</w:t>
        </w:r>
        <w:r>
          <w:tab/>
        </w:r>
        <w:r>
          <w:fldChar w:fldCharType="begin"/>
        </w:r>
        <w:r>
          <w:instrText xml:space="preserve"> PAGEREF _Toc20063 \h </w:instrText>
        </w:r>
        <w:r>
          <w:fldChar w:fldCharType="separate"/>
        </w:r>
        <w:r>
          <w:t>22</w:t>
        </w:r>
        <w:r>
          <w:fldChar w:fldCharType="end"/>
        </w:r>
      </w:hyperlink>
    </w:p>
    <w:p>
      <w:pPr>
        <w:pStyle w:val="TOC2"/>
        <w:tabs>
          <w:tab w:val="right" w:leader="dot" w:pos="8306"/>
        </w:tabs>
      </w:pPr>
      <w:hyperlink w:anchor="_Toc22262" w:history="1">
        <w:r>
          <w:rPr>
            <w:rFonts w:ascii="仿宋" w:eastAsia="仿宋" w:hAnsi="仿宋" w:cs="仿宋" w:hint="eastAsia"/>
            <w:lang w:eastAsia="zh-CN"/>
          </w:rPr>
          <w:t>(三)、项目建设有利条件</w:t>
        </w:r>
        <w:r>
          <w:tab/>
        </w:r>
        <w:r>
          <w:fldChar w:fldCharType="begin"/>
        </w:r>
        <w:r>
          <w:instrText xml:space="preserve"> PAGEREF _Toc22262 \h </w:instrText>
        </w:r>
        <w:r>
          <w:fldChar w:fldCharType="separate"/>
        </w:r>
        <w:r>
          <w:t>24</w:t>
        </w:r>
        <w:r>
          <w:fldChar w:fldCharType="end"/>
        </w:r>
      </w:hyperlink>
    </w:p>
    <w:p>
      <w:pPr>
        <w:pStyle w:val="TOC1"/>
        <w:tabs>
          <w:tab w:val="right" w:leader="dot" w:pos="8306"/>
        </w:tabs>
      </w:pPr>
      <w:hyperlink w:anchor="_Toc394" w:history="1">
        <w:r>
          <w:rPr>
            <w:rFonts w:ascii="仿宋" w:eastAsia="仿宋" w:hAnsi="仿宋" w:cs="仿宋" w:hint="eastAsia"/>
            <w:lang w:eastAsia="zh-CN"/>
          </w:rPr>
          <w:t>四、发展规划、产业政策和行业准入分析</w:t>
        </w:r>
        <w:r>
          <w:tab/>
        </w:r>
        <w:r>
          <w:fldChar w:fldCharType="begin"/>
        </w:r>
        <w:r>
          <w:instrText xml:space="preserve"> PAGEREF _Toc394 \h </w:instrText>
        </w:r>
        <w:r>
          <w:fldChar w:fldCharType="separate"/>
        </w:r>
        <w:r>
          <w:t>25</w:t>
        </w:r>
        <w:r>
          <w:fldChar w:fldCharType="end"/>
        </w:r>
      </w:hyperlink>
    </w:p>
    <w:p>
      <w:pPr>
        <w:pStyle w:val="TOC2"/>
        <w:tabs>
          <w:tab w:val="right" w:leader="dot" w:pos="8306"/>
        </w:tabs>
      </w:pPr>
      <w:hyperlink w:anchor="_Toc26739" w:history="1">
        <w:r>
          <w:rPr>
            <w:rFonts w:ascii="仿宋" w:eastAsia="仿宋" w:hAnsi="仿宋" w:cs="仿宋" w:hint="eastAsia"/>
            <w:lang w:eastAsia="zh-CN"/>
          </w:rPr>
          <w:t>(一)、发展规划分析</w:t>
        </w:r>
        <w:r>
          <w:tab/>
        </w:r>
        <w:r>
          <w:fldChar w:fldCharType="begin"/>
        </w:r>
        <w:r>
          <w:instrText xml:space="preserve"> PAGEREF _Toc26739 \h </w:instrText>
        </w:r>
        <w:r>
          <w:fldChar w:fldCharType="separate"/>
        </w:r>
        <w:r>
          <w:t>25</w:t>
        </w:r>
        <w:r>
          <w:fldChar w:fldCharType="end"/>
        </w:r>
      </w:hyperlink>
    </w:p>
    <w:p>
      <w:pPr>
        <w:pStyle w:val="TOC2"/>
        <w:tabs>
          <w:tab w:val="right" w:leader="dot" w:pos="8306"/>
        </w:tabs>
      </w:pPr>
      <w:hyperlink w:anchor="_Toc9404" w:history="1">
        <w:r>
          <w:rPr>
            <w:rFonts w:ascii="仿宋" w:eastAsia="仿宋" w:hAnsi="仿宋" w:cs="仿宋" w:hint="eastAsia"/>
            <w:lang w:eastAsia="zh-CN"/>
          </w:rPr>
          <w:t>(二)、产业政策分析</w:t>
        </w:r>
        <w:r>
          <w:tab/>
        </w:r>
        <w:r>
          <w:fldChar w:fldCharType="begin"/>
        </w:r>
        <w:r>
          <w:instrText xml:space="preserve"> PAGEREF _Toc9404 \h </w:instrText>
        </w:r>
        <w:r>
          <w:fldChar w:fldCharType="separate"/>
        </w:r>
        <w:r>
          <w:t>27</w:t>
        </w:r>
        <w:r>
          <w:fldChar w:fldCharType="end"/>
        </w:r>
      </w:hyperlink>
    </w:p>
    <w:p>
      <w:pPr>
        <w:pStyle w:val="TOC2"/>
        <w:tabs>
          <w:tab w:val="right" w:leader="dot" w:pos="8306"/>
        </w:tabs>
      </w:pPr>
      <w:hyperlink w:anchor="_Toc28168" w:history="1">
        <w:r>
          <w:rPr>
            <w:rFonts w:ascii="仿宋" w:eastAsia="仿宋" w:hAnsi="仿宋" w:cs="仿宋" w:hint="eastAsia"/>
            <w:lang w:eastAsia="zh-CN"/>
          </w:rPr>
          <w:t>(三)、行业准入分析</w:t>
        </w:r>
        <w:r>
          <w:tab/>
        </w:r>
        <w:r>
          <w:fldChar w:fldCharType="begin"/>
        </w:r>
        <w:r>
          <w:instrText xml:space="preserve"> PAGEREF _Toc28168 \h </w:instrText>
        </w:r>
        <w:r>
          <w:fldChar w:fldCharType="separate"/>
        </w:r>
        <w:r>
          <w:t>28</w:t>
        </w:r>
        <w:r>
          <w:fldChar w:fldCharType="end"/>
        </w:r>
      </w:hyperlink>
    </w:p>
    <w:p>
      <w:pPr>
        <w:pStyle w:val="TOC1"/>
        <w:tabs>
          <w:tab w:val="right" w:leader="dot" w:pos="8306"/>
        </w:tabs>
      </w:pPr>
      <w:hyperlink w:anchor="_Toc25626" w:history="1">
        <w:r>
          <w:rPr>
            <w:rFonts w:ascii="仿宋" w:eastAsia="仿宋" w:hAnsi="仿宋" w:cs="仿宋" w:hint="eastAsia"/>
            <w:lang w:eastAsia="zh-CN"/>
          </w:rPr>
          <w:t>五、踏板总成项目概论</w:t>
        </w:r>
        <w:r>
          <w:tab/>
        </w:r>
        <w:r>
          <w:fldChar w:fldCharType="begin"/>
        </w:r>
        <w:r>
          <w:instrText xml:space="preserve"> PAGEREF _Toc25626 \h </w:instrText>
        </w:r>
        <w:r>
          <w:fldChar w:fldCharType="separate"/>
        </w:r>
        <w:r>
          <w:t>30</w:t>
        </w:r>
        <w:r>
          <w:fldChar w:fldCharType="end"/>
        </w:r>
      </w:hyperlink>
    </w:p>
    <w:p>
      <w:pPr>
        <w:pStyle w:val="TOC2"/>
        <w:tabs>
          <w:tab w:val="right" w:leader="dot" w:pos="8306"/>
        </w:tabs>
      </w:pPr>
      <w:hyperlink w:anchor="_Toc26288" w:history="1">
        <w:r>
          <w:rPr>
            <w:rFonts w:ascii="仿宋" w:eastAsia="仿宋" w:hAnsi="仿宋" w:cs="仿宋" w:hint="eastAsia"/>
            <w:lang w:eastAsia="zh-CN"/>
          </w:rPr>
          <w:t>(一)、项目申报单位概况</w:t>
        </w:r>
        <w:r>
          <w:tab/>
        </w:r>
        <w:r>
          <w:fldChar w:fldCharType="begin"/>
        </w:r>
        <w:r>
          <w:instrText xml:space="preserve"> PAGEREF _Toc26288 \h </w:instrText>
        </w:r>
        <w:r>
          <w:fldChar w:fldCharType="separate"/>
        </w:r>
        <w:r>
          <w:t>30</w:t>
        </w:r>
        <w:r>
          <w:fldChar w:fldCharType="end"/>
        </w:r>
      </w:hyperlink>
    </w:p>
    <w:p>
      <w:pPr>
        <w:pStyle w:val="TOC2"/>
        <w:tabs>
          <w:tab w:val="right" w:leader="dot" w:pos="8306"/>
        </w:tabs>
      </w:pPr>
      <w:hyperlink w:anchor="_Toc24701" w:history="1">
        <w:r>
          <w:rPr>
            <w:rFonts w:ascii="仿宋" w:eastAsia="仿宋" w:hAnsi="仿宋" w:cs="仿宋" w:hint="eastAsia"/>
            <w:lang w:eastAsia="zh-CN"/>
          </w:rPr>
          <w:t>(二)、项目概况</w:t>
        </w:r>
        <w:r>
          <w:tab/>
        </w:r>
        <w:r>
          <w:fldChar w:fldCharType="begin"/>
        </w:r>
        <w:r>
          <w:instrText xml:space="preserve"> PAGEREF _Toc24701 \h </w:instrText>
        </w:r>
        <w:r>
          <w:fldChar w:fldCharType="separate"/>
        </w:r>
        <w:r>
          <w:t>31</w:t>
        </w:r>
        <w:r>
          <w:fldChar w:fldCharType="end"/>
        </w:r>
      </w:hyperlink>
    </w:p>
    <w:p>
      <w:pPr>
        <w:pStyle w:val="TOC1"/>
        <w:tabs>
          <w:tab w:val="right" w:leader="dot" w:pos="8306"/>
        </w:tabs>
      </w:pPr>
      <w:hyperlink w:anchor="_Toc7834" w:history="1">
        <w:r>
          <w:rPr>
            <w:rFonts w:ascii="仿宋" w:eastAsia="仿宋" w:hAnsi="仿宋" w:cs="仿宋" w:hint="eastAsia"/>
            <w:lang w:eastAsia="zh-CN"/>
          </w:rPr>
          <w:t>六、社会影响分析</w:t>
        </w:r>
        <w:r>
          <w:tab/>
        </w:r>
        <w:r>
          <w:fldChar w:fldCharType="begin"/>
        </w:r>
        <w:r>
          <w:instrText xml:space="preserve"> PAGEREF _Toc7834 \h </w:instrText>
        </w:r>
        <w:r>
          <w:fldChar w:fldCharType="separate"/>
        </w:r>
        <w:r>
          <w:t>34</w:t>
        </w:r>
        <w:r>
          <w:fldChar w:fldCharType="end"/>
        </w:r>
      </w:hyperlink>
    </w:p>
    <w:p>
      <w:pPr>
        <w:pStyle w:val="TOC2"/>
        <w:tabs>
          <w:tab w:val="right" w:leader="dot" w:pos="8306"/>
        </w:tabs>
      </w:pPr>
      <w:hyperlink w:anchor="_Toc4389" w:history="1">
        <w:r>
          <w:rPr>
            <w:rFonts w:ascii="仿宋" w:eastAsia="仿宋" w:hAnsi="仿宋" w:cs="仿宋" w:hint="eastAsia"/>
            <w:lang w:eastAsia="zh-CN"/>
          </w:rPr>
          <w:t>(一)、社会影响效果分析</w:t>
        </w:r>
        <w:r>
          <w:tab/>
        </w:r>
        <w:r>
          <w:fldChar w:fldCharType="begin"/>
        </w:r>
        <w:r>
          <w:instrText xml:space="preserve"> PAGEREF _Toc4389 \h </w:instrText>
        </w:r>
        <w:r>
          <w:fldChar w:fldCharType="separate"/>
        </w:r>
        <w:r>
          <w:t>34</w:t>
        </w:r>
        <w:r>
          <w:fldChar w:fldCharType="end"/>
        </w:r>
      </w:hyperlink>
    </w:p>
    <w:p>
      <w:pPr>
        <w:pStyle w:val="TOC2"/>
        <w:tabs>
          <w:tab w:val="right" w:leader="dot" w:pos="8306"/>
        </w:tabs>
      </w:pPr>
      <w:hyperlink w:anchor="_Toc25746" w:history="1">
        <w:r>
          <w:rPr>
            <w:rFonts w:ascii="仿宋" w:eastAsia="仿宋" w:hAnsi="仿宋" w:cs="仿宋" w:hint="eastAsia"/>
            <w:lang w:eastAsia="zh-CN"/>
          </w:rPr>
          <w:t>(二)、社会适应性分析</w:t>
        </w:r>
        <w:r>
          <w:tab/>
        </w:r>
        <w:r>
          <w:fldChar w:fldCharType="begin"/>
        </w:r>
        <w:r>
          <w:instrText xml:space="preserve"> PAGEREF _Toc25746 \h </w:instrText>
        </w:r>
        <w:r>
          <w:fldChar w:fldCharType="separate"/>
        </w:r>
        <w:r>
          <w:t>36</w:t>
        </w:r>
        <w:r>
          <w:fldChar w:fldCharType="end"/>
        </w:r>
      </w:hyperlink>
    </w:p>
    <w:p>
      <w:pPr>
        <w:pStyle w:val="TOC2"/>
        <w:tabs>
          <w:tab w:val="right" w:leader="dot" w:pos="8306"/>
        </w:tabs>
      </w:pPr>
      <w:hyperlink w:anchor="_Toc5137" w:history="1">
        <w:r>
          <w:rPr>
            <w:rFonts w:ascii="仿宋" w:eastAsia="仿宋" w:hAnsi="仿宋" w:cs="仿宋" w:hint="eastAsia"/>
            <w:lang w:eastAsia="zh-CN"/>
          </w:rPr>
          <w:t>(三)、社会风险及对策分析</w:t>
        </w:r>
        <w:r>
          <w:tab/>
        </w:r>
        <w:r>
          <w:fldChar w:fldCharType="begin"/>
        </w:r>
        <w:r>
          <w:instrText xml:space="preserve"> PAGEREF _Toc5137 \h </w:instrText>
        </w:r>
        <w:r>
          <w:fldChar w:fldCharType="separate"/>
        </w:r>
        <w:r>
          <w:t>37</w:t>
        </w:r>
        <w:r>
          <w:fldChar w:fldCharType="end"/>
        </w:r>
      </w:hyperlink>
    </w:p>
    <w:p>
      <w:pPr>
        <w:pStyle w:val="TOC1"/>
        <w:tabs>
          <w:tab w:val="right" w:leader="dot" w:pos="8306"/>
        </w:tabs>
      </w:pPr>
      <w:hyperlink w:anchor="_Toc18288" w:history="1">
        <w:r>
          <w:rPr>
            <w:rFonts w:ascii="仿宋" w:eastAsia="仿宋" w:hAnsi="仿宋" w:cs="仿宋" w:hint="eastAsia"/>
            <w:lang w:eastAsia="zh-CN"/>
          </w:rPr>
          <w:t>七、项目变更管理</w:t>
        </w:r>
        <w:r>
          <w:tab/>
        </w:r>
        <w:r>
          <w:fldChar w:fldCharType="begin"/>
        </w:r>
        <w:r>
          <w:instrText xml:space="preserve"> PAGEREF _Toc18288 \h </w:instrText>
        </w:r>
        <w:r>
          <w:fldChar w:fldCharType="separate"/>
        </w:r>
        <w:r>
          <w:t>41</w:t>
        </w:r>
        <w:r>
          <w:fldChar w:fldCharType="end"/>
        </w:r>
      </w:hyperlink>
    </w:p>
    <w:p>
      <w:pPr>
        <w:pStyle w:val="TOC2"/>
        <w:tabs>
          <w:tab w:val="right" w:leader="dot" w:pos="8306"/>
        </w:tabs>
      </w:pPr>
      <w:hyperlink w:anchor="_Toc27179" w:history="1">
        <w:r>
          <w:rPr>
            <w:rFonts w:ascii="仿宋" w:eastAsia="仿宋" w:hAnsi="仿宋" w:cs="仿宋" w:hint="eastAsia"/>
            <w:lang w:eastAsia="zh-CN"/>
          </w:rPr>
          <w:t>(一)、变更控制流程</w:t>
        </w:r>
        <w:r>
          <w:tab/>
        </w:r>
        <w:r>
          <w:fldChar w:fldCharType="begin"/>
        </w:r>
        <w:r>
          <w:instrText xml:space="preserve"> PAGEREF _Toc27179 \h </w:instrText>
        </w:r>
        <w:r>
          <w:fldChar w:fldCharType="separate"/>
        </w:r>
        <w:r>
          <w:t>41</w:t>
        </w:r>
        <w:r>
          <w:fldChar w:fldCharType="end"/>
        </w:r>
      </w:hyperlink>
    </w:p>
    <w:p>
      <w:pPr>
        <w:pStyle w:val="TOC2"/>
        <w:tabs>
          <w:tab w:val="right" w:leader="dot" w:pos="8306"/>
        </w:tabs>
      </w:pPr>
      <w:hyperlink w:anchor="_Toc1063" w:history="1">
        <w:r>
          <w:rPr>
            <w:rFonts w:ascii="仿宋" w:eastAsia="仿宋" w:hAnsi="仿宋" w:cs="仿宋" w:hint="eastAsia"/>
            <w:lang w:eastAsia="zh-CN"/>
          </w:rPr>
          <w:t>(二)、影响评估与处理</w:t>
        </w:r>
        <w:r>
          <w:tab/>
        </w:r>
        <w:r>
          <w:fldChar w:fldCharType="begin"/>
        </w:r>
        <w:r>
          <w:instrText xml:space="preserve"> PAGEREF _Toc1063 \h </w:instrText>
        </w:r>
        <w:r>
          <w:fldChar w:fldCharType="separate"/>
        </w:r>
        <w:r>
          <w:t>42</w:t>
        </w:r>
        <w:r>
          <w:fldChar w:fldCharType="end"/>
        </w:r>
      </w:hyperlink>
    </w:p>
    <w:p>
      <w:pPr>
        <w:pStyle w:val="TOC2"/>
        <w:tabs>
          <w:tab w:val="right" w:leader="dot" w:pos="8306"/>
        </w:tabs>
      </w:pPr>
      <w:hyperlink w:anchor="_Toc17820" w:history="1">
        <w:r>
          <w:rPr>
            <w:rFonts w:ascii="仿宋" w:eastAsia="仿宋" w:hAnsi="仿宋" w:cs="仿宋" w:hint="eastAsia"/>
            <w:lang w:eastAsia="zh-CN"/>
          </w:rPr>
          <w:t>(三)、变更记录与追踪</w:t>
        </w:r>
        <w:r>
          <w:tab/>
        </w:r>
        <w:r>
          <w:fldChar w:fldCharType="begin"/>
        </w:r>
        <w:r>
          <w:instrText xml:space="preserve"> PAGEREF _Toc17820 \h </w:instrText>
        </w:r>
        <w:r>
          <w:fldChar w:fldCharType="separate"/>
        </w:r>
        <w:r>
          <w:t>43</w:t>
        </w:r>
        <w:r>
          <w:fldChar w:fldCharType="end"/>
        </w:r>
      </w:hyperlink>
    </w:p>
    <w:p>
      <w:pPr>
        <w:pStyle w:val="TOC2"/>
        <w:tabs>
          <w:tab w:val="right" w:leader="dot" w:pos="8306"/>
        </w:tabs>
      </w:pPr>
      <w:hyperlink w:anchor="_Toc20784" w:history="1">
        <w:r>
          <w:rPr>
            <w:rFonts w:ascii="仿宋" w:eastAsia="仿宋" w:hAnsi="仿宋" w:cs="仿宋" w:hint="eastAsia"/>
            <w:lang w:eastAsia="zh-CN"/>
          </w:rPr>
          <w:t>(四)、变更管理策略</w:t>
        </w:r>
        <w:r>
          <w:tab/>
        </w:r>
        <w:r>
          <w:fldChar w:fldCharType="begin"/>
        </w:r>
        <w:r>
          <w:instrText xml:space="preserve"> PAGEREF _Toc20784 \h </w:instrText>
        </w:r>
        <w:r>
          <w:fldChar w:fldCharType="separate"/>
        </w:r>
        <w:r>
          <w:t>45</w:t>
        </w:r>
        <w:r>
          <w:fldChar w:fldCharType="end"/>
        </w:r>
      </w:hyperlink>
    </w:p>
    <w:p>
      <w:pPr>
        <w:pStyle w:val="TOC1"/>
        <w:tabs>
          <w:tab w:val="right" w:leader="dot" w:pos="8306"/>
        </w:tabs>
      </w:pPr>
      <w:hyperlink w:anchor="_Toc1035" w:history="1">
        <w:r>
          <w:rPr>
            <w:rFonts w:ascii="仿宋" w:eastAsia="仿宋" w:hAnsi="仿宋" w:cs="仿宋" w:hint="eastAsia"/>
            <w:lang w:eastAsia="zh-CN"/>
          </w:rPr>
          <w:t>八、项目进度计划</w:t>
        </w:r>
        <w:r>
          <w:tab/>
        </w:r>
        <w:r>
          <w:fldChar w:fldCharType="begin"/>
        </w:r>
        <w:r>
          <w:instrText xml:space="preserve"> PAGEREF _Toc1035 \h </w:instrText>
        </w:r>
        <w:r>
          <w:fldChar w:fldCharType="separate"/>
        </w:r>
        <w:r>
          <w:t>47</w:t>
        </w:r>
        <w:r>
          <w:fldChar w:fldCharType="end"/>
        </w:r>
      </w:hyperlink>
    </w:p>
    <w:p>
      <w:pPr>
        <w:pStyle w:val="TOC2"/>
        <w:tabs>
          <w:tab w:val="right" w:leader="dot" w:pos="8306"/>
        </w:tabs>
      </w:pPr>
      <w:hyperlink w:anchor="_Toc23137" w:history="1">
        <w:r>
          <w:rPr>
            <w:rFonts w:ascii="仿宋" w:eastAsia="仿宋" w:hAnsi="仿宋" w:cs="仿宋" w:hint="eastAsia"/>
            <w:lang w:eastAsia="zh-CN"/>
          </w:rPr>
          <w:t>(一)、建设周期</w:t>
        </w:r>
        <w:r>
          <w:tab/>
        </w:r>
        <w:r>
          <w:fldChar w:fldCharType="begin"/>
        </w:r>
        <w:r>
          <w:instrText xml:space="preserve"> PAGEREF _Toc23137 \h </w:instrText>
        </w:r>
        <w:r>
          <w:fldChar w:fldCharType="separate"/>
        </w:r>
        <w:r>
          <w:t>47</w:t>
        </w:r>
        <w:r>
          <w:fldChar w:fldCharType="end"/>
        </w:r>
      </w:hyperlink>
    </w:p>
    <w:p>
      <w:pPr>
        <w:pStyle w:val="TOC2"/>
        <w:tabs>
          <w:tab w:val="right" w:leader="dot" w:pos="8306"/>
        </w:tabs>
      </w:pPr>
      <w:hyperlink w:anchor="_Toc31641" w:history="1">
        <w:r>
          <w:rPr>
            <w:rFonts w:ascii="仿宋" w:eastAsia="仿宋" w:hAnsi="仿宋" w:cs="仿宋" w:hint="eastAsia"/>
            <w:lang w:eastAsia="zh-CN"/>
          </w:rPr>
          <w:t>(二)、建设进度</w:t>
        </w:r>
        <w:r>
          <w:tab/>
        </w:r>
        <w:r>
          <w:fldChar w:fldCharType="begin"/>
        </w:r>
        <w:r>
          <w:instrText xml:space="preserve"> PAGEREF _Toc31641 \h </w:instrText>
        </w:r>
        <w:r>
          <w:fldChar w:fldCharType="separate"/>
        </w:r>
        <w:r>
          <w:t>47</w:t>
        </w:r>
        <w:r>
          <w:fldChar w:fldCharType="end"/>
        </w:r>
      </w:hyperlink>
    </w:p>
    <w:p>
      <w:pPr>
        <w:pStyle w:val="TOC2"/>
        <w:tabs>
          <w:tab w:val="right" w:leader="dot" w:pos="8306"/>
        </w:tabs>
      </w:pPr>
      <w:hyperlink w:anchor="_Toc6260" w:history="1">
        <w:r>
          <w:rPr>
            <w:rFonts w:ascii="仿宋" w:eastAsia="仿宋" w:hAnsi="仿宋" w:cs="仿宋" w:hint="eastAsia"/>
            <w:lang w:eastAsia="zh-CN"/>
          </w:rPr>
          <w:t>(三)、进度安排注意事项</w:t>
        </w:r>
        <w:r>
          <w:tab/>
        </w:r>
        <w:r>
          <w:fldChar w:fldCharType="begin"/>
        </w:r>
        <w:r>
          <w:instrText xml:space="preserve"> PAGEREF _Toc6260 \h </w:instrText>
        </w:r>
        <w:r>
          <w:fldChar w:fldCharType="separate"/>
        </w:r>
        <w:r>
          <w:t>48</w:t>
        </w:r>
        <w:r>
          <w:fldChar w:fldCharType="end"/>
        </w:r>
      </w:hyperlink>
    </w:p>
    <w:p>
      <w:pPr>
        <w:pStyle w:val="TOC2"/>
        <w:tabs>
          <w:tab w:val="right" w:leader="dot" w:pos="8306"/>
        </w:tabs>
      </w:pPr>
      <w:hyperlink w:anchor="_Toc14538" w:history="1">
        <w:r>
          <w:rPr>
            <w:rFonts w:ascii="仿宋" w:eastAsia="仿宋" w:hAnsi="仿宋" w:cs="仿宋" w:hint="eastAsia"/>
            <w:lang w:eastAsia="zh-CN"/>
          </w:rPr>
          <w:t>(四)、人力资源配置</w:t>
        </w:r>
        <w:r>
          <w:tab/>
        </w:r>
        <w:r>
          <w:fldChar w:fldCharType="begin"/>
        </w:r>
        <w:r>
          <w:instrText xml:space="preserve"> PAGEREF _Toc14538 \h </w:instrText>
        </w:r>
        <w:r>
          <w:fldChar w:fldCharType="separate"/>
        </w:r>
        <w:r>
          <w:t>49</w:t>
        </w:r>
        <w:r>
          <w:fldChar w:fldCharType="end"/>
        </w:r>
      </w:hyperlink>
    </w:p>
    <w:p>
      <w:pPr>
        <w:pStyle w:val="TOC2"/>
        <w:tabs>
          <w:tab w:val="right" w:leader="dot" w:pos="8306"/>
        </w:tabs>
      </w:pPr>
      <w:hyperlink w:anchor="_Toc18887" w:history="1">
        <w:r>
          <w:rPr>
            <w:rFonts w:ascii="仿宋" w:eastAsia="仿宋" w:hAnsi="仿宋" w:cs="仿宋" w:hint="eastAsia"/>
            <w:lang w:eastAsia="zh-CN"/>
          </w:rPr>
          <w:t>(五)、员工培训</w:t>
        </w:r>
        <w:r>
          <w:tab/>
        </w:r>
        <w:r>
          <w:fldChar w:fldCharType="begin"/>
        </w:r>
        <w:r>
          <w:instrText xml:space="preserve"> PAGEREF _Toc18887 \h </w:instrText>
        </w:r>
        <w:r>
          <w:fldChar w:fldCharType="separate"/>
        </w:r>
        <w:r>
          <w:t>51</w:t>
        </w:r>
        <w:r>
          <w:fldChar w:fldCharType="end"/>
        </w:r>
      </w:hyperlink>
    </w:p>
    <w:p>
      <w:pPr>
        <w:pStyle w:val="TOC2"/>
        <w:tabs>
          <w:tab w:val="right" w:leader="dot" w:pos="8306"/>
        </w:tabs>
      </w:pPr>
      <w:hyperlink w:anchor="_Toc31940" w:history="1">
        <w:r>
          <w:rPr>
            <w:rFonts w:ascii="仿宋" w:eastAsia="仿宋" w:hAnsi="仿宋" w:cs="仿宋" w:hint="eastAsia"/>
            <w:lang w:eastAsia="zh-CN"/>
          </w:rPr>
          <w:t>(六)、项目实施保障</w:t>
        </w:r>
        <w:r>
          <w:tab/>
        </w:r>
        <w:r>
          <w:fldChar w:fldCharType="begin"/>
        </w:r>
        <w:r>
          <w:instrText xml:space="preserve"> PAGEREF _Toc31940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2" w:history="1">
        <w:r>
          <w:rPr>
            <w:rFonts w:ascii="仿宋" w:eastAsia="仿宋" w:hAnsi="仿宋" w:cs="仿宋" w:hint="eastAsia"/>
            <w:lang w:eastAsia="zh-CN"/>
          </w:rPr>
          <w:t>(七)、安全规范管理</w:t>
        </w:r>
        <w:r>
          <w:tab/>
        </w:r>
        <w:r>
          <w:fldChar w:fldCharType="begin"/>
        </w:r>
        <w:r>
          <w:instrText xml:space="preserve"> PAGEREF _Toc15902 \h </w:instrText>
        </w:r>
        <w:r>
          <w:fldChar w:fldCharType="separate"/>
        </w:r>
        <w:r>
          <w:t>53</w:t>
        </w:r>
        <w:r>
          <w:fldChar w:fldCharType="end"/>
        </w:r>
      </w:hyperlink>
    </w:p>
    <w:p>
      <w:pPr>
        <w:pStyle w:val="TOC1"/>
        <w:tabs>
          <w:tab w:val="right" w:leader="dot" w:pos="8306"/>
        </w:tabs>
      </w:pPr>
      <w:hyperlink w:anchor="_Toc1680" w:history="1">
        <w:r>
          <w:rPr>
            <w:rFonts w:ascii="仿宋" w:eastAsia="仿宋" w:hAnsi="仿宋" w:cs="仿宋" w:hint="eastAsia"/>
            <w:lang w:eastAsia="zh-CN"/>
          </w:rPr>
          <w:t>九、项目质量与标准</w:t>
        </w:r>
        <w:r>
          <w:tab/>
        </w:r>
        <w:r>
          <w:fldChar w:fldCharType="begin"/>
        </w:r>
        <w:r>
          <w:instrText xml:space="preserve"> PAGEREF _Toc1680 \h </w:instrText>
        </w:r>
        <w:r>
          <w:fldChar w:fldCharType="separate"/>
        </w:r>
        <w:r>
          <w:t>54</w:t>
        </w:r>
        <w:r>
          <w:fldChar w:fldCharType="end"/>
        </w:r>
      </w:hyperlink>
    </w:p>
    <w:p>
      <w:pPr>
        <w:pStyle w:val="TOC2"/>
        <w:tabs>
          <w:tab w:val="right" w:leader="dot" w:pos="8306"/>
        </w:tabs>
      </w:pPr>
      <w:hyperlink w:anchor="_Toc30059" w:history="1">
        <w:r>
          <w:rPr>
            <w:rFonts w:ascii="仿宋" w:eastAsia="仿宋" w:hAnsi="仿宋" w:cs="仿宋" w:hint="eastAsia"/>
            <w:lang w:eastAsia="zh-CN"/>
          </w:rPr>
          <w:t>(一)、质量保障体系</w:t>
        </w:r>
        <w:r>
          <w:tab/>
        </w:r>
        <w:r>
          <w:fldChar w:fldCharType="begin"/>
        </w:r>
        <w:r>
          <w:instrText xml:space="preserve"> PAGEREF _Toc30059 \h </w:instrText>
        </w:r>
        <w:r>
          <w:fldChar w:fldCharType="separate"/>
        </w:r>
        <w:r>
          <w:t>54</w:t>
        </w:r>
        <w:r>
          <w:fldChar w:fldCharType="end"/>
        </w:r>
      </w:hyperlink>
    </w:p>
    <w:p>
      <w:pPr>
        <w:pStyle w:val="TOC2"/>
        <w:tabs>
          <w:tab w:val="right" w:leader="dot" w:pos="8306"/>
        </w:tabs>
      </w:pPr>
      <w:hyperlink w:anchor="_Toc18231" w:history="1">
        <w:r>
          <w:rPr>
            <w:rFonts w:ascii="仿宋" w:eastAsia="仿宋" w:hAnsi="仿宋" w:cs="仿宋" w:hint="eastAsia"/>
            <w:lang w:eastAsia="zh-CN"/>
          </w:rPr>
          <w:t>(二)、标准化作业流程</w:t>
        </w:r>
        <w:r>
          <w:tab/>
        </w:r>
        <w:r>
          <w:fldChar w:fldCharType="begin"/>
        </w:r>
        <w:r>
          <w:instrText xml:space="preserve"> PAGEREF _Toc18231 \h </w:instrText>
        </w:r>
        <w:r>
          <w:fldChar w:fldCharType="separate"/>
        </w:r>
        <w:r>
          <w:t>56</w:t>
        </w:r>
        <w:r>
          <w:fldChar w:fldCharType="end"/>
        </w:r>
      </w:hyperlink>
    </w:p>
    <w:p>
      <w:pPr>
        <w:pStyle w:val="TOC2"/>
        <w:tabs>
          <w:tab w:val="right" w:leader="dot" w:pos="8306"/>
        </w:tabs>
      </w:pPr>
      <w:hyperlink w:anchor="_Toc20972" w:history="1">
        <w:r>
          <w:rPr>
            <w:rFonts w:ascii="仿宋" w:eastAsia="仿宋" w:hAnsi="仿宋" w:cs="仿宋" w:hint="eastAsia"/>
            <w:lang w:eastAsia="zh-CN"/>
          </w:rPr>
          <w:t>(三)、质量监控与评估</w:t>
        </w:r>
        <w:r>
          <w:tab/>
        </w:r>
        <w:r>
          <w:fldChar w:fldCharType="begin"/>
        </w:r>
        <w:r>
          <w:instrText xml:space="preserve"> PAGEREF _Toc20972 \h </w:instrText>
        </w:r>
        <w:r>
          <w:fldChar w:fldCharType="separate"/>
        </w:r>
        <w:r>
          <w:t>57</w:t>
        </w:r>
        <w:r>
          <w:fldChar w:fldCharType="end"/>
        </w:r>
      </w:hyperlink>
    </w:p>
    <w:p>
      <w:pPr>
        <w:pStyle w:val="TOC2"/>
        <w:tabs>
          <w:tab w:val="right" w:leader="dot" w:pos="8306"/>
        </w:tabs>
      </w:pPr>
      <w:hyperlink w:anchor="_Toc24563" w:history="1">
        <w:r>
          <w:rPr>
            <w:rFonts w:ascii="仿宋" w:eastAsia="仿宋" w:hAnsi="仿宋" w:cs="仿宋" w:hint="eastAsia"/>
            <w:lang w:eastAsia="zh-CN"/>
          </w:rPr>
          <w:t>(四)、质量改进计划</w:t>
        </w:r>
        <w:r>
          <w:tab/>
        </w:r>
        <w:r>
          <w:fldChar w:fldCharType="begin"/>
        </w:r>
        <w:r>
          <w:instrText xml:space="preserve"> PAGEREF _Toc24563 \h </w:instrText>
        </w:r>
        <w:r>
          <w:fldChar w:fldCharType="separate"/>
        </w:r>
        <w:r>
          <w:t>58</w:t>
        </w:r>
        <w:r>
          <w:fldChar w:fldCharType="end"/>
        </w:r>
      </w:hyperlink>
    </w:p>
    <w:p>
      <w:pPr>
        <w:pStyle w:val="TOC1"/>
        <w:tabs>
          <w:tab w:val="right" w:leader="dot" w:pos="8306"/>
        </w:tabs>
      </w:pPr>
      <w:hyperlink w:anchor="_Toc24604" w:history="1">
        <w:r>
          <w:rPr>
            <w:rFonts w:ascii="仿宋" w:eastAsia="仿宋" w:hAnsi="仿宋" w:cs="仿宋" w:hint="eastAsia"/>
            <w:lang w:eastAsia="zh-CN"/>
          </w:rPr>
          <w:t>十、技术创新与产业升级</w:t>
        </w:r>
        <w:r>
          <w:tab/>
        </w:r>
        <w:r>
          <w:fldChar w:fldCharType="begin"/>
        </w:r>
        <w:r>
          <w:instrText xml:space="preserve"> PAGEREF _Toc24604 \h </w:instrText>
        </w:r>
        <w:r>
          <w:fldChar w:fldCharType="separate"/>
        </w:r>
        <w:r>
          <w:t>60</w:t>
        </w:r>
        <w:r>
          <w:fldChar w:fldCharType="end"/>
        </w:r>
      </w:hyperlink>
    </w:p>
    <w:p>
      <w:pPr>
        <w:pStyle w:val="TOC2"/>
        <w:tabs>
          <w:tab w:val="right" w:leader="dot" w:pos="8306"/>
        </w:tabs>
      </w:pPr>
      <w:hyperlink w:anchor="_Toc723" w:history="1">
        <w:r>
          <w:rPr>
            <w:rFonts w:ascii="仿宋" w:eastAsia="仿宋" w:hAnsi="仿宋" w:cs="仿宋" w:hint="eastAsia"/>
            <w:lang w:eastAsia="zh-CN"/>
          </w:rPr>
          <w:t>(一)、技术创新方向与目标</w:t>
        </w:r>
        <w:r>
          <w:tab/>
        </w:r>
        <w:r>
          <w:fldChar w:fldCharType="begin"/>
        </w:r>
        <w:r>
          <w:instrText xml:space="preserve"> PAGEREF _Toc723 \h </w:instrText>
        </w:r>
        <w:r>
          <w:fldChar w:fldCharType="separate"/>
        </w:r>
        <w:r>
          <w:t>60</w:t>
        </w:r>
        <w:r>
          <w:fldChar w:fldCharType="end"/>
        </w:r>
      </w:hyperlink>
    </w:p>
    <w:p>
      <w:pPr>
        <w:pStyle w:val="TOC2"/>
        <w:tabs>
          <w:tab w:val="right" w:leader="dot" w:pos="8306"/>
        </w:tabs>
      </w:pPr>
      <w:hyperlink w:anchor="_Toc2892" w:history="1">
        <w:r>
          <w:rPr>
            <w:rFonts w:ascii="仿宋" w:eastAsia="仿宋" w:hAnsi="仿宋" w:cs="仿宋" w:hint="eastAsia"/>
            <w:lang w:eastAsia="zh-CN"/>
          </w:rPr>
          <w:t>(二)、产业升级路径与措施</w:t>
        </w:r>
        <w:r>
          <w:tab/>
        </w:r>
        <w:r>
          <w:fldChar w:fldCharType="begin"/>
        </w:r>
        <w:r>
          <w:instrText xml:space="preserve"> PAGEREF _Toc2892 \h </w:instrText>
        </w:r>
        <w:r>
          <w:fldChar w:fldCharType="separate"/>
        </w:r>
        <w:r>
          <w:t>61</w:t>
        </w:r>
        <w:r>
          <w:fldChar w:fldCharType="end"/>
        </w:r>
      </w:hyperlink>
    </w:p>
    <w:p>
      <w:pPr>
        <w:pStyle w:val="TOC1"/>
        <w:tabs>
          <w:tab w:val="right" w:leader="dot" w:pos="8306"/>
        </w:tabs>
      </w:pPr>
      <w:hyperlink w:anchor="_Toc20856" w:history="1">
        <w:r>
          <w:rPr>
            <w:rFonts w:ascii="仿宋" w:eastAsia="仿宋" w:hAnsi="仿宋" w:cs="仿宋" w:hint="eastAsia"/>
            <w:lang w:eastAsia="zh-CN"/>
          </w:rPr>
          <w:t>十一、环境保护与治理方案</w:t>
        </w:r>
        <w:r>
          <w:tab/>
        </w:r>
        <w:r>
          <w:fldChar w:fldCharType="begin"/>
        </w:r>
        <w:r>
          <w:instrText xml:space="preserve"> PAGEREF _Toc20856 \h </w:instrText>
        </w:r>
        <w:r>
          <w:fldChar w:fldCharType="separate"/>
        </w:r>
        <w:r>
          <w:t>62</w:t>
        </w:r>
        <w:r>
          <w:fldChar w:fldCharType="end"/>
        </w:r>
      </w:hyperlink>
    </w:p>
    <w:p>
      <w:pPr>
        <w:pStyle w:val="TOC2"/>
        <w:tabs>
          <w:tab w:val="right" w:leader="dot" w:pos="8306"/>
        </w:tabs>
      </w:pPr>
      <w:hyperlink w:anchor="_Toc3036" w:history="1">
        <w:r>
          <w:rPr>
            <w:rFonts w:ascii="仿宋" w:eastAsia="仿宋" w:hAnsi="仿宋" w:cs="仿宋" w:hint="eastAsia"/>
            <w:lang w:eastAsia="zh-CN"/>
          </w:rPr>
          <w:t>(一)、项目环境影响评估</w:t>
        </w:r>
        <w:r>
          <w:tab/>
        </w:r>
        <w:r>
          <w:fldChar w:fldCharType="begin"/>
        </w:r>
        <w:r>
          <w:instrText xml:space="preserve"> PAGEREF _Toc3036 \h </w:instrText>
        </w:r>
        <w:r>
          <w:fldChar w:fldCharType="separate"/>
        </w:r>
        <w:r>
          <w:t>62</w:t>
        </w:r>
        <w:r>
          <w:fldChar w:fldCharType="end"/>
        </w:r>
      </w:hyperlink>
    </w:p>
    <w:p>
      <w:pPr>
        <w:pStyle w:val="TOC2"/>
        <w:tabs>
          <w:tab w:val="right" w:leader="dot" w:pos="8306"/>
        </w:tabs>
      </w:pPr>
      <w:hyperlink w:anchor="_Toc29409" w:history="1">
        <w:r>
          <w:rPr>
            <w:rFonts w:ascii="仿宋" w:eastAsia="仿宋" w:hAnsi="仿宋" w:cs="仿宋" w:hint="eastAsia"/>
            <w:lang w:eastAsia="zh-CN"/>
          </w:rPr>
          <w:t>(二)、环境保护措施与治理方案</w:t>
        </w:r>
        <w:r>
          <w:tab/>
        </w:r>
        <w:r>
          <w:fldChar w:fldCharType="begin"/>
        </w:r>
        <w:r>
          <w:instrText xml:space="preserve"> PAGEREF _Toc29409 \h </w:instrText>
        </w:r>
        <w:r>
          <w:fldChar w:fldCharType="separate"/>
        </w:r>
        <w:r>
          <w:t>63</w:t>
        </w:r>
        <w:r>
          <w:fldChar w:fldCharType="end"/>
        </w:r>
      </w:hyperlink>
    </w:p>
    <w:p>
      <w:pPr>
        <w:pStyle w:val="TOC1"/>
        <w:tabs>
          <w:tab w:val="right" w:leader="dot" w:pos="8306"/>
        </w:tabs>
      </w:pPr>
      <w:hyperlink w:anchor="_Toc1137" w:history="1">
        <w:r>
          <w:rPr>
            <w:rFonts w:ascii="仿宋" w:eastAsia="仿宋" w:hAnsi="仿宋" w:cs="仿宋" w:hint="eastAsia"/>
            <w:lang w:eastAsia="zh-CN"/>
          </w:rPr>
          <w:t>十二、土地利用与规划方案</w:t>
        </w:r>
        <w:r>
          <w:tab/>
        </w:r>
        <w:r>
          <w:fldChar w:fldCharType="begin"/>
        </w:r>
        <w:r>
          <w:instrText xml:space="preserve"> PAGEREF _Toc1137 \h </w:instrText>
        </w:r>
        <w:r>
          <w:fldChar w:fldCharType="separate"/>
        </w:r>
        <w:r>
          <w:t>63</w:t>
        </w:r>
        <w:r>
          <w:fldChar w:fldCharType="end"/>
        </w:r>
      </w:hyperlink>
    </w:p>
    <w:p>
      <w:pPr>
        <w:pStyle w:val="TOC2"/>
        <w:tabs>
          <w:tab w:val="right" w:leader="dot" w:pos="8306"/>
        </w:tabs>
      </w:pPr>
      <w:hyperlink w:anchor="_Toc8279" w:history="1">
        <w:r>
          <w:rPr>
            <w:rFonts w:ascii="仿宋" w:eastAsia="仿宋" w:hAnsi="仿宋" w:cs="仿宋" w:hint="eastAsia"/>
            <w:lang w:eastAsia="zh-CN"/>
          </w:rPr>
          <w:t>(一)、项目用地情况分析</w:t>
        </w:r>
        <w:r>
          <w:tab/>
        </w:r>
        <w:r>
          <w:fldChar w:fldCharType="begin"/>
        </w:r>
        <w:r>
          <w:instrText xml:space="preserve"> PAGEREF _Toc8279 \h </w:instrText>
        </w:r>
        <w:r>
          <w:fldChar w:fldCharType="separate"/>
        </w:r>
        <w:r>
          <w:t>63</w:t>
        </w:r>
        <w:r>
          <w:fldChar w:fldCharType="end"/>
        </w:r>
      </w:hyperlink>
    </w:p>
    <w:p>
      <w:pPr>
        <w:pStyle w:val="TOC2"/>
        <w:tabs>
          <w:tab w:val="right" w:leader="dot" w:pos="8306"/>
        </w:tabs>
      </w:pPr>
      <w:hyperlink w:anchor="_Toc11669" w:history="1">
        <w:r>
          <w:rPr>
            <w:rFonts w:ascii="仿宋" w:eastAsia="仿宋" w:hAnsi="仿宋" w:cs="仿宋" w:hint="eastAsia"/>
            <w:lang w:eastAsia="zh-CN"/>
          </w:rPr>
          <w:t>(二)、土地利用规划方案</w:t>
        </w:r>
        <w:r>
          <w:tab/>
        </w:r>
        <w:r>
          <w:fldChar w:fldCharType="begin"/>
        </w:r>
        <w:r>
          <w:instrText xml:space="preserve"> PAGEREF _Toc11669 \h </w:instrText>
        </w:r>
        <w:r>
          <w:fldChar w:fldCharType="separate"/>
        </w:r>
        <w:r>
          <w:t>64</w:t>
        </w:r>
        <w:r>
          <w:fldChar w:fldCharType="end"/>
        </w:r>
      </w:hyperlink>
    </w:p>
    <w:p>
      <w:pPr>
        <w:pStyle w:val="TOC1"/>
        <w:tabs>
          <w:tab w:val="right" w:leader="dot" w:pos="8306"/>
        </w:tabs>
      </w:pPr>
      <w:hyperlink w:anchor="_Toc11001" w:history="1">
        <w:r>
          <w:rPr>
            <w:rFonts w:ascii="仿宋" w:eastAsia="仿宋" w:hAnsi="仿宋" w:cs="仿宋" w:hint="eastAsia"/>
            <w:lang w:eastAsia="zh-CN"/>
          </w:rPr>
          <w:t>十三、成果转化与推广应用</w:t>
        </w:r>
        <w:r>
          <w:tab/>
        </w:r>
        <w:r>
          <w:fldChar w:fldCharType="begin"/>
        </w:r>
        <w:r>
          <w:instrText xml:space="preserve"> PAGEREF _Toc11001 \h </w:instrText>
        </w:r>
        <w:r>
          <w:fldChar w:fldCharType="separate"/>
        </w:r>
        <w:r>
          <w:t>65</w:t>
        </w:r>
        <w:r>
          <w:fldChar w:fldCharType="end"/>
        </w:r>
      </w:hyperlink>
    </w:p>
    <w:p>
      <w:pPr>
        <w:pStyle w:val="TOC2"/>
        <w:tabs>
          <w:tab w:val="right" w:leader="dot" w:pos="8306"/>
        </w:tabs>
      </w:pPr>
      <w:hyperlink w:anchor="_Toc11174" w:history="1">
        <w:r>
          <w:rPr>
            <w:rFonts w:ascii="仿宋" w:eastAsia="仿宋" w:hAnsi="仿宋" w:cs="仿宋" w:hint="eastAsia"/>
            <w:lang w:eastAsia="zh-CN"/>
          </w:rPr>
          <w:t>(一)、成果转化策略制定</w:t>
        </w:r>
        <w:r>
          <w:tab/>
        </w:r>
        <w:r>
          <w:fldChar w:fldCharType="begin"/>
        </w:r>
        <w:r>
          <w:instrText xml:space="preserve"> PAGEREF _Toc11174 \h </w:instrText>
        </w:r>
        <w:r>
          <w:fldChar w:fldCharType="separate"/>
        </w:r>
        <w:r>
          <w:t>65</w:t>
        </w:r>
        <w:r>
          <w:fldChar w:fldCharType="end"/>
        </w:r>
      </w:hyperlink>
    </w:p>
    <w:p>
      <w:pPr>
        <w:pStyle w:val="TOC2"/>
        <w:tabs>
          <w:tab w:val="right" w:leader="dot" w:pos="8306"/>
        </w:tabs>
      </w:pPr>
      <w:hyperlink w:anchor="_Toc18047" w:history="1">
        <w:r>
          <w:rPr>
            <w:rFonts w:ascii="仿宋" w:eastAsia="仿宋" w:hAnsi="仿宋" w:cs="仿宋" w:hint="eastAsia"/>
            <w:lang w:eastAsia="zh-CN"/>
          </w:rPr>
          <w:t>(二)、成果推广应用方案</w:t>
        </w:r>
        <w:r>
          <w:tab/>
        </w:r>
        <w:r>
          <w:fldChar w:fldCharType="begin"/>
        </w:r>
        <w:r>
          <w:instrText xml:space="preserve"> PAGEREF _Toc18047 \h </w:instrText>
        </w:r>
        <w:r>
          <w:fldChar w:fldCharType="separate"/>
        </w:r>
        <w:r>
          <w:t>67</w:t>
        </w:r>
        <w:r>
          <w:fldChar w:fldCharType="end"/>
        </w:r>
      </w:hyperlink>
    </w:p>
    <w:p>
      <w:pPr>
        <w:pStyle w:val="TOC1"/>
        <w:tabs>
          <w:tab w:val="right" w:leader="dot" w:pos="8306"/>
        </w:tabs>
      </w:pPr>
      <w:hyperlink w:anchor="_Toc18695" w:history="1">
        <w:r>
          <w:rPr>
            <w:rFonts w:ascii="仿宋" w:eastAsia="仿宋" w:hAnsi="仿宋" w:cs="仿宋" w:hint="eastAsia"/>
            <w:lang w:eastAsia="zh-CN"/>
          </w:rPr>
          <w:t>十四、质量管理与控制</w:t>
        </w:r>
        <w:r>
          <w:tab/>
        </w:r>
        <w:r>
          <w:fldChar w:fldCharType="begin"/>
        </w:r>
        <w:r>
          <w:instrText xml:space="preserve"> PAGEREF _Toc18695 \h </w:instrText>
        </w:r>
        <w:r>
          <w:fldChar w:fldCharType="separate"/>
        </w:r>
        <w:r>
          <w:t>68</w:t>
        </w:r>
        <w:r>
          <w:fldChar w:fldCharType="end"/>
        </w:r>
      </w:hyperlink>
    </w:p>
    <w:p>
      <w:pPr>
        <w:pStyle w:val="TOC2"/>
        <w:tabs>
          <w:tab w:val="right" w:leader="dot" w:pos="8306"/>
        </w:tabs>
      </w:pPr>
      <w:hyperlink w:anchor="_Toc2851" w:history="1">
        <w:r>
          <w:rPr>
            <w:rFonts w:ascii="仿宋" w:eastAsia="仿宋" w:hAnsi="仿宋" w:cs="仿宋" w:hint="eastAsia"/>
            <w:lang w:eastAsia="zh-CN"/>
          </w:rPr>
          <w:t>(一)、质量管理体系建设</w:t>
        </w:r>
        <w:r>
          <w:tab/>
        </w:r>
        <w:r>
          <w:fldChar w:fldCharType="begin"/>
        </w:r>
        <w:r>
          <w:instrText xml:space="preserve"> PAGEREF _Toc2851 \h </w:instrText>
        </w:r>
        <w:r>
          <w:fldChar w:fldCharType="separate"/>
        </w:r>
        <w:r>
          <w:t>68</w:t>
        </w:r>
        <w:r>
          <w:fldChar w:fldCharType="end"/>
        </w:r>
      </w:hyperlink>
    </w:p>
    <w:p>
      <w:pPr>
        <w:pStyle w:val="TOC2"/>
        <w:tabs>
          <w:tab w:val="right" w:leader="dot" w:pos="8306"/>
        </w:tabs>
      </w:pPr>
      <w:hyperlink w:anchor="_Toc24290" w:history="1">
        <w:r>
          <w:rPr>
            <w:rFonts w:ascii="仿宋" w:eastAsia="仿宋" w:hAnsi="仿宋" w:cs="仿宋" w:hint="eastAsia"/>
            <w:lang w:eastAsia="zh-CN"/>
          </w:rPr>
          <w:t>(二)、质量控制措施</w:t>
        </w:r>
        <w:r>
          <w:tab/>
        </w:r>
        <w:r>
          <w:fldChar w:fldCharType="begin"/>
        </w:r>
        <w:r>
          <w:instrText xml:space="preserve"> PAGEREF _Toc24290 \h </w:instrText>
        </w:r>
        <w:r>
          <w:fldChar w:fldCharType="separate"/>
        </w:r>
        <w:r>
          <w:t>70</w:t>
        </w:r>
        <w:r>
          <w:fldChar w:fldCharType="end"/>
        </w:r>
      </w:hyperlink>
    </w:p>
    <w:p>
      <w:pPr>
        <w:pStyle w:val="TOC1"/>
        <w:tabs>
          <w:tab w:val="right" w:leader="dot" w:pos="8306"/>
        </w:tabs>
      </w:pPr>
      <w:hyperlink w:anchor="_Toc28634" w:history="1">
        <w:r>
          <w:rPr>
            <w:rFonts w:ascii="仿宋" w:eastAsia="仿宋" w:hAnsi="仿宋" w:cs="仿宋" w:hint="eastAsia"/>
            <w:lang w:eastAsia="zh-CN"/>
          </w:rPr>
          <w:t>十五、产业协同与集群发展</w:t>
        </w:r>
        <w:r>
          <w:tab/>
        </w:r>
        <w:r>
          <w:fldChar w:fldCharType="begin"/>
        </w:r>
        <w:r>
          <w:instrText xml:space="preserve"> PAGEREF _Toc28634 \h </w:instrText>
        </w:r>
        <w:r>
          <w:fldChar w:fldCharType="separate"/>
        </w:r>
        <w:r>
          <w:t>71</w:t>
        </w:r>
        <w:r>
          <w:fldChar w:fldCharType="end"/>
        </w:r>
      </w:hyperlink>
    </w:p>
    <w:p>
      <w:pPr>
        <w:pStyle w:val="TOC2"/>
        <w:tabs>
          <w:tab w:val="right" w:leader="dot" w:pos="8306"/>
        </w:tabs>
      </w:pPr>
      <w:hyperlink w:anchor="_Toc18693" w:history="1">
        <w:r>
          <w:rPr>
            <w:rFonts w:ascii="仿宋" w:eastAsia="仿宋" w:hAnsi="仿宋" w:cs="仿宋" w:hint="eastAsia"/>
            <w:lang w:eastAsia="zh-CN"/>
          </w:rPr>
          <w:t>(一)、产业协同机制建设</w:t>
        </w:r>
        <w:r>
          <w:tab/>
        </w:r>
        <w:r>
          <w:fldChar w:fldCharType="begin"/>
        </w:r>
        <w:r>
          <w:instrText xml:space="preserve"> PAGEREF _Toc18693 \h </w:instrText>
        </w:r>
        <w:r>
          <w:fldChar w:fldCharType="separate"/>
        </w:r>
        <w:r>
          <w:t>71</w:t>
        </w:r>
        <w:r>
          <w:fldChar w:fldCharType="end"/>
        </w:r>
      </w:hyperlink>
    </w:p>
    <w:p>
      <w:pPr>
        <w:pStyle w:val="TOC2"/>
        <w:tabs>
          <w:tab w:val="right" w:leader="dot" w:pos="8306"/>
        </w:tabs>
      </w:pPr>
      <w:hyperlink w:anchor="_Toc18237" w:history="1">
        <w:r>
          <w:rPr>
            <w:rFonts w:ascii="仿宋" w:eastAsia="仿宋" w:hAnsi="仿宋" w:cs="仿宋" w:hint="eastAsia"/>
            <w:lang w:eastAsia="zh-CN"/>
          </w:rPr>
          <w:t>(二)、产业集群培育与发展</w:t>
        </w:r>
        <w:r>
          <w:tab/>
        </w:r>
        <w:r>
          <w:fldChar w:fldCharType="begin"/>
        </w:r>
        <w:r>
          <w:instrText xml:space="preserve"> PAGEREF _Toc18237 \h </w:instrText>
        </w:r>
        <w:r>
          <w:fldChar w:fldCharType="separate"/>
        </w:r>
        <w:r>
          <w:t>72</w:t>
        </w:r>
        <w:r>
          <w:fldChar w:fldCharType="end"/>
        </w:r>
      </w:hyperlink>
    </w:p>
    <w:p>
      <w:pPr>
        <w:pStyle w:val="TOC1"/>
        <w:tabs>
          <w:tab w:val="right" w:leader="dot" w:pos="8306"/>
        </w:tabs>
      </w:pPr>
      <w:hyperlink w:anchor="_Toc26013" w:history="1">
        <w:r>
          <w:rPr>
            <w:rFonts w:ascii="仿宋" w:eastAsia="仿宋" w:hAnsi="仿宋" w:cs="仿宋" w:hint="eastAsia"/>
            <w:lang w:eastAsia="zh-CN"/>
          </w:rPr>
          <w:t>十六、合作与交流机制建立</w:t>
        </w:r>
        <w:r>
          <w:tab/>
        </w:r>
        <w:r>
          <w:fldChar w:fldCharType="begin"/>
        </w:r>
        <w:r>
          <w:instrText xml:space="preserve"> PAGEREF _Toc26013 \h </w:instrText>
        </w:r>
        <w:r>
          <w:fldChar w:fldCharType="separate"/>
        </w:r>
        <w:r>
          <w:t>73</w:t>
        </w:r>
        <w:r>
          <w:fldChar w:fldCharType="end"/>
        </w:r>
      </w:hyperlink>
    </w:p>
    <w:p>
      <w:pPr>
        <w:pStyle w:val="TOC2"/>
        <w:tabs>
          <w:tab w:val="right" w:leader="dot" w:pos="8306"/>
        </w:tabs>
      </w:pPr>
      <w:hyperlink w:anchor="_Toc23762" w:history="1">
        <w:r>
          <w:rPr>
            <w:rFonts w:ascii="仿宋" w:eastAsia="仿宋" w:hAnsi="仿宋" w:cs="仿宋" w:hint="eastAsia"/>
            <w:lang w:eastAsia="zh-CN"/>
          </w:rPr>
          <w:t>(一)、合作伙伴选择与合作方式</w:t>
        </w:r>
        <w:r>
          <w:tab/>
        </w:r>
        <w:r>
          <w:fldChar w:fldCharType="begin"/>
        </w:r>
        <w:r>
          <w:instrText xml:space="preserve"> PAGEREF _Toc23762 \h </w:instrText>
        </w:r>
        <w:r>
          <w:fldChar w:fldCharType="separate"/>
        </w:r>
        <w:r>
          <w:t>73</w:t>
        </w:r>
        <w:r>
          <w:fldChar w:fldCharType="end"/>
        </w:r>
      </w:hyperlink>
    </w:p>
    <w:p>
      <w:pPr>
        <w:pStyle w:val="TOC2"/>
        <w:tabs>
          <w:tab w:val="right" w:leader="dot" w:pos="8306"/>
        </w:tabs>
      </w:pPr>
      <w:hyperlink w:anchor="_Toc26593" w:history="1">
        <w:r>
          <w:rPr>
            <w:rFonts w:ascii="仿宋" w:eastAsia="仿宋" w:hAnsi="仿宋" w:cs="仿宋" w:hint="eastAsia"/>
            <w:lang w:eastAsia="zh-CN"/>
          </w:rPr>
          <w:t>(二)、交流与合作平台搭建</w:t>
        </w:r>
        <w:r>
          <w:tab/>
        </w:r>
        <w:r>
          <w:fldChar w:fldCharType="begin"/>
        </w:r>
        <w:r>
          <w:instrText xml:space="preserve"> PAGEREF _Toc26593 \h </w:instrText>
        </w:r>
        <w:r>
          <w:fldChar w:fldCharType="separate"/>
        </w:r>
        <w:r>
          <w:t>74</w:t>
        </w:r>
        <w:r>
          <w:fldChar w:fldCharType="end"/>
        </w:r>
      </w:hyperlink>
    </w:p>
    <w:p>
      <w:pPr>
        <w:pStyle w:val="TOC1"/>
        <w:tabs>
          <w:tab w:val="right" w:leader="dot" w:pos="8306"/>
        </w:tabs>
      </w:pPr>
      <w:hyperlink w:anchor="_Toc32157" w:history="1">
        <w:r>
          <w:rPr>
            <w:rFonts w:ascii="仿宋" w:eastAsia="仿宋" w:hAnsi="仿宋" w:cs="仿宋" w:hint="eastAsia"/>
            <w:lang w:eastAsia="zh-CN"/>
          </w:rPr>
          <w:t>十七、项目施工方案</w:t>
        </w:r>
        <w:r>
          <w:tab/>
        </w:r>
        <w:r>
          <w:fldChar w:fldCharType="begin"/>
        </w:r>
        <w:r>
          <w:instrText xml:space="preserve"> PAGEREF _Toc32157 \h </w:instrText>
        </w:r>
        <w:r>
          <w:fldChar w:fldCharType="separate"/>
        </w:r>
        <w:r>
          <w:t>76</w:t>
        </w:r>
        <w:r>
          <w:fldChar w:fldCharType="end"/>
        </w:r>
      </w:hyperlink>
    </w:p>
    <w:p>
      <w:pPr>
        <w:pStyle w:val="TOC2"/>
        <w:tabs>
          <w:tab w:val="right" w:leader="dot" w:pos="8306"/>
        </w:tabs>
      </w:pPr>
      <w:hyperlink w:anchor="_Toc15587" w:history="1">
        <w:r>
          <w:rPr>
            <w:rFonts w:ascii="仿宋" w:eastAsia="仿宋" w:hAnsi="仿宋" w:cs="仿宋" w:hint="eastAsia"/>
            <w:lang w:eastAsia="zh-CN"/>
          </w:rPr>
          <w:t>(一)、施工组织设计</w:t>
        </w:r>
        <w:r>
          <w:tab/>
        </w:r>
        <w:r>
          <w:fldChar w:fldCharType="begin"/>
        </w:r>
        <w:r>
          <w:instrText xml:space="preserve"> PAGEREF _Toc15587 \h </w:instrText>
        </w:r>
        <w:r>
          <w:fldChar w:fldCharType="separate"/>
        </w:r>
        <w:r>
          <w:t>76</w:t>
        </w:r>
        <w:r>
          <w:fldChar w:fldCharType="end"/>
        </w:r>
      </w:hyperlink>
    </w:p>
    <w:p>
      <w:pPr>
        <w:pStyle w:val="TOC2"/>
        <w:tabs>
          <w:tab w:val="right" w:leader="dot" w:pos="8306"/>
        </w:tabs>
      </w:pPr>
      <w:hyperlink w:anchor="_Toc19988" w:history="1">
        <w:r>
          <w:rPr>
            <w:rFonts w:ascii="仿宋" w:eastAsia="仿宋" w:hAnsi="仿宋" w:cs="仿宋" w:hint="eastAsia"/>
            <w:lang w:eastAsia="zh-CN"/>
          </w:rPr>
          <w:t>(二)、施工工艺与技术路线</w:t>
        </w:r>
        <w:r>
          <w:tab/>
        </w:r>
        <w:r>
          <w:fldChar w:fldCharType="begin"/>
        </w:r>
        <w:r>
          <w:instrText xml:space="preserve"> PAGEREF _Toc19988 \h </w:instrText>
        </w:r>
        <w:r>
          <w:fldChar w:fldCharType="separate"/>
        </w:r>
        <w:r>
          <w:t>77</w:t>
        </w:r>
        <w:r>
          <w:fldChar w:fldCharType="end"/>
        </w:r>
      </w:hyperlink>
    </w:p>
    <w:p>
      <w:pPr>
        <w:pStyle w:val="TOC2"/>
        <w:tabs>
          <w:tab w:val="right" w:leader="dot" w:pos="8306"/>
        </w:tabs>
      </w:pPr>
      <w:hyperlink w:anchor="_Toc31781" w:history="1">
        <w:r>
          <w:rPr>
            <w:rFonts w:ascii="仿宋" w:eastAsia="仿宋" w:hAnsi="仿宋" w:cs="仿宋" w:hint="eastAsia"/>
            <w:lang w:eastAsia="zh-CN"/>
          </w:rPr>
          <w:t>(三)、关键节点施工计划</w:t>
        </w:r>
        <w:r>
          <w:tab/>
        </w:r>
        <w:r>
          <w:fldChar w:fldCharType="begin"/>
        </w:r>
        <w:r>
          <w:instrText xml:space="preserve"> PAGEREF _Toc31781 \h </w:instrText>
        </w:r>
        <w:r>
          <w:fldChar w:fldCharType="separate"/>
        </w:r>
        <w:r>
          <w:t>79</w:t>
        </w:r>
        <w:r>
          <w:fldChar w:fldCharType="end"/>
        </w:r>
      </w:hyperlink>
    </w:p>
    <w:p>
      <w:pPr>
        <w:pStyle w:val="TOC2"/>
        <w:tabs>
          <w:tab w:val="right" w:leader="dot" w:pos="8306"/>
        </w:tabs>
      </w:pPr>
      <w:hyperlink w:anchor="_Toc8439" w:history="1">
        <w:r>
          <w:rPr>
            <w:rFonts w:ascii="仿宋" w:eastAsia="仿宋" w:hAnsi="仿宋" w:cs="仿宋" w:hint="eastAsia"/>
            <w:lang w:eastAsia="zh-CN"/>
          </w:rPr>
          <w:t>(四)、施工现场管理</w:t>
        </w:r>
        <w:r>
          <w:tab/>
        </w:r>
        <w:r>
          <w:fldChar w:fldCharType="begin"/>
        </w:r>
        <w:r>
          <w:instrText xml:space="preserve"> PAGEREF _Toc8439 \h </w:instrText>
        </w:r>
        <w:r>
          <w:fldChar w:fldCharType="separate"/>
        </w:r>
        <w:r>
          <w:t>80</w:t>
        </w:r>
        <w:r>
          <w:fldChar w:fldCharType="end"/>
        </w:r>
      </w:hyperlink>
    </w:p>
    <w:p>
      <w:pPr>
        <w:pStyle w:val="TOC1"/>
        <w:tabs>
          <w:tab w:val="right" w:leader="dot" w:pos="8306"/>
        </w:tabs>
      </w:pPr>
      <w:hyperlink w:anchor="_Toc27047" w:history="1">
        <w:r>
          <w:rPr>
            <w:rFonts w:ascii="仿宋" w:eastAsia="仿宋" w:hAnsi="仿宋" w:cs="仿宋" w:hint="eastAsia"/>
            <w:lang w:eastAsia="zh-CN"/>
          </w:rPr>
          <w:t>十八、人力资源管理与开发</w:t>
        </w:r>
        <w:r>
          <w:tab/>
        </w:r>
        <w:r>
          <w:fldChar w:fldCharType="begin"/>
        </w:r>
        <w:r>
          <w:instrText xml:space="preserve"> PAGEREF _Toc27047 \h </w:instrText>
        </w:r>
        <w:r>
          <w:fldChar w:fldCharType="separate"/>
        </w:r>
        <w:r>
          <w:t>82</w:t>
        </w:r>
        <w:r>
          <w:fldChar w:fldCharType="end"/>
        </w:r>
      </w:hyperlink>
    </w:p>
    <w:p>
      <w:pPr>
        <w:pStyle w:val="TOC2"/>
        <w:tabs>
          <w:tab w:val="right" w:leader="dot" w:pos="8306"/>
        </w:tabs>
      </w:pPr>
      <w:hyperlink w:anchor="_Toc23956" w:history="1">
        <w:r>
          <w:rPr>
            <w:rFonts w:ascii="仿宋" w:eastAsia="仿宋" w:hAnsi="仿宋" w:cs="仿宋" w:hint="eastAsia"/>
            <w:lang w:eastAsia="zh-CN"/>
          </w:rPr>
          <w:t>(一)、人力资源规划</w:t>
        </w:r>
        <w:r>
          <w:tab/>
        </w:r>
        <w:r>
          <w:fldChar w:fldCharType="begin"/>
        </w:r>
        <w:r>
          <w:instrText xml:space="preserve"> PAGEREF _Toc23956 \h </w:instrText>
        </w:r>
        <w:r>
          <w:fldChar w:fldCharType="separate"/>
        </w:r>
        <w:r>
          <w:t>82</w:t>
        </w:r>
        <w:r>
          <w:fldChar w:fldCharType="end"/>
        </w:r>
      </w:hyperlink>
    </w:p>
    <w:p>
      <w:pPr>
        <w:pStyle w:val="TOC2"/>
        <w:tabs>
          <w:tab w:val="right" w:leader="dot" w:pos="8306"/>
        </w:tabs>
      </w:pPr>
      <w:hyperlink w:anchor="_Toc32131" w:history="1">
        <w:r>
          <w:rPr>
            <w:rFonts w:ascii="仿宋" w:eastAsia="仿宋" w:hAnsi="仿宋" w:cs="仿宋" w:hint="eastAsia"/>
            <w:lang w:eastAsia="zh-CN"/>
          </w:rPr>
          <w:t>(二)、人力资源开发与培训</w:t>
        </w:r>
        <w:r>
          <w:tab/>
        </w:r>
        <w:r>
          <w:fldChar w:fldCharType="begin"/>
        </w:r>
        <w:r>
          <w:instrText xml:space="preserve"> PAGEREF _Toc32131 \h </w:instrText>
        </w:r>
        <w:r>
          <w:fldChar w:fldCharType="separate"/>
        </w:r>
        <w:r>
          <w:t>84</w:t>
        </w:r>
        <w:r>
          <w:fldChar w:fldCharType="end"/>
        </w:r>
      </w:hyperlink>
    </w:p>
    <w:p>
      <w:pPr>
        <w:pStyle w:val="TOC1"/>
        <w:tabs>
          <w:tab w:val="right" w:leader="dot" w:pos="8306"/>
        </w:tabs>
      </w:pPr>
      <w:hyperlink w:anchor="_Toc14720" w:history="1">
        <w:r>
          <w:rPr>
            <w:rFonts w:ascii="仿宋" w:eastAsia="仿宋" w:hAnsi="仿宋" w:cs="仿宋" w:hint="eastAsia"/>
            <w:lang w:eastAsia="zh-CN"/>
          </w:rPr>
          <w:t>十九、企业合规与伦理</w:t>
        </w:r>
        <w:r>
          <w:tab/>
        </w:r>
        <w:r>
          <w:fldChar w:fldCharType="begin"/>
        </w:r>
        <w:r>
          <w:instrText xml:space="preserve"> PAGEREF _Toc14720 \h </w:instrText>
        </w:r>
        <w:r>
          <w:fldChar w:fldCharType="separate"/>
        </w:r>
        <w:r>
          <w:t>86</w:t>
        </w:r>
        <w:r>
          <w:fldChar w:fldCharType="end"/>
        </w:r>
      </w:hyperlink>
    </w:p>
    <w:p>
      <w:pPr>
        <w:pStyle w:val="TOC2"/>
        <w:tabs>
          <w:tab w:val="right" w:leader="dot" w:pos="8306"/>
        </w:tabs>
      </w:pPr>
      <w:hyperlink w:anchor="_Toc17753" w:history="1">
        <w:r>
          <w:rPr>
            <w:rFonts w:ascii="仿宋" w:eastAsia="仿宋" w:hAnsi="仿宋" w:cs="仿宋" w:hint="eastAsia"/>
            <w:lang w:eastAsia="zh-CN"/>
          </w:rPr>
          <w:t>(一)、合规政策与程序</w:t>
        </w:r>
        <w:r>
          <w:tab/>
        </w:r>
        <w:r>
          <w:fldChar w:fldCharType="begin"/>
        </w:r>
        <w:r>
          <w:instrText xml:space="preserve"> PAGEREF _Toc17753 \h </w:instrText>
        </w:r>
        <w:r>
          <w:fldChar w:fldCharType="separate"/>
        </w:r>
        <w:r>
          <w:t>86</w:t>
        </w:r>
        <w:r>
          <w:fldChar w:fldCharType="end"/>
        </w:r>
      </w:hyperlink>
    </w:p>
    <w:p>
      <w:pPr>
        <w:pStyle w:val="TOC2"/>
        <w:tabs>
          <w:tab w:val="right" w:leader="dot" w:pos="8306"/>
        </w:tabs>
      </w:pPr>
      <w:hyperlink w:anchor="_Toc26833" w:history="1">
        <w:r>
          <w:rPr>
            <w:rFonts w:ascii="仿宋" w:eastAsia="仿宋" w:hAnsi="仿宋" w:cs="仿宋" w:hint="eastAsia"/>
            <w:lang w:eastAsia="zh-CN"/>
          </w:rPr>
          <w:t>(二)、伦理规范与培训</w:t>
        </w:r>
        <w:r>
          <w:tab/>
        </w:r>
        <w:r>
          <w:fldChar w:fldCharType="begin"/>
        </w:r>
        <w:r>
          <w:instrText xml:space="preserve"> PAGEREF _Toc26833 \h </w:instrText>
        </w:r>
        <w:r>
          <w:fldChar w:fldCharType="separate"/>
        </w:r>
        <w:r>
          <w:t>88</w:t>
        </w:r>
        <w:r>
          <w:fldChar w:fldCharType="end"/>
        </w:r>
      </w:hyperlink>
    </w:p>
    <w:p>
      <w:pPr>
        <w:pStyle w:val="TOC2"/>
        <w:tabs>
          <w:tab w:val="right" w:leader="dot" w:pos="8306"/>
        </w:tabs>
      </w:pPr>
      <w:hyperlink w:anchor="_Toc22031" w:history="1">
        <w:r>
          <w:rPr>
            <w:rFonts w:ascii="仿宋" w:eastAsia="仿宋" w:hAnsi="仿宋" w:cs="仿宋" w:hint="eastAsia"/>
            <w:lang w:eastAsia="zh-CN"/>
          </w:rPr>
          <w:t>(三)、合规风险评估</w:t>
        </w:r>
        <w:r>
          <w:tab/>
        </w:r>
        <w:r>
          <w:fldChar w:fldCharType="begin"/>
        </w:r>
        <w:r>
          <w:instrText xml:space="preserve"> PAGEREF _Toc22031 \h </w:instrText>
        </w:r>
        <w:r>
          <w:fldChar w:fldCharType="separate"/>
        </w:r>
        <w:r>
          <w:t>88</w:t>
        </w:r>
        <w:r>
          <w:fldChar w:fldCharType="end"/>
        </w:r>
      </w:hyperlink>
    </w:p>
    <w:p>
      <w:pPr>
        <w:pStyle w:val="TOC2"/>
        <w:tabs>
          <w:tab w:val="right" w:leader="dot" w:pos="8306"/>
        </w:tabs>
      </w:pPr>
      <w:hyperlink w:anchor="_Toc16723" w:history="1">
        <w:r>
          <w:rPr>
            <w:rFonts w:ascii="仿宋" w:eastAsia="仿宋" w:hAnsi="仿宋" w:cs="仿宋" w:hint="eastAsia"/>
            <w:lang w:eastAsia="zh-CN"/>
          </w:rPr>
          <w:t>(四)、合规监督与执行</w:t>
        </w:r>
        <w:r>
          <w:tab/>
        </w:r>
        <w:r>
          <w:fldChar w:fldCharType="begin"/>
        </w:r>
        <w:r>
          <w:instrText xml:space="preserve"> PAGEREF _Toc16723 \h </w:instrText>
        </w:r>
        <w:r>
          <w:fldChar w:fldCharType="separate"/>
        </w:r>
        <w:r>
          <w:t>90</w:t>
        </w:r>
        <w:r>
          <w:fldChar w:fldCharType="end"/>
        </w:r>
      </w:hyperlink>
    </w:p>
    <w:p>
      <w:pPr>
        <w:pStyle w:val="TOC1"/>
        <w:tabs>
          <w:tab w:val="right" w:leader="dot" w:pos="8306"/>
        </w:tabs>
      </w:pPr>
      <w:hyperlink w:anchor="_Toc30907" w:history="1">
        <w:r>
          <w:rPr>
            <w:rFonts w:ascii="仿宋" w:eastAsia="仿宋" w:hAnsi="仿宋" w:cs="仿宋" w:hint="eastAsia"/>
            <w:lang w:eastAsia="zh-CN"/>
          </w:rPr>
          <w:t>二十、知识产权管理与保护</w:t>
        </w:r>
        <w:r>
          <w:tab/>
        </w:r>
        <w:r>
          <w:fldChar w:fldCharType="begin"/>
        </w:r>
        <w:r>
          <w:instrText xml:space="preserve"> PAGEREF _Toc30907 \h </w:instrText>
        </w:r>
        <w:r>
          <w:fldChar w:fldCharType="separate"/>
        </w:r>
        <w:r>
          <w:t>90</w:t>
        </w:r>
        <w:r>
          <w:fldChar w:fldCharType="end"/>
        </w:r>
      </w:hyperlink>
    </w:p>
    <w:p>
      <w:pPr>
        <w:pStyle w:val="TOC2"/>
        <w:tabs>
          <w:tab w:val="right" w:leader="dot" w:pos="8306"/>
        </w:tabs>
      </w:pPr>
      <w:hyperlink w:anchor="_Toc28762" w:history="1">
        <w:r>
          <w:rPr>
            <w:rFonts w:ascii="仿宋" w:eastAsia="仿宋" w:hAnsi="仿宋" w:cs="仿宋" w:hint="eastAsia"/>
            <w:lang w:eastAsia="zh-CN"/>
          </w:rPr>
          <w:t>(一)、知识产权管理体系建设</w:t>
        </w:r>
        <w:r>
          <w:tab/>
        </w:r>
        <w:r>
          <w:fldChar w:fldCharType="begin"/>
        </w:r>
        <w:r>
          <w:instrText xml:space="preserve"> PAGEREF _Toc28762 \h </w:instrText>
        </w:r>
        <w:r>
          <w:fldChar w:fldCharType="separate"/>
        </w:r>
        <w:r>
          <w:t>90</w:t>
        </w:r>
        <w:r>
          <w:fldChar w:fldCharType="end"/>
        </w:r>
      </w:hyperlink>
    </w:p>
    <w:p>
      <w:pPr>
        <w:pStyle w:val="TOC2"/>
        <w:tabs>
          <w:tab w:val="right" w:leader="dot" w:pos="8306"/>
        </w:tabs>
      </w:pPr>
      <w:hyperlink w:anchor="_Toc21420" w:history="1">
        <w:r>
          <w:rPr>
            <w:rFonts w:ascii="仿宋" w:eastAsia="仿宋" w:hAnsi="仿宋" w:cs="仿宋" w:hint="eastAsia"/>
            <w:lang w:eastAsia="zh-CN"/>
          </w:rPr>
          <w:t>(二)、知识产权保护措施</w:t>
        </w:r>
        <w:r>
          <w:tab/>
        </w:r>
        <w:r>
          <w:fldChar w:fldCharType="begin"/>
        </w:r>
        <w:r>
          <w:instrText xml:space="preserve"> PAGEREF _Toc21420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7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0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3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踏板总成项目与土地用途规划：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踏板总成项目的容积率和建筑密度：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用地控制指标通常规定了容积率和建筑密度的要求。对于踏板总成项目来说，这将影响建筑物的规模和高度。必须确保项目的设计符合容积率和建筑密度的限制，以遵守用地控制法规。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踏板总成项目的建筑线限制：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用地控制指标还可能规定了建筑物与街道或相邻土地的距离，这被称为建筑线限制。踏板总成项目必须遵守这些规定，以确保建筑的位置符合法规。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踏板总成项目的环境影响和可持续性：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用地控制指标可能包括环境保护要求，例如绿地比例和污染防控措施。对于踏板总成项目，这意味着必须考虑如何保护当地生态系统、水资源和空气质量，以确保项目的可持续性。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在整个项目规划和实施过程中，与用地控制指标的合作和遵守是至关重要的。这有助于确保踏板总成项目是一个合法、可持续且与城市规划一致的发展项目。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28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踏板总成项目需要评估可用地块的规模和形状，以确定是否满足地总体要求。某些城市规划可能要求项目具有特定的地块大小或形状，以适应城市发展的整体格局。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每个城市都有自己的规划目标和愿景，包括住宅区、商业区和工业区的平衡发展。踏板总成项目需要与城市规划目标保持一致，以确保项目不会破坏城市的整体规划。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https://d.book118.com/535332241214011044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踏板总成项目建设总纲及方案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F56C9"/>
    <w:rsid w:val="42CF56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33224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2024-01-16T19:46:00Z</dcterms:created>
  <dcterms:modified xsi:type="dcterms:W3CDTF">2024-01-16T19:46:53Z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DE47EE5D8F054171985BD4A0C7FD2083_11</vt:lpwstr>
  </property>
  <property fmtid="{D5CDD505-2E9C-101B-9397-08002B2CF9AE}" pid="3" name="KSOProductBuildVer">
    <vt:lpwstr>2052-12.1.0.16120</vt:lpwstr>
  </property>
</Properties>
</file>