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A7C3E" w:rsidP="00AA7C3E" w14:paraId="19E96F4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A7C3E">
        <w:rPr>
          <w:rFonts w:ascii="华文中宋" w:eastAsia="华文中宋" w:hAnsi="华文中宋"/>
          <w:b/>
          <w:sz w:val="30"/>
        </w:rPr>
        <w:t>2024</w:t>
      </w:r>
      <w:r w:rsidRPr="00AA7C3E">
        <w:rPr>
          <w:rFonts w:ascii="华文中宋" w:eastAsia="华文中宋" w:hAnsi="华文中宋"/>
          <w:b/>
          <w:sz w:val="30"/>
        </w:rPr>
        <w:t>年中国铁路物资西安有限公司人员招聘考试题库及答案解析</w:t>
      </w:r>
    </w:p>
    <w:p w:rsidR="00A77B3E" w14:paraId="2B5FFC3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C5AE37B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5D5AC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在养老举措、制度设计等各方面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更多“老吾老以及人之老的同理心，是一座城市、一个社会对待老年人应有的温情与敬意。</w:t>
      </w:r>
    </w:p>
    <w:p w:rsidR="003F588C" w14:paraId="5158696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填入下列横线处的词语，最恰当的一项是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7D1463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、灌注</w:t>
      </w:r>
    </w:p>
    <w:p w:rsidR="003F588C" w14:paraId="427EF6E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、灌溉</w:t>
      </w:r>
    </w:p>
    <w:p w:rsidR="003F588C" w14:paraId="1BD3F1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、灌输</w:t>
      </w:r>
    </w:p>
    <w:p w:rsidR="003F588C" w14:paraId="2CE7DB4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、灌制</w:t>
      </w:r>
    </w:p>
    <w:p w:rsidR="003F588C" w14:paraId="55D3760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2C63B8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文段意在表达在养老的制度设计中，多一些“老吾老以及人之老”的同理心是我们应该做的事情。结合选项可知，只有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项灌注“常用来指把某一感情融入某物中，用在此处语义合适，当选。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项“灌溉”指用水浇地，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项“灌输”指传播、输送思想、知识等，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项“灌制“指录音制造，均与抽象名词“同理心”搭配不当，且与文意不符。故选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8A8A9D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近年来，我们着力解决管党治党失之于宽、失之于松、失之于软的问题，使不敢腐的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作用充分发挥，不能腐、不想腐的效应初步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，反腐败斗争压倒性态势正在形成。</w:t>
      </w:r>
    </w:p>
    <w:p w:rsidR="003F588C" w14:paraId="498853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DECD14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、震慑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显现</w:t>
      </w:r>
    </w:p>
    <w:p w:rsidR="003F588C" w14:paraId="51254D0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、威慑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显示</w:t>
      </w:r>
    </w:p>
    <w:p w:rsidR="003F588C" w14:paraId="1F092D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、警示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显耀</w:t>
      </w:r>
    </w:p>
    <w:p w:rsidR="003F588C" w14:paraId="3E277D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、警醒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显露</w:t>
      </w:r>
    </w:p>
    <w:p w:rsidR="003F588C" w14:paraId="0BFD20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08DB3C3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本题可从第二空入手，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项“显现”侧重“现”，即出现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项“显示”侧重“示”，即表示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项“显耀”侧重“耀”，即炫耀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项“显露”侧重“露”，即隐藏的东西暴露出来。此处说的是我们着力解决管党治党存在的一些问题，不能腐、不想腐的效应初步出现了，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项“显现”最恰当，排除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三项。验证第一空，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项“震慑”指使人震惊恐惧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我们进行反腐败斗争，加强管党治党，让人不敢腐，“震慑”填入恰当。故选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DA168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创新的目的不是发论文，培育新的经济增长点才能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科技的真功夫。让创新更紧密地面向经济社会发展，把创新实实在在地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为新产品、新项目、新产业，是创新的要义所在。</w:t>
      </w:r>
    </w:p>
    <w:p w:rsidR="003F588C" w14:paraId="1443950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依次填入下列横线处的词语，最恰当的一组是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FBA1A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、发挥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转变</w:t>
      </w:r>
    </w:p>
    <w:p w:rsidR="003F588C" w14:paraId="2186F22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、凸显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催化</w:t>
      </w:r>
    </w:p>
    <w:p w:rsidR="003F588C" w14:paraId="510515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转换</w:t>
      </w:r>
    </w:p>
    <w:p w:rsidR="003F588C" w14:paraId="4B2977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、彰显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转化</w:t>
      </w:r>
    </w:p>
    <w:p w:rsidR="003F588C" w14:paraId="10E7EA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2C19E1B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第一空，填入的词语与“科技的真功夫”相搭配，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选项的“发挥”通常与作用、优点等词语搭配使用，“发挥功夫”搭配不当，排除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选项。第二空，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选项“催化”指的是加速或者减慢事物的发展过程，原文段论述的对象不是“事物发展过程”，排除。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选项“转换”和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选项“转化”的区别在于，“转换”一般指的是外在的形式变化，“转化”有内在层面的改变这层含义在里面。把抽象的“创新”变成具体的“产品、项目、产业”，用“转化”更恰当一些，对应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选项。故选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7F617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①虽然他尽了最大的努力，还是没能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住对方凌厉的攻势，痛失奖杯。</w:t>
      </w:r>
    </w:p>
    <w:p w:rsidR="003F588C" w14:paraId="36DF56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②能源短缺，加上恶劣的自然条件，极大地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着这个小镇经济的发展。</w:t>
      </w:r>
    </w:p>
    <w:p w:rsidR="003F588C" w14:paraId="3107E0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③那些见利忘义的人，不仅为正人君子所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，还可能滑向犯罪的深渊。</w:t>
      </w:r>
    </w:p>
    <w:p w:rsidR="003F588C" w14:paraId="162B062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B96C45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、抵挡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限制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不耻</w:t>
      </w:r>
    </w:p>
    <w:p w:rsidR="003F588C" w14:paraId="31F6A80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、遏止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不容</w:t>
      </w:r>
    </w:p>
    <w:p w:rsidR="003F588C" w14:paraId="5E98E26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、阻止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约束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厌恶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https://d.book118.com/536040024120010034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:rsidP="00A66124" w14:paraId="0AA15E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7C3E" w14:paraId="6EFE41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:rsidP="00A66124" w14:paraId="6BB67A67" w14:textId="5D8DA2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7C3E" w14:paraId="6FCAEA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paraId="03C522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7C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:rsidP="00A66124" w14:textId="5D8DA2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7C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7C3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:rsidP="00A66124" w14:textId="5D8DA2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A7C3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paraId="75ABB0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paraId="0E00520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paraId="3F58F35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7C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85E58"/>
    <w:rsid w:val="007675BD"/>
    <w:rsid w:val="009C641C"/>
    <w:rsid w:val="00A66124"/>
    <w:rsid w:val="00A77B3E"/>
    <w:rsid w:val="00A95C3D"/>
    <w:rsid w:val="00AA7C3E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67FD760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AA7C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A7C3E"/>
    <w:rPr>
      <w:sz w:val="18"/>
      <w:szCs w:val="18"/>
    </w:rPr>
  </w:style>
  <w:style w:type="paragraph" w:styleId="Footer">
    <w:name w:val="footer"/>
    <w:basedOn w:val="Normal"/>
    <w:link w:val="a0"/>
    <w:rsid w:val="00AA7C3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A7C3E"/>
    <w:rPr>
      <w:sz w:val="18"/>
      <w:szCs w:val="18"/>
    </w:rPr>
  </w:style>
  <w:style w:type="character" w:styleId="PageNumber">
    <w:name w:val="page number"/>
    <w:basedOn w:val="DefaultParagraphFont"/>
    <w:rsid w:val="00AA7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36040024120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3617</Words>
  <Characters>20622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2024-01-14T10:20:00Z</dcterms:created>
  <dcterms:modified xsi:type="dcterms:W3CDTF">2024-01-14T10:20:00Z</dcterms:modified>
</cp:coreProperties>
</file>