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spacing w:before="47"/>
        <w:ind w:left="148" w:right="0" w:firstLine="0"/>
        <w:jc w:val="center"/>
        <w:rPr>
          <w:rFonts w:ascii="微软雅黑" w:eastAsia="微软雅黑" w:hint="eastAsia"/>
          <w:b/>
          <w:sz w:val="84"/>
        </w:rPr>
      </w:pPr>
      <w:r>
        <w:rPr>
          <w:rFonts w:ascii="微软雅黑" w:eastAsia="微软雅黑" w:hint="eastAsia"/>
          <w:b/>
          <w:sz w:val="84"/>
        </w:rPr>
        <w:t>XX</w:t>
      </w:r>
      <w:r>
        <w:rPr>
          <w:rFonts w:ascii="微软雅黑" w:eastAsia="微软雅黑" w:hint="eastAsia"/>
          <w:b/>
          <w:spacing w:val="-7"/>
          <w:sz w:val="84"/>
        </w:rPr>
        <w:t xml:space="preserve"> 市应急治理信息化建设</w:t>
      </w:r>
    </w:p>
    <w:p>
      <w:pPr>
        <w:pStyle w:val="BodyText"/>
        <w:spacing w:before="3"/>
        <w:rPr>
          <w:rFonts w:ascii="微软雅黑"/>
          <w:b/>
          <w:sz w:val="55"/>
        </w:rPr>
      </w:pPr>
    </w:p>
    <w:p>
      <w:pPr>
        <w:pStyle w:val="Title"/>
      </w:pPr>
      <w:r>
        <w:rPr>
          <w:spacing w:val="128"/>
        </w:rPr>
        <w:t>项 目 建 议 书</w:t>
      </w:r>
    </w:p>
    <w:p>
      <w:pPr>
        <w:pStyle w:val="BodyText"/>
        <w:rPr>
          <w:rFonts w:ascii="微软雅黑"/>
          <w:b/>
          <w:sz w:val="190"/>
        </w:rPr>
      </w:pPr>
    </w:p>
    <w:p>
      <w:pPr>
        <w:pStyle w:val="BodyText"/>
        <w:rPr>
          <w:rFonts w:ascii="微软雅黑"/>
          <w:b/>
          <w:sz w:val="190"/>
        </w:rPr>
      </w:pPr>
    </w:p>
    <w:p>
      <w:pPr>
        <w:pStyle w:val="BodyText"/>
        <w:spacing w:before="14"/>
        <w:rPr>
          <w:rFonts w:ascii="微软雅黑"/>
          <w:b/>
          <w:sz w:val="132"/>
        </w:rPr>
      </w:pPr>
    </w:p>
    <w:p>
      <w:pPr>
        <w:spacing w:before="0"/>
        <w:ind w:left="150" w:right="0" w:firstLine="0"/>
        <w:jc w:val="center"/>
        <w:rPr>
          <w:rFonts w:ascii="宋体" w:eastAsia="宋体" w:hint="eastAsia"/>
          <w:b/>
          <w:sz w:val="72"/>
        </w:rPr>
      </w:pPr>
      <w:r>
        <w:rPr>
          <w:rFonts w:ascii="宋体" w:eastAsia="宋体" w:hint="eastAsia"/>
          <w:b/>
          <w:w w:val="95"/>
          <w:sz w:val="72"/>
        </w:rPr>
        <w:t>XX</w:t>
      </w:r>
      <w:r>
        <w:rPr>
          <w:rFonts w:ascii="宋体" w:eastAsia="宋体" w:hint="eastAsia"/>
          <w:b/>
          <w:spacing w:val="-18"/>
          <w:w w:val="95"/>
          <w:sz w:val="72"/>
        </w:rPr>
        <w:t xml:space="preserve"> 市应急治理局</w:t>
      </w:r>
    </w:p>
    <w:p>
      <w:pPr>
        <w:spacing w:before="108"/>
        <w:ind w:left="161" w:right="0" w:firstLine="0"/>
        <w:jc w:val="center"/>
        <w:rPr>
          <w:rFonts w:ascii="宋体" w:eastAsia="宋体" w:hint="eastAsia"/>
          <w:b/>
          <w:sz w:val="66"/>
        </w:rPr>
      </w:pPr>
      <w:r>
        <w:rPr>
          <w:rFonts w:ascii="宋体" w:eastAsia="宋体" w:hint="eastAsia"/>
          <w:b/>
          <w:w w:val="95"/>
          <w:sz w:val="66"/>
        </w:rPr>
        <w:t>20XX</w:t>
      </w:r>
      <w:r>
        <w:rPr>
          <w:rFonts w:ascii="宋体" w:eastAsia="宋体" w:hint="eastAsia"/>
          <w:b/>
          <w:spacing w:val="-81"/>
          <w:w w:val="95"/>
          <w:sz w:val="66"/>
        </w:rPr>
        <w:t xml:space="preserve"> 年 </w:t>
      </w:r>
      <w:r>
        <w:rPr>
          <w:rFonts w:ascii="宋体" w:eastAsia="宋体" w:hint="eastAsia"/>
          <w:b/>
          <w:w w:val="95"/>
          <w:sz w:val="66"/>
        </w:rPr>
        <w:t>10</w:t>
      </w:r>
      <w:r>
        <w:rPr>
          <w:rFonts w:ascii="宋体" w:eastAsia="宋体" w:hint="eastAsia"/>
          <w:b/>
          <w:spacing w:val="-63"/>
          <w:w w:val="95"/>
          <w:sz w:val="66"/>
        </w:rPr>
        <w:t xml:space="preserve"> 月</w:t>
      </w:r>
    </w:p>
    <w:p>
      <w:pPr>
        <w:spacing w:after="0"/>
        <w:jc w:val="center"/>
        <w:rPr>
          <w:rFonts w:ascii="宋体" w:eastAsia="宋体" w:hint="eastAsia"/>
          <w:sz w:val="66"/>
        </w:rPr>
        <w:sectPr>
          <w:type w:val="continuous"/>
          <w:pgSz w:w="17860" w:h="25260"/>
          <w:pgMar w:top="2420" w:right="0" w:bottom="280" w:left="0" w:header="708" w:footer="708"/>
          <w:cols w:space="708"/>
        </w:sect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rPr>
          <w:rFonts w:ascii="宋体"/>
          <w:b/>
          <w:sz w:val="20"/>
        </w:rPr>
      </w:pPr>
    </w:p>
    <w:p>
      <w:pPr>
        <w:pStyle w:val="BodyText"/>
        <w:spacing w:before="2"/>
        <w:rPr>
          <w:rFonts w:ascii="宋体"/>
          <w:b/>
          <w:sz w:val="15"/>
        </w:rPr>
      </w:pPr>
    </w:p>
    <w:p>
      <w:pPr>
        <w:tabs>
          <w:tab w:val="left" w:pos="1244"/>
        </w:tabs>
        <w:spacing w:before="25"/>
        <w:ind w:left="164" w:right="0" w:firstLine="0"/>
        <w:jc w:val="center"/>
        <w:rPr>
          <w:rFonts w:ascii="黑体" w:eastAsia="黑体" w:hint="eastAsia"/>
          <w:sz w:val="54"/>
        </w:rPr>
      </w:pPr>
      <w:r>
        <w:rPr>
          <w:rFonts w:ascii="黑体" w:eastAsia="黑体" w:hint="eastAsia"/>
          <w:sz w:val="54"/>
        </w:rPr>
        <w:t>目</w:t>
        <w:tab/>
        <w:t>录</w:t>
      </w:r>
    </w:p>
    <w:p>
      <w:pPr>
        <w:spacing w:after="0"/>
        <w:jc w:val="center"/>
        <w:rPr>
          <w:rFonts w:ascii="黑体" w:eastAsia="黑体" w:hint="eastAsia"/>
          <w:sz w:val="54"/>
        </w:rPr>
        <w:sectPr>
          <w:pgSz w:w="17860" w:h="25260"/>
          <w:pgMar w:top="2420" w:right="0" w:bottom="3507" w:left="0" w:header="708" w:footer="708"/>
          <w:pgNumType w:start="2"/>
          <w:cols w:space="708"/>
        </w:sectPr>
      </w:pPr>
    </w:p>
    <w:sdt>
      <w:sdtPr>
        <w:id w:val="1255754400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right" w:leader="dot" w:pos="13410"/>
            </w:tabs>
            <w:spacing w:before="426"/>
            <w:rPr>
              <w:rFonts w:ascii="Calibri" w:eastAsia="Calibri"/>
            </w:rPr>
          </w:pPr>
          <w:r>
            <w:t>一、</w:t>
          </w:r>
          <w:r>
            <w:rPr>
              <w:spacing w:val="207"/>
            </w:rPr>
            <w:t xml:space="preserve"> </w:t>
          </w:r>
          <w:r>
            <w:t>工程简介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</w:t>
          </w:r>
        </w:p>
        <w:p>
          <w:pPr>
            <w:pStyle w:val="TOC3"/>
            <w:tabs>
              <w:tab w:val="right" w:leader="dot" w:pos="15635"/>
            </w:tabs>
            <w:spacing w:before="402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“_TOC_250021“ </w:instrText>
          </w:r>
          <w:r>
            <w:fldChar w:fldCharType="separate"/>
          </w:r>
          <w:r>
            <w:t>〔一〕工程名称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“_TOC_250020“ </w:instrText>
          </w:r>
          <w:r>
            <w:fldChar w:fldCharType="separate"/>
          </w:r>
          <w:r>
            <w:t>〔二〕工程建设单位和负责人、工程负责人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spacing w:before="398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“_TOC_250019“ </w:instrText>
          </w:r>
          <w:r>
            <w:fldChar w:fldCharType="separate"/>
          </w:r>
          <w:r>
            <w:t>〔三〕工程概况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</w:t>
          </w:r>
          <w:r>
            <w:fldChar w:fldCharType="end"/>
          </w:r>
        </w:p>
        <w:p>
          <w:pPr>
            <w:pStyle w:val="TOC1"/>
            <w:tabs>
              <w:tab w:val="right" w:leader="dot" w:pos="13410"/>
            </w:tabs>
            <w:rPr>
              <w:rFonts w:ascii="Calibri" w:eastAsia="Calibri"/>
            </w:rPr>
          </w:pPr>
          <w:r>
            <w:t>二、</w:t>
          </w:r>
          <w:r>
            <w:rPr>
              <w:spacing w:val="207"/>
            </w:rPr>
            <w:t xml:space="preserve"> </w:t>
          </w:r>
          <w:r>
            <w:t>工程建设单位概况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3</w:t>
          </w:r>
        </w:p>
        <w:p>
          <w:pPr>
            <w:pStyle w:val="TOC3"/>
            <w:tabs>
              <w:tab w:val="right" w:leader="dot" w:pos="15635"/>
            </w:tabs>
            <w:spacing w:before="402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“_TOC_250018“ </w:instrText>
          </w:r>
          <w:r>
            <w:fldChar w:fldCharType="separate"/>
          </w:r>
          <w:r>
            <w:t>〔一〕工程建设单位与职能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3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“_TOC_250017“ </w:instrText>
          </w:r>
          <w:r>
            <w:fldChar w:fldCharType="separate"/>
          </w:r>
          <w:r>
            <w:t>〔二〕工程实施机构与职责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4</w:t>
          </w:r>
          <w:r>
            <w:fldChar w:fldCharType="end"/>
          </w:r>
        </w:p>
        <w:p>
          <w:pPr>
            <w:pStyle w:val="TOC1"/>
            <w:tabs>
              <w:tab w:val="right" w:leader="dot" w:pos="13410"/>
            </w:tabs>
            <w:rPr>
              <w:rFonts w:ascii="Calibri" w:eastAsia="Calibri"/>
            </w:rPr>
          </w:pPr>
          <w:r>
            <w:t>三、</w:t>
          </w:r>
          <w:r>
            <w:rPr>
              <w:spacing w:val="207"/>
            </w:rPr>
            <w:t xml:space="preserve"> </w:t>
          </w:r>
          <w:r>
            <w:t>工程建设的必要性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4</w:t>
          </w:r>
        </w:p>
        <w:p>
          <w:pPr>
            <w:pStyle w:val="TOC3"/>
            <w:tabs>
              <w:tab w:val="right" w:leader="dot" w:pos="15635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“_TOC_250016“ </w:instrText>
          </w:r>
          <w:r>
            <w:fldChar w:fldCharType="separate"/>
          </w:r>
          <w:r>
            <w:t>〔一〕现有信息化状况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4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spacing w:before="399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“_TOC_250015“ </w:instrText>
          </w:r>
          <w:r>
            <w:fldChar w:fldCharType="separate"/>
          </w:r>
          <w:r>
            <w:t>〔二〕存在的主要问题和差距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6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“_TOC_250014“ </w:instrText>
          </w:r>
          <w:r>
            <w:fldChar w:fldCharType="separate"/>
          </w:r>
          <w:r>
            <w:t>〔三〕工程目标架构概要分析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8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spacing w:before="402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“_TOC_250013“ </w:instrText>
          </w:r>
          <w:r>
            <w:fldChar w:fldCharType="separate"/>
          </w:r>
          <w:r>
            <w:t>〔四〕工程业务架构概要分析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10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“_TOC_250012“ </w:instrText>
          </w:r>
          <w:r>
            <w:fldChar w:fldCharType="separate"/>
          </w:r>
          <w:r>
            <w:t>〔五〕工程建设的意义和必要性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14</w:t>
          </w:r>
          <w:r>
            <w:fldChar w:fldCharType="end"/>
          </w:r>
        </w:p>
        <w:p>
          <w:pPr>
            <w:pStyle w:val="TOC1"/>
            <w:tabs>
              <w:tab w:val="right" w:leader="dot" w:pos="13411"/>
            </w:tabs>
            <w:rPr>
              <w:rFonts w:ascii="Calibri" w:eastAsia="Calibri"/>
            </w:rPr>
          </w:pPr>
          <w:r>
            <w:t>四、</w:t>
          </w:r>
          <w:r>
            <w:rPr>
              <w:spacing w:val="207"/>
            </w:rPr>
            <w:t xml:space="preserve"> </w:t>
          </w:r>
          <w:r>
            <w:t>主要建设内容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17</w:t>
          </w:r>
        </w:p>
        <w:p>
          <w:pPr>
            <w:pStyle w:val="TOC3"/>
            <w:tabs>
              <w:tab w:val="right" w:leader="dot" w:pos="15635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“_TOC_250011“ </w:instrText>
          </w:r>
          <w:r>
            <w:fldChar w:fldCharType="separate"/>
          </w:r>
          <w:r>
            <w:t>〔一〕总体设计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18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spacing w:before="399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“_TOC_250010“ </w:instrText>
          </w:r>
          <w:r>
            <w:fldChar w:fldCharType="separate"/>
          </w:r>
          <w:r>
            <w:t>〔二〕工程建设内容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20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“_TOC_250009“ </w:instrText>
          </w:r>
          <w:r>
            <w:fldChar w:fldCharType="separate"/>
          </w:r>
          <w:r>
            <w:t>〔二〕应急指挥根底环境建设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21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spacing w:before="402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“_TOC_250008“ </w:instrText>
          </w:r>
          <w:r>
            <w:fldChar w:fldCharType="separate"/>
          </w:r>
          <w:r>
            <w:t>〔三〕感知网络建设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33</w:t>
          </w:r>
          <w:r>
            <w:fldChar w:fldCharType="end"/>
          </w:r>
        </w:p>
        <w:p>
          <w:pPr>
            <w:pStyle w:val="TOC3"/>
            <w:tabs>
              <w:tab w:val="right" w:leader="dot" w:pos="15635"/>
            </w:tabs>
            <w:spacing w:after="20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“_TOC_250007“ </w:instrText>
          </w:r>
          <w:r>
            <w:fldChar w:fldCharType="separate"/>
          </w:r>
          <w:r>
            <w:t>〔四〕应急通信网络建设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38</w:t>
          </w:r>
          <w:r>
            <w:fldChar w:fldCharType="end"/>
          </w:r>
          <w:r>
            <w:rPr>
              <w:rFonts w:ascii="Calibri" w:eastAsia="Calibri"/>
            </w:rPr>
            <w:br/>
          </w:r>
          <w:r>
            <w:rPr>
              <w:rFonts w:ascii="Calibri" w:eastAsia="Calibri"/>
            </w:rPr>
            <w:br/>
          </w:r>
        </w:p>
        <w:p>
          <w:pPr>
            <w:widowControl/>
            <w:autoSpaceDE/>
            <w:autoSpaceDN/>
            <w:spacing w:before="0" w:after="0" w:line="240" w:lineRule="auto"/>
            <w:ind w:left="0" w:right="0"/>
            <w:jc w:val="left"/>
            <w:rPr>
              <w:rFonts w:ascii="SimSun" w:eastAsia="SimSun" w:hAnsi="SimSun" w:cs="SimSun"/>
              <w:b/>
              <w:bCs/>
              <w:color w:val="000000"/>
              <w:sz w:val="30"/>
              <w:szCs w:val="30"/>
            </w:rPr>
          </w:pPr>
          <w:r>
            <w:rPr>
              <w:rFonts w:ascii="SimSun" w:eastAsia="SimSun" w:hAnsi="SimSun" w:cs="SimSun"/>
              <w:b/>
              <w:bCs/>
              <w:color w:val="000000"/>
              <w:sz w:val="30"/>
              <w:szCs w:val="30"/>
            </w:rPr>
            <w:t>以上内容仅为本文档的试下载部分，为可阅读页数的一半内容。如要下载或阅读全文，请访问：</w:t>
          </w:r>
          <w:hyperlink r:id="rId4" w:history="1">
            <w:r>
              <w:rPr>
                <w:rFonts w:ascii="SimSun" w:eastAsia="SimSun" w:hAnsi="SimSun" w:cs="SimSun"/>
                <w:b/>
                <w:bCs/>
                <w:color w:val="0000EE"/>
                <w:sz w:val="30"/>
                <w:szCs w:val="30"/>
                <w:u w:val="single" w:color="0000EE"/>
              </w:rPr>
              <w:t>https://d.book118.com/536105035045010031</w:t>
            </w:r>
          </w:hyperlink>
        </w:p>
        <w:p>
          <w:pPr>
            <w:pStyle w:val="TOC3"/>
            <w:tabs>
              <w:tab w:val="right" w:leader="dot" w:pos="15635"/>
            </w:tabs>
            <w:spacing w:after="20"/>
            <w:rPr>
              <w:rFonts w:ascii="Calibri" w:eastAsia="Calibri"/>
            </w:rPr>
          </w:pPr>
        </w:p>
      </w:sdtContent>
    </w:sdt>
    <w:sectPr>
      <w:type w:val="continuous"/>
      <w:pgSz w:w="17860" w:h="25260"/>
      <w:pgMar w:top="2440" w:right="0" w:bottom="3507" w:left="0" w:header="708" w:footer="708"/>
      <w:pgNumType w:start="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  <w:font w:name="Wingdings">
    <w:altName w:val="Wingdings"/>
    <w:charset w:val="02"/>
    <w:family w:val="auto"/>
    <w:pitch w:val="variable"/>
    <w:sig w:usb0="00000000" w:usb1="00000000" w:usb2="00000000" w:usb3="00000000" w:csb0="80000000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楷体">
    <w:altName w:val="楷体"/>
    <w:charset w:val="86"/>
    <w:family w:val="modern"/>
    <w:pitch w:val="fixed"/>
    <w:sig w:usb0="00000000" w:usb1="00000000" w:usb2="00000000" w:usb3="00000000" w:csb0="00040000" w:csb1="00000000"/>
  </w:font>
  <w:font w:name="新宋体">
    <w:altName w:val="新宋体"/>
    <w:charset w:val="86"/>
    <w:family w:val="modern"/>
    <w:pitch w:val="fixed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等线">
    <w:altName w:val="等线"/>
    <w:charset w:val="86"/>
    <w:family w:val="auto"/>
    <w:pitch w:val="variable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98C6"/>
    <w:multiLevelType w:val="hybridMultilevel"/>
    <w:tmpl w:val="00000000"/>
    <w:lvl w:ilvl="0">
      <w:start w:val="1"/>
      <w:numFmt w:val="decimal"/>
      <w:lvlText w:val="%1）"/>
      <w:lvlJc w:val="left"/>
      <w:pPr>
        <w:ind w:left="2700" w:hanging="729"/>
        <w:jc w:val="left"/>
      </w:pPr>
      <w:rPr>
        <w:rFonts w:ascii="仿宋" w:eastAsia="仿宋" w:hAnsi="仿宋" w:cs="仿宋" w:hint="default"/>
        <w:spacing w:val="0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4215" w:hanging="72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72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72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7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7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7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7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729"/>
      </w:pPr>
      <w:rPr>
        <w:rFonts w:hint="default"/>
      </w:rPr>
    </w:lvl>
  </w:abstractNum>
  <w:abstractNum w:abstractNumId="1">
    <w:nsid w:val="0394C0BA"/>
    <w:multiLevelType w:val="hybridMultilevel"/>
    <w:tmpl w:val="00000000"/>
    <w:lvl w:ilvl="0">
      <w:start w:val="1"/>
      <w:numFmt w:val="decimal"/>
      <w:lvlText w:val="%1）"/>
      <w:lvlJc w:val="left"/>
      <w:pPr>
        <w:ind w:left="4612" w:hanging="965"/>
        <w:jc w:val="left"/>
      </w:pPr>
      <w:rPr>
        <w:rFonts w:ascii="仿宋" w:eastAsia="仿宋" w:hAnsi="仿宋" w:cs="仿宋" w:hint="default"/>
        <w:b/>
        <w:bCs/>
        <w:spacing w:val="0"/>
        <w:w w:val="98"/>
        <w:sz w:val="48"/>
        <w:szCs w:val="48"/>
      </w:rPr>
    </w:lvl>
    <w:lvl w:ilvl="1">
      <w:start w:val="0"/>
      <w:numFmt w:val="bullet"/>
      <w:lvlText w:val="•"/>
      <w:lvlJc w:val="left"/>
      <w:pPr>
        <w:ind w:left="5943" w:hanging="96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267" w:hanging="96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591" w:hanging="96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915" w:hanging="96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239" w:hanging="96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563" w:hanging="96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87" w:hanging="96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11" w:hanging="965"/>
      </w:pPr>
      <w:rPr>
        <w:rFonts w:hint="default"/>
      </w:rPr>
    </w:lvl>
  </w:abstractNum>
  <w:abstractNum w:abstractNumId="2">
    <w:nsid w:val="0417E1E7"/>
    <w:multiLevelType w:val="hybridMultilevel"/>
    <w:tmpl w:val="00000000"/>
    <w:lvl w:ilvl="0">
      <w:start w:val="1"/>
      <w:numFmt w:val="decimal"/>
      <w:lvlText w:val="%1."/>
      <w:lvlJc w:val="left"/>
      <w:pPr>
        <w:ind w:left="4295" w:hanging="630"/>
        <w:jc w:val="left"/>
      </w:pPr>
      <w:rPr>
        <w:rFonts w:hint="default"/>
        <w:b/>
        <w:bCs/>
        <w:w w:val="109"/>
      </w:rPr>
    </w:lvl>
    <w:lvl w:ilvl="1">
      <w:start w:val="0"/>
      <w:numFmt w:val="bullet"/>
      <w:lvlText w:val="•"/>
      <w:lvlJc w:val="left"/>
      <w:pPr>
        <w:ind w:left="5655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11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6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23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7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35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91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7" w:hanging="630"/>
      </w:pPr>
      <w:rPr>
        <w:rFonts w:hint="default"/>
      </w:rPr>
    </w:lvl>
  </w:abstractNum>
  <w:abstractNum w:abstractNumId="3">
    <w:nsid w:val="07F1AC0E"/>
    <w:multiLevelType w:val="hybridMultilevel"/>
    <w:tmpl w:val="00000000"/>
    <w:lvl w:ilvl="0">
      <w:start w:val="2"/>
      <w:numFmt w:val="decimal"/>
      <w:lvlText w:val="%1"/>
      <w:lvlJc w:val="left"/>
      <w:pPr>
        <w:ind w:left="3575" w:hanging="763"/>
        <w:jc w:val="left"/>
      </w:pPr>
      <w:rPr>
        <w:rFonts w:hint="default"/>
        <w:w w:val="100"/>
        <w:position w:val="-19"/>
      </w:rPr>
    </w:lvl>
    <w:lvl w:ilvl="1">
      <w:start w:val="0"/>
      <w:numFmt w:val="bullet"/>
      <w:lvlText w:val="•"/>
      <w:lvlJc w:val="left"/>
      <w:pPr>
        <w:ind w:left="6100" w:hanging="7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68" w:hanging="7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837" w:hanging="7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06" w:hanging="7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75" w:hanging="7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943" w:hanging="7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312" w:hanging="7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681" w:hanging="763"/>
      </w:pPr>
      <w:rPr>
        <w:rFonts w:hint="default"/>
      </w:rPr>
    </w:lvl>
  </w:abstractNum>
  <w:abstractNum w:abstractNumId="4">
    <w:nsid w:val="0AB3F7C3"/>
    <w:multiLevelType w:val="hybridMultilevel"/>
    <w:tmpl w:val="00000000"/>
    <w:lvl w:ilvl="0">
      <w:start w:val="1"/>
      <w:numFmt w:val="decimal"/>
      <w:lvlText w:val="(%1)"/>
      <w:lvlJc w:val="left"/>
      <w:pPr>
        <w:ind w:left="4381" w:hanging="720"/>
        <w:jc w:val="left"/>
      </w:pPr>
      <w:rPr>
        <w:rFonts w:ascii="仿宋" w:eastAsia="仿宋" w:hAnsi="仿宋" w:cs="仿宋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5727" w:hanging="72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75" w:hanging="72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423" w:hanging="7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71" w:hanging="7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19" w:hanging="7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67" w:hanging="7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15" w:hanging="7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63" w:hanging="720"/>
      </w:pPr>
      <w:rPr>
        <w:rFonts w:hint="default"/>
      </w:rPr>
    </w:lvl>
  </w:abstractNum>
  <w:abstractNum w:abstractNumId="5">
    <w:nsid w:val="0BD04772"/>
    <w:multiLevelType w:val="hybridMultilevel"/>
    <w:tmpl w:val="00000000"/>
    <w:lvl w:ilvl="0">
      <w:start w:val="1"/>
      <w:numFmt w:val="decimal"/>
      <w:lvlText w:val="%1."/>
      <w:lvlJc w:val="left"/>
      <w:pPr>
        <w:ind w:left="4295" w:hanging="630"/>
        <w:jc w:val="left"/>
      </w:pPr>
      <w:rPr>
        <w:rFonts w:ascii="Arial Narrow" w:eastAsia="Arial Narrow" w:hAnsi="Arial Narrow" w:cs="Arial Narrow" w:hint="default"/>
        <w:b/>
        <w:bCs/>
        <w:w w:val="109"/>
        <w:sz w:val="48"/>
        <w:szCs w:val="48"/>
      </w:rPr>
    </w:lvl>
    <w:lvl w:ilvl="1">
      <w:start w:val="0"/>
      <w:numFmt w:val="bullet"/>
      <w:lvlText w:val="•"/>
      <w:lvlJc w:val="left"/>
      <w:pPr>
        <w:ind w:left="5655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11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6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23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7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35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91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7" w:hanging="630"/>
      </w:pPr>
      <w:rPr>
        <w:rFonts w:hint="default"/>
      </w:rPr>
    </w:lvl>
  </w:abstractNum>
  <w:abstractNum w:abstractNumId="6">
    <w:nsid w:val="0D0D6B7D"/>
    <w:multiLevelType w:val="hybridMultilevel"/>
    <w:tmpl w:val="00000000"/>
    <w:lvl w:ilvl="0">
      <w:start w:val="1"/>
      <w:numFmt w:val="decimal"/>
      <w:lvlText w:val="%1）"/>
      <w:lvlJc w:val="left"/>
      <w:pPr>
        <w:ind w:left="4590" w:hanging="926"/>
        <w:jc w:val="left"/>
      </w:pPr>
      <w:rPr>
        <w:rFonts w:ascii="仿宋" w:eastAsia="仿宋" w:hAnsi="仿宋" w:cs="仿宋" w:hint="default"/>
        <w:b/>
        <w:bCs/>
        <w:spacing w:val="0"/>
        <w:w w:val="98"/>
        <w:sz w:val="48"/>
        <w:szCs w:val="48"/>
      </w:rPr>
    </w:lvl>
    <w:lvl w:ilvl="1">
      <w:start w:val="0"/>
      <w:numFmt w:val="bullet"/>
      <w:lvlText w:val="•"/>
      <w:lvlJc w:val="left"/>
      <w:pPr>
        <w:ind w:left="5925" w:hanging="92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251" w:hanging="92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577" w:hanging="92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903" w:hanging="92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229" w:hanging="92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555" w:hanging="92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81" w:hanging="92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07" w:hanging="926"/>
      </w:pPr>
      <w:rPr>
        <w:rFonts w:hint="default"/>
      </w:rPr>
    </w:lvl>
  </w:abstractNum>
  <w:abstractNum w:abstractNumId="7">
    <w:nsid w:val="1A88B7A6"/>
    <w:multiLevelType w:val="hybridMultilevel"/>
    <w:tmpl w:val="00000000"/>
    <w:lvl w:ilvl="0">
      <w:start w:val="1"/>
      <w:numFmt w:val="decimal"/>
      <w:lvlText w:val="%1）"/>
      <w:lvlJc w:val="left"/>
      <w:pPr>
        <w:ind w:left="4590" w:hanging="929"/>
        <w:jc w:val="left"/>
      </w:pPr>
      <w:rPr>
        <w:rFonts w:hint="default"/>
        <w:b/>
        <w:bCs/>
        <w:spacing w:val="0"/>
        <w:w w:val="98"/>
      </w:rPr>
    </w:lvl>
    <w:lvl w:ilvl="1">
      <w:start w:val="0"/>
      <w:numFmt w:val="bullet"/>
      <w:lvlText w:val="•"/>
      <w:lvlJc w:val="left"/>
      <w:pPr>
        <w:ind w:left="6100" w:hanging="92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406" w:hanging="92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713" w:hanging="92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019" w:hanging="9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326" w:hanging="9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633" w:hanging="9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939" w:hanging="9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46" w:hanging="929"/>
      </w:pPr>
      <w:rPr>
        <w:rFonts w:hint="default"/>
      </w:rPr>
    </w:lvl>
  </w:abstractNum>
  <w:abstractNum w:abstractNumId="8">
    <w:nsid w:val="1BD50238"/>
    <w:multiLevelType w:val="hybridMultilevel"/>
    <w:tmpl w:val="00000000"/>
    <w:lvl w:ilvl="0">
      <w:start w:val="0"/>
      <w:numFmt w:val="bullet"/>
      <w:lvlText w:val=""/>
      <w:lvlJc w:val="left"/>
      <w:pPr>
        <w:ind w:left="4191" w:hanging="530"/>
      </w:pPr>
      <w:rPr>
        <w:rFonts w:ascii="Wingdings" w:eastAsia="Wingdings" w:hAnsi="Wingdings" w:cs="Wingdings" w:hint="default"/>
        <w:w w:val="99"/>
        <w:sz w:val="48"/>
        <w:szCs w:val="48"/>
      </w:rPr>
    </w:lvl>
    <w:lvl w:ilvl="1">
      <w:start w:val="0"/>
      <w:numFmt w:val="bullet"/>
      <w:lvlText w:val="•"/>
      <w:lvlJc w:val="left"/>
      <w:pPr>
        <w:ind w:left="5565" w:hanging="5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931" w:hanging="5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297" w:hanging="5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663" w:hanging="5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29" w:hanging="5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395" w:hanging="5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61" w:hanging="5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27" w:hanging="530"/>
      </w:pPr>
      <w:rPr>
        <w:rFonts w:hint="default"/>
      </w:rPr>
    </w:lvl>
  </w:abstractNum>
  <w:abstractNum w:abstractNumId="9">
    <w:nsid w:val="1E865D2C"/>
    <w:multiLevelType w:val="hybridMultilevel"/>
    <w:tmpl w:val="00000000"/>
    <w:lvl w:ilvl="0">
      <w:start w:val="1"/>
      <w:numFmt w:val="decimal"/>
      <w:lvlText w:val="%1."/>
      <w:lvlJc w:val="left"/>
      <w:pPr>
        <w:ind w:left="4295" w:hanging="630"/>
        <w:jc w:val="left"/>
      </w:pPr>
      <w:rPr>
        <w:rFonts w:hint="default"/>
        <w:b/>
        <w:bCs/>
        <w:w w:val="109"/>
      </w:rPr>
    </w:lvl>
    <w:lvl w:ilvl="1">
      <w:start w:val="0"/>
      <w:numFmt w:val="bullet"/>
      <w:lvlText w:val="•"/>
      <w:lvlJc w:val="left"/>
      <w:pPr>
        <w:ind w:left="5655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11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6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23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7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35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91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7" w:hanging="630"/>
      </w:pPr>
      <w:rPr>
        <w:rFonts w:hint="default"/>
      </w:rPr>
    </w:lvl>
  </w:abstractNum>
  <w:abstractNum w:abstractNumId="10">
    <w:nsid w:val="282A5C85"/>
    <w:multiLevelType w:val="hybridMultilevel"/>
    <w:tmpl w:val="00000000"/>
    <w:lvl w:ilvl="0">
      <w:start w:val="1"/>
      <w:numFmt w:val="decimal"/>
      <w:lvlText w:val="%1."/>
      <w:lvlJc w:val="left"/>
      <w:pPr>
        <w:ind w:left="4295" w:hanging="630"/>
        <w:jc w:val="left"/>
      </w:pPr>
      <w:rPr>
        <w:rFonts w:hint="default"/>
        <w:b/>
        <w:bCs/>
        <w:w w:val="109"/>
      </w:rPr>
    </w:lvl>
    <w:lvl w:ilvl="1">
      <w:start w:val="0"/>
      <w:numFmt w:val="bullet"/>
      <w:lvlText w:val="•"/>
      <w:lvlJc w:val="left"/>
      <w:pPr>
        <w:ind w:left="5655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11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6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23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7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35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91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7" w:hanging="630"/>
      </w:pPr>
      <w:rPr>
        <w:rFonts w:hint="default"/>
      </w:rPr>
    </w:lvl>
  </w:abstractNum>
  <w:abstractNum w:abstractNumId="11">
    <w:nsid w:val="2E14F8FF"/>
    <w:multiLevelType w:val="hybridMultilevel"/>
    <w:tmpl w:val="00000000"/>
    <w:lvl w:ilvl="0">
      <w:start w:val="1"/>
      <w:numFmt w:val="decimal"/>
      <w:lvlText w:val="%1）"/>
      <w:lvlJc w:val="left"/>
      <w:pPr>
        <w:ind w:left="4385" w:hanging="724"/>
        <w:jc w:val="left"/>
      </w:pPr>
      <w:rPr>
        <w:rFonts w:ascii="仿宋" w:eastAsia="仿宋" w:hAnsi="仿宋" w:cs="仿宋" w:hint="default"/>
        <w:spacing w:val="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5727" w:hanging="72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75" w:hanging="72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423" w:hanging="72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71" w:hanging="72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19" w:hanging="72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67" w:hanging="72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15" w:hanging="72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63" w:hanging="724"/>
      </w:pPr>
      <w:rPr>
        <w:rFonts w:hint="default"/>
      </w:rPr>
    </w:lvl>
  </w:abstractNum>
  <w:abstractNum w:abstractNumId="12">
    <w:nsid w:val="2F19C1D0"/>
    <w:multiLevelType w:val="hybridMultilevel"/>
    <w:tmpl w:val="00000000"/>
    <w:lvl w:ilvl="0">
      <w:start w:val="1"/>
      <w:numFmt w:val="decimal"/>
      <w:lvlText w:val="%1）"/>
      <w:lvlJc w:val="left"/>
      <w:pPr>
        <w:ind w:left="4386" w:hanging="721"/>
        <w:jc w:val="left"/>
      </w:pPr>
      <w:rPr>
        <w:rFonts w:ascii="仿宋" w:eastAsia="仿宋" w:hAnsi="仿宋" w:cs="仿宋" w:hint="default"/>
        <w:b/>
        <w:bCs/>
        <w:spacing w:val="0"/>
        <w:w w:val="98"/>
        <w:sz w:val="46"/>
        <w:szCs w:val="46"/>
      </w:rPr>
    </w:lvl>
    <w:lvl w:ilvl="1">
      <w:start w:val="0"/>
      <w:numFmt w:val="bullet"/>
      <w:lvlText w:val="•"/>
      <w:lvlJc w:val="left"/>
      <w:pPr>
        <w:ind w:left="5727" w:hanging="7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75" w:hanging="7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423" w:hanging="7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71" w:hanging="7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19" w:hanging="7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67" w:hanging="7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15" w:hanging="7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63" w:hanging="721"/>
      </w:pPr>
      <w:rPr>
        <w:rFonts w:hint="default"/>
      </w:rPr>
    </w:lvl>
  </w:abstractNum>
  <w:abstractNum w:abstractNumId="13">
    <w:nsid w:val="3648EDD8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483"/>
        <w:jc w:val="left"/>
      </w:pPr>
      <w:rPr>
        <w:rFonts w:ascii="仿宋" w:eastAsia="仿宋" w:hAnsi="仿宋" w:cs="仿宋" w:hint="default"/>
        <w:b/>
        <w:bCs/>
        <w:w w:val="98"/>
        <w:sz w:val="46"/>
        <w:szCs w:val="46"/>
      </w:rPr>
    </w:lvl>
    <w:lvl w:ilvl="1">
      <w:start w:val="0"/>
      <w:numFmt w:val="bullet"/>
      <w:lvlText w:val="•"/>
      <w:lvlJc w:val="left"/>
      <w:pPr>
        <w:ind w:left="4215" w:hanging="48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48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48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48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48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48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48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483"/>
      </w:pPr>
      <w:rPr>
        <w:rFonts w:hint="default"/>
      </w:rPr>
    </w:lvl>
  </w:abstractNum>
  <w:abstractNum w:abstractNumId="14">
    <w:nsid w:val="36D5D802"/>
    <w:multiLevelType w:val="hybridMultilevel"/>
    <w:tmpl w:val="00000000"/>
    <w:lvl w:ilvl="0">
      <w:start w:val="2"/>
      <w:numFmt w:val="decimal"/>
      <w:lvlText w:val="%1）"/>
      <w:lvlJc w:val="left"/>
      <w:pPr>
        <w:ind w:left="4590" w:hanging="926"/>
        <w:jc w:val="left"/>
      </w:pPr>
      <w:rPr>
        <w:rFonts w:ascii="仿宋" w:eastAsia="仿宋" w:hAnsi="仿宋" w:cs="仿宋" w:hint="default"/>
        <w:b/>
        <w:bCs/>
        <w:spacing w:val="0"/>
        <w:w w:val="98"/>
        <w:sz w:val="48"/>
        <w:szCs w:val="48"/>
      </w:rPr>
    </w:lvl>
    <w:lvl w:ilvl="1">
      <w:start w:val="0"/>
      <w:numFmt w:val="bullet"/>
      <w:lvlText w:val="•"/>
      <w:lvlJc w:val="left"/>
      <w:pPr>
        <w:ind w:left="5925" w:hanging="92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251" w:hanging="92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577" w:hanging="92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903" w:hanging="92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229" w:hanging="92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555" w:hanging="92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81" w:hanging="92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07" w:hanging="926"/>
      </w:pPr>
      <w:rPr>
        <w:rFonts w:hint="default"/>
      </w:rPr>
    </w:lvl>
  </w:abstractNum>
  <w:abstractNum w:abstractNumId="15">
    <w:nsid w:val="385CB488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483"/>
        <w:jc w:val="left"/>
      </w:pPr>
      <w:rPr>
        <w:rFonts w:hint="default"/>
        <w:b/>
        <w:bCs/>
        <w:w w:val="98"/>
      </w:rPr>
    </w:lvl>
    <w:lvl w:ilvl="1">
      <w:start w:val="0"/>
      <w:numFmt w:val="bullet"/>
      <w:lvlText w:val="•"/>
      <w:lvlJc w:val="left"/>
      <w:pPr>
        <w:ind w:left="4215" w:hanging="48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48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48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48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48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48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48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483"/>
      </w:pPr>
      <w:rPr>
        <w:rFonts w:hint="default"/>
      </w:rPr>
    </w:lvl>
  </w:abstractNum>
  <w:abstractNum w:abstractNumId="16">
    <w:nsid w:val="3ABF27ED"/>
    <w:multiLevelType w:val="hybridMultilevel"/>
    <w:tmpl w:val="00000000"/>
    <w:lvl w:ilvl="0">
      <w:start w:val="1"/>
      <w:numFmt w:val="decimal"/>
      <w:lvlText w:val="%1."/>
      <w:lvlJc w:val="left"/>
      <w:pPr>
        <w:ind w:left="4295" w:hanging="630"/>
        <w:jc w:val="left"/>
      </w:pPr>
      <w:rPr>
        <w:rFonts w:hint="default"/>
        <w:b/>
        <w:bCs/>
        <w:w w:val="109"/>
      </w:rPr>
    </w:lvl>
    <w:lvl w:ilvl="1">
      <w:start w:val="0"/>
      <w:numFmt w:val="bullet"/>
      <w:lvlText w:val="•"/>
      <w:lvlJc w:val="left"/>
      <w:pPr>
        <w:ind w:left="5655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11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6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23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7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35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91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7" w:hanging="630"/>
      </w:pPr>
      <w:rPr>
        <w:rFonts w:hint="default"/>
      </w:rPr>
    </w:lvl>
  </w:abstractNum>
  <w:abstractNum w:abstractNumId="17">
    <w:nsid w:val="417B087A"/>
    <w:multiLevelType w:val="hybridMultilevel"/>
    <w:tmpl w:val="00000000"/>
    <w:lvl w:ilvl="0">
      <w:start w:val="1"/>
      <w:numFmt w:val="decimal"/>
      <w:lvlText w:val="%1）"/>
      <w:lvlJc w:val="left"/>
      <w:pPr>
        <w:ind w:left="4612" w:hanging="965"/>
        <w:jc w:val="left"/>
      </w:pPr>
      <w:rPr>
        <w:rFonts w:ascii="仿宋" w:eastAsia="仿宋" w:hAnsi="仿宋" w:cs="仿宋" w:hint="default"/>
        <w:b/>
        <w:bCs/>
        <w:spacing w:val="0"/>
        <w:w w:val="98"/>
        <w:sz w:val="48"/>
        <w:szCs w:val="48"/>
      </w:rPr>
    </w:lvl>
    <w:lvl w:ilvl="1">
      <w:start w:val="0"/>
      <w:numFmt w:val="bullet"/>
      <w:lvlText w:val="•"/>
      <w:lvlJc w:val="left"/>
      <w:pPr>
        <w:ind w:left="5943" w:hanging="96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267" w:hanging="96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591" w:hanging="96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915" w:hanging="96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239" w:hanging="96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563" w:hanging="96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87" w:hanging="96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11" w:hanging="965"/>
      </w:pPr>
      <w:rPr>
        <w:rFonts w:hint="default"/>
      </w:rPr>
    </w:lvl>
  </w:abstractNum>
  <w:abstractNum w:abstractNumId="18">
    <w:nsid w:val="4D195FFF"/>
    <w:multiLevelType w:val="hybridMultilevel"/>
    <w:tmpl w:val="00000000"/>
    <w:lvl w:ilvl="0">
      <w:start w:val="1"/>
      <w:numFmt w:val="decimal"/>
      <w:lvlText w:val="（%1）"/>
      <w:lvlJc w:val="left"/>
      <w:pPr>
        <w:ind w:left="4861" w:hanging="1200"/>
        <w:jc w:val="left"/>
      </w:pPr>
      <w:rPr>
        <w:rFonts w:ascii="仿宋" w:eastAsia="仿宋" w:hAnsi="仿宋" w:cs="仿宋" w:hint="default"/>
        <w:spacing w:val="-2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6159" w:hanging="12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459" w:hanging="1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759" w:hanging="1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059" w:hanging="1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359" w:hanging="1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659" w:hanging="1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959" w:hanging="1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59" w:hanging="1200"/>
      </w:pPr>
      <w:rPr>
        <w:rFonts w:hint="default"/>
      </w:rPr>
    </w:lvl>
  </w:abstractNum>
  <w:abstractNum w:abstractNumId="19">
    <w:nsid w:val="50F9D239"/>
    <w:multiLevelType w:val="hybridMultilevel"/>
    <w:tmpl w:val="00000000"/>
    <w:lvl w:ilvl="0">
      <w:start w:val="1"/>
      <w:numFmt w:val="decimal"/>
      <w:lvlText w:val="%1"/>
      <w:lvlJc w:val="left"/>
      <w:pPr>
        <w:ind w:left="3456" w:hanging="659"/>
        <w:jc w:val="left"/>
      </w:pPr>
      <w:rPr>
        <w:rFonts w:ascii="仿宋" w:eastAsia="仿宋" w:hAnsi="仿宋" w:cs="仿宋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4899" w:hanging="65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339" w:hanging="65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79" w:hanging="65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19" w:hanging="65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59" w:hanging="65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99" w:hanging="65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39" w:hanging="65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79" w:hanging="659"/>
      </w:pPr>
      <w:rPr>
        <w:rFonts w:hint="default"/>
      </w:rPr>
    </w:lvl>
  </w:abstractNum>
  <w:abstractNum w:abstractNumId="20">
    <w:nsid w:val="55A13AF9"/>
    <w:multiLevelType w:val="hybridMultilevel"/>
    <w:tmpl w:val="00000000"/>
    <w:lvl w:ilvl="0">
      <w:start w:val="1"/>
      <w:numFmt w:val="upperLetter"/>
      <w:lvlText w:val="（%1）"/>
      <w:lvlJc w:val="left"/>
      <w:pPr>
        <w:ind w:left="4861" w:hanging="1200"/>
        <w:jc w:val="left"/>
      </w:pPr>
      <w:rPr>
        <w:rFonts w:ascii="仿宋" w:eastAsia="仿宋" w:hAnsi="仿宋" w:cs="仿宋" w:hint="default"/>
        <w:spacing w:val="-2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6159" w:hanging="12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459" w:hanging="1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759" w:hanging="1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059" w:hanging="1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359" w:hanging="1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659" w:hanging="1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959" w:hanging="1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259" w:hanging="1200"/>
      </w:pPr>
      <w:rPr>
        <w:rFonts w:hint="default"/>
      </w:rPr>
    </w:lvl>
  </w:abstractNum>
  <w:abstractNum w:abstractNumId="21">
    <w:nsid w:val="58E61BDB"/>
    <w:multiLevelType w:val="hybridMultilevel"/>
    <w:tmpl w:val="00000000"/>
    <w:lvl w:ilvl="0">
      <w:start w:val="0"/>
      <w:numFmt w:val="bullet"/>
      <w:lvlText w:val=""/>
      <w:lvlJc w:val="left"/>
      <w:pPr>
        <w:ind w:left="4054" w:hanging="630"/>
      </w:pPr>
      <w:rPr>
        <w:rFonts w:ascii="Wingdings" w:eastAsia="Wingdings" w:hAnsi="Wingdings" w:cs="Wingdings" w:hint="default"/>
        <w:w w:val="99"/>
        <w:sz w:val="48"/>
        <w:szCs w:val="48"/>
      </w:rPr>
    </w:lvl>
    <w:lvl w:ilvl="1">
      <w:start w:val="0"/>
      <w:numFmt w:val="bullet"/>
      <w:lvlText w:val=""/>
      <w:lvlJc w:val="left"/>
      <w:pPr>
        <w:ind w:left="4291" w:hanging="630"/>
      </w:pPr>
      <w:rPr>
        <w:rFonts w:ascii="Wingdings" w:eastAsia="Wingdings" w:hAnsi="Wingdings" w:cs="Wingdings" w:hint="default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5806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313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19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26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33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39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6" w:hanging="630"/>
      </w:pPr>
      <w:rPr>
        <w:rFonts w:hint="default"/>
      </w:rPr>
    </w:lvl>
  </w:abstractNum>
  <w:abstractNum w:abstractNumId="22">
    <w:nsid w:val="5EFA3525"/>
    <w:multiLevelType w:val="hybridMultilevel"/>
    <w:tmpl w:val="00000000"/>
    <w:lvl w:ilvl="0">
      <w:start w:val="1"/>
      <w:numFmt w:val="decimal"/>
      <w:lvlText w:val="（%1）"/>
      <w:lvlJc w:val="left"/>
      <w:pPr>
        <w:ind w:left="4828" w:hanging="1408"/>
        <w:jc w:val="left"/>
      </w:pPr>
      <w:rPr>
        <w:rFonts w:hint="default"/>
        <w:spacing w:val="-2"/>
        <w:w w:val="99"/>
      </w:rPr>
    </w:lvl>
    <w:lvl w:ilvl="1">
      <w:start w:val="1"/>
      <w:numFmt w:val="decimal"/>
      <w:lvlText w:val="%2."/>
      <w:lvlJc w:val="left"/>
      <w:pPr>
        <w:ind w:left="4295" w:hanging="630"/>
        <w:jc w:val="left"/>
      </w:pPr>
      <w:rPr>
        <w:rFonts w:ascii="宋体" w:eastAsia="宋体" w:hAnsi="宋体" w:cs="宋体" w:hint="default"/>
        <w:b/>
        <w:bCs/>
        <w:w w:val="98"/>
        <w:sz w:val="48"/>
        <w:szCs w:val="48"/>
      </w:rPr>
    </w:lvl>
    <w:lvl w:ilvl="2">
      <w:start w:val="0"/>
      <w:numFmt w:val="bullet"/>
      <w:lvlText w:val="•"/>
      <w:lvlJc w:val="left"/>
      <w:pPr>
        <w:ind w:left="6268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1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66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15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64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13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61" w:hanging="630"/>
      </w:pPr>
      <w:rPr>
        <w:rFonts w:hint="default"/>
      </w:rPr>
    </w:lvl>
  </w:abstractNum>
  <w:abstractNum w:abstractNumId="23">
    <w:nsid w:val="62A83ECD"/>
    <w:multiLevelType w:val="hybridMultilevel"/>
    <w:tmpl w:val="00000000"/>
    <w:lvl w:ilvl="0">
      <w:start w:val="1"/>
      <w:numFmt w:val="decimal"/>
      <w:lvlText w:val="%1）"/>
      <w:lvlJc w:val="left"/>
      <w:pPr>
        <w:ind w:left="4386" w:hanging="721"/>
        <w:jc w:val="left"/>
      </w:pPr>
      <w:rPr>
        <w:rFonts w:ascii="仿宋" w:eastAsia="仿宋" w:hAnsi="仿宋" w:cs="仿宋" w:hint="default"/>
        <w:b/>
        <w:bCs/>
        <w:spacing w:val="0"/>
        <w:w w:val="98"/>
        <w:sz w:val="46"/>
        <w:szCs w:val="46"/>
      </w:rPr>
    </w:lvl>
    <w:lvl w:ilvl="1">
      <w:start w:val="0"/>
      <w:numFmt w:val="bullet"/>
      <w:lvlText w:val="•"/>
      <w:lvlJc w:val="left"/>
      <w:pPr>
        <w:ind w:left="5727" w:hanging="7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75" w:hanging="7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423" w:hanging="7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71" w:hanging="7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19" w:hanging="7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67" w:hanging="7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15" w:hanging="7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63" w:hanging="721"/>
      </w:pPr>
      <w:rPr>
        <w:rFonts w:hint="default"/>
      </w:rPr>
    </w:lvl>
  </w:abstractNum>
  <w:abstractNum w:abstractNumId="24">
    <w:nsid w:val="6428C76B"/>
    <w:multiLevelType w:val="hybridMultilevel"/>
    <w:tmpl w:val="00000000"/>
    <w:lvl w:ilvl="0">
      <w:start w:val="1"/>
      <w:numFmt w:val="decimal"/>
      <w:lvlText w:val="%1."/>
      <w:lvlJc w:val="left"/>
      <w:pPr>
        <w:ind w:left="4295" w:hanging="630"/>
        <w:jc w:val="left"/>
      </w:pPr>
      <w:rPr>
        <w:rFonts w:hint="default"/>
        <w:b/>
        <w:bCs/>
        <w:w w:val="109"/>
      </w:rPr>
    </w:lvl>
    <w:lvl w:ilvl="1">
      <w:start w:val="0"/>
      <w:numFmt w:val="bullet"/>
      <w:lvlText w:val="•"/>
      <w:lvlJc w:val="left"/>
      <w:pPr>
        <w:ind w:left="5655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11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6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23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7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35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91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7" w:hanging="630"/>
      </w:pPr>
      <w:rPr>
        <w:rFonts w:hint="default"/>
      </w:rPr>
    </w:lvl>
  </w:abstractNum>
  <w:abstractNum w:abstractNumId="25">
    <w:nsid w:val="6436EE3A"/>
    <w:multiLevelType w:val="hybridMultilevel"/>
    <w:tmpl w:val="00000000"/>
    <w:lvl w:ilvl="0">
      <w:start w:val="1"/>
      <w:numFmt w:val="decimal"/>
      <w:lvlText w:val="%1."/>
      <w:lvlJc w:val="left"/>
      <w:pPr>
        <w:ind w:left="4349" w:hanging="630"/>
        <w:jc w:val="left"/>
      </w:pPr>
      <w:rPr>
        <w:rFonts w:hint="default"/>
        <w:b/>
        <w:bCs/>
        <w:w w:val="109"/>
      </w:rPr>
    </w:lvl>
    <w:lvl w:ilvl="1">
      <w:start w:val="0"/>
      <w:numFmt w:val="bullet"/>
      <w:lvlText w:val="•"/>
      <w:lvlJc w:val="left"/>
      <w:pPr>
        <w:ind w:left="5691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43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95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47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9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51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03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55" w:hanging="630"/>
      </w:pPr>
      <w:rPr>
        <w:rFonts w:hint="default"/>
      </w:rPr>
    </w:lvl>
  </w:abstractNum>
  <w:abstractNum w:abstractNumId="26">
    <w:nsid w:val="6AAD0824"/>
    <w:multiLevelType w:val="hybridMultilevel"/>
    <w:tmpl w:val="00000000"/>
    <w:lvl w:ilvl="0">
      <w:start w:val="1"/>
      <w:numFmt w:val="decimal"/>
      <w:lvlText w:val="%1."/>
      <w:lvlJc w:val="left"/>
      <w:pPr>
        <w:ind w:left="4147" w:hanging="483"/>
        <w:jc w:val="left"/>
      </w:pPr>
      <w:rPr>
        <w:rFonts w:ascii="仿宋" w:eastAsia="仿宋" w:hAnsi="仿宋" w:cs="仿宋" w:hint="default"/>
        <w:b/>
        <w:bCs/>
        <w:w w:val="98"/>
        <w:sz w:val="46"/>
        <w:szCs w:val="46"/>
      </w:rPr>
    </w:lvl>
    <w:lvl w:ilvl="1">
      <w:start w:val="0"/>
      <w:numFmt w:val="bullet"/>
      <w:lvlText w:val="•"/>
      <w:lvlJc w:val="left"/>
      <w:pPr>
        <w:ind w:left="5511" w:hanging="48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883" w:hanging="48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255" w:hanging="48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627" w:hanging="48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999" w:hanging="48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371" w:hanging="48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43" w:hanging="48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15" w:hanging="483"/>
      </w:pPr>
      <w:rPr>
        <w:rFonts w:hint="default"/>
      </w:rPr>
    </w:lvl>
  </w:abstractNum>
  <w:abstractNum w:abstractNumId="27">
    <w:nsid w:val="6ABE0D83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483"/>
        <w:jc w:val="left"/>
      </w:pPr>
      <w:rPr>
        <w:rFonts w:ascii="仿宋" w:eastAsia="仿宋" w:hAnsi="仿宋" w:cs="仿宋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4215" w:hanging="48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48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48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48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48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48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48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483"/>
      </w:pPr>
      <w:rPr>
        <w:rFonts w:hint="default"/>
      </w:rPr>
    </w:lvl>
  </w:abstractNum>
  <w:abstractNum w:abstractNumId="28">
    <w:nsid w:val="6BBC0549"/>
    <w:multiLevelType w:val="hybridMultilevel"/>
    <w:tmpl w:val="00000000"/>
    <w:lvl w:ilvl="0">
      <w:start w:val="1"/>
      <w:numFmt w:val="decimal"/>
      <w:lvlText w:val="%1）"/>
      <w:lvlJc w:val="left"/>
      <w:pPr>
        <w:ind w:left="4382" w:hanging="721"/>
        <w:jc w:val="left"/>
      </w:pPr>
      <w:rPr>
        <w:rFonts w:ascii="仿宋" w:eastAsia="仿宋" w:hAnsi="仿宋" w:cs="仿宋" w:hint="default"/>
        <w:spacing w:val="0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5727" w:hanging="7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75" w:hanging="7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423" w:hanging="7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71" w:hanging="7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19" w:hanging="7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67" w:hanging="7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15" w:hanging="7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63" w:hanging="721"/>
      </w:pPr>
      <w:rPr>
        <w:rFonts w:hint="default"/>
      </w:rPr>
    </w:lvl>
  </w:abstractNum>
  <w:abstractNum w:abstractNumId="29">
    <w:nsid w:val="727D569C"/>
    <w:multiLevelType w:val="hybridMultilevel"/>
    <w:tmpl w:val="00000000"/>
    <w:lvl w:ilvl="0">
      <w:start w:val="1"/>
      <w:numFmt w:val="decimal"/>
      <w:lvlText w:val="%1."/>
      <w:lvlJc w:val="left"/>
      <w:pPr>
        <w:ind w:left="4295" w:hanging="630"/>
        <w:jc w:val="left"/>
      </w:pPr>
      <w:rPr>
        <w:rFonts w:hint="default"/>
        <w:b/>
        <w:bCs/>
        <w:w w:val="109"/>
      </w:rPr>
    </w:lvl>
    <w:lvl w:ilvl="1">
      <w:start w:val="0"/>
      <w:numFmt w:val="bullet"/>
      <w:lvlText w:val="•"/>
      <w:lvlJc w:val="left"/>
      <w:pPr>
        <w:ind w:left="5655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11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67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23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7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35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91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7" w:hanging="630"/>
      </w:pPr>
      <w:rPr>
        <w:rFonts w:hint="default"/>
      </w:rPr>
    </w:lvl>
  </w:abstractNum>
  <w:abstractNum w:abstractNumId="30">
    <w:nsid w:val="72D162CC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483"/>
        <w:jc w:val="left"/>
      </w:pPr>
      <w:rPr>
        <w:rFonts w:hint="default"/>
        <w:b/>
        <w:bCs/>
        <w:w w:val="98"/>
      </w:rPr>
    </w:lvl>
    <w:lvl w:ilvl="1">
      <w:start w:val="0"/>
      <w:numFmt w:val="bullet"/>
      <w:lvlText w:val="•"/>
      <w:lvlJc w:val="left"/>
      <w:pPr>
        <w:ind w:left="4215" w:hanging="48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48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48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48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48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48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48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483"/>
      </w:pPr>
      <w:rPr>
        <w:rFonts w:hint="default"/>
      </w:rPr>
    </w:lvl>
  </w:abstractNum>
  <w:abstractNum w:abstractNumId="31">
    <w:nsid w:val="75797095"/>
    <w:multiLevelType w:val="hybridMultilevel"/>
    <w:tmpl w:val="00000000"/>
    <w:lvl w:ilvl="0">
      <w:start w:val="3"/>
      <w:numFmt w:val="decimal"/>
      <w:lvlText w:val="%1）"/>
      <w:lvlJc w:val="left"/>
      <w:pPr>
        <w:ind w:left="4382" w:hanging="721"/>
        <w:jc w:val="left"/>
      </w:pPr>
      <w:rPr>
        <w:rFonts w:ascii="仿宋" w:eastAsia="仿宋" w:hAnsi="仿宋" w:cs="仿宋" w:hint="default"/>
        <w:spacing w:val="0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5727" w:hanging="7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75" w:hanging="7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423" w:hanging="7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71" w:hanging="7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19" w:hanging="7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67" w:hanging="7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15" w:hanging="7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63" w:hanging="721"/>
      </w:pPr>
      <w:rPr>
        <w:rFonts w:hint="default"/>
      </w:rPr>
    </w:lvl>
  </w:abstractNum>
  <w:abstractNum w:abstractNumId="32">
    <w:nsid w:val="7AB7599E"/>
    <w:multiLevelType w:val="hybridMultilevel"/>
    <w:tmpl w:val="00000000"/>
    <w:lvl w:ilvl="0">
      <w:start w:val="1"/>
      <w:numFmt w:val="decimal"/>
      <w:lvlText w:val="（%1）"/>
      <w:lvlJc w:val="left"/>
      <w:pPr>
        <w:ind w:left="2700" w:hanging="1218"/>
        <w:jc w:val="left"/>
      </w:pPr>
      <w:rPr>
        <w:rFonts w:ascii="仿宋" w:eastAsia="仿宋" w:hAnsi="仿宋" w:cs="仿宋" w:hint="default"/>
        <w:spacing w:val="0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4215" w:hanging="12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12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12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12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12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12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12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1218"/>
      </w:pPr>
      <w:rPr>
        <w:rFonts w:hint="default"/>
      </w:rPr>
    </w:lvl>
  </w:abstractNum>
  <w:abstractNum w:abstractNumId="33">
    <w:nsid w:val="7F6A610F"/>
    <w:multiLevelType w:val="hybridMultilevel"/>
    <w:tmpl w:val="00000000"/>
    <w:lvl w:ilvl="0">
      <w:start w:val="1"/>
      <w:numFmt w:val="decimal"/>
      <w:lvlText w:val="%1）"/>
      <w:lvlJc w:val="left"/>
      <w:pPr>
        <w:ind w:left="4382" w:hanging="721"/>
        <w:jc w:val="left"/>
      </w:pPr>
      <w:rPr>
        <w:rFonts w:ascii="仿宋" w:eastAsia="仿宋" w:hAnsi="仿宋" w:cs="仿宋" w:hint="default"/>
        <w:spacing w:val="0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5727" w:hanging="7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75" w:hanging="7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423" w:hanging="7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71" w:hanging="7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19" w:hanging="7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67" w:hanging="7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15" w:hanging="7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63" w:hanging="721"/>
      </w:pPr>
      <w:rPr>
        <w:rFonts w:hint="default"/>
      </w:r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0"/>
  </w:num>
  <w:num w:numId="5">
    <w:abstractNumId w:val="9"/>
  </w:num>
  <w:num w:numId="6">
    <w:abstractNumId w:val="19"/>
  </w:num>
  <w:num w:numId="7">
    <w:abstractNumId w:val="3"/>
  </w:num>
  <w:num w:numId="8">
    <w:abstractNumId w:val="7"/>
  </w:num>
  <w:num w:numId="9">
    <w:abstractNumId w:val="29"/>
  </w:num>
  <w:num w:numId="10">
    <w:abstractNumId w:val="22"/>
  </w:num>
  <w:num w:numId="11">
    <w:abstractNumId w:val="32"/>
  </w:num>
  <w:num w:numId="12">
    <w:abstractNumId w:val="1"/>
  </w:num>
  <w:num w:numId="13">
    <w:abstractNumId w:val="21"/>
  </w:num>
  <w:num w:numId="14">
    <w:abstractNumId w:val="4"/>
  </w:num>
  <w:num w:numId="15">
    <w:abstractNumId w:val="17"/>
  </w:num>
  <w:num w:numId="16">
    <w:abstractNumId w:val="5"/>
  </w:num>
  <w:num w:numId="17">
    <w:abstractNumId w:val="11"/>
  </w:num>
  <w:num w:numId="18">
    <w:abstractNumId w:val="16"/>
  </w:num>
  <w:num w:numId="19">
    <w:abstractNumId w:val="31"/>
  </w:num>
  <w:num w:numId="20">
    <w:abstractNumId w:val="28"/>
  </w:num>
  <w:num w:numId="21">
    <w:abstractNumId w:val="33"/>
  </w:num>
  <w:num w:numId="22">
    <w:abstractNumId w:val="24"/>
  </w:num>
  <w:num w:numId="23">
    <w:abstractNumId w:val="18"/>
  </w:num>
  <w:num w:numId="24">
    <w:abstractNumId w:val="8"/>
  </w:num>
  <w:num w:numId="25">
    <w:abstractNumId w:val="23"/>
  </w:num>
  <w:num w:numId="26">
    <w:abstractNumId w:val="20"/>
  </w:num>
  <w:num w:numId="27">
    <w:abstractNumId w:val="12"/>
  </w:num>
  <w:num w:numId="28">
    <w:abstractNumId w:val="10"/>
  </w:num>
  <w:num w:numId="29">
    <w:abstractNumId w:val="15"/>
  </w:num>
  <w:num w:numId="30">
    <w:abstractNumId w:val="26"/>
  </w:num>
  <w:num w:numId="31">
    <w:abstractNumId w:val="30"/>
  </w:num>
  <w:num w:numId="32">
    <w:abstractNumId w:val="13"/>
  </w:num>
  <w:num w:numId="33">
    <w:abstractNumId w:val="27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">
    <w:name w:val="TOC 1"/>
    <w:basedOn w:val="Normal"/>
    <w:uiPriority w:val="1"/>
    <w:qFormat/>
    <w:pPr>
      <w:spacing w:before="402"/>
      <w:ind w:left="156"/>
      <w:jc w:val="center"/>
    </w:pPr>
    <w:rPr>
      <w:rFonts w:ascii="黑体" w:eastAsia="黑体" w:hAnsi="黑体" w:cs="黑体"/>
      <w:sz w:val="42"/>
      <w:szCs w:val="42"/>
    </w:rPr>
  </w:style>
  <w:style w:type="paragraph" w:customStyle="1" w:styleId="TOC2">
    <w:name w:val="TOC 2"/>
    <w:basedOn w:val="Normal"/>
    <w:uiPriority w:val="1"/>
    <w:qFormat/>
    <w:pPr>
      <w:spacing w:before="402"/>
      <w:ind w:left="2380"/>
    </w:pPr>
    <w:rPr>
      <w:rFonts w:ascii="黑体" w:eastAsia="黑体" w:hAnsi="黑体" w:cs="黑体"/>
      <w:sz w:val="42"/>
      <w:szCs w:val="42"/>
    </w:rPr>
  </w:style>
  <w:style w:type="paragraph" w:customStyle="1" w:styleId="TOC3">
    <w:name w:val="TOC 3"/>
    <w:basedOn w:val="Normal"/>
    <w:uiPriority w:val="1"/>
    <w:qFormat/>
    <w:pPr>
      <w:spacing w:before="401"/>
      <w:ind w:left="3010"/>
    </w:pPr>
    <w:rPr>
      <w:rFonts w:ascii="楷体" w:eastAsia="楷体" w:hAnsi="楷体" w:cs="楷体"/>
      <w:sz w:val="42"/>
      <w:szCs w:val="42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48"/>
      <w:szCs w:val="48"/>
    </w:rPr>
  </w:style>
  <w:style w:type="paragraph" w:customStyle="1" w:styleId="Heading1">
    <w:name w:val="Heading 1"/>
    <w:basedOn w:val="Normal"/>
    <w:uiPriority w:val="1"/>
    <w:qFormat/>
    <w:pPr>
      <w:ind w:left="2700" w:hanging="631"/>
      <w:outlineLvl w:val="1"/>
    </w:pPr>
    <w:rPr>
      <w:rFonts w:ascii="仿宋" w:eastAsia="仿宋" w:hAnsi="仿宋" w:cs="仿宋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spacing w:before="494"/>
      <w:ind w:left="4590" w:hanging="930"/>
      <w:outlineLvl w:val="2"/>
    </w:pPr>
    <w:rPr>
      <w:rFonts w:ascii="仿宋" w:eastAsia="仿宋" w:hAnsi="仿宋" w:cs="仿宋"/>
      <w:b/>
      <w:bCs/>
      <w:i/>
      <w:sz w:val="48"/>
      <w:szCs w:val="48"/>
    </w:rPr>
  </w:style>
  <w:style w:type="paragraph" w:styleId="Title">
    <w:name w:val="Title"/>
    <w:basedOn w:val="Normal"/>
    <w:uiPriority w:val="1"/>
    <w:qFormat/>
    <w:pPr>
      <w:ind w:left="164"/>
      <w:jc w:val="center"/>
    </w:pPr>
    <w:rPr>
      <w:rFonts w:ascii="微软雅黑" w:eastAsia="微软雅黑" w:hAnsi="微软雅黑" w:cs="微软雅黑"/>
      <w:b/>
      <w:bCs/>
      <w:sz w:val="144"/>
      <w:szCs w:val="144"/>
    </w:rPr>
  </w:style>
  <w:style w:type="paragraph" w:styleId="ListParagraph">
    <w:name w:val="List Paragraph"/>
    <w:basedOn w:val="Normal"/>
    <w:uiPriority w:val="1"/>
    <w:qFormat/>
    <w:pPr>
      <w:ind w:left="2700" w:hanging="631"/>
    </w:pPr>
    <w:rPr>
      <w:rFonts w:ascii="仿宋" w:eastAsia="仿宋" w:hAnsi="仿宋" w:cs="仿宋"/>
    </w:r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仿宋" w:eastAsia="仿宋" w:hAnsi="仿宋" w:cs="仿宋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6105035045010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2023-10-16T07:19:52Z</dcterms:created>
  <dcterms:modified xsi:type="dcterms:W3CDTF">2023-10-16T07:19:52Z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2022-12-18T00:00:00Z</vt:filetime>
  </property>
  <property fmtid="{D5CDD505-2E9C-101B-9397-08002B2CF9AE}" pid="3" name="LastSaved">
    <vt:filetime>2023-10-16T00:00:00Z</vt:filetime>
  </property>
</Properties>
</file>