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61F2" w14:paraId="16CCF5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1F2" w14:paraId="582104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1F2" w14:paraId="10DA3F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1F2" w:rsidRPr="001261F2" w14:paraId="664487B8" w14:textId="23CC63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61F2">
        <w:rPr>
          <w:rFonts w:ascii="宋体" w:eastAsia="宋体" w:hAnsi="宋体" w:hint="eastAsia"/>
          <w:b/>
          <w:sz w:val="60"/>
        </w:rPr>
        <w:t>照相机及器材行业项目可行性分析报告</w:t>
      </w:r>
    </w:p>
    <w:p w:rsidR="001261F2" w:rsidP="001261F2" w14:paraId="12A11BAC" w14:textId="274D94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61F2">
        <w:rPr>
          <w:rFonts w:ascii="仿宋" w:eastAsia="仿宋" w:hAnsi="仿宋" w:hint="eastAsia"/>
          <w:b/>
          <w:sz w:val="40"/>
        </w:rPr>
        <w:t>目录</w:t>
      </w:r>
    </w:p>
    <w:p w:rsidR="001261F2" w14:paraId="412C5718" w14:textId="4260EC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61F2" w14:paraId="5D160397" w14:textId="0AE648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61F2" w14:paraId="3094A9D3" w14:textId="15AA1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61F2" w14:paraId="5243C1B1" w14:textId="7591C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(二)、照相机及器材项目的技术难点及解决方案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61F2" w14:paraId="0C6A8C6E" w14:textId="352A8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61F2" w14:paraId="6E9A055D" w14:textId="641FD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二、照相机及器材项目组织机构与人力资源配置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61F2" w14:paraId="25CCC3D6" w14:textId="0A358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(一)、照相机及器材项目组织机构设置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61F2" w14:paraId="3B81B6BE" w14:textId="4D914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61F2" w14:paraId="7A4C743B" w14:textId="3E60D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61F2" w14:paraId="6213FA23" w14:textId="54421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61F2" w14:paraId="336FF08D" w14:textId="0470B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(一)、照相机及器材项目产品的市场定位和目标客户分析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61F2" w14:paraId="686C10E9" w14:textId="588A5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61F2" w14:paraId="14D1A39F" w14:textId="03A89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61F2" w14:paraId="497ED098" w14:textId="00FB9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61F2" w14:paraId="21153C26" w14:textId="6A81D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61F2" w14:paraId="46B14AFB" w14:textId="0E108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61F2" w14:paraId="1A965C79" w14:textId="009E1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61F2" w14:paraId="156646E8" w14:textId="125CF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61F2" w14:paraId="0FBAE78F" w14:textId="00CDB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61F2" w14:paraId="1052120C" w14:textId="384E4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61F2" w14:paraId="378B1992" w14:textId="01E49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_Toc157954010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https://d.book118.com/536215103122010044</w:t>
        </w:r>
      </w:hyperlink>
    </w:p>
    <w:p w:rsidR="001261F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:rsidP="00F64297" w14:paraId="342502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1F2" w14:paraId="047265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:rsidP="00F64297" w14:paraId="0ACC8691" w14:textId="053283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61F2" w14:paraId="321940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14:paraId="697F3B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:rsidP="00F642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1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:rsidP="00F64297" w14:textId="053283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61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14:paraId="104F58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:rsidRPr="001261F2" w:rsidP="001261F2" w14:paraId="32ACFBAE" w14:textId="3281D6F6">
    <w:pPr>
      <w:pStyle w:val="Header"/>
      <w:rPr>
        <w:rFonts w:ascii="仿宋" w:eastAsia="仿宋" w:hAnsi="仿宋"/>
      </w:rPr>
    </w:pPr>
    <w:r w:rsidRPr="001261F2">
      <w:rPr>
        <w:rFonts w:ascii="仿宋" w:eastAsia="仿宋" w:hAnsi="仿宋" w:hint="eastAsia"/>
      </w:rPr>
      <w:t>照相机及器材可行性报告</w:t>
    </w:r>
    <w:r w:rsidRPr="001261F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14:paraId="29B36D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:rsidRPr="001261F2" w:rsidP="001261F2" w14:textId="3281D6F6">
    <w:pPr>
      <w:pStyle w:val="Header"/>
      <w:rPr>
        <w:rFonts w:ascii="仿宋" w:eastAsia="仿宋" w:hAnsi="仿宋"/>
      </w:rPr>
    </w:pPr>
    <w:r w:rsidRPr="001261F2">
      <w:rPr>
        <w:rFonts w:ascii="仿宋" w:eastAsia="仿宋" w:hAnsi="仿宋" w:hint="eastAsia"/>
      </w:rPr>
      <w:t>照相机及器材可行性报告</w:t>
    </w:r>
    <w:r w:rsidRPr="001261F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1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1F2"/>
    <w:rsid w:val="001261F2"/>
    <w:rsid w:val="00F642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D0A35D"/>
  <w15:chartTrackingRefBased/>
  <w15:docId w15:val="{A338B7BB-65A1-4E1F-8770-E969222F9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61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61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61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61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61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61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6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61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61F2"/>
  </w:style>
  <w:style w:type="paragraph" w:styleId="TOC1">
    <w:name w:val="toc 1"/>
    <w:basedOn w:val="Normal"/>
    <w:next w:val="Normal"/>
    <w:autoRedefine/>
    <w:uiPriority w:val="39"/>
    <w:unhideWhenUsed/>
    <w:rsid w:val="001261F2"/>
  </w:style>
  <w:style w:type="paragraph" w:styleId="TOC2">
    <w:name w:val="toc 2"/>
    <w:basedOn w:val="Normal"/>
    <w:next w:val="Normal"/>
    <w:autoRedefine/>
    <w:uiPriority w:val="39"/>
    <w:unhideWhenUsed/>
    <w:rsid w:val="001261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215103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3990</Words>
  <Characters>22747</Characters>
  <Application>Microsoft Office Word</Application>
  <DocSecurity>0</DocSecurity>
  <Lines>189</Lines>
  <Paragraphs>53</Paragraphs>
  <ScaleCrop>false</ScaleCrop>
  <Company/>
  <LinksUpToDate>false</LinksUpToDate>
  <CharactersWithSpaces>26684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2024-02-04T07:45:00Z</dcterms:created>
  <dcterms:modified xsi:type="dcterms:W3CDTF">2024-02-04T07:46:00Z</dcterms:modified>
</cp:coreProperties>
</file>