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试管婴儿项目评估报告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54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_Toc11542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0123" w:history="1">
        <w:r>
          <w:rPr>
            <w:rFonts w:ascii="仿宋" w:eastAsia="仿宋" w:hAnsi="仿宋" w:cs="仿宋" w:hint="eastAsia"/>
            <w:lang w:eastAsia="zh-CN"/>
          </w:rPr>
          <w:t>一、试管婴儿项目建设单位基本情况</w:t>
        </w:r>
        <w:r>
          <w:tab/>
        </w:r>
        <w:r>
          <w:fldChar w:fldCharType="begin"/>
        </w:r>
        <w:r>
          <w:instrText xml:space="preserve"> PAGEREF _Toc20123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0" w:history="1">
        <w:r>
          <w:rPr>
            <w:rFonts w:ascii="仿宋" w:eastAsia="仿宋" w:hAnsi="仿宋" w:cs="仿宋" w:hint="eastAsia"/>
            <w:lang w:eastAsia="zh-CN"/>
          </w:rPr>
          <w:t>(一)、试管婴儿项目建设单位基本情况</w:t>
        </w:r>
        <w:r>
          <w:tab/>
        </w:r>
        <w:r>
          <w:fldChar w:fldCharType="begin"/>
        </w:r>
        <w:r>
          <w:instrText xml:space="preserve"> PAGEREF _Toc26590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3" w:history="1">
        <w:r>
          <w:rPr>
            <w:rFonts w:ascii="仿宋" w:eastAsia="仿宋" w:hAnsi="仿宋" w:cs="仿宋" w:hint="eastAsia"/>
            <w:lang w:eastAsia="zh-CN"/>
          </w:rPr>
          <w:t>(二)、试管婴儿项目主管单位基本情况</w:t>
        </w:r>
        <w:r>
          <w:tab/>
        </w:r>
        <w:r>
          <w:fldChar w:fldCharType="begin"/>
        </w:r>
        <w:r>
          <w:instrText xml:space="preserve"> PAGEREF _Toc13263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3" w:history="1">
        <w:r>
          <w:rPr>
            <w:rFonts w:ascii="仿宋" w:eastAsia="仿宋" w:hAnsi="仿宋" w:cs="仿宋" w:hint="eastAsia"/>
            <w:lang w:eastAsia="zh-CN"/>
          </w:rPr>
          <w:t>(三)、试管婴儿项目技术协作单位基本情况</w:t>
        </w:r>
        <w:r>
          <w:tab/>
        </w:r>
        <w:r>
          <w:fldChar w:fldCharType="begin"/>
        </w:r>
        <w:r>
          <w:instrText xml:space="preserve"> PAGEREF _Toc5443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98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_Toc15298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6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_Toc22436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_Toc17939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6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_Toc9206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99" w:history="1">
        <w:r>
          <w:rPr>
            <w:rFonts w:ascii="仿宋" w:eastAsia="仿宋" w:hAnsi="仿宋" w:cs="仿宋" w:hint="eastAsia"/>
            <w:lang w:eastAsia="zh-CN"/>
          </w:rPr>
          <w:t>三、试管婴儿项目建设目标</w:t>
        </w:r>
        <w:r>
          <w:tab/>
        </w:r>
        <w:r>
          <w:fldChar w:fldCharType="begin"/>
        </w:r>
        <w:r>
          <w:instrText xml:space="preserve"> PAGEREF _Toc29599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7" w:history="1">
        <w:r>
          <w:rPr>
            <w:rFonts w:ascii="仿宋" w:eastAsia="仿宋" w:hAnsi="仿宋" w:cs="仿宋" w:hint="eastAsia"/>
            <w:lang w:eastAsia="zh-CN"/>
          </w:rPr>
          <w:t>(一)、试管婴儿项目建设目标</w:t>
        </w:r>
        <w:r>
          <w:tab/>
        </w:r>
        <w:r>
          <w:fldChar w:fldCharType="begin"/>
        </w:r>
        <w:r>
          <w:instrText xml:space="preserve"> PAGEREF _Toc32627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0" w:history="1">
        <w:r>
          <w:rPr>
            <w:rFonts w:ascii="仿宋" w:eastAsia="仿宋" w:hAnsi="仿宋" w:cs="仿宋" w:hint="eastAsia"/>
            <w:lang w:eastAsia="zh-CN"/>
          </w:rPr>
          <w:t>四、试管婴儿项目选址</w:t>
        </w:r>
        <w:r>
          <w:tab/>
        </w:r>
        <w:r>
          <w:fldChar w:fldCharType="begin"/>
        </w:r>
        <w:r>
          <w:instrText xml:space="preserve"> PAGEREF _Toc28190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8" w:history="1">
        <w:r>
          <w:rPr>
            <w:rFonts w:ascii="仿宋" w:eastAsia="仿宋" w:hAnsi="仿宋" w:cs="仿宋" w:hint="eastAsia"/>
            <w:lang w:eastAsia="zh-CN"/>
          </w:rPr>
          <w:t>(一)、试管婴儿项目选址原则</w:t>
        </w:r>
        <w:r>
          <w:tab/>
        </w:r>
        <w:r>
          <w:fldChar w:fldCharType="begin"/>
        </w:r>
        <w:r>
          <w:instrText xml:space="preserve"> PAGEREF _Toc25688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_Toc4324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7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_Toc20237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1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_Toc26921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5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_Toc12255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95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_Toc18895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8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_Toc27188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0" w:history="1">
        <w:r>
          <w:rPr>
            <w:rFonts w:ascii="仿宋" w:eastAsia="仿宋" w:hAnsi="仿宋" w:cs="仿宋" w:hint="eastAsia"/>
            <w:lang w:eastAsia="zh-CN"/>
          </w:rPr>
          <w:t>(二)、试管婴儿项目拟采用的环境保护标准</w:t>
        </w:r>
        <w:r>
          <w:tab/>
        </w:r>
        <w:r>
          <w:fldChar w:fldCharType="begin"/>
        </w:r>
        <w:r>
          <w:instrText xml:space="preserve"> PAGEREF _Toc21780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2" w:history="1">
        <w:r>
          <w:rPr>
            <w:rFonts w:ascii="仿宋" w:eastAsia="仿宋" w:hAnsi="仿宋" w:cs="仿宋" w:hint="eastAsia"/>
            <w:lang w:eastAsia="zh-CN"/>
          </w:rPr>
          <w:t>(三)、试管婴儿项目对环境的影响及治理对策</w:t>
        </w:r>
        <w:r>
          <w:tab/>
        </w:r>
        <w:r>
          <w:fldChar w:fldCharType="begin"/>
        </w:r>
        <w:r>
          <w:instrText xml:space="preserve"> PAGEREF _Toc11322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6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_Toc11176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_Toc31278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_Toc21980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_Toc9216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_Toc12603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53" w:history="1">
        <w:r>
          <w:rPr>
            <w:rFonts w:ascii="仿宋" w:eastAsia="仿宋" w:hAnsi="仿宋" w:cs="仿宋" w:hint="eastAsia"/>
            <w:lang w:eastAsia="zh-CN"/>
          </w:rPr>
          <w:t>六、试管婴儿项目组织管理与招投标</w:t>
        </w:r>
        <w:r>
          <w:tab/>
        </w:r>
        <w:r>
          <w:fldChar w:fldCharType="begin"/>
        </w:r>
        <w:r>
          <w:instrText xml:space="preserve"> PAGEREF _Toc4353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0" w:history="1">
        <w:r>
          <w:rPr>
            <w:rFonts w:ascii="仿宋" w:eastAsia="仿宋" w:hAnsi="仿宋" w:cs="仿宋" w:hint="eastAsia"/>
            <w:lang w:eastAsia="zh-CN"/>
          </w:rPr>
          <w:t>(一)、试管婴儿项目筹建时期的组织与管理</w:t>
        </w:r>
        <w:r>
          <w:tab/>
        </w:r>
        <w:r>
          <w:fldChar w:fldCharType="begin"/>
        </w:r>
        <w:r>
          <w:instrText xml:space="preserve"> PAGEREF _Toc20480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3" w:history="1">
        <w:r>
          <w:rPr>
            <w:rFonts w:ascii="仿宋" w:eastAsia="仿宋" w:hAnsi="仿宋" w:cs="仿宋" w:hint="eastAsia"/>
            <w:lang w:eastAsia="zh-CN"/>
          </w:rPr>
          <w:t>(二)、试管婴儿项目运行时期的组织与管理</w:t>
        </w:r>
        <w:r>
          <w:tab/>
        </w:r>
        <w:r>
          <w:fldChar w:fldCharType="begin"/>
        </w:r>
        <w:r>
          <w:instrText xml:space="preserve"> PAGEREF _Toc23043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0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_Toc11680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27" w:history="1">
        <w:r>
          <w:rPr>
            <w:rFonts w:ascii="仿宋" w:eastAsia="仿宋" w:hAnsi="仿宋" w:cs="仿宋" w:hint="eastAsia"/>
            <w:lang w:eastAsia="zh-CN"/>
          </w:rPr>
          <w:t>七、试管婴儿项目建设符合性</w:t>
        </w:r>
        <w:r>
          <w:tab/>
        </w:r>
        <w:r>
          <w:fldChar w:fldCharType="begin"/>
        </w:r>
        <w:r>
          <w:instrText xml:space="preserve"> PAGEREF _Toc11827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1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_Toc6011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3" w:history="1">
        <w:r>
          <w:rPr>
            <w:rFonts w:ascii="仿宋" w:eastAsia="仿宋" w:hAnsi="仿宋" w:cs="仿宋" w:hint="eastAsia"/>
            <w:lang w:eastAsia="zh-CN"/>
          </w:rPr>
          <w:t>(二)、试管婴儿项目选址与用地规划相容性</w:t>
        </w:r>
        <w:r>
          <w:tab/>
        </w:r>
        <w:r>
          <w:fldChar w:fldCharType="begin"/>
        </w:r>
        <w:r>
          <w:instrText xml:space="preserve"> PAGEREF _Toc25553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24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_Toc19124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6" w:history="1">
        <w:r>
          <w:rPr>
            <w:rFonts w:ascii="仿宋" w:eastAsia="仿宋" w:hAnsi="仿宋" w:cs="仿宋" w:hint="eastAsia"/>
            <w:lang w:eastAsia="zh-CN"/>
          </w:rPr>
          <w:t>(一)、试管婴儿项目实施预备阶段</w:t>
        </w:r>
        <w:r>
          <w:tab/>
        </w:r>
        <w:r>
          <w:fldChar w:fldCharType="begin"/>
        </w:r>
        <w:r>
          <w:instrText xml:space="preserve"> PAGEREF _Toc17676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9" w:history="1">
        <w:r>
          <w:rPr>
            <w:rFonts w:ascii="仿宋" w:eastAsia="仿宋" w:hAnsi="仿宋" w:cs="仿宋" w:hint="eastAsia"/>
            <w:lang w:eastAsia="zh-CN"/>
          </w:rPr>
          <w:t>(二)、试管婴儿项目实施进度安排</w:t>
        </w:r>
        <w:r>
          <w:tab/>
        </w:r>
        <w:r>
          <w:fldChar w:fldCharType="begin"/>
        </w:r>
        <w:r>
          <w:instrText xml:space="preserve"> PAGEREF _Toc20719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6" w:history="1">
        <w:r>
          <w:rPr>
            <w:rFonts w:ascii="仿宋" w:eastAsia="仿宋" w:hAnsi="仿宋" w:cs="仿宋" w:hint="eastAsia"/>
            <w:lang w:eastAsia="zh-CN"/>
          </w:rPr>
          <w:t>九、试管婴儿项目管理与监督</w:t>
        </w:r>
        <w:r>
          <w:tab/>
        </w:r>
        <w:r>
          <w:fldChar w:fldCharType="begin"/>
        </w:r>
        <w:r>
          <w:instrText xml:space="preserve"> PAGEREF _Toc25776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9" w:history="1">
        <w:r>
          <w:rPr>
            <w:rFonts w:ascii="仿宋" w:eastAsia="仿宋" w:hAnsi="仿宋" w:cs="仿宋" w:hint="eastAsia"/>
            <w:lang w:eastAsia="zh-CN"/>
          </w:rPr>
          <w:t>(一)、试管婴儿项目管理体系建设</w:t>
        </w:r>
        <w:r>
          <w:tab/>
        </w:r>
        <w:r>
          <w:fldChar w:fldCharType="begin"/>
        </w:r>
        <w:r>
          <w:instrText xml:space="preserve"> PAGEREF _Toc19099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5" w:history="1">
        <w:r>
          <w:rPr>
            <w:rFonts w:ascii="仿宋" w:eastAsia="仿宋" w:hAnsi="仿宋" w:cs="仿宋" w:hint="eastAsia"/>
            <w:lang w:eastAsia="zh-CN"/>
          </w:rPr>
          <w:t>(二)、试管婴儿项目进度与绩效管理</w:t>
        </w:r>
        <w:r>
          <w:tab/>
        </w:r>
        <w:r>
          <w:fldChar w:fldCharType="begin"/>
        </w:r>
        <w:r>
          <w:instrText xml:space="preserve"> PAGEREF _Toc7935 \h </w:instrText>
        </w:r>
        <w:r>
          <w:fldChar w:fldCharType="separate"/>
        </w:r>
        <w:r>
          <w:t>48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https://d.book118.com/536225104032010042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试管婴儿项目评估报告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试管婴儿项目评估报告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187671"/>
    <w:rsid w:val="0218767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536225104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2024-01-24T19:50:00Z</dcterms:created>
  <dcterms:modified xsi:type="dcterms:W3CDTF">2024-01-24T19:51:16Z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27EBD592F21246A2829A5C871591BE46_11</vt:lpwstr>
  </property>
  <property fmtid="{D5CDD505-2E9C-101B-9397-08002B2CF9AE}" pid="3" name="KSOProductBuildVer">
    <vt:lpwstr>2052-12.1.0.16120</vt:lpwstr>
  </property>
</Properties>
</file>