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before="0" w:after="580" w:line="240" w:lineRule="auto"/>
        <w:ind w:left="0" w:right="0" w:firstLine="0"/>
        <w:jc w:val="center"/>
      </w:pPr>
      <w:bookmarkStart w:id="0" w:name="bookmark0"/>
      <w:bookmarkStart w:id="1" w:name="bookmark1"/>
      <w:bookmarkStart w:id="2" w:name="bookmark2"/>
      <w:r>
        <w:rPr>
          <w:color w:val="000000"/>
          <w:spacing w:val="0"/>
          <w:w w:val="100"/>
          <w:position w:val="0"/>
        </w:rPr>
        <w:t>摘 要</w:t>
      </w:r>
      <w:bookmarkEnd w:id="0"/>
      <w:bookmarkEnd w:id="1"/>
      <w:bookmarkEnd w:id="2"/>
    </w:p>
    <w:p>
      <w:pPr>
        <w:pStyle w:val="a4"/>
        <w:keepNext w:val="0"/>
        <w:keepLines w:val="0"/>
        <w:widowControl w:val="0"/>
        <w:shd w:val="clear" w:color="auto" w:fill="auto"/>
        <w:bidi w:val="0"/>
        <w:spacing w:before="0" w:after="0" w:line="583" w:lineRule="exact"/>
        <w:ind w:left="0" w:right="0" w:firstLine="760"/>
        <w:jc w:val="both"/>
      </w:pPr>
      <w:r>
        <w:rPr>
          <w:color w:val="000000"/>
          <w:spacing w:val="0"/>
          <w:w w:val="100"/>
          <w:position w:val="0"/>
        </w:rPr>
        <w:t>节能和环保已成为当今世界的两大主题。利用风能、太阳能发电是对两种 最为理想、无污染的绿色再生资源的利用，目前已成为开发研究的重要方向。 风-光互补发电系统是一种将太阳能和风能转化为电能的发电系统。逆变器是风 光互补发电系统的关键设备，直接关系到供电质量和系统运行的可靠，性。这样， 采用什么样的方法能使逆变器发出稳定的交流电给负载供电，是要解决的首要 问题。本文以理论分析为基础，通过对逆变器的控制策略的分析，设计单相离 网型全桥逆变器，通过具体实验验证了设计的正确性。</w:t>
      </w:r>
    </w:p>
    <w:p>
      <w:pPr>
        <w:pStyle w:val="a4"/>
        <w:keepNext w:val="0"/>
        <w:keepLines w:val="0"/>
        <w:widowControl w:val="0"/>
        <w:shd w:val="clear" w:color="auto" w:fill="auto"/>
        <w:bidi w:val="0"/>
        <w:spacing w:before="0" w:after="0" w:line="583" w:lineRule="exact"/>
        <w:ind w:left="0" w:right="0" w:firstLine="760"/>
        <w:jc w:val="both"/>
      </w:pPr>
      <w:r>
        <w:rPr>
          <w:color w:val="000000"/>
          <w:spacing w:val="0"/>
          <w:w w:val="100"/>
          <w:position w:val="0"/>
        </w:rPr>
        <w:t>首先，分析全桥逆变器的控制策略。通过对</w:t>
      </w:r>
      <w:r>
        <w:rPr>
          <w:color w:val="000000"/>
          <w:spacing w:val="0"/>
          <w:w w:val="100"/>
          <w:position w:val="0"/>
          <w:sz w:val="34"/>
          <w:szCs w:val="34"/>
        </w:rPr>
        <w:t xml:space="preserve">SPWM </w:t>
      </w:r>
      <w:r>
        <w:rPr>
          <w:color w:val="000000"/>
          <w:spacing w:val="0"/>
          <w:w w:val="100"/>
          <w:position w:val="0"/>
        </w:rPr>
        <w:t xml:space="preserve">单极性和双极性两种控 制方式和工作过程的分析，分别对其采样方式和输出电压谐波进行了分析计算， 论证了其谐波抑制特性，最终确定采用单极性全桥 </w:t>
      </w:r>
      <w:r>
        <w:rPr>
          <w:color w:val="000000"/>
          <w:spacing w:val="0"/>
          <w:w w:val="100"/>
          <w:position w:val="0"/>
          <w:sz w:val="34"/>
          <w:szCs w:val="34"/>
        </w:rPr>
        <w:t xml:space="preserve">SPWM </w:t>
      </w:r>
      <w:r>
        <w:rPr>
          <w:color w:val="000000"/>
          <w:spacing w:val="0"/>
          <w:w w:val="100"/>
          <w:position w:val="0"/>
        </w:rPr>
        <w:t>控制方式。</w:t>
      </w:r>
    </w:p>
    <w:p>
      <w:pPr>
        <w:pStyle w:val="a4"/>
        <w:keepNext w:val="0"/>
        <w:keepLines w:val="0"/>
        <w:widowControl w:val="0"/>
        <w:shd w:val="clear" w:color="auto" w:fill="auto"/>
        <w:bidi w:val="0"/>
        <w:spacing w:before="0" w:after="0" w:line="583" w:lineRule="exact"/>
        <w:ind w:left="0" w:right="0" w:firstLine="760"/>
        <w:jc w:val="both"/>
      </w:pPr>
      <w:r>
        <w:rPr>
          <w:color w:val="000000"/>
          <w:spacing w:val="0"/>
          <w:w w:val="100"/>
          <w:position w:val="0"/>
        </w:rPr>
        <w:t>其次，根据设计要求和控制方式，给出了单相离网型逆变器的的主电路结 构。对逆变器的主功率部分进行了具体设计，设计了电路的驱动保护，通过建 立了滤波器的数学模型，具体设计了低通</w:t>
      </w:r>
      <w:r>
        <w:rPr>
          <w:color w:val="000000"/>
          <w:spacing w:val="0"/>
          <w:w w:val="100"/>
          <w:position w:val="0"/>
          <w:sz w:val="34"/>
          <w:szCs w:val="34"/>
        </w:rPr>
        <w:t>LC</w:t>
      </w:r>
      <w:r>
        <w:rPr>
          <w:color w:val="000000"/>
          <w:spacing w:val="0"/>
          <w:w w:val="100"/>
          <w:position w:val="0"/>
        </w:rPr>
        <w:t>滤波器，还设计了系统过流保护， 过压欠压保护和过温保护。使用模拟控制的方法，设计了逆变器的控制电路， 驱动电路，实现了对逆变器主功率电路的控制，并且给出了各部分的实测波形 和实验结果。</w:t>
      </w:r>
    </w:p>
    <w:p>
      <w:pPr>
        <w:pStyle w:val="a4"/>
        <w:keepNext w:val="0"/>
        <w:keepLines w:val="0"/>
        <w:widowControl w:val="0"/>
        <w:shd w:val="clear" w:color="auto" w:fill="auto"/>
        <w:bidi w:val="0"/>
        <w:spacing w:before="0" w:after="580" w:line="559" w:lineRule="exact"/>
        <w:ind w:left="0" w:right="0" w:firstLine="760"/>
        <w:jc w:val="both"/>
      </w:pPr>
      <w:r>
        <w:rPr>
          <w:color w:val="000000"/>
          <w:spacing w:val="0"/>
          <w:w w:val="100"/>
          <w:position w:val="0"/>
        </w:rPr>
        <w:t>最后，分别计算了电感损耗中的磁芯损耗和电感线圈损耗。功率开关器件 损耗中考虑反并联二极管的影响</w:t>
      </w:r>
      <w:r>
        <w:rPr>
          <w:color w:val="000000"/>
          <w:spacing w:val="0"/>
          <w:w w:val="100"/>
          <w:position w:val="0"/>
          <w:sz w:val="34"/>
          <w:szCs w:val="34"/>
        </w:rPr>
        <w:t>，</w:t>
      </w:r>
      <w:r>
        <w:rPr>
          <w:color w:val="000000"/>
          <w:spacing w:val="0"/>
          <w:w w:val="100"/>
          <w:position w:val="0"/>
        </w:rPr>
        <w:t xml:space="preserve">计算了 </w:t>
      </w:r>
      <w:r>
        <w:rPr>
          <w:color w:val="000000"/>
          <w:spacing w:val="0"/>
          <w:w w:val="100"/>
          <w:position w:val="0"/>
          <w:sz w:val="34"/>
          <w:szCs w:val="34"/>
        </w:rPr>
        <w:t>IGBT</w:t>
      </w:r>
      <w:r>
        <w:rPr>
          <w:color w:val="000000"/>
          <w:spacing w:val="0"/>
          <w:w w:val="100"/>
          <w:position w:val="0"/>
        </w:rPr>
        <w:t>的通态损耗，开通损耗和关断损 耗。</w:t>
      </w:r>
    </w:p>
    <w:p>
      <w:pPr>
        <w:pStyle w:val="a4"/>
        <w:keepNext w:val="0"/>
        <w:keepLines w:val="0"/>
        <w:widowControl w:val="0"/>
        <w:shd w:val="clear" w:color="auto" w:fill="auto"/>
        <w:bidi w:val="0"/>
        <w:spacing w:before="0" w:after="300" w:line="583" w:lineRule="exact"/>
        <w:ind w:left="0" w:right="0" w:firstLine="0"/>
        <w:jc w:val="left"/>
        <w:sectPr>
          <w:pgSz w:w="17861" w:h="25258"/>
          <w:pgMar w:top="3480" w:right="0" w:bottom="3480" w:left="2525" w:header="0" w:footer="3" w:gutter="0"/>
          <w:cols w:space="720"/>
          <w:noEndnote/>
          <w:rtlGutter w:val="0"/>
          <w:docGrid w:linePitch="360"/>
        </w:sectPr>
      </w:pPr>
      <w:r>
        <w:rPr>
          <w:color w:val="000000"/>
          <w:spacing w:val="0"/>
          <w:w w:val="100"/>
          <w:position w:val="0"/>
        </w:rPr>
        <w:t>关键词：</w:t>
      </w:r>
      <w:r>
        <w:rPr>
          <w:color w:val="000000"/>
          <w:spacing w:val="0"/>
          <w:w w:val="100"/>
          <w:position w:val="0"/>
          <w:sz w:val="34"/>
          <w:szCs w:val="34"/>
        </w:rPr>
        <w:t xml:space="preserve">SPWM </w:t>
      </w:r>
      <w:r>
        <w:rPr>
          <w:color w:val="000000"/>
          <w:spacing w:val="0"/>
          <w:w w:val="100"/>
          <w:position w:val="0"/>
          <w:sz w:val="34"/>
          <w:szCs w:val="34"/>
        </w:rPr>
        <w:t>；</w:t>
      </w:r>
      <w:r>
        <w:rPr>
          <w:color w:val="000000"/>
          <w:spacing w:val="0"/>
          <w:w w:val="100"/>
          <w:position w:val="0"/>
        </w:rPr>
        <w:t>单极性；单相；逆变器</w:t>
      </w:r>
    </w:p>
    <w:p>
      <w:pPr>
        <w:pStyle w:val="a5"/>
        <w:keepNext w:val="0"/>
        <w:keepLines w:val="0"/>
        <w:widowControl w:val="0"/>
        <w:shd w:val="clear" w:color="auto" w:fill="auto"/>
        <w:bidi w:val="0"/>
        <w:spacing w:before="0" w:after="520" w:line="240" w:lineRule="auto"/>
        <w:ind w:left="5400" w:right="0" w:firstLine="0"/>
        <w:jc w:val="left"/>
        <w:rPr>
          <w:sz w:val="30"/>
          <w:szCs w:val="30"/>
        </w:rPr>
      </w:pPr>
      <w:r>
        <w:rPr>
          <w:rFonts w:ascii="Courier New" w:eastAsia="Courier New" w:hAnsi="Courier New" w:cs="Courier New"/>
          <w:b/>
          <w:bCs/>
          <w:color w:val="000000"/>
          <w:spacing w:val="0"/>
          <w:w w:val="80"/>
          <w:position w:val="0"/>
          <w:sz w:val="30"/>
          <w:szCs w:val="30"/>
        </w:rPr>
        <w:t>Abstract</w:t>
      </w:r>
    </w:p>
    <w:p>
      <w:pPr>
        <w:pStyle w:val="a4"/>
        <w:keepNext w:val="0"/>
        <w:keepLines w:val="0"/>
        <w:widowControl w:val="0"/>
        <w:shd w:val="clear" w:color="auto" w:fill="auto"/>
        <w:bidi w:val="0"/>
        <w:spacing w:before="0" w:after="0" w:line="517" w:lineRule="exact"/>
        <w:ind w:left="0" w:right="0" w:firstLine="780"/>
        <w:jc w:val="both"/>
        <w:rPr>
          <w:sz w:val="34"/>
          <w:szCs w:val="34"/>
        </w:rPr>
      </w:pPr>
      <w:r>
        <w:rPr>
          <w:color w:val="000000"/>
          <w:spacing w:val="0"/>
          <w:w w:val="100"/>
          <w:position w:val="0"/>
          <w:sz w:val="34"/>
          <w:szCs w:val="34"/>
        </w:rPr>
        <w:t>Energy-economizing and environmental protection have become the two major subject, nowadays. Winchnd solar energyirebest green non-polluting renewable resources,and relatedresearchhas developed a major issue.Wind-opticalhybrid generatingsystem is a generatingsystem thata solarand wind energy will be converted to electrical energy. Inverter is the key to wind-optical hybrid generating system, directly related to the reliability of the power quality and system operation Then, it is the primary problem that what kind of approach will enable the inverter to the load of the AC power supply steadily. Based on a theoretical analysis and the analysis of the inverter control strategy, we design single-phase off-grid full-bridg inverter and verify the correctness of the design through specific experiments.</w:t>
      </w:r>
    </w:p>
    <w:p>
      <w:pPr>
        <w:pStyle w:val="a4"/>
        <w:keepNext w:val="0"/>
        <w:keepLines w:val="0"/>
        <w:widowControl w:val="0"/>
        <w:shd w:val="clear" w:color="auto" w:fill="auto"/>
        <w:bidi w:val="0"/>
        <w:spacing w:before="0" w:after="0" w:line="517" w:lineRule="exact"/>
        <w:ind w:left="0" w:right="0" w:firstLine="780"/>
        <w:jc w:val="both"/>
        <w:rPr>
          <w:sz w:val="34"/>
          <w:szCs w:val="34"/>
        </w:rPr>
      </w:pPr>
      <w:r>
        <w:rPr>
          <w:color w:val="000000"/>
          <w:spacing w:val="0"/>
          <w:w w:val="100"/>
          <w:position w:val="0"/>
          <w:sz w:val="34"/>
          <w:szCs w:val="34"/>
        </w:rPr>
        <w:t>Firstof all, itis analyzed thatfull—bridginverteicontrolstrategyBy the analysis of control methods and work processes of unipolar and bipolar SPWM, we analyze and calculate, respectively, their sampling methods and the output voltage harmonic waves, demonstrate that the characteristics of the harmonic suppression, and ultimately determine the use of unipolar full-bridge SPWM control.</w:t>
      </w:r>
    </w:p>
    <w:p>
      <w:pPr>
        <w:pStyle w:val="a4"/>
        <w:keepNext w:val="0"/>
        <w:keepLines w:val="0"/>
        <w:widowControl w:val="0"/>
        <w:shd w:val="clear" w:color="auto" w:fill="auto"/>
        <w:bidi w:val="0"/>
        <w:spacing w:before="0" w:after="0" w:line="517" w:lineRule="exact"/>
        <w:ind w:left="0" w:right="0" w:firstLine="780"/>
        <w:jc w:val="both"/>
        <w:rPr>
          <w:sz w:val="34"/>
          <w:szCs w:val="34"/>
        </w:rPr>
      </w:pPr>
      <w:r>
        <w:rPr>
          <w:color w:val="000000"/>
          <w:spacing w:val="0"/>
          <w:w w:val="100"/>
          <w:position w:val="0"/>
          <w:sz w:val="34"/>
          <w:szCs w:val="34"/>
        </w:rPr>
        <w:t>Secondly, in accordance with design requirements and control methwoadss, it given off-gridsingle-phaseinverternain circuitlt was designed concretelythe main power part of inverter and over-current protection, over-voltage under-voltage protection and over-temperature protection circuit. Through the establishment of a mathematical model of output filtersye also designed concretelylow-pass LC filterW.ith the use of analog control,we designed the invertercontrolcircuit, drivercircuit,achieved the controlof the invertermain power circuitg,ave the various parts of the measured waveform and the experimental results.</w:t>
      </w:r>
    </w:p>
    <w:p>
      <w:pPr>
        <w:pStyle w:val="a4"/>
        <w:keepNext w:val="0"/>
        <w:keepLines w:val="0"/>
        <w:widowControl w:val="0"/>
        <w:shd w:val="clear" w:color="auto" w:fill="auto"/>
        <w:bidi w:val="0"/>
        <w:spacing w:before="0" w:after="520" w:line="517" w:lineRule="exact"/>
        <w:ind w:left="0" w:right="0" w:firstLine="780"/>
        <w:jc w:val="both"/>
        <w:rPr>
          <w:sz w:val="34"/>
          <w:szCs w:val="34"/>
        </w:rPr>
      </w:pPr>
      <w:r>
        <w:rPr>
          <w:color w:val="000000"/>
          <w:spacing w:val="0"/>
          <w:w w:val="100"/>
          <w:position w:val="0"/>
          <w:sz w:val="34"/>
          <w:szCs w:val="34"/>
        </w:rPr>
        <w:t>Finally, we calculated inductalnocses including the core loss and inductance coil loss. Taking into account the impact of anti-parallel diode to power switching devices lossw,e calculated on-state loasnsd the opening loss and turn-off lose of the IGBT.</w:t>
      </w:r>
    </w:p>
    <w:p>
      <w:pPr>
        <w:pStyle w:val="a4"/>
        <w:keepNext w:val="0"/>
        <w:keepLines w:val="0"/>
        <w:widowControl w:val="0"/>
        <w:shd w:val="clear" w:color="auto" w:fill="auto"/>
        <w:bidi w:val="0"/>
        <w:spacing w:before="0" w:after="520" w:line="517" w:lineRule="exact"/>
        <w:ind w:left="0" w:right="0" w:firstLine="0"/>
        <w:jc w:val="left"/>
        <w:rPr>
          <w:sz w:val="34"/>
          <w:szCs w:val="34"/>
        </w:rPr>
      </w:pPr>
      <w:r>
        <w:rPr>
          <w:b/>
          <w:bCs/>
          <w:color w:val="000000"/>
          <w:spacing w:val="0"/>
          <w:w w:val="100"/>
          <w:position w:val="0"/>
          <w:sz w:val="34"/>
          <w:szCs w:val="34"/>
        </w:rPr>
        <w:t xml:space="preserve">Keywords: </w:t>
      </w:r>
      <w:r>
        <w:rPr>
          <w:color w:val="000000"/>
          <w:spacing w:val="0"/>
          <w:w w:val="100"/>
          <w:position w:val="0"/>
          <w:sz w:val="34"/>
          <w:szCs w:val="34"/>
        </w:rPr>
        <w:t>SPWM, unipolar, single-phase, inverter</w:t>
      </w:r>
    </w:p>
    <w:p>
      <w:pPr>
        <w:pStyle w:val="a4"/>
        <w:keepNext w:val="0"/>
        <w:keepLines w:val="0"/>
        <w:widowControl w:val="0"/>
        <w:shd w:val="clear" w:color="auto" w:fill="auto"/>
        <w:tabs>
          <w:tab w:val="left" w:leader="dot" w:pos="15240"/>
        </w:tabs>
        <w:bidi w:val="0"/>
        <w:spacing w:before="0" w:after="120" w:line="240" w:lineRule="auto"/>
        <w:ind w:left="0" w:right="0" w:firstLine="0"/>
        <w:jc w:val="both"/>
      </w:pPr>
      <w:r>
        <w:rPr>
          <w:color w:val="000000"/>
          <w:spacing w:val="0"/>
          <w:w w:val="100"/>
          <w:position w:val="0"/>
        </w:rPr>
        <w:t>摘要</w:t>
      </w:r>
      <w:r>
        <w:rPr>
          <w:color w:val="000000"/>
          <w:spacing w:val="0"/>
          <w:w w:val="100"/>
          <w:position w:val="0"/>
        </w:rPr>
        <w:tab/>
      </w:r>
    </w:p>
    <w:p>
      <w:pPr>
        <w:pStyle w:val="a4"/>
        <w:keepNext w:val="0"/>
        <w:keepLines w:val="0"/>
        <w:widowControl w:val="0"/>
        <w:shd w:val="clear" w:color="auto" w:fill="auto"/>
        <w:tabs>
          <w:tab w:val="left" w:leader="dot" w:pos="15240"/>
        </w:tabs>
        <w:bidi w:val="0"/>
        <w:spacing w:before="0" w:after="560" w:line="240" w:lineRule="auto"/>
        <w:ind w:left="0" w:right="0" w:firstLine="0"/>
        <w:jc w:val="both"/>
        <w:rPr>
          <w:sz w:val="34"/>
          <w:szCs w:val="34"/>
        </w:rPr>
      </w:pPr>
      <w:r>
        <w:rPr>
          <w:color w:val="000000"/>
          <w:spacing w:val="0"/>
          <w:w w:val="100"/>
          <w:position w:val="0"/>
          <w:sz w:val="34"/>
          <w:szCs w:val="34"/>
        </w:rPr>
        <w:t>Abstract</w:t>
        <w:tab/>
      </w:r>
    </w:p>
    <w:p>
      <w:pPr>
        <w:pStyle w:val="a6"/>
        <w:keepNext w:val="0"/>
        <w:keepLines w:val="0"/>
        <w:widowControl w:val="0"/>
        <w:shd w:val="clear" w:color="auto" w:fill="auto"/>
        <w:tabs>
          <w:tab w:val="right" w:leader="dot" w:pos="12860"/>
        </w:tabs>
        <w:bidi w:val="0"/>
        <w:spacing w:before="0" w:after="240" w:line="240" w:lineRule="auto"/>
        <w:ind w:left="0" w:right="0" w:firstLine="0"/>
        <w:jc w:val="both"/>
        <w:rPr>
          <w:sz w:val="34"/>
          <w:szCs w:val="34"/>
        </w:rPr>
        <w:sectPr>
          <w:pgSz w:w="17861" w:h="25258"/>
          <w:pgMar w:top="4248" w:right="0" w:bottom="3630" w:left="2525" w:header="0" w:footer="3" w:gutter="0"/>
          <w:pgNumType w:start="2"/>
          <w:cols w:space="720"/>
          <w:noEndnote/>
          <w:rtlGutter w:val="0"/>
          <w:docGrid w:linePitch="360"/>
        </w:sectPr>
      </w:pPr>
      <w:r>
        <w:fldChar w:fldCharType="begin"/>
      </w:r>
      <w:r>
        <w:instrText xml:space="preserve"> TOC \o "1-5" \h \z </w:instrText>
      </w:r>
      <w:r>
        <w:fldChar w:fldCharType="separate"/>
      </w:r>
      <w:hyperlink w:anchor="bookmark9" w:tooltip="Current Document" w:history="1">
        <w:r>
          <w:rPr>
            <w:color w:val="000000"/>
            <w:spacing w:val="0"/>
            <w:w w:val="100"/>
            <w:position w:val="0"/>
            <w:sz w:val="32"/>
            <w:szCs w:val="32"/>
          </w:rPr>
          <w:t>第</w:t>
        </w:r>
        <w:r>
          <w:rPr>
            <w:color w:val="000000"/>
            <w:spacing w:val="0"/>
            <w:w w:val="100"/>
            <w:position w:val="0"/>
            <w:sz w:val="34"/>
            <w:szCs w:val="34"/>
          </w:rPr>
          <w:t>1</w:t>
        </w:r>
        <w:r>
          <w:rPr>
            <w:color w:val="000000"/>
            <w:spacing w:val="0"/>
            <w:w w:val="100"/>
            <w:position w:val="0"/>
            <w:sz w:val="32"/>
            <w:szCs w:val="32"/>
          </w:rPr>
          <w:t>章绪论</w:t>
        </w:r>
        <w:r>
          <w:rPr>
            <w:color w:val="000000"/>
            <w:spacing w:val="0"/>
            <w:w w:val="100"/>
            <w:position w:val="0"/>
            <w:sz w:val="32"/>
            <w:szCs w:val="32"/>
          </w:rPr>
          <w:tab/>
        </w:r>
        <w:r>
          <w:rPr>
            <w:color w:val="000000"/>
            <w:spacing w:val="0"/>
            <w:w w:val="100"/>
            <w:position w:val="0"/>
            <w:sz w:val="34"/>
            <w:szCs w:val="34"/>
          </w:rPr>
          <w:t>L</w:t>
        </w:r>
      </w:hyperlink>
    </w:p>
    <w:p>
      <w:pPr>
        <w:pStyle w:val="a6"/>
        <w:keepNext w:val="0"/>
        <w:keepLines w:val="0"/>
        <w:widowControl w:val="0"/>
        <w:shd w:val="clear" w:color="auto" w:fill="auto"/>
        <w:tabs>
          <w:tab w:val="right" w:leader="dot" w:pos="12860"/>
        </w:tabs>
        <w:bidi w:val="0"/>
        <w:spacing w:before="0" w:line="240" w:lineRule="auto"/>
        <w:ind w:left="0" w:right="0"/>
        <w:jc w:val="both"/>
        <w:rPr>
          <w:sz w:val="34"/>
          <w:szCs w:val="34"/>
        </w:rPr>
      </w:pPr>
      <w:hyperlink w:anchor="bookmark12" w:tooltip="Current Document" w:history="1">
        <w:r>
          <w:rPr>
            <w:color w:val="000000"/>
            <w:spacing w:val="0"/>
            <w:w w:val="100"/>
            <w:position w:val="0"/>
            <w:sz w:val="34"/>
            <w:szCs w:val="34"/>
          </w:rPr>
          <w:t>1.1</w:t>
        </w:r>
        <w:r>
          <w:rPr>
            <w:color w:val="000000"/>
            <w:spacing w:val="0"/>
            <w:w w:val="100"/>
            <w:position w:val="0"/>
            <w:sz w:val="32"/>
            <w:szCs w:val="32"/>
          </w:rPr>
          <w:t>课题背景、研究的目的及意义</w:t>
        </w:r>
        <w:r>
          <w:rPr>
            <w:color w:val="000000"/>
            <w:spacing w:val="0"/>
            <w:w w:val="100"/>
            <w:position w:val="0"/>
            <w:sz w:val="32"/>
            <w:szCs w:val="32"/>
          </w:rPr>
          <w:tab/>
        </w:r>
        <w:r>
          <w:rPr>
            <w:color w:val="000000"/>
            <w:spacing w:val="0"/>
            <w:w w:val="100"/>
            <w:position w:val="0"/>
            <w:sz w:val="34"/>
            <w:szCs w:val="34"/>
          </w:rPr>
          <w:t>1</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15" w:tooltip="Current Document" w:history="1">
        <w:r>
          <w:rPr>
            <w:color w:val="000000"/>
            <w:spacing w:val="0"/>
            <w:w w:val="100"/>
            <w:position w:val="0"/>
            <w:sz w:val="34"/>
            <w:szCs w:val="34"/>
          </w:rPr>
          <w:t>1.1.1</w:t>
        </w:r>
        <w:r>
          <w:rPr>
            <w:color w:val="000000"/>
            <w:spacing w:val="0"/>
            <w:w w:val="100"/>
            <w:position w:val="0"/>
            <w:sz w:val="32"/>
            <w:szCs w:val="32"/>
          </w:rPr>
          <w:t>课题来源</w:t>
        </w:r>
        <w:r>
          <w:rPr>
            <w:color w:val="000000"/>
            <w:spacing w:val="0"/>
            <w:w w:val="100"/>
            <w:position w:val="0"/>
            <w:sz w:val="32"/>
            <w:szCs w:val="32"/>
          </w:rPr>
          <w:tab/>
        </w:r>
        <w:r>
          <w:rPr>
            <w:color w:val="000000"/>
            <w:spacing w:val="0"/>
            <w:w w:val="100"/>
            <w:position w:val="0"/>
            <w:sz w:val="34"/>
            <w:szCs w:val="34"/>
          </w:rPr>
          <w:t>1</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18" w:tooltip="Current Document" w:history="1">
        <w:r>
          <w:rPr>
            <w:color w:val="000000"/>
            <w:spacing w:val="0"/>
            <w:w w:val="100"/>
            <w:position w:val="0"/>
            <w:sz w:val="34"/>
            <w:szCs w:val="34"/>
          </w:rPr>
          <w:t>1.1.2</w:t>
        </w:r>
        <w:r>
          <w:rPr>
            <w:color w:val="000000"/>
            <w:spacing w:val="0"/>
            <w:w w:val="100"/>
            <w:position w:val="0"/>
            <w:sz w:val="32"/>
            <w:szCs w:val="32"/>
          </w:rPr>
          <w:t>研究的目的及意义</w:t>
        </w:r>
        <w:r>
          <w:rPr>
            <w:color w:val="000000"/>
            <w:spacing w:val="0"/>
            <w:w w:val="100"/>
            <w:position w:val="0"/>
            <w:sz w:val="32"/>
            <w:szCs w:val="32"/>
          </w:rPr>
          <w:tab/>
        </w:r>
        <w:r>
          <w:rPr>
            <w:color w:val="000000"/>
            <w:spacing w:val="0"/>
            <w:w w:val="100"/>
            <w:position w:val="0"/>
            <w:sz w:val="34"/>
            <w:szCs w:val="34"/>
          </w:rPr>
          <w:t>L</w:t>
        </w:r>
      </w:hyperlink>
    </w:p>
    <w:p>
      <w:pPr>
        <w:pStyle w:val="a6"/>
        <w:keepNext w:val="0"/>
        <w:keepLines w:val="0"/>
        <w:widowControl w:val="0"/>
        <w:shd w:val="clear" w:color="auto" w:fill="auto"/>
        <w:tabs>
          <w:tab w:val="right" w:leader="dot" w:pos="12860"/>
        </w:tabs>
        <w:bidi w:val="0"/>
        <w:spacing w:before="0" w:line="240" w:lineRule="auto"/>
        <w:ind w:left="0" w:right="0"/>
        <w:jc w:val="both"/>
        <w:rPr>
          <w:sz w:val="34"/>
          <w:szCs w:val="34"/>
        </w:rPr>
      </w:pPr>
      <w:hyperlink w:anchor="bookmark21" w:tooltip="Current Document" w:history="1">
        <w:r>
          <w:rPr>
            <w:color w:val="000000"/>
            <w:spacing w:val="0"/>
            <w:w w:val="100"/>
            <w:position w:val="0"/>
            <w:sz w:val="34"/>
            <w:szCs w:val="34"/>
          </w:rPr>
          <w:t>1.2</w:t>
        </w:r>
        <w:r>
          <w:rPr>
            <w:color w:val="000000"/>
            <w:spacing w:val="0"/>
            <w:w w:val="100"/>
            <w:position w:val="0"/>
            <w:sz w:val="32"/>
            <w:szCs w:val="32"/>
          </w:rPr>
          <w:t xml:space="preserve">国内外研究现状及分析 </w:t>
        </w:r>
        <w:r>
          <w:rPr>
            <w:color w:val="000000"/>
            <w:spacing w:val="0"/>
            <w:w w:val="100"/>
            <w:position w:val="0"/>
            <w:sz w:val="32"/>
            <w:szCs w:val="32"/>
          </w:rPr>
          <w:tab/>
        </w:r>
        <w:r>
          <w:rPr>
            <w:color w:val="000000"/>
            <w:spacing w:val="0"/>
            <w:w w:val="100"/>
            <w:position w:val="0"/>
            <w:sz w:val="34"/>
            <w:szCs w:val="34"/>
          </w:rPr>
          <w:t>2</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24" w:tooltip="Current Document" w:history="1">
        <w:r>
          <w:rPr>
            <w:color w:val="000000"/>
            <w:spacing w:val="0"/>
            <w:w w:val="100"/>
            <w:position w:val="0"/>
            <w:sz w:val="34"/>
            <w:szCs w:val="34"/>
          </w:rPr>
          <w:t>1.2.1</w:t>
        </w:r>
        <w:r>
          <w:rPr>
            <w:color w:val="000000"/>
            <w:spacing w:val="0"/>
            <w:w w:val="100"/>
            <w:position w:val="0"/>
            <w:sz w:val="32"/>
            <w:szCs w:val="32"/>
          </w:rPr>
          <w:t>光伏逆变器的要求</w:t>
        </w:r>
        <w:r>
          <w:rPr>
            <w:color w:val="000000"/>
            <w:spacing w:val="0"/>
            <w:w w:val="100"/>
            <w:position w:val="0"/>
            <w:sz w:val="32"/>
            <w:szCs w:val="32"/>
          </w:rPr>
          <w:tab/>
        </w:r>
        <w:r>
          <w:rPr>
            <w:color w:val="000000"/>
            <w:spacing w:val="0"/>
            <w:w w:val="100"/>
            <w:position w:val="0"/>
            <w:sz w:val="34"/>
            <w:szCs w:val="34"/>
          </w:rPr>
          <w:t>2</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27" w:tooltip="Current Document" w:history="1">
        <w:r>
          <w:rPr>
            <w:color w:val="000000"/>
            <w:spacing w:val="0"/>
            <w:w w:val="100"/>
            <w:position w:val="0"/>
            <w:sz w:val="34"/>
            <w:szCs w:val="34"/>
          </w:rPr>
          <w:t>1.2.2</w:t>
        </w:r>
        <w:r>
          <w:rPr>
            <w:color w:val="000000"/>
            <w:spacing w:val="0"/>
            <w:w w:val="100"/>
            <w:position w:val="0"/>
            <w:sz w:val="32"/>
            <w:szCs w:val="32"/>
          </w:rPr>
          <w:t xml:space="preserve">光伏并网逆变器逆变电路的控制电路 </w:t>
        </w:r>
        <w:r>
          <w:rPr>
            <w:color w:val="000000"/>
            <w:spacing w:val="0"/>
            <w:w w:val="100"/>
            <w:position w:val="0"/>
            <w:sz w:val="32"/>
            <w:szCs w:val="32"/>
          </w:rPr>
          <w:tab/>
        </w:r>
        <w:r>
          <w:rPr>
            <w:color w:val="000000"/>
            <w:spacing w:val="0"/>
            <w:w w:val="100"/>
            <w:position w:val="0"/>
            <w:sz w:val="34"/>
            <w:szCs w:val="34"/>
          </w:rPr>
          <w:t>3</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31" w:tooltip="Current Document" w:history="1">
        <w:r>
          <w:rPr>
            <w:color w:val="000000"/>
            <w:spacing w:val="0"/>
            <w:w w:val="100"/>
            <w:position w:val="0"/>
            <w:sz w:val="34"/>
            <w:szCs w:val="34"/>
          </w:rPr>
          <w:t>1.2.3</w:t>
        </w:r>
        <w:r>
          <w:rPr>
            <w:color w:val="000000"/>
            <w:spacing w:val="0"/>
            <w:w w:val="100"/>
            <w:position w:val="0"/>
            <w:sz w:val="32"/>
            <w:szCs w:val="32"/>
          </w:rPr>
          <w:t xml:space="preserve">逆变器主电路功率器件的选择 </w:t>
        </w:r>
        <w:r>
          <w:rPr>
            <w:color w:val="000000"/>
            <w:spacing w:val="0"/>
            <w:w w:val="100"/>
            <w:position w:val="0"/>
            <w:sz w:val="32"/>
            <w:szCs w:val="32"/>
          </w:rPr>
          <w:tab/>
        </w:r>
        <w:r>
          <w:rPr>
            <w:color w:val="000000"/>
            <w:spacing w:val="0"/>
            <w:w w:val="100"/>
            <w:position w:val="0"/>
            <w:sz w:val="34"/>
            <w:szCs w:val="34"/>
          </w:rPr>
          <w:t>3</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34" w:tooltip="Current Document" w:history="1">
        <w:r>
          <w:rPr>
            <w:color w:val="000000"/>
            <w:spacing w:val="0"/>
            <w:w w:val="100"/>
            <w:position w:val="0"/>
            <w:sz w:val="34"/>
            <w:szCs w:val="34"/>
          </w:rPr>
          <w:t>1.2.4</w:t>
        </w:r>
        <w:r>
          <w:rPr>
            <w:color w:val="000000"/>
            <w:spacing w:val="0"/>
            <w:w w:val="100"/>
            <w:position w:val="0"/>
            <w:sz w:val="32"/>
            <w:szCs w:val="32"/>
          </w:rPr>
          <w:t xml:space="preserve">常用控制策略 </w:t>
        </w:r>
        <w:r>
          <w:rPr>
            <w:color w:val="000000"/>
            <w:spacing w:val="0"/>
            <w:w w:val="100"/>
            <w:position w:val="0"/>
            <w:sz w:val="32"/>
            <w:szCs w:val="32"/>
          </w:rPr>
          <w:tab/>
        </w:r>
        <w:r>
          <w:rPr>
            <w:color w:val="000000"/>
            <w:spacing w:val="0"/>
            <w:w w:val="100"/>
            <w:position w:val="0"/>
            <w:sz w:val="34"/>
            <w:szCs w:val="34"/>
          </w:rPr>
          <w:t>4</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37" w:tooltip="Current Document" w:history="1">
        <w:r>
          <w:rPr>
            <w:color w:val="000000"/>
            <w:spacing w:val="0"/>
            <w:w w:val="100"/>
            <w:position w:val="0"/>
            <w:sz w:val="34"/>
            <w:szCs w:val="34"/>
          </w:rPr>
          <w:t>1.2.5</w:t>
        </w:r>
        <w:r>
          <w:rPr>
            <w:color w:val="000000"/>
            <w:spacing w:val="0"/>
            <w:w w:val="100"/>
            <w:position w:val="0"/>
            <w:sz w:val="32"/>
            <w:szCs w:val="32"/>
          </w:rPr>
          <w:t xml:space="preserve">逆变装置的发展趋势及存在问题 </w:t>
        </w:r>
        <w:r>
          <w:rPr>
            <w:color w:val="000000"/>
            <w:spacing w:val="0"/>
            <w:w w:val="100"/>
            <w:position w:val="0"/>
            <w:sz w:val="32"/>
            <w:szCs w:val="32"/>
          </w:rPr>
          <w:tab/>
        </w:r>
        <w:r>
          <w:rPr>
            <w:color w:val="000000"/>
            <w:spacing w:val="0"/>
            <w:w w:val="100"/>
            <w:position w:val="0"/>
            <w:sz w:val="34"/>
            <w:szCs w:val="34"/>
          </w:rPr>
          <w:t>5</w:t>
        </w:r>
      </w:hyperlink>
    </w:p>
    <w:p>
      <w:pPr>
        <w:pStyle w:val="a6"/>
        <w:keepNext w:val="0"/>
        <w:keepLines w:val="0"/>
        <w:widowControl w:val="0"/>
        <w:shd w:val="clear" w:color="auto" w:fill="auto"/>
        <w:tabs>
          <w:tab w:val="right" w:leader="dot" w:pos="12860"/>
        </w:tabs>
        <w:bidi w:val="0"/>
        <w:spacing w:before="0" w:after="120" w:line="240" w:lineRule="auto"/>
        <w:ind w:left="0" w:right="0"/>
        <w:jc w:val="both"/>
        <w:rPr>
          <w:sz w:val="34"/>
          <w:szCs w:val="34"/>
        </w:rPr>
      </w:pPr>
      <w:hyperlink w:anchor="bookmark52" w:tooltip="Current Document" w:history="1">
        <w:r>
          <w:rPr>
            <w:color w:val="000000"/>
            <w:spacing w:val="0"/>
            <w:w w:val="100"/>
            <w:position w:val="0"/>
            <w:sz w:val="34"/>
            <w:szCs w:val="34"/>
          </w:rPr>
          <w:t>1.3</w:t>
        </w:r>
        <w:r>
          <w:rPr>
            <w:color w:val="000000"/>
            <w:spacing w:val="0"/>
            <w:w w:val="100"/>
            <w:position w:val="0"/>
            <w:sz w:val="32"/>
            <w:szCs w:val="32"/>
          </w:rPr>
          <w:t>论文主要研究内容</w:t>
        </w:r>
        <w:r>
          <w:rPr>
            <w:color w:val="000000"/>
            <w:spacing w:val="0"/>
            <w:w w:val="100"/>
            <w:position w:val="0"/>
            <w:sz w:val="32"/>
            <w:szCs w:val="32"/>
          </w:rPr>
          <w:tab/>
        </w:r>
        <w:r>
          <w:rPr>
            <w:color w:val="000000"/>
            <w:spacing w:val="0"/>
            <w:w w:val="100"/>
            <w:position w:val="0"/>
            <w:sz w:val="34"/>
            <w:szCs w:val="34"/>
          </w:rPr>
          <w:t>6</w:t>
        </w:r>
      </w:hyperlink>
    </w:p>
    <w:p>
      <w:pPr>
        <w:pStyle w:val="a6"/>
        <w:keepNext w:val="0"/>
        <w:keepLines w:val="0"/>
        <w:widowControl w:val="0"/>
        <w:shd w:val="clear" w:color="auto" w:fill="auto"/>
        <w:tabs>
          <w:tab w:val="right" w:leader="dot" w:pos="12860"/>
        </w:tabs>
        <w:bidi w:val="0"/>
        <w:spacing w:before="0" w:after="240" w:line="240" w:lineRule="auto"/>
        <w:ind w:left="0" w:right="0" w:firstLine="0"/>
        <w:jc w:val="both"/>
        <w:rPr>
          <w:sz w:val="34"/>
          <w:szCs w:val="34"/>
        </w:rPr>
      </w:pPr>
      <w:hyperlink w:anchor="bookmark59" w:tooltip="Current Document" w:history="1">
        <w:r>
          <w:rPr>
            <w:color w:val="000000"/>
            <w:spacing w:val="0"/>
            <w:w w:val="100"/>
            <w:position w:val="0"/>
            <w:sz w:val="32"/>
            <w:szCs w:val="32"/>
          </w:rPr>
          <w:t>第</w:t>
        </w:r>
        <w:r>
          <w:rPr>
            <w:color w:val="000000"/>
            <w:spacing w:val="0"/>
            <w:w w:val="100"/>
            <w:position w:val="0"/>
            <w:sz w:val="34"/>
            <w:szCs w:val="34"/>
          </w:rPr>
          <w:t>2</w:t>
        </w:r>
        <w:r>
          <w:rPr>
            <w:color w:val="000000"/>
            <w:spacing w:val="0"/>
            <w:w w:val="100"/>
            <w:position w:val="0"/>
            <w:sz w:val="32"/>
            <w:szCs w:val="32"/>
          </w:rPr>
          <w:t xml:space="preserve">章 系统总体设计及控制方式 </w:t>
        </w:r>
        <w:r>
          <w:rPr>
            <w:color w:val="000000"/>
            <w:spacing w:val="0"/>
            <w:w w:val="100"/>
            <w:position w:val="0"/>
            <w:sz w:val="32"/>
            <w:szCs w:val="32"/>
          </w:rPr>
          <w:tab/>
        </w:r>
        <w:r>
          <w:rPr>
            <w:color w:val="000000"/>
            <w:spacing w:val="0"/>
            <w:w w:val="100"/>
            <w:position w:val="0"/>
            <w:sz w:val="34"/>
            <w:szCs w:val="34"/>
          </w:rPr>
          <w:t>7.</w:t>
        </w:r>
      </w:hyperlink>
    </w:p>
    <w:p>
      <w:pPr>
        <w:pStyle w:val="a6"/>
        <w:keepNext w:val="0"/>
        <w:keepLines w:val="0"/>
        <w:widowControl w:val="0"/>
        <w:shd w:val="clear" w:color="auto" w:fill="auto"/>
        <w:tabs>
          <w:tab w:val="right" w:leader="dot" w:pos="12860"/>
        </w:tabs>
        <w:bidi w:val="0"/>
        <w:spacing w:before="0" w:line="240" w:lineRule="auto"/>
        <w:ind w:left="0" w:right="0"/>
        <w:jc w:val="both"/>
        <w:rPr>
          <w:sz w:val="34"/>
          <w:szCs w:val="34"/>
        </w:rPr>
      </w:pPr>
      <w:hyperlink w:anchor="bookmark62" w:tooltip="Current Document" w:history="1">
        <w:r>
          <w:rPr>
            <w:color w:val="000000"/>
            <w:spacing w:val="0"/>
            <w:w w:val="100"/>
            <w:position w:val="0"/>
            <w:sz w:val="34"/>
            <w:szCs w:val="34"/>
          </w:rPr>
          <w:t xml:space="preserve">2.1SPWM </w:t>
        </w:r>
        <w:r>
          <w:rPr>
            <w:color w:val="000000"/>
            <w:spacing w:val="0"/>
            <w:w w:val="100"/>
            <w:position w:val="0"/>
            <w:sz w:val="32"/>
            <w:szCs w:val="32"/>
          </w:rPr>
          <w:t>的控制方式</w:t>
        </w:r>
        <w:r>
          <w:rPr>
            <w:color w:val="000000"/>
            <w:spacing w:val="0"/>
            <w:w w:val="100"/>
            <w:position w:val="0"/>
            <w:sz w:val="32"/>
            <w:szCs w:val="32"/>
          </w:rPr>
          <w:tab/>
        </w:r>
        <w:r>
          <w:rPr>
            <w:color w:val="000000"/>
            <w:spacing w:val="0"/>
            <w:w w:val="100"/>
            <w:position w:val="0"/>
            <w:sz w:val="34"/>
            <w:szCs w:val="34"/>
          </w:rPr>
          <w:t>.7,</w:t>
        </w:r>
      </w:hyperlink>
    </w:p>
    <w:p>
      <w:pPr>
        <w:pStyle w:val="a6"/>
        <w:keepNext w:val="0"/>
        <w:keepLines w:val="0"/>
        <w:widowControl w:val="0"/>
        <w:shd w:val="clear" w:color="auto" w:fill="auto"/>
        <w:tabs>
          <w:tab w:val="right" w:leader="dot" w:pos="12860"/>
        </w:tabs>
        <w:bidi w:val="0"/>
        <w:spacing w:before="0" w:line="240" w:lineRule="auto"/>
        <w:ind w:left="0" w:right="0"/>
        <w:jc w:val="both"/>
        <w:rPr>
          <w:sz w:val="34"/>
          <w:szCs w:val="34"/>
        </w:rPr>
      </w:pPr>
      <w:hyperlink w:anchor="bookmark66" w:tooltip="Current Document" w:history="1">
        <w:r>
          <w:rPr>
            <w:color w:val="000000"/>
            <w:spacing w:val="0"/>
            <w:w w:val="100"/>
            <w:position w:val="0"/>
            <w:sz w:val="34"/>
            <w:szCs w:val="34"/>
          </w:rPr>
          <w:t xml:space="preserve">2.2SPWM </w:t>
        </w:r>
        <w:r>
          <w:rPr>
            <w:color w:val="000000"/>
            <w:spacing w:val="0"/>
            <w:w w:val="100"/>
            <w:position w:val="0"/>
            <w:sz w:val="32"/>
            <w:szCs w:val="32"/>
          </w:rPr>
          <w:t>的采样方式</w:t>
        </w:r>
        <w:r>
          <w:rPr>
            <w:color w:val="000000"/>
            <w:spacing w:val="0"/>
            <w:w w:val="100"/>
            <w:position w:val="0"/>
            <w:sz w:val="32"/>
            <w:szCs w:val="32"/>
          </w:rPr>
          <w:tab/>
        </w:r>
        <w:r>
          <w:rPr>
            <w:color w:val="000000"/>
            <w:spacing w:val="0"/>
            <w:w w:val="100"/>
            <w:position w:val="0"/>
            <w:sz w:val="34"/>
            <w:szCs w:val="34"/>
          </w:rPr>
          <w:t>8</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70" w:tooltip="Current Document" w:history="1">
        <w:r>
          <w:rPr>
            <w:color w:val="000000"/>
            <w:spacing w:val="0"/>
            <w:w w:val="100"/>
            <w:position w:val="0"/>
            <w:sz w:val="34"/>
            <w:szCs w:val="34"/>
          </w:rPr>
          <w:t xml:space="preserve">2.2. </w:t>
        </w:r>
        <w:r>
          <w:rPr>
            <w:color w:val="000000"/>
            <w:spacing w:val="0"/>
            <w:w w:val="100"/>
            <w:position w:val="0"/>
            <w:sz w:val="34"/>
            <w:szCs w:val="34"/>
          </w:rPr>
          <w:t>1</w:t>
        </w:r>
        <w:r>
          <w:rPr>
            <w:color w:val="000000"/>
            <w:spacing w:val="0"/>
            <w:w w:val="100"/>
            <w:position w:val="0"/>
            <w:sz w:val="32"/>
            <w:szCs w:val="32"/>
          </w:rPr>
          <w:t>单极性</w:t>
        </w:r>
        <w:r>
          <w:rPr>
            <w:color w:val="000000"/>
            <w:spacing w:val="0"/>
            <w:w w:val="100"/>
            <w:position w:val="0"/>
            <w:sz w:val="34"/>
            <w:szCs w:val="34"/>
          </w:rPr>
          <w:t xml:space="preserve">SPWM </w:t>
        </w:r>
        <w:r>
          <w:rPr>
            <w:color w:val="000000"/>
            <w:spacing w:val="0"/>
            <w:w w:val="100"/>
            <w:position w:val="0"/>
            <w:sz w:val="32"/>
            <w:szCs w:val="32"/>
          </w:rPr>
          <w:t xml:space="preserve">波形规则采样法 </w:t>
        </w:r>
        <w:r>
          <w:rPr>
            <w:color w:val="000000"/>
            <w:spacing w:val="0"/>
            <w:w w:val="100"/>
            <w:position w:val="0"/>
            <w:sz w:val="32"/>
            <w:szCs w:val="32"/>
          </w:rPr>
          <w:tab/>
        </w:r>
        <w:r>
          <w:rPr>
            <w:color w:val="000000"/>
            <w:spacing w:val="0"/>
            <w:w w:val="100"/>
            <w:position w:val="0"/>
            <w:sz w:val="34"/>
            <w:szCs w:val="34"/>
          </w:rPr>
          <w:t>8</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73" w:tooltip="Current Document" w:history="1">
        <w:r>
          <w:rPr>
            <w:color w:val="000000"/>
            <w:spacing w:val="0"/>
            <w:w w:val="100"/>
            <w:position w:val="0"/>
            <w:sz w:val="34"/>
            <w:szCs w:val="34"/>
          </w:rPr>
          <w:t>2.2.2</w:t>
        </w:r>
        <w:r>
          <w:rPr>
            <w:color w:val="000000"/>
            <w:spacing w:val="0"/>
            <w:w w:val="100"/>
            <w:position w:val="0"/>
            <w:sz w:val="32"/>
            <w:szCs w:val="32"/>
          </w:rPr>
          <w:t>双极性</w:t>
        </w:r>
        <w:r>
          <w:rPr>
            <w:color w:val="000000"/>
            <w:spacing w:val="0"/>
            <w:w w:val="100"/>
            <w:position w:val="0"/>
            <w:sz w:val="34"/>
            <w:szCs w:val="34"/>
          </w:rPr>
          <w:t xml:space="preserve">SPWM </w:t>
        </w:r>
        <w:r>
          <w:rPr>
            <w:color w:val="000000"/>
            <w:spacing w:val="0"/>
            <w:w w:val="100"/>
            <w:position w:val="0"/>
            <w:sz w:val="32"/>
            <w:szCs w:val="32"/>
          </w:rPr>
          <w:t xml:space="preserve">波形规则采样法 </w:t>
        </w:r>
        <w:r>
          <w:rPr>
            <w:color w:val="000000"/>
            <w:spacing w:val="0"/>
            <w:w w:val="100"/>
            <w:position w:val="0"/>
            <w:sz w:val="32"/>
            <w:szCs w:val="32"/>
          </w:rPr>
          <w:tab/>
        </w:r>
        <w:r>
          <w:rPr>
            <w:color w:val="000000"/>
            <w:spacing w:val="0"/>
            <w:w w:val="100"/>
            <w:position w:val="0"/>
            <w:sz w:val="34"/>
            <w:szCs w:val="34"/>
          </w:rPr>
          <w:t>9</w:t>
        </w:r>
      </w:hyperlink>
    </w:p>
    <w:p>
      <w:pPr>
        <w:pStyle w:val="a6"/>
        <w:keepNext w:val="0"/>
        <w:keepLines w:val="0"/>
        <w:widowControl w:val="0"/>
        <w:shd w:val="clear" w:color="auto" w:fill="auto"/>
        <w:tabs>
          <w:tab w:val="right" w:leader="dot" w:pos="12860"/>
        </w:tabs>
        <w:bidi w:val="0"/>
        <w:spacing w:before="0" w:line="240" w:lineRule="auto"/>
        <w:ind w:left="0" w:right="0"/>
        <w:jc w:val="left"/>
        <w:rPr>
          <w:sz w:val="34"/>
          <w:szCs w:val="34"/>
        </w:rPr>
      </w:pPr>
      <w:hyperlink w:anchor="bookmark6" w:tooltip="Current Document" w:history="1">
        <w:r>
          <w:rPr>
            <w:color w:val="000000"/>
            <w:spacing w:val="0"/>
            <w:w w:val="100"/>
            <w:position w:val="0"/>
            <w:sz w:val="34"/>
            <w:szCs w:val="34"/>
          </w:rPr>
          <w:t>2.3</w:t>
        </w:r>
        <w:r>
          <w:rPr>
            <w:color w:val="000000"/>
            <w:spacing w:val="0"/>
            <w:w w:val="100"/>
            <w:position w:val="0"/>
            <w:sz w:val="32"/>
            <w:szCs w:val="32"/>
          </w:rPr>
          <w:t xml:space="preserve">单极性调制工作过程 </w:t>
        </w:r>
        <w:r>
          <w:rPr>
            <w:color w:val="000000"/>
            <w:spacing w:val="0"/>
            <w:w w:val="100"/>
            <w:position w:val="0"/>
            <w:sz w:val="32"/>
            <w:szCs w:val="32"/>
          </w:rPr>
          <w:tab/>
        </w:r>
        <w:r>
          <w:rPr>
            <w:color w:val="000000"/>
            <w:spacing w:val="0"/>
            <w:w w:val="100"/>
            <w:position w:val="0"/>
            <w:sz w:val="34"/>
            <w:szCs w:val="34"/>
          </w:rPr>
          <w:t>9.</w:t>
        </w:r>
      </w:hyperlink>
    </w:p>
    <w:p>
      <w:pPr>
        <w:pStyle w:val="a6"/>
        <w:keepNext w:val="0"/>
        <w:keepLines w:val="0"/>
        <w:widowControl w:val="0"/>
        <w:shd w:val="clear" w:color="auto" w:fill="auto"/>
        <w:tabs>
          <w:tab w:val="left" w:pos="2050"/>
          <w:tab w:val="right" w:leader="dot" w:pos="12860"/>
          <w:tab w:val="left" w:leader="dot" w:pos="15240"/>
        </w:tabs>
        <w:bidi w:val="0"/>
        <w:spacing w:before="0" w:line="240" w:lineRule="auto"/>
        <w:ind w:left="0" w:right="0"/>
        <w:jc w:val="left"/>
        <w:rPr>
          <w:sz w:val="34"/>
          <w:szCs w:val="34"/>
        </w:rPr>
      </w:pPr>
      <w:r>
        <w:rPr>
          <w:color w:val="000000"/>
          <w:spacing w:val="0"/>
          <w:w w:val="100"/>
          <w:position w:val="0"/>
          <w:sz w:val="34"/>
          <w:szCs w:val="34"/>
        </w:rPr>
        <w:t>2.4SPWM</w:t>
        <w:tab/>
      </w:r>
      <w:r>
        <w:rPr>
          <w:color w:val="000000"/>
          <w:spacing w:val="0"/>
          <w:w w:val="100"/>
          <w:position w:val="0"/>
          <w:sz w:val="32"/>
          <w:szCs w:val="32"/>
        </w:rPr>
        <w:t xml:space="preserve">逆变器的输出电压谐波分析 </w:t>
      </w:r>
      <w:r>
        <w:rPr>
          <w:color w:val="000000"/>
          <w:spacing w:val="0"/>
          <w:w w:val="100"/>
          <w:position w:val="0"/>
          <w:sz w:val="32"/>
          <w:szCs w:val="32"/>
        </w:rPr>
        <w:tab/>
      </w:r>
      <w:r>
        <w:rPr>
          <w:color w:val="000000"/>
          <w:spacing w:val="0"/>
          <w:w w:val="100"/>
          <w:position w:val="0"/>
          <w:sz w:val="34"/>
          <w:szCs w:val="34"/>
        </w:rPr>
        <w:t>.0</w:t>
        <w:tab/>
      </w:r>
    </w:p>
    <w:p>
      <w:pPr>
        <w:pStyle w:val="a6"/>
        <w:keepNext w:val="0"/>
        <w:keepLines w:val="0"/>
        <w:widowControl w:val="0"/>
        <w:shd w:val="clear" w:color="auto" w:fill="auto"/>
        <w:tabs>
          <w:tab w:val="right" w:leader="dot" w:pos="12860"/>
          <w:tab w:val="left" w:leader="dot" w:pos="15240"/>
        </w:tabs>
        <w:bidi w:val="0"/>
        <w:spacing w:before="0" w:line="240" w:lineRule="auto"/>
        <w:ind w:left="0" w:right="0" w:firstLine="740"/>
        <w:jc w:val="left"/>
        <w:rPr>
          <w:sz w:val="34"/>
          <w:szCs w:val="34"/>
        </w:rPr>
      </w:pPr>
      <w:r>
        <w:rPr>
          <w:color w:val="000000"/>
          <w:spacing w:val="0"/>
          <w:w w:val="100"/>
          <w:position w:val="0"/>
          <w:sz w:val="34"/>
          <w:szCs w:val="34"/>
        </w:rPr>
        <w:t>2.4.1</w:t>
      </w:r>
      <w:r>
        <w:rPr>
          <w:color w:val="000000"/>
          <w:spacing w:val="0"/>
          <w:w w:val="100"/>
          <w:position w:val="0"/>
          <w:sz w:val="32"/>
          <w:szCs w:val="32"/>
        </w:rPr>
        <w:t>单极性调制</w:t>
      </w:r>
      <w:r>
        <w:rPr>
          <w:color w:val="000000"/>
          <w:spacing w:val="0"/>
          <w:w w:val="100"/>
          <w:position w:val="0"/>
          <w:sz w:val="34"/>
          <w:szCs w:val="34"/>
        </w:rPr>
        <w:t xml:space="preserve">SPWM </w:t>
      </w:r>
      <w:r>
        <w:rPr>
          <w:color w:val="000000"/>
          <w:spacing w:val="0"/>
          <w:w w:val="100"/>
          <w:position w:val="0"/>
          <w:sz w:val="32"/>
          <w:szCs w:val="32"/>
        </w:rPr>
        <w:t>波的谐波分析</w:t>
      </w:r>
      <w:r>
        <w:rPr>
          <w:color w:val="000000"/>
          <w:spacing w:val="0"/>
          <w:w w:val="100"/>
          <w:position w:val="0"/>
          <w:sz w:val="32"/>
          <w:szCs w:val="32"/>
        </w:rPr>
        <w:tab/>
      </w:r>
      <w:r>
        <w:rPr>
          <w:color w:val="000000"/>
          <w:spacing w:val="0"/>
          <w:w w:val="100"/>
          <w:position w:val="0"/>
          <w:sz w:val="34"/>
          <w:szCs w:val="34"/>
        </w:rPr>
        <w:t>.0</w:t>
        <w:tab/>
      </w:r>
    </w:p>
    <w:p>
      <w:pPr>
        <w:pStyle w:val="a6"/>
        <w:keepNext w:val="0"/>
        <w:keepLines w:val="0"/>
        <w:widowControl w:val="0"/>
        <w:shd w:val="clear" w:color="auto" w:fill="auto"/>
        <w:tabs>
          <w:tab w:val="right" w:leader="dot" w:pos="12860"/>
          <w:tab w:val="left" w:leader="dot" w:pos="15240"/>
        </w:tabs>
        <w:bidi w:val="0"/>
        <w:spacing w:before="0" w:line="240" w:lineRule="auto"/>
        <w:ind w:left="0" w:right="0" w:firstLine="740"/>
        <w:jc w:val="left"/>
        <w:rPr>
          <w:sz w:val="34"/>
          <w:szCs w:val="34"/>
        </w:rPr>
      </w:pPr>
      <w:r>
        <w:rPr>
          <w:color w:val="000000"/>
          <w:spacing w:val="0"/>
          <w:w w:val="100"/>
          <w:position w:val="0"/>
          <w:sz w:val="34"/>
          <w:szCs w:val="34"/>
        </w:rPr>
        <w:t>2.4.2</w:t>
      </w:r>
      <w:r>
        <w:rPr>
          <w:color w:val="000000"/>
          <w:spacing w:val="0"/>
          <w:w w:val="100"/>
          <w:position w:val="0"/>
          <w:sz w:val="32"/>
          <w:szCs w:val="32"/>
        </w:rPr>
        <w:t>双极性调制</w:t>
      </w:r>
      <w:r>
        <w:rPr>
          <w:color w:val="000000"/>
          <w:spacing w:val="0"/>
          <w:w w:val="100"/>
          <w:position w:val="0"/>
          <w:sz w:val="34"/>
          <w:szCs w:val="34"/>
        </w:rPr>
        <w:t xml:space="preserve">SPWM </w:t>
      </w:r>
      <w:r>
        <w:rPr>
          <w:color w:val="000000"/>
          <w:spacing w:val="0"/>
          <w:w w:val="100"/>
          <w:position w:val="0"/>
          <w:sz w:val="32"/>
          <w:szCs w:val="32"/>
        </w:rPr>
        <w:t>波的谐波分析</w:t>
      </w:r>
      <w:r>
        <w:rPr>
          <w:color w:val="000000"/>
          <w:spacing w:val="0"/>
          <w:w w:val="100"/>
          <w:position w:val="0"/>
          <w:sz w:val="32"/>
          <w:szCs w:val="32"/>
        </w:rPr>
        <w:tab/>
      </w:r>
      <w:r>
        <w:rPr>
          <w:color w:val="000000"/>
          <w:spacing w:val="0"/>
          <w:w w:val="100"/>
          <w:position w:val="0"/>
          <w:sz w:val="34"/>
          <w:szCs w:val="34"/>
        </w:rPr>
        <w:t>H</w:t>
        <w:tab/>
      </w:r>
    </w:p>
    <w:p>
      <w:pPr>
        <w:pStyle w:val="a6"/>
        <w:keepNext w:val="0"/>
        <w:keepLines w:val="0"/>
        <w:widowControl w:val="0"/>
        <w:shd w:val="clear" w:color="auto" w:fill="auto"/>
        <w:tabs>
          <w:tab w:val="left" w:leader="dot" w:pos="12482"/>
        </w:tabs>
        <w:bidi w:val="0"/>
        <w:spacing w:before="0" w:after="120" w:line="240" w:lineRule="auto"/>
        <w:ind w:left="0" w:right="0"/>
        <w:jc w:val="both"/>
        <w:rPr>
          <w:sz w:val="34"/>
          <w:szCs w:val="34"/>
        </w:rPr>
      </w:pPr>
      <w:hyperlink w:anchor="bookmark85" w:tooltip="Current Document" w:history="1">
        <w:r>
          <w:rPr>
            <w:color w:val="000000"/>
            <w:spacing w:val="0"/>
            <w:w w:val="100"/>
            <w:position w:val="0"/>
            <w:sz w:val="34"/>
            <w:szCs w:val="34"/>
          </w:rPr>
          <w:t>2.5</w:t>
        </w:r>
        <w:r>
          <w:rPr>
            <w:color w:val="000000"/>
            <w:spacing w:val="0"/>
            <w:w w:val="100"/>
            <w:position w:val="0"/>
            <w:sz w:val="32"/>
            <w:szCs w:val="32"/>
          </w:rPr>
          <w:t xml:space="preserve">本章小结 </w:t>
        </w:r>
        <w:r>
          <w:rPr>
            <w:color w:val="000000"/>
            <w:spacing w:val="0"/>
            <w:w w:val="100"/>
            <w:position w:val="0"/>
            <w:sz w:val="32"/>
            <w:szCs w:val="32"/>
          </w:rPr>
          <w:tab/>
        </w:r>
        <w:r>
          <w:rPr>
            <w:color w:val="000000"/>
            <w:spacing w:val="0"/>
            <w:w w:val="100"/>
            <w:position w:val="0"/>
            <w:sz w:val="34"/>
            <w:szCs w:val="34"/>
          </w:rPr>
          <w:t>12</w:t>
        </w:r>
      </w:hyperlink>
    </w:p>
    <w:p>
      <w:pPr>
        <w:pStyle w:val="a6"/>
        <w:keepNext w:val="0"/>
        <w:keepLines w:val="0"/>
        <w:widowControl w:val="0"/>
        <w:shd w:val="clear" w:color="auto" w:fill="auto"/>
        <w:tabs>
          <w:tab w:val="left" w:leader="dot" w:pos="12482"/>
        </w:tabs>
        <w:bidi w:val="0"/>
        <w:spacing w:before="0" w:after="240" w:line="240" w:lineRule="auto"/>
        <w:ind w:left="0" w:right="0" w:firstLine="0"/>
        <w:jc w:val="both"/>
        <w:rPr>
          <w:sz w:val="34"/>
          <w:szCs w:val="34"/>
        </w:rPr>
      </w:pPr>
      <w:hyperlink w:anchor="bookmark88" w:tooltip="Current Document" w:history="1">
        <w:r>
          <w:rPr>
            <w:color w:val="000000"/>
            <w:spacing w:val="0"/>
            <w:w w:val="100"/>
            <w:position w:val="0"/>
            <w:sz w:val="32"/>
            <w:szCs w:val="32"/>
          </w:rPr>
          <w:t>第</w:t>
        </w:r>
        <w:r>
          <w:rPr>
            <w:color w:val="000000"/>
            <w:spacing w:val="0"/>
            <w:w w:val="100"/>
            <w:position w:val="0"/>
            <w:sz w:val="34"/>
            <w:szCs w:val="34"/>
          </w:rPr>
          <w:t>3</w:t>
        </w:r>
        <w:r>
          <w:rPr>
            <w:color w:val="000000"/>
            <w:spacing w:val="0"/>
            <w:w w:val="100"/>
            <w:position w:val="0"/>
            <w:sz w:val="32"/>
            <w:szCs w:val="32"/>
          </w:rPr>
          <w:t xml:space="preserve">章 主功率电路的设计 </w:t>
        </w:r>
        <w:r>
          <w:rPr>
            <w:color w:val="000000"/>
            <w:spacing w:val="0"/>
            <w:w w:val="100"/>
            <w:position w:val="0"/>
            <w:sz w:val="32"/>
            <w:szCs w:val="32"/>
          </w:rPr>
          <w:tab/>
        </w:r>
        <w:r>
          <w:rPr>
            <w:color w:val="000000"/>
            <w:spacing w:val="0"/>
            <w:w w:val="100"/>
            <w:position w:val="0"/>
            <w:sz w:val="34"/>
            <w:szCs w:val="34"/>
          </w:rPr>
          <w:t>L3</w:t>
        </w:r>
      </w:hyperlink>
    </w:p>
    <w:p>
      <w:pPr>
        <w:pStyle w:val="a6"/>
        <w:keepNext w:val="0"/>
        <w:keepLines w:val="0"/>
        <w:widowControl w:val="0"/>
        <w:shd w:val="clear" w:color="auto" w:fill="auto"/>
        <w:tabs>
          <w:tab w:val="right" w:leader="dot" w:pos="12860"/>
        </w:tabs>
        <w:bidi w:val="0"/>
        <w:spacing w:before="0" w:line="240" w:lineRule="auto"/>
        <w:ind w:left="0" w:right="0"/>
        <w:jc w:val="both"/>
        <w:rPr>
          <w:sz w:val="34"/>
          <w:szCs w:val="34"/>
        </w:rPr>
      </w:pPr>
      <w:hyperlink w:anchor="bookmark91" w:tooltip="Current Document" w:history="1">
        <w:r>
          <w:rPr>
            <w:color w:val="000000"/>
            <w:spacing w:val="0"/>
            <w:w w:val="100"/>
            <w:position w:val="0"/>
            <w:sz w:val="34"/>
            <w:szCs w:val="34"/>
          </w:rPr>
          <w:t>3.1LC</w:t>
        </w:r>
        <w:r>
          <w:rPr>
            <w:color w:val="000000"/>
            <w:spacing w:val="0"/>
            <w:w w:val="100"/>
            <w:position w:val="0"/>
            <w:sz w:val="32"/>
            <w:szCs w:val="32"/>
          </w:rPr>
          <w:t xml:space="preserve">输出滤波器参数设计 </w:t>
        </w:r>
        <w:r>
          <w:rPr>
            <w:color w:val="000000"/>
            <w:spacing w:val="0"/>
            <w:w w:val="100"/>
            <w:position w:val="0"/>
            <w:sz w:val="32"/>
            <w:szCs w:val="32"/>
          </w:rPr>
          <w:tab/>
        </w:r>
        <w:r>
          <w:rPr>
            <w:color w:val="000000"/>
            <w:spacing w:val="0"/>
            <w:w w:val="100"/>
            <w:position w:val="0"/>
            <w:sz w:val="34"/>
            <w:szCs w:val="34"/>
          </w:rPr>
          <w:t>13</w:t>
        </w:r>
      </w:hyperlink>
    </w:p>
    <w:p>
      <w:pPr>
        <w:pStyle w:val="a6"/>
        <w:keepNext w:val="0"/>
        <w:keepLines w:val="0"/>
        <w:widowControl w:val="0"/>
        <w:shd w:val="clear" w:color="auto" w:fill="auto"/>
        <w:tabs>
          <w:tab w:val="right" w:leader="dot" w:pos="12860"/>
        </w:tabs>
        <w:bidi w:val="0"/>
        <w:spacing w:before="0" w:line="240" w:lineRule="auto"/>
        <w:ind w:left="0" w:right="0"/>
        <w:jc w:val="both"/>
        <w:rPr>
          <w:sz w:val="34"/>
          <w:szCs w:val="34"/>
        </w:rPr>
      </w:pPr>
      <w:hyperlink w:anchor="bookmark100" w:tooltip="Current Document" w:history="1">
        <w:r>
          <w:rPr>
            <w:color w:val="000000"/>
            <w:spacing w:val="0"/>
            <w:w w:val="100"/>
            <w:position w:val="0"/>
            <w:sz w:val="34"/>
            <w:szCs w:val="34"/>
          </w:rPr>
          <w:t>3.2</w:t>
        </w:r>
        <w:r>
          <w:rPr>
            <w:color w:val="000000"/>
            <w:spacing w:val="0"/>
            <w:w w:val="100"/>
            <w:position w:val="0"/>
            <w:sz w:val="32"/>
            <w:szCs w:val="32"/>
          </w:rPr>
          <w:t>保护电路的设计</w:t>
        </w:r>
        <w:r>
          <w:rPr>
            <w:color w:val="000000"/>
            <w:spacing w:val="0"/>
            <w:w w:val="100"/>
            <w:position w:val="0"/>
            <w:sz w:val="32"/>
            <w:szCs w:val="32"/>
          </w:rPr>
          <w:tab/>
        </w:r>
        <w:r>
          <w:rPr>
            <w:color w:val="000000"/>
            <w:spacing w:val="0"/>
            <w:w w:val="100"/>
            <w:position w:val="0"/>
            <w:sz w:val="34"/>
            <w:szCs w:val="34"/>
          </w:rPr>
          <w:t>17</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103" w:tooltip="Current Document" w:history="1">
        <w:r>
          <w:rPr>
            <w:color w:val="000000"/>
            <w:spacing w:val="0"/>
            <w:w w:val="100"/>
            <w:position w:val="0"/>
            <w:sz w:val="34"/>
            <w:szCs w:val="34"/>
          </w:rPr>
          <w:t>3.2.1 IGBT</w:t>
        </w:r>
        <w:r>
          <w:rPr>
            <w:color w:val="000000"/>
            <w:spacing w:val="0"/>
            <w:w w:val="100"/>
            <w:position w:val="0"/>
            <w:sz w:val="32"/>
            <w:szCs w:val="32"/>
          </w:rPr>
          <w:t xml:space="preserve">的驱动与保护 </w:t>
        </w:r>
        <w:r>
          <w:rPr>
            <w:color w:val="000000"/>
            <w:spacing w:val="0"/>
            <w:w w:val="100"/>
            <w:position w:val="0"/>
            <w:sz w:val="32"/>
            <w:szCs w:val="32"/>
          </w:rPr>
          <w:tab/>
        </w:r>
        <w:r>
          <w:rPr>
            <w:color w:val="000000"/>
            <w:spacing w:val="0"/>
            <w:w w:val="100"/>
            <w:position w:val="0"/>
            <w:sz w:val="34"/>
            <w:szCs w:val="34"/>
          </w:rPr>
          <w:t>17</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rPr>
          <w:sz w:val="34"/>
          <w:szCs w:val="34"/>
        </w:rPr>
      </w:pPr>
      <w:hyperlink w:anchor="bookmark107" w:tooltip="Current Document" w:history="1">
        <w:r>
          <w:rPr>
            <w:color w:val="000000"/>
            <w:spacing w:val="0"/>
            <w:w w:val="100"/>
            <w:position w:val="0"/>
            <w:sz w:val="34"/>
            <w:szCs w:val="34"/>
          </w:rPr>
          <w:t>3.2.2</w:t>
        </w:r>
        <w:r>
          <w:rPr>
            <w:color w:val="000000"/>
            <w:spacing w:val="0"/>
            <w:w w:val="100"/>
            <w:position w:val="0"/>
            <w:sz w:val="32"/>
            <w:szCs w:val="32"/>
          </w:rPr>
          <w:t>过流保护电路设计</w:t>
        </w:r>
        <w:r>
          <w:rPr>
            <w:color w:val="000000"/>
            <w:spacing w:val="0"/>
            <w:w w:val="100"/>
            <w:position w:val="0"/>
            <w:sz w:val="32"/>
            <w:szCs w:val="32"/>
          </w:rPr>
          <w:tab/>
        </w:r>
        <w:r>
          <w:rPr>
            <w:color w:val="000000"/>
            <w:spacing w:val="0"/>
            <w:w w:val="100"/>
            <w:position w:val="0"/>
            <w:sz w:val="34"/>
            <w:szCs w:val="34"/>
          </w:rPr>
          <w:t>1.&amp;</w:t>
        </w:r>
      </w:hyperlink>
    </w:p>
    <w:p>
      <w:pPr>
        <w:pStyle w:val="a6"/>
        <w:keepNext w:val="0"/>
        <w:keepLines w:val="0"/>
        <w:widowControl w:val="0"/>
        <w:shd w:val="clear" w:color="auto" w:fill="auto"/>
        <w:tabs>
          <w:tab w:val="right" w:leader="dot" w:pos="12860"/>
        </w:tabs>
        <w:bidi w:val="0"/>
        <w:spacing w:before="0" w:line="240" w:lineRule="auto"/>
        <w:ind w:left="0" w:right="0" w:firstLine="740"/>
        <w:jc w:val="both"/>
        <w:sectPr>
          <w:type w:val="nextPage"/>
          <w:pgSz w:w="17861" w:h="25258"/>
          <w:pgMar w:top="4248" w:right="0" w:bottom="3630" w:left="2525" w:header="0" w:footer="3" w:gutter="0"/>
          <w:pgNumType w:start="3"/>
          <w:cols w:space="720"/>
          <w:noEndnote/>
          <w:titlePg w:val="0"/>
          <w:rtlGutter w:val="0"/>
          <w:docGrid w:linePitch="360"/>
        </w:sectPr>
      </w:pPr>
      <w:hyperlink w:anchor="bookmark110" w:tooltip="Current Document" w:history="1">
        <w:r>
          <w:rPr>
            <w:color w:val="000000"/>
            <w:spacing w:val="0"/>
            <w:w w:val="100"/>
            <w:position w:val="0"/>
            <w:sz w:val="34"/>
            <w:szCs w:val="34"/>
          </w:rPr>
          <w:t>3.2.3</w:t>
        </w:r>
        <w:r>
          <w:rPr>
            <w:color w:val="000000"/>
            <w:spacing w:val="0"/>
            <w:w w:val="100"/>
            <w:position w:val="0"/>
          </w:rPr>
          <w:t>过压、欠压保护</w:t>
        </w:r>
        <w:r>
          <w:rPr>
            <w:color w:val="000000"/>
            <w:spacing w:val="0"/>
            <w:w w:val="100"/>
            <w:position w:val="0"/>
          </w:rPr>
          <w:tab/>
        </w:r>
        <w:r>
          <w:rPr>
            <w:color w:val="000000"/>
            <w:spacing w:val="0"/>
            <w:w w:val="100"/>
            <w:position w:val="0"/>
          </w:rPr>
          <w:t>”</w:t>
        </w:r>
      </w:hyperlink>
      <w:r>
        <w:fldChar w:fldCharType="end"/>
      </w:r>
    </w:p>
    <w:p>
      <w:pPr>
        <w:pStyle w:val="a4"/>
        <w:keepNext w:val="0"/>
        <w:keepLines w:val="0"/>
        <w:framePr w:w="6523" w:h="17578" w:hRule="atLeast" w:wrap="none" w:hAnchor="page" w:x="2535" w:y="1"/>
        <w:widowControl w:val="0"/>
        <w:shd w:val="clear" w:color="auto" w:fill="auto"/>
        <w:tabs>
          <w:tab w:val="left" w:leader="dot" w:pos="6414"/>
        </w:tabs>
        <w:bidi w:val="0"/>
        <w:spacing w:before="0" w:after="0" w:line="586" w:lineRule="exact"/>
        <w:ind w:left="0" w:right="0" w:firstLine="740"/>
        <w:jc w:val="both"/>
      </w:pPr>
      <w:r>
        <w:rPr>
          <w:color w:val="000000"/>
          <w:spacing w:val="0"/>
          <w:w w:val="100"/>
          <w:position w:val="0"/>
          <w:sz w:val="34"/>
          <w:szCs w:val="34"/>
        </w:rPr>
        <w:t>3.2.4</w:t>
      </w:r>
      <w:r>
        <w:rPr>
          <w:color w:val="000000"/>
          <w:spacing w:val="0"/>
          <w:w w:val="100"/>
          <w:position w:val="0"/>
        </w:rPr>
        <w:t>过温保护电路设计</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1"/>
        </w:tabs>
        <w:bidi w:val="0"/>
        <w:spacing w:before="0" w:after="0" w:line="586" w:lineRule="exact"/>
        <w:ind w:left="0" w:right="0" w:firstLine="360"/>
        <w:jc w:val="both"/>
      </w:pPr>
      <w:r>
        <w:rPr>
          <w:color w:val="000000"/>
          <w:spacing w:val="0"/>
          <w:w w:val="100"/>
          <w:position w:val="0"/>
          <w:sz w:val="34"/>
          <w:szCs w:val="34"/>
        </w:rPr>
        <w:t>3.3</w:t>
      </w:r>
      <w:r>
        <w:rPr>
          <w:color w:val="000000"/>
          <w:spacing w:val="0"/>
          <w:w w:val="100"/>
          <w:position w:val="0"/>
        </w:rPr>
        <w:t xml:space="preserve">本章小结 </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94"/>
        </w:tabs>
        <w:bidi w:val="0"/>
        <w:spacing w:before="0" w:after="60" w:line="586" w:lineRule="exact"/>
        <w:ind w:left="0" w:right="0" w:firstLine="0"/>
        <w:jc w:val="both"/>
      </w:pPr>
      <w:r>
        <w:rPr>
          <w:color w:val="000000"/>
          <w:spacing w:val="0"/>
          <w:w w:val="100"/>
          <w:position w:val="0"/>
        </w:rPr>
        <w:t>第</w:t>
      </w:r>
      <w:r>
        <w:rPr>
          <w:color w:val="000000"/>
          <w:spacing w:val="0"/>
          <w:w w:val="100"/>
          <w:position w:val="0"/>
          <w:sz w:val="34"/>
          <w:szCs w:val="34"/>
        </w:rPr>
        <w:t>4</w:t>
      </w:r>
      <w:r>
        <w:rPr>
          <w:color w:val="000000"/>
          <w:spacing w:val="0"/>
          <w:w w:val="100"/>
          <w:position w:val="0"/>
        </w:rPr>
        <w:t>章逆变器系统设计</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1"/>
        </w:tabs>
        <w:bidi w:val="0"/>
        <w:spacing w:before="0" w:after="0" w:line="586" w:lineRule="exact"/>
        <w:ind w:left="0" w:right="0" w:firstLine="360"/>
        <w:jc w:val="both"/>
      </w:pPr>
      <w:r>
        <w:rPr>
          <w:color w:val="000000"/>
          <w:spacing w:val="0"/>
          <w:w w:val="100"/>
          <w:position w:val="0"/>
          <w:sz w:val="34"/>
          <w:szCs w:val="34"/>
        </w:rPr>
        <w:t>4.1</w:t>
      </w:r>
      <w:r>
        <w:rPr>
          <w:color w:val="000000"/>
          <w:spacing w:val="0"/>
          <w:w w:val="100"/>
          <w:position w:val="0"/>
        </w:rPr>
        <w:t>逆变器总体设计</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70"/>
        </w:tabs>
        <w:bidi w:val="0"/>
        <w:spacing w:before="0" w:after="0" w:line="586" w:lineRule="exact"/>
        <w:ind w:left="0" w:right="0" w:firstLine="360"/>
        <w:jc w:val="both"/>
      </w:pPr>
      <w:r>
        <w:rPr>
          <w:color w:val="000000"/>
          <w:spacing w:val="0"/>
          <w:w w:val="100"/>
          <w:position w:val="0"/>
          <w:sz w:val="34"/>
          <w:szCs w:val="34"/>
        </w:rPr>
        <w:t>4.2</w:t>
      </w:r>
      <w:r>
        <w:rPr>
          <w:color w:val="000000"/>
          <w:spacing w:val="0"/>
          <w:w w:val="100"/>
          <w:position w:val="0"/>
        </w:rPr>
        <w:t>控制电路设计</w:t>
      </w:r>
      <w:r>
        <w:rPr>
          <w:color w:val="000000"/>
          <w:spacing w:val="0"/>
          <w:w w:val="100"/>
          <w:position w:val="0"/>
        </w:rPr>
        <w:tab/>
      </w:r>
    </w:p>
    <w:p>
      <w:pPr>
        <w:pStyle w:val="a4"/>
        <w:keepNext w:val="0"/>
        <w:keepLines w:val="0"/>
        <w:framePr w:w="6523" w:h="17578" w:hRule="atLeast" w:wrap="none" w:hAnchor="page" w:x="2535" w:y="1"/>
        <w:widowControl w:val="0"/>
        <w:numPr>
          <w:ilvl w:val="0"/>
          <w:numId w:val="13"/>
        </w:numPr>
        <w:shd w:val="clear" w:color="auto" w:fill="auto"/>
        <w:tabs>
          <w:tab w:val="left" w:pos="1825"/>
        </w:tabs>
        <w:bidi w:val="0"/>
        <w:spacing w:before="0" w:after="0" w:line="586" w:lineRule="exact"/>
        <w:ind w:left="0" w:right="0" w:firstLine="740"/>
        <w:jc w:val="both"/>
        <w:rPr>
          <w:sz w:val="34"/>
          <w:szCs w:val="34"/>
        </w:rPr>
      </w:pPr>
      <w:bookmarkStart w:id="3" w:name="bookmark3"/>
      <w:bookmarkEnd w:id="3"/>
      <w:r>
        <w:rPr>
          <w:color w:val="000000"/>
          <w:spacing w:val="0"/>
          <w:w w:val="100"/>
          <w:position w:val="0"/>
          <w:sz w:val="34"/>
          <w:szCs w:val="34"/>
        </w:rPr>
        <w:t>50Hz</w:t>
      </w:r>
      <w:r>
        <w:rPr>
          <w:color w:val="000000"/>
          <w:spacing w:val="0"/>
          <w:w w:val="100"/>
          <w:position w:val="0"/>
          <w:sz w:val="32"/>
          <w:szCs w:val="32"/>
        </w:rPr>
        <w:t>正弦波形信号发生器</w:t>
      </w:r>
      <w:r>
        <w:rPr>
          <w:color w:val="000000"/>
          <w:spacing w:val="0"/>
          <w:w w:val="100"/>
          <w:position w:val="0"/>
          <w:sz w:val="34"/>
          <w:szCs w:val="34"/>
        </w:rPr>
        <w:t>..</w:t>
      </w:r>
    </w:p>
    <w:p>
      <w:pPr>
        <w:pStyle w:val="a4"/>
        <w:keepNext w:val="0"/>
        <w:keepLines w:val="0"/>
        <w:framePr w:w="6523" w:h="17578" w:hRule="atLeast" w:wrap="none" w:hAnchor="page" w:x="2535" w:y="1"/>
        <w:widowControl w:val="0"/>
        <w:numPr>
          <w:ilvl w:val="0"/>
          <w:numId w:val="13"/>
        </w:numPr>
        <w:shd w:val="clear" w:color="auto" w:fill="auto"/>
        <w:tabs>
          <w:tab w:val="left" w:pos="1825"/>
          <w:tab w:val="left" w:leader="dot" w:pos="6476"/>
        </w:tabs>
        <w:bidi w:val="0"/>
        <w:spacing w:before="0" w:after="0" w:line="586" w:lineRule="exact"/>
        <w:ind w:left="0" w:right="0" w:firstLine="740"/>
        <w:jc w:val="both"/>
      </w:pPr>
      <w:bookmarkStart w:id="4" w:name="bookmark4"/>
      <w:bookmarkEnd w:id="4"/>
      <w:r>
        <w:rPr>
          <w:color w:val="000000"/>
          <w:spacing w:val="0"/>
          <w:w w:val="100"/>
          <w:position w:val="0"/>
          <w:sz w:val="34"/>
          <w:szCs w:val="34"/>
        </w:rPr>
        <w:t>50Hz</w:t>
      </w:r>
      <w:r>
        <w:rPr>
          <w:color w:val="000000"/>
          <w:spacing w:val="0"/>
          <w:w w:val="100"/>
          <w:position w:val="0"/>
        </w:rPr>
        <w:t>方波控制信号</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18"/>
        </w:tabs>
        <w:bidi w:val="0"/>
        <w:spacing w:before="0" w:after="0" w:line="586" w:lineRule="exact"/>
        <w:ind w:left="0" w:right="0" w:firstLine="740"/>
        <w:jc w:val="both"/>
      </w:pPr>
      <w:r>
        <w:rPr>
          <w:color w:val="000000"/>
          <w:spacing w:val="0"/>
          <w:w w:val="100"/>
          <w:position w:val="0"/>
          <w:sz w:val="34"/>
          <w:szCs w:val="34"/>
        </w:rPr>
        <w:t>4.2.3</w:t>
      </w:r>
      <w:r>
        <w:rPr>
          <w:color w:val="000000"/>
          <w:spacing w:val="0"/>
          <w:w w:val="100"/>
          <w:position w:val="0"/>
        </w:rPr>
        <w:t>调制波的信号调理</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57"/>
        </w:tabs>
        <w:bidi w:val="0"/>
        <w:spacing w:before="0" w:after="0" w:line="586" w:lineRule="exact"/>
        <w:ind w:left="0" w:right="0" w:firstLine="740"/>
        <w:jc w:val="both"/>
      </w:pPr>
      <w:r>
        <w:rPr>
          <w:color w:val="000000"/>
          <w:spacing w:val="0"/>
          <w:w w:val="100"/>
          <w:position w:val="0"/>
          <w:sz w:val="34"/>
          <w:szCs w:val="34"/>
        </w:rPr>
        <w:t xml:space="preserve">4.2.4 SPWM </w:t>
      </w:r>
      <w:r>
        <w:rPr>
          <w:color w:val="000000"/>
          <w:spacing w:val="0"/>
          <w:w w:val="100"/>
          <w:position w:val="0"/>
        </w:rPr>
        <w:t>发生器</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70"/>
        </w:tabs>
        <w:bidi w:val="0"/>
        <w:spacing w:before="0" w:after="0" w:line="586" w:lineRule="exact"/>
        <w:ind w:left="0" w:right="0" w:firstLine="360"/>
        <w:jc w:val="both"/>
      </w:pPr>
      <w:r>
        <w:rPr>
          <w:color w:val="000000"/>
          <w:spacing w:val="0"/>
          <w:w w:val="100"/>
          <w:position w:val="0"/>
          <w:sz w:val="34"/>
          <w:szCs w:val="34"/>
        </w:rPr>
        <w:t>4.3</w:t>
      </w:r>
      <w:r>
        <w:rPr>
          <w:color w:val="000000"/>
          <w:spacing w:val="0"/>
          <w:w w:val="100"/>
          <w:position w:val="0"/>
        </w:rPr>
        <w:t>驱动电路设计</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75"/>
        </w:tabs>
        <w:bidi w:val="0"/>
        <w:spacing w:before="0" w:after="0" w:line="586" w:lineRule="exact"/>
        <w:ind w:left="0" w:right="0" w:firstLine="740"/>
        <w:jc w:val="both"/>
      </w:pPr>
      <w:r>
        <w:rPr>
          <w:color w:val="000000"/>
          <w:spacing w:val="0"/>
          <w:w w:val="100"/>
          <w:position w:val="0"/>
          <w:sz w:val="34"/>
          <w:szCs w:val="34"/>
        </w:rPr>
        <w:t xml:space="preserve">4.3. </w:t>
      </w:r>
      <w:r>
        <w:rPr>
          <w:color w:val="000000"/>
          <w:spacing w:val="0"/>
          <w:w w:val="100"/>
          <w:position w:val="0"/>
          <w:sz w:val="34"/>
          <w:szCs w:val="34"/>
        </w:rPr>
        <w:t>1</w:t>
      </w:r>
      <w:r>
        <w:rPr>
          <w:color w:val="000000"/>
          <w:spacing w:val="0"/>
          <w:w w:val="100"/>
          <w:position w:val="0"/>
        </w:rPr>
        <w:t>自举电路设计</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94"/>
        </w:tabs>
        <w:bidi w:val="0"/>
        <w:spacing w:before="0" w:after="0" w:line="586" w:lineRule="exact"/>
        <w:ind w:left="0" w:right="0" w:firstLine="740"/>
        <w:jc w:val="both"/>
      </w:pPr>
      <w:r>
        <w:rPr>
          <w:color w:val="000000"/>
          <w:spacing w:val="0"/>
          <w:w w:val="100"/>
          <w:position w:val="0"/>
          <w:sz w:val="34"/>
          <w:szCs w:val="34"/>
        </w:rPr>
        <w:t>4.3.2</w:t>
      </w:r>
      <w:r>
        <w:rPr>
          <w:color w:val="000000"/>
          <w:spacing w:val="0"/>
          <w:w w:val="100"/>
          <w:position w:val="0"/>
        </w:rPr>
        <w:t xml:space="preserve">驱动电路的设计 </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1"/>
        </w:tabs>
        <w:bidi w:val="0"/>
        <w:spacing w:before="0" w:after="0" w:line="586" w:lineRule="exact"/>
        <w:ind w:left="0" w:right="0" w:firstLine="360"/>
        <w:jc w:val="both"/>
      </w:pPr>
      <w:r>
        <w:rPr>
          <w:color w:val="000000"/>
          <w:spacing w:val="0"/>
          <w:w w:val="100"/>
          <w:position w:val="0"/>
          <w:sz w:val="34"/>
          <w:szCs w:val="34"/>
        </w:rPr>
        <w:t>4.4</w:t>
      </w:r>
      <w:r>
        <w:rPr>
          <w:color w:val="000000"/>
          <w:spacing w:val="0"/>
          <w:w w:val="100"/>
          <w:position w:val="0"/>
        </w:rPr>
        <w:t>实验结果及分析</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6"/>
        </w:tabs>
        <w:bidi w:val="0"/>
        <w:spacing w:before="0" w:after="0" w:line="586" w:lineRule="exact"/>
        <w:ind w:left="0" w:right="0" w:firstLine="360"/>
        <w:jc w:val="both"/>
      </w:pPr>
      <w:r>
        <w:rPr>
          <w:color w:val="000000"/>
          <w:spacing w:val="0"/>
          <w:w w:val="100"/>
          <w:position w:val="0"/>
          <w:sz w:val="34"/>
          <w:szCs w:val="34"/>
        </w:rPr>
        <w:t>4.5</w:t>
      </w:r>
      <w:r>
        <w:rPr>
          <w:color w:val="000000"/>
          <w:spacing w:val="0"/>
          <w:w w:val="100"/>
          <w:position w:val="0"/>
        </w:rPr>
        <w:t xml:space="preserve">本章小结 </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70"/>
        </w:tabs>
        <w:bidi w:val="0"/>
        <w:spacing w:before="0" w:after="60" w:line="586" w:lineRule="exact"/>
        <w:ind w:left="0" w:right="0" w:firstLine="0"/>
        <w:jc w:val="both"/>
      </w:pPr>
      <w:r>
        <w:rPr>
          <w:color w:val="000000"/>
          <w:spacing w:val="0"/>
          <w:w w:val="100"/>
          <w:position w:val="0"/>
        </w:rPr>
        <w:t>第</w:t>
      </w:r>
      <w:r>
        <w:rPr>
          <w:color w:val="000000"/>
          <w:spacing w:val="0"/>
          <w:w w:val="100"/>
          <w:position w:val="0"/>
          <w:sz w:val="34"/>
          <w:szCs w:val="34"/>
        </w:rPr>
        <w:t>5</w:t>
      </w:r>
      <w:r>
        <w:rPr>
          <w:color w:val="000000"/>
          <w:spacing w:val="0"/>
          <w:w w:val="100"/>
          <w:position w:val="0"/>
        </w:rPr>
        <w:t xml:space="preserve">章逆变器的损耗 </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1"/>
        </w:tabs>
        <w:bidi w:val="0"/>
        <w:spacing w:before="0" w:after="0" w:line="586" w:lineRule="exact"/>
        <w:ind w:left="0" w:right="0" w:firstLine="360"/>
        <w:jc w:val="both"/>
      </w:pPr>
      <w:r>
        <w:rPr>
          <w:color w:val="000000"/>
          <w:spacing w:val="0"/>
          <w:w w:val="100"/>
          <w:position w:val="0"/>
          <w:sz w:val="34"/>
          <w:szCs w:val="34"/>
        </w:rPr>
        <w:t>5.1</w:t>
      </w:r>
      <w:r>
        <w:rPr>
          <w:color w:val="000000"/>
          <w:spacing w:val="0"/>
          <w:w w:val="100"/>
          <w:position w:val="0"/>
        </w:rPr>
        <w:t>电感损耗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14"/>
        </w:tabs>
        <w:bidi w:val="0"/>
        <w:spacing w:before="0" w:after="0" w:line="586" w:lineRule="exact"/>
        <w:ind w:left="0" w:right="0" w:firstLine="740"/>
        <w:jc w:val="both"/>
      </w:pPr>
      <w:r>
        <w:rPr>
          <w:color w:val="000000"/>
          <w:spacing w:val="0"/>
          <w:w w:val="100"/>
          <w:position w:val="0"/>
          <w:sz w:val="34"/>
          <w:szCs w:val="34"/>
        </w:rPr>
        <w:t>5.1.1</w:t>
      </w:r>
      <w:r>
        <w:rPr>
          <w:color w:val="000000"/>
          <w:spacing w:val="0"/>
          <w:w w:val="100"/>
          <w:position w:val="0"/>
        </w:rPr>
        <w:t>电感磁芯中的功耗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14"/>
        </w:tabs>
        <w:bidi w:val="0"/>
        <w:spacing w:before="0" w:after="0" w:line="586" w:lineRule="exact"/>
        <w:ind w:left="0" w:right="0" w:firstLine="740"/>
        <w:jc w:val="both"/>
      </w:pPr>
      <w:r>
        <w:rPr>
          <w:color w:val="000000"/>
          <w:spacing w:val="0"/>
          <w:w w:val="100"/>
          <w:position w:val="0"/>
          <w:sz w:val="34"/>
          <w:szCs w:val="34"/>
        </w:rPr>
        <w:t>5.1.2</w:t>
      </w:r>
      <w:r>
        <w:rPr>
          <w:color w:val="000000"/>
          <w:spacing w:val="0"/>
          <w:w w:val="100"/>
          <w:position w:val="0"/>
        </w:rPr>
        <w:t>电感线圈中的功耗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70"/>
        </w:tabs>
        <w:bidi w:val="0"/>
        <w:spacing w:before="0" w:after="0" w:line="586" w:lineRule="exact"/>
        <w:ind w:left="0" w:right="0" w:firstLine="740"/>
        <w:jc w:val="both"/>
      </w:pPr>
      <w:r>
        <w:rPr>
          <w:color w:val="000000"/>
          <w:spacing w:val="0"/>
          <w:w w:val="100"/>
          <w:position w:val="0"/>
          <w:sz w:val="34"/>
          <w:szCs w:val="34"/>
        </w:rPr>
        <w:t>5.1.3</w:t>
      </w:r>
      <w:r>
        <w:rPr>
          <w:color w:val="000000"/>
          <w:spacing w:val="0"/>
          <w:w w:val="100"/>
          <w:position w:val="0"/>
        </w:rPr>
        <w:t>电感功耗估算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6"/>
        </w:tabs>
        <w:bidi w:val="0"/>
        <w:spacing w:before="0" w:after="0" w:line="586" w:lineRule="exact"/>
        <w:ind w:left="0" w:right="0" w:firstLine="360"/>
        <w:jc w:val="both"/>
      </w:pPr>
      <w:r>
        <w:rPr>
          <w:color w:val="000000"/>
          <w:spacing w:val="0"/>
          <w:w w:val="100"/>
          <w:position w:val="0"/>
          <w:sz w:val="34"/>
          <w:szCs w:val="34"/>
        </w:rPr>
        <w:t>5.2IGBT</w:t>
      </w:r>
      <w:r>
        <w:rPr>
          <w:color w:val="000000"/>
          <w:spacing w:val="0"/>
          <w:w w:val="100"/>
          <w:position w:val="0"/>
        </w:rPr>
        <w:t>功率损耗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90"/>
        </w:tabs>
        <w:bidi w:val="0"/>
        <w:spacing w:before="0" w:after="0" w:line="586" w:lineRule="exact"/>
        <w:ind w:left="0" w:right="0" w:firstLine="740"/>
        <w:jc w:val="both"/>
      </w:pPr>
      <w:r>
        <w:rPr>
          <w:color w:val="000000"/>
          <w:spacing w:val="0"/>
          <w:w w:val="100"/>
          <w:position w:val="0"/>
          <w:sz w:val="34"/>
          <w:szCs w:val="34"/>
        </w:rPr>
        <w:t xml:space="preserve">5.2. </w:t>
      </w:r>
      <w:r>
        <w:rPr>
          <w:color w:val="000000"/>
          <w:spacing w:val="0"/>
          <w:w w:val="100"/>
          <w:position w:val="0"/>
          <w:sz w:val="34"/>
          <w:szCs w:val="34"/>
        </w:rPr>
        <w:t>1</w:t>
      </w:r>
      <w:r>
        <w:rPr>
          <w:color w:val="000000"/>
          <w:spacing w:val="0"/>
          <w:w w:val="100"/>
          <w:position w:val="0"/>
        </w:rPr>
        <w:t>功率损耗的组成</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71"/>
        </w:tabs>
        <w:bidi w:val="0"/>
        <w:spacing w:before="0" w:after="0" w:line="586" w:lineRule="exact"/>
        <w:ind w:left="0" w:right="0" w:firstLine="740"/>
        <w:jc w:val="both"/>
      </w:pPr>
      <w:r>
        <w:rPr>
          <w:color w:val="000000"/>
          <w:spacing w:val="0"/>
          <w:w w:val="100"/>
          <w:position w:val="0"/>
          <w:sz w:val="34"/>
          <w:szCs w:val="34"/>
        </w:rPr>
        <w:t>5.2.2</w:t>
      </w:r>
      <w:r>
        <w:rPr>
          <w:color w:val="000000"/>
          <w:spacing w:val="0"/>
          <w:w w:val="100"/>
          <w:position w:val="0"/>
        </w:rPr>
        <w:t>通态损耗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71"/>
        </w:tabs>
        <w:bidi w:val="0"/>
        <w:spacing w:before="0" w:after="0" w:line="586" w:lineRule="exact"/>
        <w:ind w:left="0" w:right="0" w:firstLine="740"/>
        <w:jc w:val="both"/>
      </w:pPr>
      <w:r>
        <w:rPr>
          <w:color w:val="000000"/>
          <w:spacing w:val="0"/>
          <w:w w:val="100"/>
          <w:position w:val="0"/>
          <w:sz w:val="34"/>
          <w:szCs w:val="34"/>
        </w:rPr>
        <w:t>5.2.3</w:t>
      </w:r>
      <w:r>
        <w:rPr>
          <w:color w:val="000000"/>
          <w:spacing w:val="0"/>
          <w:w w:val="100"/>
          <w:position w:val="0"/>
        </w:rPr>
        <w:t>开通损耗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471"/>
        </w:tabs>
        <w:bidi w:val="0"/>
        <w:spacing w:before="0" w:after="0" w:line="586" w:lineRule="exact"/>
        <w:ind w:left="0" w:right="0" w:firstLine="740"/>
        <w:jc w:val="both"/>
      </w:pPr>
      <w:r>
        <w:rPr>
          <w:color w:val="000000"/>
          <w:spacing w:val="0"/>
          <w:w w:val="100"/>
          <w:position w:val="0"/>
          <w:sz w:val="34"/>
          <w:szCs w:val="34"/>
        </w:rPr>
        <w:t>5.2.4</w:t>
      </w:r>
      <w:r>
        <w:rPr>
          <w:color w:val="000000"/>
          <w:spacing w:val="0"/>
          <w:w w:val="100"/>
          <w:position w:val="0"/>
        </w:rPr>
        <w:t>关断损耗</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41"/>
        </w:tabs>
        <w:bidi w:val="0"/>
        <w:spacing w:before="0" w:after="0" w:line="586" w:lineRule="exact"/>
        <w:ind w:left="0" w:right="0" w:firstLine="360"/>
        <w:jc w:val="both"/>
      </w:pPr>
      <w:r>
        <w:rPr>
          <w:color w:val="000000"/>
          <w:spacing w:val="0"/>
          <w:w w:val="100"/>
          <w:position w:val="0"/>
          <w:sz w:val="34"/>
          <w:szCs w:val="34"/>
        </w:rPr>
        <w:t>5.3</w:t>
      </w:r>
      <w:r>
        <w:rPr>
          <w:color w:val="000000"/>
          <w:spacing w:val="0"/>
          <w:w w:val="100"/>
          <w:position w:val="0"/>
        </w:rPr>
        <w:t xml:space="preserve">本章小结 </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94"/>
        </w:tabs>
        <w:bidi w:val="0"/>
        <w:spacing w:before="0" w:after="0" w:line="586" w:lineRule="exact"/>
        <w:ind w:left="0" w:right="0" w:firstLine="0"/>
        <w:jc w:val="both"/>
      </w:pPr>
      <w:r>
        <w:rPr>
          <w:color w:val="000000"/>
          <w:spacing w:val="0"/>
          <w:w w:val="100"/>
          <w:position w:val="0"/>
        </w:rPr>
        <w:t>结论</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65"/>
        </w:tabs>
        <w:bidi w:val="0"/>
        <w:spacing w:before="0" w:after="0" w:line="586" w:lineRule="exact"/>
        <w:ind w:left="0" w:right="0" w:firstLine="0"/>
        <w:jc w:val="both"/>
      </w:pPr>
      <w:r>
        <w:rPr>
          <w:color w:val="000000"/>
          <w:spacing w:val="0"/>
          <w:w w:val="100"/>
          <w:position w:val="0"/>
        </w:rPr>
        <w:t>参考文献</w:t>
      </w:r>
      <w:r>
        <w:rPr>
          <w:color w:val="000000"/>
          <w:spacing w:val="0"/>
          <w:w w:val="100"/>
          <w:position w:val="0"/>
        </w:rPr>
        <w:tab/>
      </w:r>
    </w:p>
    <w:p>
      <w:pPr>
        <w:pStyle w:val="a4"/>
        <w:keepNext w:val="0"/>
        <w:keepLines w:val="0"/>
        <w:framePr w:w="6523" w:h="17578" w:hRule="atLeast" w:wrap="none" w:hAnchor="page" w:x="2535" w:y="1"/>
        <w:widowControl w:val="0"/>
        <w:shd w:val="clear" w:color="auto" w:fill="auto"/>
        <w:tabs>
          <w:tab w:val="left" w:leader="dot" w:pos="6389"/>
        </w:tabs>
        <w:bidi w:val="0"/>
        <w:spacing w:before="0" w:after="40" w:line="586" w:lineRule="exact"/>
        <w:ind w:left="0" w:right="0" w:firstLine="0"/>
        <w:jc w:val="both"/>
      </w:pPr>
      <w:r>
        <w:rPr>
          <w:color w:val="000000"/>
          <w:spacing w:val="0"/>
          <w:w w:val="100"/>
          <w:position w:val="0"/>
        </w:rPr>
        <w:t>哈尔滨工业大学硕士学位论文原创性声明 哈尔滨工业大学硕士学位论文使用授权书 致谢</w:t>
      </w:r>
      <w:r>
        <w:rPr>
          <w:color w:val="000000"/>
          <w:spacing w:val="0"/>
          <w:w w:val="100"/>
          <w:position w:val="0"/>
        </w:rPr>
        <w:tab/>
      </w:r>
    </w:p>
    <w:p>
      <w:pPr>
        <w:pStyle w:val="a4"/>
        <w:keepNext w:val="0"/>
        <w:keepLines w:val="0"/>
        <w:framePr w:w="475" w:h="1694" w:hRule="atLeast" w:wrap="none" w:hAnchor="page" w:x="15015" w:y="54"/>
        <w:widowControl w:val="0"/>
        <w:shd w:val="clear" w:color="auto" w:fill="auto"/>
        <w:bidi w:val="0"/>
        <w:spacing w:before="0" w:after="40" w:line="528" w:lineRule="exact"/>
        <w:ind w:left="0" w:right="0" w:firstLine="0"/>
        <w:jc w:val="center"/>
        <w:rPr>
          <w:sz w:val="34"/>
          <w:szCs w:val="34"/>
        </w:rPr>
      </w:pPr>
      <w:r>
        <w:rPr>
          <w:i/>
          <w:iCs/>
          <w:color w:val="000000"/>
          <w:spacing w:val="0"/>
          <w:w w:val="100"/>
          <w:position w:val="0"/>
          <w:sz w:val="34"/>
          <w:szCs w:val="34"/>
        </w:rPr>
        <w:t>22</w:t>
      </w:r>
    </w:p>
    <w:p>
      <w:pPr>
        <w:pStyle w:val="a4"/>
        <w:keepNext w:val="0"/>
        <w:keepLines w:val="0"/>
        <w:framePr w:w="475" w:h="1694" w:hRule="atLeast" w:wrap="none" w:hAnchor="page" w:x="15015" w:y="54"/>
        <w:widowControl w:val="0"/>
        <w:shd w:val="clear" w:color="auto" w:fill="auto"/>
        <w:bidi w:val="0"/>
        <w:spacing w:before="0" w:after="0" w:line="528" w:lineRule="exact"/>
        <w:ind w:left="0" w:right="0" w:firstLine="0"/>
        <w:jc w:val="center"/>
        <w:rPr>
          <w:sz w:val="34"/>
          <w:szCs w:val="34"/>
        </w:rPr>
      </w:pPr>
      <w:r>
        <w:rPr>
          <w:color w:val="000000"/>
          <w:spacing w:val="0"/>
          <w:w w:val="100"/>
          <w:position w:val="0"/>
          <w:sz w:val="34"/>
          <w:szCs w:val="34"/>
        </w:rPr>
        <w:t>24</w:t>
        <w:br/>
      </w:r>
      <w:r>
        <w:rPr>
          <w:color w:val="000000"/>
          <w:spacing w:val="0"/>
          <w:w w:val="100"/>
          <w:position w:val="0"/>
          <w:sz w:val="34"/>
          <w:szCs w:val="34"/>
        </w:rPr>
        <w:t>.25</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2.5.</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2.5.</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,25</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27</w:t>
      </w:r>
    </w:p>
    <w:p>
      <w:pPr>
        <w:pStyle w:val="a4"/>
        <w:keepNext w:val="0"/>
        <w:keepLines w:val="0"/>
        <w:framePr w:w="638" w:h="6974" w:hRule="atLeast" w:wrap="none" w:hAnchor="page" w:x="14991" w:y="1811"/>
        <w:widowControl w:val="0"/>
        <w:shd w:val="clear" w:color="auto" w:fill="auto"/>
        <w:bidi w:val="0"/>
        <w:spacing w:before="0" w:after="220" w:line="528" w:lineRule="exact"/>
        <w:ind w:left="0" w:right="0" w:firstLine="0"/>
        <w:jc w:val="both"/>
        <w:rPr>
          <w:sz w:val="34"/>
          <w:szCs w:val="34"/>
        </w:rPr>
      </w:pPr>
      <w:r>
        <w:rPr>
          <w:color w:val="000000"/>
          <w:spacing w:val="0"/>
          <w:w w:val="100"/>
          <w:position w:val="0"/>
          <w:sz w:val="34"/>
          <w:szCs w:val="34"/>
        </w:rPr>
        <w:t>.2.8.</w:t>
      </w:r>
    </w:p>
    <w:p>
      <w:pPr>
        <w:pStyle w:val="a4"/>
        <w:keepNext w:val="0"/>
        <w:keepLines w:val="0"/>
        <w:framePr w:w="638" w:h="6974" w:hRule="atLeast" w:wrap="none" w:hAnchor="page" w:x="14991" w:y="1811"/>
        <w:widowControl w:val="0"/>
        <w:shd w:val="clear" w:color="auto" w:fill="auto"/>
        <w:bidi w:val="0"/>
        <w:spacing w:before="0" w:after="100" w:line="528" w:lineRule="exact"/>
        <w:ind w:left="0" w:right="0" w:firstLine="0"/>
        <w:jc w:val="both"/>
        <w:rPr>
          <w:sz w:val="34"/>
          <w:szCs w:val="34"/>
        </w:rPr>
      </w:pPr>
      <w:r>
        <w:rPr>
          <w:color w:val="000000"/>
          <w:spacing w:val="0"/>
          <w:w w:val="100"/>
          <w:position w:val="0"/>
          <w:sz w:val="34"/>
          <w:szCs w:val="34"/>
        </w:rPr>
        <w:t>30.</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3.2.</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.3.2.</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right"/>
        <w:rPr>
          <w:sz w:val="34"/>
          <w:szCs w:val="34"/>
        </w:rPr>
      </w:pPr>
      <w:r>
        <w:rPr>
          <w:color w:val="000000"/>
          <w:spacing w:val="0"/>
          <w:w w:val="100"/>
          <w:position w:val="0"/>
          <w:sz w:val="34"/>
          <w:szCs w:val="34"/>
        </w:rPr>
        <w:t>.3.3.</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both"/>
        <w:rPr>
          <w:sz w:val="34"/>
          <w:szCs w:val="34"/>
        </w:rPr>
      </w:pPr>
      <w:r>
        <w:rPr>
          <w:color w:val="000000"/>
          <w:spacing w:val="0"/>
          <w:w w:val="100"/>
          <w:position w:val="0"/>
          <w:sz w:val="34"/>
          <w:szCs w:val="34"/>
        </w:rPr>
        <w:t>3.4.</w:t>
      </w:r>
    </w:p>
    <w:p>
      <w:pPr>
        <w:pStyle w:val="a4"/>
        <w:keepNext w:val="0"/>
        <w:keepLines w:val="0"/>
        <w:framePr w:w="638" w:h="6974" w:hRule="atLeast" w:wrap="none" w:hAnchor="page" w:x="14991" w:y="1811"/>
        <w:widowControl w:val="0"/>
        <w:shd w:val="clear" w:color="auto" w:fill="auto"/>
        <w:bidi w:val="0"/>
        <w:spacing w:before="0" w:after="40" w:line="528" w:lineRule="exact"/>
        <w:ind w:left="0" w:right="0" w:firstLine="0"/>
        <w:jc w:val="right"/>
        <w:rPr>
          <w:sz w:val="34"/>
          <w:szCs w:val="34"/>
        </w:rPr>
      </w:pPr>
      <w:r>
        <w:rPr>
          <w:color w:val="000000"/>
          <w:spacing w:val="0"/>
          <w:w w:val="100"/>
          <w:position w:val="0"/>
          <w:sz w:val="34"/>
          <w:szCs w:val="34"/>
        </w:rPr>
        <w:t xml:space="preserve">37 </w:t>
      </w:r>
      <w:r>
        <w:rPr>
          <w:color w:val="000000"/>
          <w:spacing w:val="0"/>
          <w:w w:val="100"/>
          <w:position w:val="0"/>
          <w:sz w:val="34"/>
          <w:szCs w:val="34"/>
        </w:rPr>
        <w:t>.38</w:t>
      </w:r>
    </w:p>
    <w:p>
      <w:pPr>
        <w:pStyle w:val="a4"/>
        <w:keepNext w:val="0"/>
        <w:keepLines w:val="0"/>
        <w:framePr w:w="590" w:h="8774" w:hRule="atLeast" w:wrap="none" w:hAnchor="page" w:x="14991" w:y="8795"/>
        <w:widowControl w:val="0"/>
        <w:shd w:val="clear" w:color="auto" w:fill="auto"/>
        <w:bidi w:val="0"/>
        <w:spacing w:before="0" w:after="0" w:line="581" w:lineRule="exact"/>
        <w:ind w:left="0" w:right="0" w:firstLine="0"/>
        <w:jc w:val="both"/>
        <w:rPr>
          <w:sz w:val="34"/>
          <w:szCs w:val="34"/>
        </w:rPr>
      </w:pPr>
      <w:r>
        <w:rPr>
          <w:color w:val="000000"/>
          <w:spacing w:val="0"/>
          <w:w w:val="100"/>
          <w:position w:val="0"/>
          <w:sz w:val="34"/>
          <w:szCs w:val="34"/>
        </w:rPr>
        <w:t xml:space="preserve">38 38 </w:t>
      </w:r>
      <w:r>
        <w:rPr>
          <w:color w:val="000000"/>
          <w:spacing w:val="0"/>
          <w:w w:val="100"/>
          <w:position w:val="0"/>
          <w:sz w:val="34"/>
          <w:szCs w:val="34"/>
        </w:rPr>
        <w:t>3.9. .</w:t>
      </w:r>
      <w:r>
        <w:rPr>
          <w:color w:val="000000"/>
          <w:spacing w:val="0"/>
          <w:w w:val="100"/>
          <w:position w:val="0"/>
          <w:sz w:val="34"/>
          <w:szCs w:val="34"/>
        </w:rPr>
        <w:t xml:space="preserve">4 1 4 1 </w:t>
      </w:r>
      <w:r>
        <w:rPr>
          <w:color w:val="000000"/>
          <w:spacing w:val="0"/>
          <w:w w:val="100"/>
          <w:position w:val="0"/>
          <w:sz w:val="34"/>
          <w:szCs w:val="34"/>
        </w:rPr>
        <w:t>.</w:t>
      </w:r>
      <w:r>
        <w:rPr>
          <w:color w:val="000000"/>
          <w:spacing w:val="0"/>
          <w:w w:val="100"/>
          <w:position w:val="0"/>
          <w:sz w:val="34"/>
          <w:szCs w:val="34"/>
        </w:rPr>
        <w:t>4 1 42 43 45</w:t>
      </w:r>
    </w:p>
    <w:p>
      <w:pPr>
        <w:pStyle w:val="a4"/>
        <w:keepNext w:val="0"/>
        <w:keepLines w:val="0"/>
        <w:framePr w:w="590" w:h="8774" w:hRule="atLeast" w:wrap="none" w:hAnchor="page" w:x="14991" w:y="8795"/>
        <w:widowControl w:val="0"/>
        <w:shd w:val="clear" w:color="auto" w:fill="auto"/>
        <w:bidi w:val="0"/>
        <w:spacing w:before="0" w:after="0" w:line="581" w:lineRule="exact"/>
        <w:ind w:left="0" w:right="0" w:firstLine="0"/>
        <w:jc w:val="both"/>
        <w:rPr>
          <w:sz w:val="34"/>
          <w:szCs w:val="34"/>
        </w:rPr>
      </w:pPr>
      <w:r>
        <w:rPr>
          <w:color w:val="000000"/>
          <w:spacing w:val="0"/>
          <w:w w:val="100"/>
          <w:position w:val="0"/>
          <w:sz w:val="34"/>
          <w:szCs w:val="34"/>
        </w:rPr>
        <w:t xml:space="preserve">46 </w:t>
      </w:r>
      <w:r>
        <w:rPr>
          <w:color w:val="000000"/>
          <w:spacing w:val="0"/>
          <w:w w:val="100"/>
          <w:position w:val="0"/>
          <w:sz w:val="34"/>
          <w:szCs w:val="34"/>
        </w:rPr>
        <w:t xml:space="preserve">.47 </w:t>
      </w:r>
      <w:r>
        <w:rPr>
          <w:color w:val="000000"/>
          <w:spacing w:val="0"/>
          <w:w w:val="100"/>
          <w:position w:val="0"/>
          <w:sz w:val="34"/>
          <w:szCs w:val="34"/>
        </w:rPr>
        <w:t>48 52 5.2. .5.3.</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57" w:line="1" w:lineRule="exact"/>
      </w:pPr>
    </w:p>
    <w:p>
      <w:pPr>
        <w:widowControl w:val="0"/>
        <w:spacing w:line="1" w:lineRule="exact"/>
        <w:sectPr>
          <w:pgSz w:w="17861" w:h="25258"/>
          <w:pgMar w:top="2698" w:right="2232" w:bottom="2339" w:left="2534" w:header="0" w:footer="3" w:gutter="0"/>
          <w:pgNumType w:start="4"/>
          <w:cols w:space="720"/>
          <w:noEndnote/>
          <w:rtlGutter w:val="0"/>
          <w:docGrid w:linePitch="360"/>
        </w:sectPr>
      </w:pPr>
    </w:p>
    <w:p>
      <w:pPr>
        <w:pStyle w:val="10"/>
        <w:keepNext/>
        <w:keepLines/>
        <w:widowControl w:val="0"/>
        <w:shd w:val="clear" w:color="auto" w:fill="auto"/>
        <w:bidi w:val="0"/>
        <w:spacing w:before="740" w:line="240" w:lineRule="auto"/>
        <w:ind w:left="0" w:right="0" w:firstLine="0"/>
        <w:jc w:val="center"/>
      </w:pPr>
      <w:bookmarkStart w:id="5" w:name="bookmark10"/>
      <w:bookmarkStart w:id="6" w:name="bookmark8"/>
      <w:bookmarkStart w:id="7" w:name="bookmark9"/>
      <w:r>
        <w:rPr>
          <w:color w:val="000000"/>
          <w:spacing w:val="0"/>
          <w:w w:val="100"/>
          <w:position w:val="0"/>
        </w:rPr>
        <w:t>第</w:t>
      </w:r>
      <w:r>
        <w:rPr>
          <w:color w:val="000000"/>
          <w:spacing w:val="0"/>
          <w:w w:val="100"/>
          <w:position w:val="0"/>
          <w:sz w:val="54"/>
          <w:szCs w:val="54"/>
        </w:rPr>
        <w:t>1</w:t>
      </w:r>
      <w:r>
        <w:rPr>
          <w:color w:val="000000"/>
          <w:spacing w:val="0"/>
          <w:w w:val="100"/>
          <w:position w:val="0"/>
        </w:rPr>
        <w:t>章绪论</w:t>
      </w:r>
      <w:bookmarkEnd w:id="5"/>
      <w:bookmarkEnd w:id="6"/>
      <w:bookmarkEnd w:id="7"/>
    </w:p>
    <w:p>
      <w:pPr>
        <w:pStyle w:val="21"/>
        <w:keepNext/>
        <w:keepLines/>
        <w:widowControl w:val="0"/>
        <w:shd w:val="clear" w:color="auto" w:fill="auto"/>
        <w:bidi w:val="0"/>
        <w:spacing w:before="0" w:after="540" w:line="240" w:lineRule="auto"/>
        <w:ind w:left="0" w:right="0" w:firstLine="0"/>
        <w:jc w:val="left"/>
      </w:pPr>
      <w:bookmarkStart w:id="8" w:name="bookmark11"/>
      <w:bookmarkStart w:id="9" w:name="bookmark12"/>
      <w:bookmarkStart w:id="10" w:name="bookmark13"/>
      <w:r>
        <w:rPr>
          <w:color w:val="000000"/>
          <w:spacing w:val="0"/>
          <w:w w:val="100"/>
          <w:position w:val="0"/>
          <w:sz w:val="44"/>
          <w:szCs w:val="44"/>
        </w:rPr>
        <w:t>1.1</w:t>
      </w:r>
      <w:r>
        <w:rPr>
          <w:color w:val="000000"/>
          <w:spacing w:val="0"/>
          <w:w w:val="100"/>
          <w:position w:val="0"/>
        </w:rPr>
        <w:t>课题背景、研究的目的及意义</w:t>
      </w:r>
      <w:bookmarkEnd w:id="8"/>
      <w:bookmarkEnd w:id="9"/>
      <w:bookmarkEnd w:id="10"/>
    </w:p>
    <w:p>
      <w:pPr>
        <w:pStyle w:val="32"/>
        <w:keepNext/>
        <w:keepLines/>
        <w:widowControl w:val="0"/>
        <w:shd w:val="clear" w:color="auto" w:fill="auto"/>
        <w:bidi w:val="0"/>
        <w:spacing w:before="0" w:after="540" w:line="240" w:lineRule="auto"/>
        <w:ind w:left="0" w:right="0" w:firstLine="0"/>
        <w:jc w:val="left"/>
      </w:pPr>
      <w:bookmarkStart w:id="11" w:name="bookmark14"/>
      <w:bookmarkStart w:id="12" w:name="bookmark15"/>
      <w:bookmarkStart w:id="13" w:name="bookmark16"/>
      <w:r>
        <w:rPr>
          <w:color w:val="000000"/>
          <w:spacing w:val="0"/>
          <w:w w:val="100"/>
          <w:position w:val="0"/>
          <w:sz w:val="42"/>
          <w:szCs w:val="42"/>
        </w:rPr>
        <w:t>1.1.1</w:t>
      </w:r>
      <w:r>
        <w:rPr>
          <w:color w:val="000000"/>
          <w:spacing w:val="0"/>
          <w:w w:val="100"/>
          <w:position w:val="0"/>
        </w:rPr>
        <w:t>课题来源</w:t>
      </w:r>
      <w:bookmarkEnd w:id="11"/>
      <w:bookmarkEnd w:id="12"/>
      <w:bookmarkEnd w:id="13"/>
    </w:p>
    <w:p>
      <w:pPr>
        <w:pStyle w:val="a4"/>
        <w:keepNext w:val="0"/>
        <w:keepLines w:val="0"/>
        <w:widowControl w:val="0"/>
        <w:shd w:val="clear" w:color="auto" w:fill="auto"/>
        <w:bidi w:val="0"/>
        <w:spacing w:before="0" w:after="380" w:line="240" w:lineRule="auto"/>
        <w:ind w:left="0" w:right="0" w:firstLine="760"/>
        <w:jc w:val="left"/>
      </w:pPr>
      <w:r>
        <w:rPr>
          <w:color w:val="000000"/>
          <w:spacing w:val="0"/>
          <w:w w:val="100"/>
          <w:position w:val="0"/>
        </w:rPr>
        <w:t>本课题来自实验室科研项目。</w:t>
      </w:r>
    </w:p>
    <w:p>
      <w:pPr>
        <w:pStyle w:val="32"/>
        <w:keepNext/>
        <w:keepLines/>
        <w:widowControl w:val="0"/>
        <w:shd w:val="clear" w:color="auto" w:fill="auto"/>
        <w:bidi w:val="0"/>
        <w:spacing w:before="0" w:line="240" w:lineRule="auto"/>
        <w:ind w:left="0" w:right="0" w:firstLine="0"/>
        <w:jc w:val="left"/>
      </w:pPr>
      <w:bookmarkStart w:id="14" w:name="bookmark17"/>
      <w:bookmarkStart w:id="15" w:name="bookmark18"/>
      <w:bookmarkStart w:id="16" w:name="bookmark19"/>
      <w:r>
        <w:rPr>
          <w:color w:val="000000"/>
          <w:spacing w:val="0"/>
          <w:w w:val="100"/>
          <w:position w:val="0"/>
          <w:sz w:val="42"/>
          <w:szCs w:val="42"/>
        </w:rPr>
        <w:t>1.1.2</w:t>
      </w:r>
      <w:r>
        <w:rPr>
          <w:color w:val="000000"/>
          <w:spacing w:val="0"/>
          <w:w w:val="100"/>
          <w:position w:val="0"/>
        </w:rPr>
        <w:t>研究的目的及意义</w:t>
      </w:r>
      <w:bookmarkEnd w:id="14"/>
      <w:bookmarkEnd w:id="15"/>
      <w:bookmarkEnd w:id="16"/>
    </w:p>
    <w:p>
      <w:pPr>
        <w:pStyle w:val="a4"/>
        <w:keepNext w:val="0"/>
        <w:keepLines w:val="0"/>
        <w:widowControl w:val="0"/>
        <w:shd w:val="clear" w:color="auto" w:fill="auto"/>
        <w:bidi w:val="0"/>
        <w:spacing w:before="0" w:after="0" w:line="585" w:lineRule="exact"/>
        <w:ind w:left="0" w:right="0" w:firstLine="780"/>
        <w:jc w:val="both"/>
      </w:pPr>
      <w:r>
        <w:rPr>
          <w:color w:val="000000"/>
          <w:spacing w:val="0"/>
          <w:w w:val="100"/>
          <w:position w:val="0"/>
        </w:rPr>
        <w:t>在日常生产生活中，人们对电的依赖越来越多，电力已经成为人们日常生 活和生产中必不可少的动力来源</w:t>
      </w:r>
      <w:r>
        <w:rPr>
          <w:color w:val="000000"/>
          <w:spacing w:val="0"/>
          <w:w w:val="100"/>
          <w:position w:val="0"/>
          <w:sz w:val="24"/>
          <w:szCs w:val="24"/>
        </w:rPr>
        <w:t>［1］</w:t>
      </w:r>
      <w:r>
        <w:rPr>
          <w:color w:val="000000"/>
          <w:spacing w:val="0"/>
          <w:w w:val="100"/>
          <w:position w:val="0"/>
        </w:rPr>
        <w:t>。而与此同时，环境污染日益严重，不可再 生能源却正被耗尽，资源缺乏的压力不断增加⑵。这样，如何解决人们赖以生 存的环境问题，如何解决人们需求增加与资源不断减少之间的矛盾，成为当今 国内外学者开始研究与探讨的重大问题。利用绿色可再生资源是一条很好的出 路，风能、太阳能就是取之不尽、用之不竭的天然绿色可再生资源。风-光互补 发电系统是一种将太阳能和风能转化为电能的发电系统，有很好的发展空间和 应用前景。</w:t>
      </w:r>
    </w:p>
    <w:p>
      <w:pPr>
        <w:pStyle w:val="a4"/>
        <w:keepNext w:val="0"/>
        <w:keepLines w:val="0"/>
        <w:widowControl w:val="0"/>
        <w:shd w:val="clear" w:color="auto" w:fill="auto"/>
        <w:bidi w:val="0"/>
        <w:spacing w:before="0" w:after="0" w:line="585" w:lineRule="exact"/>
        <w:ind w:left="0" w:right="0" w:firstLine="780"/>
        <w:jc w:val="both"/>
      </w:pPr>
      <w:r>
        <w:rPr>
          <w:color w:val="000000"/>
          <w:spacing w:val="0"/>
          <w:w w:val="100"/>
          <w:position w:val="0"/>
        </w:rPr>
        <w:t>风能与太阳能在时间和地域上有着很强的互补，性，可以弥补单一能源发电 造成的不平衡的缺陷，使风光互补发电系统在资源上具有最佳的匹配，性，其优 点是无污染，无噪音，不产生废弃物，并且可再生。逆变器是风光互补发电系 统的关键设备，直接关系到供电质量和系统运行的可靠性。这样，采用什么样 的方法能使逆变器发出稳定的交流电给负载供电，是要解决的首要问题。</w:t>
      </w:r>
    </w:p>
    <w:p>
      <w:pPr>
        <w:pStyle w:val="a4"/>
        <w:keepNext w:val="0"/>
        <w:keepLines w:val="0"/>
        <w:widowControl w:val="0"/>
        <w:shd w:val="clear" w:color="auto" w:fill="auto"/>
        <w:bidi w:val="0"/>
        <w:spacing w:before="0" w:after="0" w:line="585" w:lineRule="exact"/>
        <w:ind w:left="0" w:right="0" w:firstLine="780"/>
        <w:jc w:val="both"/>
      </w:pPr>
      <w:r>
        <w:rPr>
          <w:color w:val="000000"/>
          <w:spacing w:val="0"/>
          <w:w w:val="100"/>
          <w:position w:val="0"/>
        </w:rPr>
        <w:t>先进的进口逆变器价格昂贵，国内早期研制的逆变产品已满足不了市场需 求，市场上逆变电源大部分是由一台方形波变压器和若干自激振荡式晶体管构 成。这种逆变器工作方式原始、所选用元器件也较低劣，输出的交流电压波形 呈阶梯形而不是正弦形，含有较大的谐波分量，且空载损耗比较大。</w:t>
      </w:r>
    </w:p>
    <w:p>
      <w:pPr>
        <w:pStyle w:val="a4"/>
        <w:keepNext w:val="0"/>
        <w:keepLines w:val="0"/>
        <w:widowControl w:val="0"/>
        <w:shd w:val="clear" w:color="auto" w:fill="auto"/>
        <w:bidi w:val="0"/>
        <w:spacing w:before="0" w:after="0" w:line="585" w:lineRule="exact"/>
        <w:ind w:left="0" w:right="0" w:firstLine="780"/>
        <w:jc w:val="both"/>
      </w:pPr>
      <w:r>
        <w:rPr>
          <w:color w:val="000000"/>
          <w:spacing w:val="0"/>
          <w:w w:val="100"/>
          <w:position w:val="0"/>
        </w:rPr>
        <w:t>在实际应用中急需一种采用先进的逆变技术和性能优良的元器件的小功率 逆变电源，能够输出标准稳定的正弦波形，且经济可靠、效率高，满足偏远地 区使用风电的独立用户的需求。</w:t>
      </w:r>
    </w:p>
    <w:p>
      <w:pPr>
        <w:pStyle w:val="a4"/>
        <w:keepNext w:val="0"/>
        <w:keepLines w:val="0"/>
        <w:widowControl w:val="0"/>
        <w:shd w:val="clear" w:color="auto" w:fill="auto"/>
        <w:bidi w:val="0"/>
        <w:spacing w:before="0" w:after="460" w:line="585" w:lineRule="exact"/>
        <w:ind w:left="0" w:right="0" w:firstLine="780"/>
        <w:jc w:val="both"/>
      </w:pPr>
      <w:r>
        <w:rPr>
          <w:color w:val="000000"/>
          <w:spacing w:val="0"/>
          <w:w w:val="100"/>
          <w:position w:val="0"/>
        </w:rPr>
        <w:t>此逆变器对研究风光互补发电逆变技术、对风光发电的推广应用具有现实 意义。</w:t>
      </w:r>
    </w:p>
    <w:p>
      <w:pPr>
        <w:pStyle w:val="21"/>
        <w:keepNext/>
        <w:keepLines/>
        <w:widowControl w:val="0"/>
        <w:pBdr>
          <w:top w:val="single" w:sz="4" w:space="0" w:color="auto"/>
        </w:pBdr>
        <w:shd w:val="clear" w:color="auto" w:fill="auto"/>
        <w:bidi w:val="0"/>
        <w:spacing w:before="0" w:after="440" w:line="240" w:lineRule="auto"/>
        <w:ind w:left="0" w:right="0" w:firstLine="0"/>
        <w:jc w:val="left"/>
      </w:pPr>
      <w:bookmarkStart w:id="17" w:name="bookmark20"/>
      <w:bookmarkStart w:id="18" w:name="bookmark21"/>
      <w:bookmarkStart w:id="19" w:name="bookmark22"/>
      <w:r>
        <w:rPr>
          <w:color w:val="000000"/>
          <w:spacing w:val="0"/>
          <w:w w:val="100"/>
          <w:position w:val="0"/>
          <w:sz w:val="44"/>
          <w:szCs w:val="44"/>
        </w:rPr>
        <w:t>1.2</w:t>
      </w:r>
      <w:r>
        <w:rPr>
          <w:color w:val="000000"/>
          <w:spacing w:val="0"/>
          <w:w w:val="100"/>
          <w:position w:val="0"/>
        </w:rPr>
        <w:t>国内外研究现状及分析</w:t>
      </w:r>
      <w:bookmarkEnd w:id="17"/>
      <w:bookmarkEnd w:id="18"/>
      <w:bookmarkEnd w:id="19"/>
    </w:p>
    <w:p>
      <w:pPr>
        <w:pStyle w:val="a4"/>
        <w:keepNext w:val="0"/>
        <w:keepLines w:val="0"/>
        <w:widowControl w:val="0"/>
        <w:shd w:val="clear" w:color="auto" w:fill="auto"/>
        <w:tabs>
          <w:tab w:val="left" w:pos="10243"/>
        </w:tabs>
        <w:bidi w:val="0"/>
        <w:spacing w:before="0" w:after="0" w:line="577" w:lineRule="exact"/>
        <w:ind w:left="0" w:right="0" w:firstLine="840"/>
        <w:jc w:val="left"/>
        <w:sectPr>
          <w:pgSz w:w="17861" w:h="25258"/>
          <w:pgMar w:top="2687" w:right="2298" w:bottom="2877" w:left="2431" w:header="0" w:footer="3" w:gutter="0"/>
          <w:pgNumType w:start="5"/>
          <w:cols w:space="720"/>
          <w:noEndnote/>
          <w:rtlGutter w:val="0"/>
          <w:docGrid w:linePitch="360"/>
        </w:sectPr>
      </w:pPr>
      <w:r>
        <w:rPr>
          <w:color w:val="000000"/>
          <w:spacing w:val="0"/>
          <w:w w:val="100"/>
          <w:position w:val="0"/>
        </w:rPr>
        <w:t>逆变器的发展是随着开关元件的大容量化和高频化，微机高性能化和控制</w:t>
      </w:r>
    </w:p>
    <w:p>
      <w:pPr>
        <w:pStyle w:val="a4"/>
        <w:keepNext w:val="0"/>
        <w:keepLines w:val="0"/>
        <w:widowControl w:val="0"/>
        <w:shd w:val="clear" w:color="auto" w:fill="auto"/>
        <w:tabs>
          <w:tab w:val="left" w:pos="10243"/>
        </w:tabs>
        <w:bidi w:val="0"/>
        <w:spacing w:before="0" w:after="0" w:line="577" w:lineRule="exact"/>
        <w:ind w:left="0" w:right="0" w:firstLine="840"/>
        <w:jc w:val="left"/>
      </w:pPr>
      <w:r>
        <w:rPr>
          <w:color w:val="000000"/>
          <w:spacing w:val="0"/>
          <w:w w:val="100"/>
          <w:position w:val="0"/>
        </w:rPr>
        <w:t xml:space="preserve"> 技术及其回路集成化，逐渐实现小型化、高响应化、大功率输出化和高可靠化。</w:t>
      </w:r>
      <w:r>
        <w:rPr>
          <w:color w:val="000000"/>
          <w:spacing w:val="0"/>
          <w:w w:val="100"/>
          <w:position w:val="0"/>
        </w:rPr>
        <w:t xml:space="preserve"> 一般认为，逆变技术的发展可分为如下两个阶段，</w:t>
      </w:r>
      <w:r>
        <w:rPr>
          <w:color w:val="000000"/>
          <w:spacing w:val="0"/>
          <w:w w:val="100"/>
          <w:position w:val="0"/>
          <w:sz w:val="34"/>
          <w:szCs w:val="34"/>
        </w:rPr>
        <w:t>1956~1890</w:t>
      </w:r>
      <w:r>
        <w:rPr>
          <w:color w:val="000000"/>
          <w:spacing w:val="0"/>
          <w:w w:val="100"/>
          <w:position w:val="0"/>
        </w:rPr>
        <w:t>年为传统发展阶 段。特点是：开关器件以低速开关器件为主，逆变器的开关频率较低，波形改 善以多重叠加为主，体积重量较大，逆变效率低，正弦波逆变器开始出现。</w:t>
      </w:r>
      <w:r>
        <w:rPr>
          <w:color w:val="000000"/>
          <w:spacing w:val="0"/>
          <w:w w:val="100"/>
          <w:position w:val="0"/>
          <w:sz w:val="34"/>
          <w:szCs w:val="34"/>
        </w:rPr>
        <w:t xml:space="preserve">1890 </w:t>
      </w:r>
      <w:r>
        <w:rPr>
          <w:color w:val="000000"/>
          <w:spacing w:val="0"/>
          <w:w w:val="100"/>
          <w:position w:val="0"/>
        </w:rPr>
        <w:t>年到现在为高频化新技术阶段，特点是：开关器件以高速器件为主，逆变器的 开关频率较高，波形改善以</w:t>
      </w:r>
      <w:r>
        <w:rPr>
          <w:color w:val="000000"/>
          <w:spacing w:val="0"/>
          <w:w w:val="100"/>
          <w:position w:val="0"/>
          <w:sz w:val="34"/>
          <w:szCs w:val="34"/>
        </w:rPr>
        <w:t xml:space="preserve">PWM </w:t>
      </w:r>
      <w:r>
        <w:rPr>
          <w:color w:val="000000"/>
          <w:spacing w:val="0"/>
          <w:w w:val="100"/>
          <w:position w:val="0"/>
        </w:rPr>
        <w:t>为主，体积重量小，逆变效率高。正弦逆变 技术日趋完善。在输出波形方面的发展过程中有初期的多重叠加法、消除特定 谐波法发展到后来的优化</w:t>
      </w:r>
      <w:r>
        <w:rPr>
          <w:color w:val="000000"/>
          <w:spacing w:val="0"/>
          <w:w w:val="100"/>
          <w:position w:val="0"/>
          <w:sz w:val="34"/>
          <w:szCs w:val="34"/>
        </w:rPr>
        <w:t xml:space="preserve">PWM </w:t>
      </w:r>
      <w:r>
        <w:rPr>
          <w:color w:val="000000"/>
          <w:spacing w:val="0"/>
          <w:w w:val="100"/>
          <w:position w:val="0"/>
        </w:rPr>
        <w:t>法及正弦波脉宽调制技术，使逆变器性能大大 提高，由</w:t>
      </w:r>
      <w:r>
        <w:rPr>
          <w:color w:val="000000"/>
          <w:spacing w:val="0"/>
          <w:w w:val="100"/>
          <w:position w:val="0"/>
          <w:sz w:val="34"/>
          <w:szCs w:val="34"/>
        </w:rPr>
        <w:t xml:space="preserve">SPWM </w:t>
      </w:r>
      <w:r>
        <w:rPr>
          <w:color w:val="000000"/>
          <w:spacing w:val="0"/>
          <w:w w:val="100"/>
          <w:position w:val="0"/>
        </w:rPr>
        <w:t>技术又拓展许多新的控制技术，如空间相量调制⑶、随机</w:t>
      </w:r>
      <w:r>
        <w:rPr>
          <w:color w:val="000000"/>
          <w:spacing w:val="0"/>
          <w:w w:val="100"/>
          <w:position w:val="0"/>
          <w:sz w:val="34"/>
          <w:szCs w:val="34"/>
        </w:rPr>
        <w:t>PWM</w:t>
      </w:r>
      <w:r>
        <w:rPr>
          <w:color w:val="000000"/>
          <w:spacing w:val="0"/>
          <w:w w:val="100"/>
          <w:position w:val="0"/>
        </w:rPr>
        <w:t>、 电流滞环</w:t>
      </w:r>
      <w:r>
        <w:rPr>
          <w:color w:val="000000"/>
          <w:spacing w:val="0"/>
          <w:w w:val="100"/>
          <w:position w:val="0"/>
          <w:sz w:val="34"/>
          <w:szCs w:val="34"/>
        </w:rPr>
        <w:t>PWM</w:t>
      </w:r>
      <w:r>
        <w:rPr>
          <w:color w:val="000000"/>
          <w:spacing w:val="0"/>
          <w:w w:val="100"/>
          <w:position w:val="0"/>
        </w:rPr>
        <w:t>、电流瞬时值</w:t>
      </w:r>
      <w:r>
        <w:rPr>
          <w:color w:val="000000"/>
          <w:spacing w:val="0"/>
          <w:w w:val="100"/>
          <w:position w:val="0"/>
          <w:sz w:val="34"/>
          <w:szCs w:val="34"/>
        </w:rPr>
        <w:t>PWM</w:t>
      </w:r>
      <w:r>
        <w:rPr>
          <w:color w:val="000000"/>
          <w:spacing w:val="0"/>
          <w:w w:val="100"/>
          <w:position w:val="0"/>
        </w:rPr>
        <w:t>、空间矢量</w:t>
      </w:r>
      <w:r>
        <w:rPr>
          <w:color w:val="000000"/>
          <w:spacing w:val="0"/>
          <w:w w:val="100"/>
          <w:position w:val="0"/>
          <w:sz w:val="34"/>
          <w:szCs w:val="34"/>
        </w:rPr>
        <w:t>PWM(SVPWM)</w:t>
        <w:tab/>
      </w:r>
      <w:r>
        <w:rPr>
          <w:color w:val="000000"/>
          <w:spacing w:val="0"/>
          <w:w w:val="100"/>
          <w:position w:val="0"/>
        </w:rPr>
        <w:t>国］等，成为主导</w:t>
      </w:r>
    </w:p>
    <w:p>
      <w:pPr>
        <w:pStyle w:val="a4"/>
        <w:keepNext w:val="0"/>
        <w:keepLines w:val="0"/>
        <w:widowControl w:val="0"/>
        <w:shd w:val="clear" w:color="auto" w:fill="auto"/>
        <w:bidi w:val="0"/>
        <w:spacing w:before="0" w:after="0" w:line="583" w:lineRule="exact"/>
        <w:ind w:left="0" w:right="0" w:firstLine="0"/>
        <w:jc w:val="left"/>
      </w:pPr>
      <w:r>
        <w:rPr>
          <w:color w:val="000000"/>
          <w:spacing w:val="0"/>
          <w:w w:val="100"/>
          <w:position w:val="0"/>
        </w:rPr>
        <w:t>不同场合的控制方式。至此，正弦波逆变技术发展基本完善。</w:t>
      </w:r>
    </w:p>
    <w:p>
      <w:pPr>
        <w:pStyle w:val="a4"/>
        <w:keepNext w:val="0"/>
        <w:keepLines w:val="0"/>
        <w:widowControl w:val="0"/>
        <w:shd w:val="clear" w:color="auto" w:fill="auto"/>
        <w:bidi w:val="0"/>
        <w:spacing w:before="0" w:after="380" w:line="583" w:lineRule="exact"/>
        <w:ind w:left="0" w:right="0" w:firstLine="840"/>
        <w:jc w:val="both"/>
      </w:pPr>
      <w:r>
        <w:rPr>
          <w:color w:val="000000"/>
          <w:spacing w:val="0"/>
          <w:w w:val="100"/>
          <w:position w:val="0"/>
        </w:rPr>
        <w:t>目前我国光伏发电系统主要是直流系统，即将太阳电 池发出的电能给 蓄电池充电，而蓄电池直接给负载供电，如我国西北地区使用较多的太阳 能户用照明系统以及远离电网的微波站供电系统均为直流系统⑸。此类系 统结构简单，成本低廉，但由于负载直流电压的不同(如</w:t>
      </w:r>
      <w:r>
        <w:rPr>
          <w:color w:val="000000"/>
          <w:spacing w:val="0"/>
          <w:w w:val="100"/>
          <w:position w:val="0"/>
          <w:sz w:val="34"/>
          <w:szCs w:val="34"/>
        </w:rPr>
        <w:t>12V</w:t>
      </w:r>
      <w:r>
        <w:rPr>
          <w:color w:val="000000"/>
          <w:spacing w:val="0"/>
          <w:w w:val="100"/>
          <w:position w:val="0"/>
        </w:rPr>
        <w:t>、</w:t>
      </w:r>
      <w:r>
        <w:rPr>
          <w:color w:val="000000"/>
          <w:spacing w:val="0"/>
          <w:w w:val="100"/>
          <w:position w:val="0"/>
          <w:sz w:val="34"/>
          <w:szCs w:val="34"/>
        </w:rPr>
        <w:t>24V</w:t>
      </w:r>
      <w:r>
        <w:rPr>
          <w:color w:val="000000"/>
          <w:spacing w:val="0"/>
          <w:w w:val="100"/>
          <w:position w:val="0"/>
        </w:rPr>
        <w:t>、</w:t>
      </w:r>
      <w:r>
        <w:rPr>
          <w:color w:val="000000"/>
          <w:spacing w:val="0"/>
          <w:w w:val="100"/>
          <w:position w:val="0"/>
          <w:sz w:val="34"/>
          <w:szCs w:val="34"/>
        </w:rPr>
        <w:t xml:space="preserve">48V </w:t>
      </w:r>
      <w:r>
        <w:rPr>
          <w:color w:val="000000"/>
          <w:spacing w:val="0"/>
          <w:w w:val="100"/>
          <w:position w:val="0"/>
        </w:rPr>
        <w:t>等)，很难实现系统的标准化和 兼容，性，特别是民用 电力，由于大多为交流 负载，以直流电力供电的光伏电 源很难作为商品进入 市场。另外，光伏发 电最终将实现并网运行，这就必须采用成熟的市场模式，今后交流光伏发 电系统必将成为光伏发电的主流。</w:t>
      </w:r>
    </w:p>
    <w:p>
      <w:pPr>
        <w:pStyle w:val="32"/>
        <w:keepNext/>
        <w:keepLines/>
        <w:widowControl w:val="0"/>
        <w:shd w:val="clear" w:color="auto" w:fill="auto"/>
        <w:bidi w:val="0"/>
        <w:spacing w:before="0" w:after="320" w:line="240" w:lineRule="auto"/>
        <w:ind w:left="0" w:right="0" w:firstLine="0"/>
        <w:jc w:val="left"/>
      </w:pPr>
      <w:bookmarkStart w:id="20" w:name="bookmark23"/>
      <w:bookmarkStart w:id="21" w:name="bookmark24"/>
      <w:bookmarkStart w:id="22" w:name="bookmark25"/>
      <w:r>
        <w:rPr>
          <w:color w:val="000000"/>
          <w:spacing w:val="0"/>
          <w:w w:val="100"/>
          <w:position w:val="0"/>
          <w:sz w:val="42"/>
          <w:szCs w:val="42"/>
        </w:rPr>
        <w:t>1.2.1</w:t>
      </w:r>
      <w:r>
        <w:rPr>
          <w:color w:val="000000"/>
          <w:spacing w:val="0"/>
          <w:w w:val="100"/>
          <w:position w:val="0"/>
        </w:rPr>
        <w:t>光伏逆变器的要求</w:t>
      </w:r>
      <w:bookmarkEnd w:id="20"/>
      <w:bookmarkEnd w:id="21"/>
      <w:bookmarkEnd w:id="22"/>
    </w:p>
    <w:p>
      <w:pPr>
        <w:pStyle w:val="a4"/>
        <w:keepNext w:val="0"/>
        <w:keepLines w:val="0"/>
        <w:widowControl w:val="0"/>
        <w:shd w:val="clear" w:color="auto" w:fill="auto"/>
        <w:bidi w:val="0"/>
        <w:spacing w:before="0" w:after="0" w:line="624" w:lineRule="exact"/>
        <w:ind w:left="0" w:right="0" w:firstLine="840"/>
        <w:jc w:val="both"/>
      </w:pPr>
      <w:r>
        <w:rPr>
          <w:color w:val="000000"/>
          <w:spacing w:val="0"/>
          <w:w w:val="100"/>
          <w:position w:val="0"/>
        </w:rPr>
        <w:t>⑴具有较高的效率由于目前太阳电池的价格偏高，为了最大限度地 利用太阳电 池，提高系统效率，必须设法 提高逆变器 的效率。</w:t>
      </w:r>
    </w:p>
    <w:p>
      <w:pPr>
        <w:pStyle w:val="a4"/>
        <w:keepNext w:val="0"/>
        <w:keepLines w:val="0"/>
        <w:widowControl w:val="0"/>
        <w:shd w:val="clear" w:color="auto" w:fill="auto"/>
        <w:bidi w:val="0"/>
        <w:spacing w:before="0" w:after="0" w:line="600" w:lineRule="exact"/>
        <w:ind w:left="0" w:right="0" w:firstLine="840"/>
        <w:jc w:val="both"/>
      </w:pPr>
      <w:r>
        <w:rPr>
          <w:color w:val="000000"/>
          <w:spacing w:val="0"/>
          <w:w w:val="100"/>
          <w:position w:val="0"/>
        </w:rPr>
        <w:t>⑵具有较高的可靠性目前光伏发电系统主要用于边远地区，许多电 站无人值守和维护，这就要求逆变器具有合理的电路结构，严格的元器件 筛选，并要求逆变器具备各种保护功能，如输入直流极性接反保护，交流 输出短路保护，过热、过载保护等。</w:t>
      </w:r>
    </w:p>
    <w:p>
      <w:pPr>
        <w:pStyle w:val="a4"/>
        <w:keepNext w:val="0"/>
        <w:keepLines w:val="0"/>
        <w:widowControl w:val="0"/>
        <w:shd w:val="clear" w:color="auto" w:fill="auto"/>
        <w:bidi w:val="0"/>
        <w:spacing w:before="0" w:after="0" w:line="600" w:lineRule="exact"/>
        <w:ind w:left="0" w:right="0" w:firstLine="840"/>
        <w:jc w:val="both"/>
      </w:pPr>
      <w:r>
        <w:rPr>
          <w:color w:val="000000"/>
          <w:spacing w:val="0"/>
          <w:w w:val="100"/>
          <w:position w:val="0"/>
        </w:rPr>
        <w:t xml:space="preserve">⑶直流输入电压有较宽的适应范围由于太阳电池的端电压随负载和 日照强度而变化，蓄电池虽然对太阳电池的电压具有重要作用，但由于蓄 电池的电压随蓄电池剩余容量和内阻的变化而波动，特别是当蓄电池老化 </w:t>
      </w:r>
      <w:r>
        <w:rPr>
          <w:color w:val="000000"/>
          <w:spacing w:val="0"/>
          <w:w w:val="100"/>
          <w:position w:val="0"/>
        </w:rPr>
        <w:t>时其端电压的变化范围很大，如</w:t>
      </w:r>
      <w:r>
        <w:rPr>
          <w:color w:val="000000"/>
          <w:spacing w:val="0"/>
          <w:w w:val="100"/>
          <w:position w:val="0"/>
          <w:sz w:val="34"/>
          <w:szCs w:val="34"/>
        </w:rPr>
        <w:t>12V</w:t>
      </w:r>
      <w:r>
        <w:rPr>
          <w:color w:val="000000"/>
          <w:spacing w:val="0"/>
          <w:w w:val="100"/>
          <w:position w:val="0"/>
        </w:rPr>
        <w:t>蓄电池，其端电压可在</w:t>
      </w:r>
      <w:r>
        <w:rPr>
          <w:color w:val="000000"/>
          <w:spacing w:val="0"/>
          <w:w w:val="100"/>
          <w:position w:val="0"/>
          <w:sz w:val="34"/>
          <w:szCs w:val="34"/>
        </w:rPr>
        <w:t>10V</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4"/>
          <w:szCs w:val="34"/>
        </w:rPr>
        <w:t xml:space="preserve">16V </w:t>
      </w:r>
      <w:r>
        <w:rPr>
          <w:color w:val="000000"/>
          <w:spacing w:val="0"/>
          <w:w w:val="100"/>
          <w:position w:val="0"/>
        </w:rPr>
        <w:t>之 间变化，这就要求逆变器必须在较大的直流输入电压范围内保证正常工 作，并保证交流输出电压的稳定。</w:t>
      </w:r>
    </w:p>
    <w:p>
      <w:pPr>
        <w:pStyle w:val="a4"/>
        <w:keepNext w:val="0"/>
        <w:keepLines w:val="0"/>
        <w:widowControl w:val="0"/>
        <w:shd w:val="clear" w:color="auto" w:fill="auto"/>
        <w:bidi w:val="0"/>
        <w:spacing w:before="0" w:after="380" w:line="588" w:lineRule="exact"/>
        <w:ind w:left="0" w:right="0" w:firstLine="840"/>
        <w:jc w:val="left"/>
        <w:sectPr>
          <w:type w:val="nextPage"/>
          <w:pgSz w:w="17861" w:h="25258"/>
          <w:pgMar w:top="2687" w:right="2298" w:bottom="2877" w:left="2431" w:header="0" w:footer="3" w:gutter="0"/>
          <w:pgNumType w:start="6"/>
          <w:cols w:space="720"/>
          <w:noEndnote/>
          <w:titlePg w:val="0"/>
          <w:rtlGutter w:val="0"/>
          <w:docGrid w:linePitch="360"/>
        </w:sectPr>
      </w:pPr>
      <w:r>
        <w:rPr>
          <w:color w:val="000000"/>
          <w:spacing w:val="0"/>
          <w:w w:val="100"/>
          <w:position w:val="0"/>
        </w:rPr>
        <w:t>⑷逆变电源的输出应为失真度较小的正弦波 这是由于在中、大容量 系统中，若采用 方波供电，则输出将含有较多的谐波 分量，高次谐波将产 生附加损耗，许多光伏发电系统的负载为通信或仪表设备，这些设备对电 网品质有较高的要求，当中、大容量的光伏发电系统并网运行时，为避免 与公共电网的电力污染，也要求逆变器输出正弦波电流。</w:t>
      </w:r>
    </w:p>
    <w:p>
      <w:pPr>
        <w:pStyle w:val="32"/>
        <w:keepNext/>
        <w:keepLines/>
        <w:widowControl w:val="0"/>
        <w:shd w:val="clear" w:color="auto" w:fill="auto"/>
        <w:bidi w:val="0"/>
        <w:spacing w:before="0" w:line="240" w:lineRule="auto"/>
        <w:ind w:left="0" w:right="0" w:firstLine="0"/>
        <w:jc w:val="both"/>
      </w:pPr>
      <w:bookmarkStart w:id="23" w:name="bookmark26"/>
      <w:bookmarkStart w:id="24" w:name="bookmark27"/>
      <w:bookmarkStart w:id="25" w:name="bookmark28"/>
      <w:r>
        <w:rPr>
          <w:color w:val="000000"/>
          <w:spacing w:val="0"/>
          <w:w w:val="100"/>
          <w:position w:val="0"/>
          <w:sz w:val="42"/>
          <w:szCs w:val="42"/>
        </w:rPr>
        <w:t>1.2.2</w:t>
      </w:r>
      <w:r>
        <w:rPr>
          <w:color w:val="000000"/>
          <w:spacing w:val="0"/>
          <w:w w:val="100"/>
          <w:position w:val="0"/>
        </w:rPr>
        <w:t>光伏并网逆变器逆变电路的控制电路</w:t>
      </w:r>
      <w:bookmarkEnd w:id="23"/>
      <w:bookmarkEnd w:id="24"/>
      <w:bookmarkEnd w:id="25"/>
    </w:p>
    <w:p>
      <w:pPr>
        <w:pStyle w:val="a4"/>
        <w:keepNext w:val="0"/>
        <w:keepLines w:val="0"/>
        <w:widowControl w:val="0"/>
        <w:shd w:val="clear" w:color="auto" w:fill="auto"/>
        <w:bidi w:val="0"/>
        <w:spacing w:before="0" w:after="0" w:line="585" w:lineRule="exact"/>
        <w:ind w:left="0" w:right="0" w:firstLine="840"/>
        <w:jc w:val="both"/>
      </w:pPr>
      <w:r>
        <w:rPr>
          <w:color w:val="000000"/>
          <w:spacing w:val="0"/>
          <w:w w:val="100"/>
          <w:position w:val="0"/>
        </w:rPr>
        <w:t>逆变器的主电路均需要有控制 电路来实现，一般有 方波和正弦波两种 控制方式，方波输出的逆变电源电路简单，成本低，但效率低，谐波成份 大。正弦波输出是逆变器的发展趋势，随着微电子技术的发展，有</w:t>
      </w:r>
      <w:r>
        <w:rPr>
          <w:color w:val="000000"/>
          <w:spacing w:val="0"/>
          <w:w w:val="100"/>
          <w:position w:val="0"/>
          <w:sz w:val="34"/>
          <w:szCs w:val="34"/>
        </w:rPr>
        <w:t xml:space="preserve">PWM </w:t>
      </w:r>
      <w:r>
        <w:rPr>
          <w:color w:val="000000"/>
          <w:spacing w:val="0"/>
          <w:w w:val="100"/>
          <w:position w:val="0"/>
        </w:rPr>
        <w:t>功能的微处理器也已问世，因此正弦波输出的逆变技术已经成熟。</w:t>
      </w:r>
    </w:p>
    <w:p>
      <w:pPr>
        <w:pStyle w:val="a4"/>
        <w:keepNext w:val="0"/>
        <w:keepLines w:val="0"/>
        <w:widowControl w:val="0"/>
        <w:shd w:val="clear" w:color="auto" w:fill="auto"/>
        <w:bidi w:val="0"/>
        <w:spacing w:before="0" w:after="0" w:line="585" w:lineRule="exact"/>
        <w:ind w:left="0" w:right="0" w:firstLine="840"/>
        <w:jc w:val="both"/>
      </w:pPr>
      <w:r>
        <w:rPr>
          <w:color w:val="000000"/>
          <w:spacing w:val="0"/>
          <w:w w:val="100"/>
          <w:position w:val="0"/>
        </w:rPr>
        <w:t>⑴方波输出的逆变器目前多采用脉宽调制集成电路，如</w:t>
      </w:r>
      <w:r>
        <w:rPr>
          <w:color w:val="000000"/>
          <w:spacing w:val="0"/>
          <w:w w:val="100"/>
          <w:position w:val="0"/>
          <w:sz w:val="34"/>
          <w:szCs w:val="34"/>
        </w:rPr>
        <w:t>SG3525</w:t>
      </w:r>
      <w:r>
        <w:rPr>
          <w:color w:val="000000"/>
          <w:spacing w:val="0"/>
          <w:w w:val="100"/>
          <w:position w:val="0"/>
          <w:sz w:val="34"/>
          <w:szCs w:val="34"/>
        </w:rPr>
        <w:t xml:space="preserve">， </w:t>
      </w:r>
      <w:r>
        <w:rPr>
          <w:color w:val="000000"/>
          <w:spacing w:val="0"/>
          <w:w w:val="100"/>
          <w:position w:val="0"/>
          <w:sz w:val="34"/>
          <w:szCs w:val="34"/>
        </w:rPr>
        <w:t>TL494</w:t>
      </w:r>
      <w:r>
        <w:rPr>
          <w:color w:val="000000"/>
          <w:spacing w:val="0"/>
          <w:w w:val="100"/>
          <w:position w:val="0"/>
        </w:rPr>
        <w:t>等。实践证明，采用</w:t>
      </w:r>
      <w:r>
        <w:rPr>
          <w:color w:val="000000"/>
          <w:spacing w:val="0"/>
          <w:w w:val="100"/>
          <w:position w:val="0"/>
          <w:sz w:val="34"/>
          <w:szCs w:val="34"/>
        </w:rPr>
        <w:t>SG3525</w:t>
      </w:r>
      <w:r>
        <w:rPr>
          <w:color w:val="000000"/>
          <w:spacing w:val="0"/>
          <w:w w:val="100"/>
          <w:position w:val="0"/>
        </w:rPr>
        <w:t>集成电路，并采用功率场效应管作为 开关功率元件，能实现性能价格比较高的逆变器，由于</w:t>
      </w:r>
      <w:r>
        <w:rPr>
          <w:color w:val="000000"/>
          <w:spacing w:val="0"/>
          <w:w w:val="100"/>
          <w:position w:val="0"/>
          <w:sz w:val="34"/>
          <w:szCs w:val="34"/>
        </w:rPr>
        <w:t>SG3525</w:t>
      </w:r>
      <w:r>
        <w:rPr>
          <w:color w:val="000000"/>
          <w:spacing w:val="0"/>
          <w:w w:val="100"/>
          <w:position w:val="0"/>
        </w:rPr>
        <w:t>具有直接 驱动功率场效应管的能力并具有内部基准源和运算放大器和欠压保护功 能，因此其外围电路很简单。</w:t>
      </w:r>
    </w:p>
    <w:p>
      <w:pPr>
        <w:pStyle w:val="a4"/>
        <w:keepNext w:val="0"/>
        <w:keepLines w:val="0"/>
        <w:widowControl w:val="0"/>
        <w:shd w:val="clear" w:color="auto" w:fill="auto"/>
        <w:bidi w:val="0"/>
        <w:spacing w:before="0" w:after="380" w:line="585" w:lineRule="exact"/>
        <w:ind w:left="0" w:right="0" w:firstLine="840"/>
        <w:jc w:val="both"/>
      </w:pPr>
      <w:bookmarkStart w:id="26" w:name="bookmark29"/>
      <w:r>
        <w:rPr>
          <w:color w:val="000000"/>
          <w:spacing w:val="0"/>
          <w:w w:val="100"/>
          <w:position w:val="0"/>
          <w:sz w:val="34"/>
          <w:szCs w:val="34"/>
        </w:rPr>
        <w:t>（</w:t>
      </w:r>
      <w:bookmarkEnd w:id="26"/>
      <w:r>
        <w:rPr>
          <w:color w:val="000000"/>
          <w:spacing w:val="0"/>
          <w:w w:val="100"/>
          <w:position w:val="0"/>
          <w:sz w:val="34"/>
          <w:szCs w:val="34"/>
        </w:rPr>
        <w:t>2）</w:t>
      </w:r>
      <w:r>
        <w:rPr>
          <w:color w:val="000000"/>
          <w:spacing w:val="0"/>
          <w:w w:val="100"/>
          <w:position w:val="0"/>
        </w:rPr>
        <w:t>正弦波输出的逆变器控制集成电路，正弦波输出的逆变器，其控制 电路可采用微处理器控制，如</w:t>
      </w:r>
      <w:r>
        <w:rPr>
          <w:color w:val="000000"/>
          <w:spacing w:val="0"/>
          <w:w w:val="100"/>
          <w:position w:val="0"/>
          <w:sz w:val="34"/>
          <w:szCs w:val="34"/>
        </w:rPr>
        <w:t>INTEL</w:t>
      </w:r>
      <w:r>
        <w:rPr>
          <w:color w:val="000000"/>
          <w:spacing w:val="0"/>
          <w:w w:val="100"/>
          <w:position w:val="0"/>
        </w:rPr>
        <w:t>公司生产的</w:t>
      </w:r>
      <w:r>
        <w:rPr>
          <w:color w:val="000000"/>
          <w:spacing w:val="0"/>
          <w:w w:val="100"/>
          <w:position w:val="0"/>
          <w:sz w:val="34"/>
          <w:szCs w:val="34"/>
        </w:rPr>
        <w:t xml:space="preserve">80C196MC </w:t>
      </w:r>
      <w:r>
        <w:rPr>
          <w:color w:val="000000"/>
          <w:spacing w:val="0"/>
          <w:w w:val="100"/>
          <w:position w:val="0"/>
        </w:rPr>
        <w:t>、摩托罗拉公 司生产的</w:t>
      </w:r>
      <w:r>
        <w:rPr>
          <w:color w:val="000000"/>
          <w:spacing w:val="0"/>
          <w:w w:val="100"/>
          <w:position w:val="0"/>
          <w:sz w:val="34"/>
          <w:szCs w:val="34"/>
        </w:rPr>
        <w:t>MP16</w:t>
      </w:r>
      <w:r>
        <w:rPr>
          <w:color w:val="000000"/>
          <w:spacing w:val="0"/>
          <w:w w:val="100"/>
          <w:position w:val="0"/>
        </w:rPr>
        <w:t>以及</w:t>
      </w:r>
      <w:r>
        <w:rPr>
          <w:color w:val="000000"/>
          <w:spacing w:val="0"/>
          <w:w w:val="100"/>
          <w:position w:val="0"/>
          <w:sz w:val="34"/>
          <w:szCs w:val="34"/>
        </w:rPr>
        <w:t xml:space="preserve">MI-CROCHIP </w:t>
      </w:r>
      <w:r>
        <w:rPr>
          <w:color w:val="000000"/>
          <w:spacing w:val="0"/>
          <w:w w:val="100"/>
          <w:position w:val="0"/>
        </w:rPr>
        <w:t>公司生产的</w:t>
      </w:r>
      <w:r>
        <w:rPr>
          <w:color w:val="000000"/>
          <w:spacing w:val="0"/>
          <w:w w:val="100"/>
          <w:position w:val="0"/>
          <w:sz w:val="34"/>
          <w:szCs w:val="34"/>
        </w:rPr>
        <w:t>PIC16C73</w:t>
      </w:r>
      <w:r>
        <w:rPr>
          <w:color w:val="000000"/>
          <w:spacing w:val="0"/>
          <w:w w:val="100"/>
          <w:position w:val="0"/>
        </w:rPr>
        <w:t>等，这些单片机 均具有多路</w:t>
      </w:r>
      <w:r>
        <w:rPr>
          <w:color w:val="000000"/>
          <w:spacing w:val="0"/>
          <w:w w:val="100"/>
          <w:position w:val="0"/>
          <w:sz w:val="34"/>
          <w:szCs w:val="34"/>
        </w:rPr>
        <w:t xml:space="preserve">PWM </w:t>
      </w:r>
      <w:r>
        <w:rPr>
          <w:color w:val="000000"/>
          <w:spacing w:val="0"/>
          <w:w w:val="100"/>
          <w:position w:val="0"/>
        </w:rPr>
        <w:t xml:space="preserve">发生器，并可设定上、上桥臂之间的死区时间，采用 </w:t>
      </w:r>
      <w:r>
        <w:rPr>
          <w:color w:val="000000"/>
          <w:spacing w:val="0"/>
          <w:w w:val="100"/>
          <w:position w:val="0"/>
          <w:sz w:val="34"/>
          <w:szCs w:val="34"/>
        </w:rPr>
        <w:t>INTEL</w:t>
      </w:r>
      <w:r>
        <w:rPr>
          <w:color w:val="000000"/>
          <w:spacing w:val="0"/>
          <w:w w:val="100"/>
          <w:position w:val="0"/>
        </w:rPr>
        <w:t>公司</w:t>
      </w:r>
      <w:r>
        <w:rPr>
          <w:color w:val="000000"/>
          <w:spacing w:val="0"/>
          <w:w w:val="100"/>
          <w:position w:val="0"/>
          <w:sz w:val="34"/>
          <w:szCs w:val="34"/>
        </w:rPr>
        <w:t xml:space="preserve">80C196MC </w:t>
      </w:r>
      <w:r>
        <w:rPr>
          <w:color w:val="000000"/>
          <w:spacing w:val="0"/>
          <w:w w:val="100"/>
          <w:position w:val="0"/>
        </w:rPr>
        <w:t>实现正弦波输出的电路，</w:t>
      </w:r>
      <w:r>
        <w:rPr>
          <w:color w:val="000000"/>
          <w:spacing w:val="0"/>
          <w:w w:val="100"/>
          <w:position w:val="0"/>
          <w:sz w:val="34"/>
          <w:szCs w:val="34"/>
        </w:rPr>
        <w:t xml:space="preserve">80C196MC </w:t>
      </w:r>
      <w:r>
        <w:rPr>
          <w:color w:val="000000"/>
          <w:spacing w:val="0"/>
          <w:w w:val="100"/>
          <w:position w:val="0"/>
        </w:rPr>
        <w:t>完成正弦波信 号的发生，并检测交流输出电压，实现稳压。</w:t>
      </w:r>
    </w:p>
    <w:p>
      <w:pPr>
        <w:pStyle w:val="32"/>
        <w:keepNext/>
        <w:keepLines/>
        <w:widowControl w:val="0"/>
        <w:shd w:val="clear" w:color="auto" w:fill="auto"/>
        <w:bidi w:val="0"/>
        <w:spacing w:before="0" w:line="240" w:lineRule="auto"/>
        <w:ind w:left="0" w:right="0" w:firstLine="0"/>
        <w:jc w:val="left"/>
      </w:pPr>
      <w:bookmarkStart w:id="27" w:name="bookmark30"/>
      <w:bookmarkStart w:id="28" w:name="bookmark31"/>
      <w:bookmarkStart w:id="29" w:name="bookmark32"/>
      <w:r>
        <w:rPr>
          <w:color w:val="000000"/>
          <w:spacing w:val="0"/>
          <w:w w:val="100"/>
          <w:position w:val="0"/>
          <w:sz w:val="42"/>
          <w:szCs w:val="42"/>
        </w:rPr>
        <w:t>1.2.3</w:t>
      </w:r>
      <w:r>
        <w:rPr>
          <w:color w:val="000000"/>
          <w:spacing w:val="0"/>
          <w:w w:val="100"/>
          <w:position w:val="0"/>
        </w:rPr>
        <w:t>逆变器主电路功率器件的选择</w:t>
      </w:r>
      <w:bookmarkEnd w:id="27"/>
      <w:bookmarkEnd w:id="28"/>
      <w:bookmarkEnd w:id="29"/>
    </w:p>
    <w:p>
      <w:pPr>
        <w:pStyle w:val="a4"/>
        <w:keepNext w:val="0"/>
        <w:keepLines w:val="0"/>
        <w:widowControl w:val="0"/>
        <w:shd w:val="clear" w:color="auto" w:fill="auto"/>
        <w:bidi w:val="0"/>
        <w:spacing w:before="0" w:after="380" w:line="580" w:lineRule="exact"/>
        <w:ind w:left="0" w:right="0" w:firstLine="840"/>
        <w:jc w:val="left"/>
      </w:pPr>
      <w:r>
        <w:rPr>
          <w:color w:val="000000"/>
          <w:spacing w:val="0"/>
          <w:w w:val="100"/>
          <w:position w:val="0"/>
        </w:rPr>
        <w:t>逆变器的主功率元件的选择至关重要，目前使用较多的功率元件有达 林顿功率晶体管</w:t>
      </w:r>
      <w:r>
        <w:rPr>
          <w:color w:val="000000"/>
          <w:spacing w:val="0"/>
          <w:w w:val="100"/>
          <w:position w:val="0"/>
          <w:sz w:val="34"/>
          <w:szCs w:val="34"/>
        </w:rPr>
        <w:t>（BJT），</w:t>
      </w:r>
      <w:r>
        <w:rPr>
          <w:color w:val="000000"/>
          <w:spacing w:val="0"/>
          <w:w w:val="100"/>
          <w:position w:val="0"/>
        </w:rPr>
        <w:t>功率场效应管</w:t>
      </w:r>
      <w:r>
        <w:rPr>
          <w:color w:val="000000"/>
          <w:spacing w:val="0"/>
          <w:w w:val="100"/>
          <w:position w:val="0"/>
          <w:sz w:val="34"/>
          <w:szCs w:val="34"/>
        </w:rPr>
        <w:t>（MOS-FET）</w:t>
      </w:r>
      <w:r>
        <w:rPr>
          <w:color w:val="000000"/>
          <w:spacing w:val="0"/>
          <w:w w:val="100"/>
          <w:position w:val="0"/>
          <w:sz w:val="34"/>
          <w:szCs w:val="34"/>
        </w:rPr>
        <w:t>，</w:t>
      </w:r>
      <w:r>
        <w:rPr>
          <w:color w:val="000000"/>
          <w:spacing w:val="0"/>
          <w:w w:val="100"/>
          <w:position w:val="0"/>
        </w:rPr>
        <w:t>绝缘栅晶体管</w:t>
      </w:r>
      <w:r>
        <w:rPr>
          <w:color w:val="000000"/>
          <w:spacing w:val="0"/>
          <w:w w:val="100"/>
          <w:position w:val="0"/>
          <w:sz w:val="34"/>
          <w:szCs w:val="34"/>
        </w:rPr>
        <w:t xml:space="preserve">（IGBT） </w:t>
      </w:r>
      <w:r>
        <w:rPr>
          <w:color w:val="000000"/>
          <w:spacing w:val="0"/>
          <w:w w:val="100"/>
          <w:position w:val="0"/>
        </w:rPr>
        <w:t>和可关断晶闸管（</w:t>
      </w:r>
      <w:r>
        <w:rPr>
          <w:color w:val="000000"/>
          <w:spacing w:val="0"/>
          <w:w w:val="100"/>
          <w:position w:val="0"/>
          <w:sz w:val="34"/>
          <w:szCs w:val="34"/>
        </w:rPr>
        <w:t>GTO）</w:t>
      </w:r>
      <w:r>
        <w:rPr>
          <w:color w:val="000000"/>
          <w:spacing w:val="0"/>
          <w:w w:val="100"/>
          <w:position w:val="0"/>
        </w:rPr>
        <w:t xml:space="preserve">等，在小容量低压系统中使用较多的器件为 </w:t>
      </w:r>
      <w:r>
        <w:rPr>
          <w:color w:val="000000"/>
          <w:spacing w:val="0"/>
          <w:w w:val="100"/>
          <w:position w:val="0"/>
          <w:sz w:val="34"/>
          <w:szCs w:val="34"/>
        </w:rPr>
        <w:t xml:space="preserve">MOSFET </w:t>
      </w:r>
      <w:r>
        <w:rPr>
          <w:color w:val="000000"/>
          <w:spacing w:val="0"/>
          <w:w w:val="100"/>
          <w:position w:val="0"/>
        </w:rPr>
        <w:t>，因为</w:t>
      </w:r>
      <w:r>
        <w:rPr>
          <w:color w:val="000000"/>
          <w:spacing w:val="0"/>
          <w:w w:val="100"/>
          <w:position w:val="0"/>
          <w:sz w:val="34"/>
          <w:szCs w:val="34"/>
        </w:rPr>
        <w:t xml:space="preserve">MOSFET </w:t>
      </w:r>
      <w:r>
        <w:rPr>
          <w:color w:val="000000"/>
          <w:spacing w:val="0"/>
          <w:w w:val="100"/>
          <w:position w:val="0"/>
        </w:rPr>
        <w:t>具有较低的通态压降和较高的开关频率，在高压 大容量系统中一般均采用</w:t>
      </w:r>
      <w:r>
        <w:rPr>
          <w:color w:val="000000"/>
          <w:spacing w:val="0"/>
          <w:w w:val="100"/>
          <w:position w:val="0"/>
          <w:sz w:val="34"/>
          <w:szCs w:val="34"/>
        </w:rPr>
        <w:t>IGBT</w:t>
      </w:r>
      <w:r>
        <w:rPr>
          <w:color w:val="000000"/>
          <w:spacing w:val="0"/>
          <w:w w:val="100"/>
          <w:position w:val="0"/>
        </w:rPr>
        <w:t>模块，这是因为</w:t>
      </w:r>
      <w:r>
        <w:rPr>
          <w:color w:val="000000"/>
          <w:spacing w:val="0"/>
          <w:w w:val="100"/>
          <w:position w:val="0"/>
          <w:sz w:val="34"/>
          <w:szCs w:val="34"/>
        </w:rPr>
        <w:t xml:space="preserve">MOSFET </w:t>
      </w:r>
      <w:r>
        <w:rPr>
          <w:color w:val="000000"/>
          <w:spacing w:val="0"/>
          <w:w w:val="100"/>
          <w:position w:val="0"/>
        </w:rPr>
        <w:t>随着电压的升高 其通态电阻也随之增大，而</w:t>
      </w:r>
      <w:r>
        <w:rPr>
          <w:color w:val="000000"/>
          <w:spacing w:val="0"/>
          <w:w w:val="100"/>
          <w:position w:val="0"/>
          <w:sz w:val="34"/>
          <w:szCs w:val="34"/>
        </w:rPr>
        <w:t>IGBT</w:t>
      </w:r>
      <w:r>
        <w:rPr>
          <w:color w:val="000000"/>
          <w:spacing w:val="0"/>
          <w:w w:val="100"/>
          <w:position w:val="0"/>
        </w:rPr>
        <w:t>在中容量系统中占有较大的优势，而在</w:t>
      </w:r>
    </w:p>
    <w:p>
      <w:pPr>
        <w:pStyle w:val="a4"/>
        <w:keepNext w:val="0"/>
        <w:keepLines w:val="0"/>
        <w:widowControl w:val="0"/>
        <w:pBdr>
          <w:top w:val="single" w:sz="4" w:space="0" w:color="auto"/>
        </w:pBdr>
        <w:shd w:val="clear" w:color="auto" w:fill="auto"/>
        <w:bidi w:val="0"/>
        <w:spacing w:before="0" w:after="380" w:line="240" w:lineRule="auto"/>
        <w:ind w:left="0" w:right="0" w:firstLine="0"/>
        <w:jc w:val="left"/>
      </w:pPr>
      <w:r>
        <w:rPr>
          <w:color w:val="000000"/>
          <w:spacing w:val="0"/>
          <w:w w:val="100"/>
          <w:position w:val="0"/>
        </w:rPr>
        <w:t>特大容量</w:t>
      </w:r>
      <w:r>
        <w:rPr>
          <w:color w:val="000000"/>
          <w:spacing w:val="0"/>
          <w:w w:val="100"/>
          <w:position w:val="0"/>
          <w:sz w:val="34"/>
          <w:szCs w:val="34"/>
        </w:rPr>
        <w:t>(100kVA</w:t>
      </w:r>
      <w:r>
        <w:rPr>
          <w:color w:val="000000"/>
          <w:spacing w:val="0"/>
          <w:w w:val="100"/>
          <w:position w:val="0"/>
        </w:rPr>
        <w:t>以上)系统中，一般均采用</w:t>
      </w:r>
      <w:r>
        <w:rPr>
          <w:color w:val="000000"/>
          <w:spacing w:val="0"/>
          <w:w w:val="100"/>
          <w:position w:val="0"/>
          <w:sz w:val="34"/>
          <w:szCs w:val="34"/>
        </w:rPr>
        <w:t>GTO</w:t>
      </w:r>
      <w:r>
        <w:rPr>
          <w:color w:val="000000"/>
          <w:spacing w:val="0"/>
          <w:w w:val="100"/>
          <w:position w:val="0"/>
        </w:rPr>
        <w:t>作为功率元件。</w:t>
      </w:r>
    </w:p>
    <w:p>
      <w:pPr>
        <w:pStyle w:val="32"/>
        <w:keepNext/>
        <w:keepLines/>
        <w:widowControl w:val="0"/>
        <w:shd w:val="clear" w:color="auto" w:fill="auto"/>
        <w:bidi w:val="0"/>
        <w:spacing w:before="0" w:line="240" w:lineRule="auto"/>
        <w:ind w:left="0" w:right="0" w:firstLine="0"/>
        <w:jc w:val="left"/>
      </w:pPr>
      <w:bookmarkStart w:id="30" w:name="bookmark33"/>
      <w:bookmarkStart w:id="31" w:name="bookmark34"/>
      <w:bookmarkStart w:id="32" w:name="bookmark35"/>
      <w:r>
        <w:rPr>
          <w:color w:val="000000"/>
          <w:spacing w:val="0"/>
          <w:w w:val="100"/>
          <w:position w:val="0"/>
          <w:sz w:val="42"/>
          <w:szCs w:val="42"/>
        </w:rPr>
        <w:t>1.2.4</w:t>
      </w:r>
      <w:r>
        <w:rPr>
          <w:color w:val="000000"/>
          <w:spacing w:val="0"/>
          <w:w w:val="100"/>
          <w:position w:val="0"/>
        </w:rPr>
        <w:t>常用控制策略</w:t>
      </w:r>
      <w:bookmarkEnd w:id="30"/>
      <w:bookmarkEnd w:id="31"/>
      <w:bookmarkEnd w:id="32"/>
    </w:p>
    <w:p>
      <w:pPr>
        <w:pStyle w:val="a4"/>
        <w:keepNext w:val="0"/>
        <w:keepLines w:val="0"/>
        <w:widowControl w:val="0"/>
        <w:shd w:val="clear" w:color="auto" w:fill="auto"/>
        <w:bidi w:val="0"/>
        <w:spacing w:before="0" w:after="0" w:line="586" w:lineRule="exact"/>
        <w:ind w:left="0" w:right="0" w:firstLine="760"/>
        <w:jc w:val="both"/>
        <w:sectPr>
          <w:type w:val="nextPage"/>
          <w:pgSz w:w="17861" w:h="25258"/>
          <w:pgMar w:top="2687" w:right="2298" w:bottom="2877" w:left="2431" w:header="0" w:footer="3" w:gutter="0"/>
          <w:pgNumType w:start="7"/>
          <w:cols w:space="720"/>
          <w:noEndnote/>
          <w:titlePg w:val="0"/>
          <w:rtlGutter w:val="0"/>
          <w:docGrid w:linePitch="360"/>
        </w:sectPr>
      </w:pPr>
      <w:r>
        <w:rPr>
          <w:color w:val="000000"/>
          <w:spacing w:val="0"/>
          <w:w w:val="100"/>
          <w:position w:val="0"/>
        </w:rPr>
        <w:t>逆变</w:t>
      </w:r>
      <w:r>
        <w:rPr>
          <w:color w:val="000000"/>
          <w:spacing w:val="0"/>
          <w:w w:val="100"/>
          <w:position w:val="0"/>
          <w:sz w:val="34"/>
          <w:szCs w:val="34"/>
        </w:rPr>
        <w:t>(DC/AC)</w:t>
      </w:r>
      <w:r>
        <w:rPr>
          <w:color w:val="000000"/>
          <w:spacing w:val="0"/>
          <w:w w:val="100"/>
          <w:position w:val="0"/>
        </w:rPr>
        <w:t>技术是电力电子技术的重要组成部分，广泛应用于交流电机 调速、感应加热、不间断电源</w:t>
      </w:r>
      <w:r>
        <w:rPr>
          <w:color w:val="000000"/>
          <w:spacing w:val="0"/>
          <w:w w:val="100"/>
          <w:position w:val="0"/>
          <w:sz w:val="34"/>
          <w:szCs w:val="34"/>
        </w:rPr>
        <w:t>(UPS)</w:t>
      </w:r>
      <w:r>
        <w:rPr>
          <w:color w:val="000000"/>
          <w:spacing w:val="0"/>
          <w:w w:val="100"/>
          <w:position w:val="0"/>
        </w:rPr>
        <w:t>、高压直流输电以及以直流发电机、蓄电池、</w:t>
      </w:r>
      <w:r>
        <w:rPr>
          <w:color w:val="000000"/>
          <w:spacing w:val="0"/>
          <w:w w:val="100"/>
          <w:position w:val="0"/>
        </w:rPr>
        <w:t xml:space="preserve"> 太阳能电池和燃料电池为主直流电源的场合，随着石油、煤和天然气等主要能</w:t>
      </w:r>
      <w:r>
        <w:rPr>
          <w:color w:val="000000"/>
          <w:spacing w:val="0"/>
          <w:w w:val="100"/>
          <w:position w:val="0"/>
        </w:rPr>
        <w:t xml:space="preserve"> 源日益紧张，新能源的开发和利用越来越得到人们的重视，利用新能源的关键</w:t>
      </w:r>
      <w:r>
        <w:rPr>
          <w:color w:val="000000"/>
          <w:spacing w:val="0"/>
          <w:w w:val="100"/>
          <w:position w:val="0"/>
        </w:rPr>
        <w:t xml:space="preserve"> 技术一逆变技术能将蓄电池、太阳能电池和燃料电池等其他新能源转化为电能</w:t>
      </w:r>
      <w:r>
        <w:rPr>
          <w:color w:val="000000"/>
          <w:spacing w:val="0"/>
          <w:w w:val="100"/>
          <w:position w:val="0"/>
        </w:rPr>
        <w:t xml:space="preserve"> 变换成交流电能与电网并网发电，因此逆变技术在新能源的开发和利用领域中</w:t>
      </w:r>
      <w:r>
        <w:rPr>
          <w:color w:val="000000"/>
          <w:spacing w:val="0"/>
          <w:w w:val="100"/>
          <w:position w:val="0"/>
        </w:rPr>
        <w:t xml:space="preserve"> 有着至关重要的地位。在控制方式上，逆变电源控制从最早的开环控制发展到</w:t>
      </w:r>
      <w:r>
        <w:rPr>
          <w:color w:val="000000"/>
          <w:spacing w:val="0"/>
          <w:w w:val="100"/>
          <w:position w:val="0"/>
        </w:rPr>
        <w:t xml:space="preserve"> 输出电压瞬时值反馈控制，再到输出电压、输出电流的瞬时值双环反馈控制：</w:t>
      </w:r>
      <w:r>
        <w:rPr>
          <w:color w:val="000000"/>
          <w:spacing w:val="0"/>
          <w:w w:val="100"/>
          <w:position w:val="0"/>
        </w:rPr>
        <w:t xml:space="preserve"> 由模拟控制逐渐发展到了数字控制。现有的逆变电源多采用模拟的控制方式，</w:t>
      </w:r>
    </w:p>
    <w:p>
      <w:pPr>
        <w:pStyle w:val="a4"/>
        <w:keepNext w:val="0"/>
        <w:keepLines w:val="0"/>
        <w:widowControl w:val="0"/>
        <w:shd w:val="clear" w:color="auto" w:fill="auto"/>
        <w:bidi w:val="0"/>
        <w:spacing w:before="0" w:after="0" w:line="586" w:lineRule="exact"/>
        <w:ind w:left="0" w:right="0" w:firstLine="760"/>
        <w:jc w:val="both"/>
      </w:pPr>
      <w:r>
        <w:rPr>
          <w:color w:val="000000"/>
          <w:spacing w:val="0"/>
          <w:w w:val="100"/>
          <w:position w:val="0"/>
        </w:rPr>
        <w:t xml:space="preserve"> 系统的控制精度不高，可移植性也差，但是技术成熟，价性比高。而采用数字</w:t>
      </w:r>
      <w:r>
        <w:rPr>
          <w:color w:val="000000"/>
          <w:spacing w:val="0"/>
          <w:w w:val="100"/>
          <w:position w:val="0"/>
        </w:rPr>
        <w:t xml:space="preserve"> 控制方式，精确、稳定、快速、谐波含量低，系统的精度高、性能高，控制系</w:t>
      </w:r>
      <w:r>
        <w:rPr>
          <w:color w:val="000000"/>
          <w:spacing w:val="0"/>
          <w:w w:val="100"/>
          <w:position w:val="0"/>
        </w:rPr>
        <w:t xml:space="preserve"> 统的可移植性好。也可以采用模拟控制方式和数字控制方式以及模拟数字混合</w:t>
      </w:r>
      <w:r>
        <w:rPr>
          <w:color w:val="000000"/>
          <w:spacing w:val="0"/>
          <w:w w:val="100"/>
          <w:position w:val="0"/>
        </w:rPr>
        <w:t xml:space="preserve"> 控制方式，工程应用目前还是以混合控制方式为主。目前逆变器的控制一般采</w:t>
      </w:r>
      <w:r>
        <w:rPr>
          <w:color w:val="000000"/>
          <w:spacing w:val="0"/>
          <w:w w:val="100"/>
          <w:position w:val="0"/>
        </w:rPr>
        <w:t xml:space="preserve"> 用反馈控制，采用电压闭环反馈的控制方式或是电压电流双闭环的控制方式，</w:t>
      </w:r>
      <w:r>
        <w:rPr>
          <w:color w:val="000000"/>
          <w:spacing w:val="0"/>
          <w:w w:val="100"/>
          <w:position w:val="0"/>
        </w:rPr>
        <w:t xml:space="preserve"> 往往仅仅侧重于以上一个或两个性能指标。数字控制的研究方兴未艾，研究比</w:t>
      </w:r>
      <w:r>
        <w:rPr>
          <w:color w:val="000000"/>
          <w:spacing w:val="0"/>
          <w:w w:val="100"/>
          <w:position w:val="0"/>
        </w:rPr>
        <w:t xml:space="preserve"> 较多的主要有数字</w:t>
      </w:r>
      <w:r>
        <w:rPr>
          <w:color w:val="000000"/>
          <w:spacing w:val="0"/>
          <w:w w:val="100"/>
          <w:position w:val="0"/>
          <w:sz w:val="34"/>
          <w:szCs w:val="34"/>
        </w:rPr>
        <w:t>PID</w:t>
      </w:r>
      <w:r>
        <w:rPr>
          <w:color w:val="000000"/>
          <w:spacing w:val="0"/>
          <w:w w:val="100"/>
          <w:position w:val="0"/>
        </w:rPr>
        <w:t>、无差拍控制、状态反馈控制、重复控制、滑模变结构 控制、模糊控制以及神经网络控制等 ⑹。</w:t>
      </w:r>
    </w:p>
    <w:p>
      <w:pPr>
        <w:pStyle w:val="a4"/>
        <w:keepNext w:val="0"/>
        <w:keepLines w:val="0"/>
        <w:widowControl w:val="0"/>
        <w:shd w:val="clear" w:color="auto" w:fill="auto"/>
        <w:bidi w:val="0"/>
        <w:spacing w:before="0" w:after="0" w:line="562" w:lineRule="exact"/>
        <w:ind w:left="0" w:right="0" w:firstLine="760"/>
        <w:jc w:val="both"/>
      </w:pPr>
      <w:r>
        <w:rPr>
          <w:color w:val="000000"/>
          <w:spacing w:val="0"/>
          <w:w w:val="100"/>
          <w:position w:val="0"/>
          <w:sz w:val="34"/>
          <w:szCs w:val="34"/>
        </w:rPr>
        <w:t>PID</w:t>
      </w:r>
      <w:r>
        <w:rPr>
          <w:color w:val="000000"/>
          <w:spacing w:val="0"/>
          <w:w w:val="100"/>
          <w:position w:val="0"/>
        </w:rPr>
        <w:t xml:space="preserve">控制是一种传统的控制方法，由于其算法简单成熟，设计过程中不过 分依赖系统参数，鲁棒性硬和可靠性高，在模拟控制的正弦波逆变电源系统中 得到了广泛的应用。随着处理器的速度的提高，各种数字 </w:t>
      </w:r>
      <w:r>
        <w:rPr>
          <w:color w:val="000000"/>
          <w:spacing w:val="0"/>
          <w:w w:val="100"/>
          <w:position w:val="0"/>
          <w:sz w:val="34"/>
          <w:szCs w:val="34"/>
        </w:rPr>
        <w:t>PID</w:t>
      </w:r>
      <w:r>
        <w:rPr>
          <w:color w:val="000000"/>
          <w:spacing w:val="0"/>
          <w:w w:val="100"/>
          <w:position w:val="0"/>
        </w:rPr>
        <w:t>算法不断出现。 该算法具有较快的动、静态响应特性</w:t>
      </w:r>
      <w:r>
        <w:rPr>
          <w:rFonts w:ascii="Arial Unicode MS" w:eastAsia="Arial Unicode MS" w:hAnsi="Arial Unicode MS" w:cs="Arial Unicode MS"/>
          <w:color w:val="000000"/>
          <w:spacing w:val="0"/>
          <w:w w:val="100"/>
          <w:position w:val="0"/>
          <w:sz w:val="38"/>
          <w:szCs w:val="38"/>
          <w:vertAlign w:val="superscript"/>
        </w:rPr>
        <w:t>[</w:t>
      </w:r>
      <w:r>
        <w:rPr>
          <w:color w:val="000000"/>
          <w:spacing w:val="0"/>
          <w:w w:val="100"/>
          <w:position w:val="0"/>
          <w:sz w:val="24"/>
          <w:szCs w:val="24"/>
        </w:rPr>
        <w:t>7,8</w:t>
      </w:r>
      <w:r>
        <w:rPr>
          <w:color w:val="000000"/>
          <w:spacing w:val="0"/>
          <w:w w:val="100"/>
          <w:position w:val="0"/>
        </w:rPr>
        <w:t>。</w:t>
      </w:r>
    </w:p>
    <w:p>
      <w:pPr>
        <w:pStyle w:val="a4"/>
        <w:keepNext w:val="0"/>
        <w:keepLines w:val="0"/>
        <w:widowControl w:val="0"/>
        <w:shd w:val="clear" w:color="auto" w:fill="auto"/>
        <w:bidi w:val="0"/>
        <w:spacing w:before="0" w:after="0" w:line="586" w:lineRule="exact"/>
        <w:ind w:left="0" w:right="0" w:firstLine="760"/>
        <w:jc w:val="both"/>
        <w:rPr>
          <w:sz w:val="24"/>
          <w:szCs w:val="24"/>
        </w:rPr>
      </w:pPr>
      <w:r>
        <w:rPr>
          <w:color w:val="000000"/>
          <w:spacing w:val="0"/>
          <w:w w:val="100"/>
          <w:position w:val="0"/>
          <w:sz w:val="32"/>
          <w:szCs w:val="32"/>
        </w:rPr>
        <w:t>无差拍控制是一种基于精确的</w:t>
      </w:r>
      <w:r>
        <w:rPr>
          <w:color w:val="000000"/>
          <w:spacing w:val="0"/>
          <w:w w:val="100"/>
          <w:position w:val="0"/>
          <w:sz w:val="34"/>
          <w:szCs w:val="34"/>
        </w:rPr>
        <w:t>PWM</w:t>
      </w:r>
      <w:r>
        <w:rPr>
          <w:color w:val="000000"/>
          <w:spacing w:val="0"/>
          <w:w w:val="100"/>
          <w:position w:val="0"/>
          <w:sz w:val="32"/>
          <w:szCs w:val="32"/>
        </w:rPr>
        <w:t xml:space="preserve">逆变模型的控制方法，其控制的基本思 想是：将输出正弦参考波等间隔地划分为若干个取样周期，根据电路在每一取 样周期的起始值，用电路理论计算出关于取样周期中心对称的方波脉冲作用下， 负载输出在取样周期末尾时的值。本质上讲，无差拍控制是一种基于理想电路 方程的控制方法，对于固定线性负载来说，该控制方式取得了良好的效果。但 电路方程的形式与系数必然随着电路元件的形式与系数的变化而变化，即该方 法对系统参数反应灵敏。一旦系统参数发生变化或系统模型建立不准确，系统 将会出现振荡，且空载由于算法的不足出现十分严重的振荡 </w:t>
      </w:r>
      <w:r>
        <w:rPr>
          <w:color w:val="000000"/>
          <w:spacing w:val="0"/>
          <w:w w:val="100"/>
          <w:position w:val="0"/>
          <w:sz w:val="24"/>
          <w:szCs w:val="24"/>
        </w:rPr>
        <w:t>[9,101</w:t>
      </w:r>
    </w:p>
    <w:p>
      <w:pPr>
        <w:pStyle w:val="a4"/>
        <w:keepNext w:val="0"/>
        <w:keepLines w:val="0"/>
        <w:widowControl w:val="0"/>
        <w:shd w:val="clear" w:color="auto" w:fill="auto"/>
        <w:bidi w:val="0"/>
        <w:spacing w:before="0" w:after="60" w:line="586" w:lineRule="exact"/>
        <w:ind w:left="0" w:right="0" w:firstLine="760"/>
        <w:jc w:val="both"/>
      </w:pPr>
      <w:r>
        <w:rPr>
          <w:color w:val="000000"/>
          <w:spacing w:val="0"/>
          <w:w w:val="100"/>
          <w:position w:val="0"/>
        </w:rPr>
        <w:t>状态反馈控制于</w:t>
      </w:r>
      <w:r>
        <w:rPr>
          <w:color w:val="000000"/>
          <w:spacing w:val="0"/>
          <w:w w:val="100"/>
          <w:position w:val="0"/>
          <w:sz w:val="34"/>
          <w:szCs w:val="34"/>
        </w:rPr>
        <w:t>1994</w:t>
      </w:r>
      <w:r>
        <w:rPr>
          <w:color w:val="000000"/>
          <w:spacing w:val="0"/>
          <w:w w:val="100"/>
          <w:position w:val="0"/>
        </w:rPr>
        <w:t xml:space="preserve">年提出。此控制方法的数学模型与误差拍的一样，一 </w:t>
      </w:r>
      <w:r>
        <w:rPr>
          <w:color w:val="000000"/>
          <w:spacing w:val="0"/>
          <w:w w:val="100"/>
          <w:position w:val="0"/>
        </w:rPr>
        <w:t>般是根据时域指标提出一组期望的极点，通过对反馈增益矩阵的设计，使闭环 系统极点恰好处于根平面上所期望的位置，以获得期望的动态特性即所谓的极 点配置问题此控制方法可实现系统极点的配置，所以克服了无差拍控制空载时 振荡的缺点</w:t>
      </w:r>
      <w:r>
        <w:rPr>
          <w:rFonts w:ascii="Arial Unicode MS" w:eastAsia="Arial Unicode MS" w:hAnsi="Arial Unicode MS" w:cs="Arial Unicode MS"/>
          <w:color w:val="000000"/>
          <w:spacing w:val="0"/>
          <w:w w:val="100"/>
          <w:position w:val="0"/>
          <w:sz w:val="38"/>
          <w:szCs w:val="38"/>
          <w:vertAlign w:val="superscript"/>
        </w:rPr>
        <w:t>［11,12</w:t>
      </w:r>
      <w:r>
        <w:rPr>
          <w:color w:val="000000"/>
          <w:spacing w:val="0"/>
          <w:w w:val="100"/>
          <w:position w:val="0"/>
        </w:rPr>
        <w:t>由</w:t>
      </w:r>
    </w:p>
    <w:p>
      <w:pPr>
        <w:pStyle w:val="a4"/>
        <w:keepNext w:val="0"/>
        <w:keepLines w:val="0"/>
        <w:widowControl w:val="0"/>
        <w:shd w:val="clear" w:color="auto" w:fill="auto"/>
        <w:bidi w:val="0"/>
        <w:spacing w:before="0" w:after="60" w:line="558" w:lineRule="exact"/>
        <w:ind w:left="0" w:right="0" w:firstLine="780"/>
        <w:jc w:val="both"/>
      </w:pPr>
      <w:r>
        <w:rPr>
          <w:color w:val="000000"/>
          <w:spacing w:val="0"/>
          <w:w w:val="100"/>
          <w:position w:val="0"/>
        </w:rPr>
        <w:t xml:space="preserve">重复控制是一种十分有效的波形校正技术，是基于内模原理的控制技术。 它对于消除非线性负载及其它周期性干扰引起的波形畸变，具有非常明显的效 果。系统稳定性和鲁棒性都很好，但是由于存在一个周期轮空不调，系统动态 性能较差 </w:t>
      </w:r>
      <w:r>
        <w:rPr>
          <w:color w:val="000000"/>
          <w:spacing w:val="0"/>
          <w:w w:val="100"/>
          <w:position w:val="0"/>
          <w:sz w:val="24"/>
          <w:szCs w:val="24"/>
        </w:rPr>
        <w:t>［13,14］</w:t>
      </w:r>
      <w:r>
        <w:rPr>
          <w:color w:val="000000"/>
          <w:spacing w:val="0"/>
          <w:w w:val="100"/>
          <w:position w:val="0"/>
        </w:rPr>
        <w:t>。</w:t>
      </w:r>
    </w:p>
    <w:p>
      <w:pPr>
        <w:pStyle w:val="a4"/>
        <w:keepNext w:val="0"/>
        <w:keepLines w:val="0"/>
        <w:widowControl w:val="0"/>
        <w:shd w:val="clear" w:color="auto" w:fill="auto"/>
        <w:bidi w:val="0"/>
        <w:spacing w:before="0" w:after="0" w:line="582" w:lineRule="exact"/>
        <w:ind w:left="0" w:right="0" w:firstLine="780"/>
        <w:jc w:val="both"/>
      </w:pPr>
      <w:r>
        <w:rPr>
          <w:color w:val="000000"/>
          <w:spacing w:val="0"/>
          <w:w w:val="100"/>
          <w:position w:val="0"/>
        </w:rPr>
        <w:t xml:space="preserve">滑模变结构控制理论始于五十年代。它最显著的特点是滑动模态具有完全 自适应，性，对参数变动和外部扰动不敏感，非常适合用于闭环反馈控制的电能 变换器。滑模变结构控制的实质是一种非连续的开关控制方法，与系统参数变 动及外部扰动无关，因此系统有极强的鲁棒性。但是，变结构控制中存在抖动 问题，使得波形跟踪质量较差，输出波形不及重复控制和无差拍控制 </w:t>
      </w:r>
      <w:r>
        <w:rPr>
          <w:color w:val="000000"/>
          <w:spacing w:val="0"/>
          <w:w w:val="100"/>
          <w:position w:val="0"/>
          <w:sz w:val="24"/>
          <w:szCs w:val="24"/>
        </w:rPr>
        <w:t>［15</w:t>
      </w:r>
      <w:r>
        <w:rPr>
          <w:color w:val="000000"/>
          <w:spacing w:val="0"/>
          <w:w w:val="100"/>
          <w:position w:val="0"/>
        </w:rPr>
        <w:t>」</w:t>
      </w:r>
      <w:r>
        <w:rPr>
          <w:color w:val="000000"/>
          <w:spacing w:val="0"/>
          <w:w w:val="100"/>
          <w:position w:val="0"/>
          <w:sz w:val="24"/>
          <w:szCs w:val="24"/>
        </w:rPr>
        <w:t>6］</w:t>
      </w:r>
      <w:r>
        <w:rPr>
          <w:color w:val="000000"/>
          <w:spacing w:val="0"/>
          <w:w w:val="100"/>
          <w:position w:val="0"/>
        </w:rPr>
        <w:t>。</w:t>
      </w:r>
    </w:p>
    <w:p>
      <w:pPr>
        <w:pStyle w:val="a4"/>
        <w:keepNext w:val="0"/>
        <w:keepLines w:val="0"/>
        <w:widowControl w:val="0"/>
        <w:shd w:val="clear" w:color="auto" w:fill="auto"/>
        <w:bidi w:val="0"/>
        <w:spacing w:before="0" w:after="0" w:line="582" w:lineRule="exact"/>
        <w:ind w:left="0" w:right="0" w:firstLine="780"/>
        <w:jc w:val="both"/>
        <w:sectPr>
          <w:type w:val="nextPage"/>
          <w:pgSz w:w="17861" w:h="25258"/>
          <w:pgMar w:top="2687" w:right="2298" w:bottom="2877" w:left="2431" w:header="0" w:footer="3" w:gutter="0"/>
          <w:pgNumType w:start="8"/>
          <w:cols w:space="720"/>
          <w:noEndnote/>
          <w:titlePg w:val="0"/>
          <w:rtlGutter w:val="0"/>
          <w:docGrid w:linePitch="360"/>
        </w:sectPr>
      </w:pPr>
      <w:r>
        <w:rPr>
          <w:color w:val="000000"/>
          <w:spacing w:val="0"/>
          <w:w w:val="100"/>
          <w:position w:val="0"/>
        </w:rPr>
        <w:t>模糊控制的设计过程中不需要被控对象的精确数学模型，模糊控制器有着 较强的鲁棒性和自适应能力：查找模糊控制表只需要占用处理器很少的时间， 因此可以采用较高的采样频率来补偿模糊控制规则和实际经验的偏差。缺点是 受到当前技术水平的限制，模糊变量的量化等级和模糊规则都受到一定的限制， 隶属函数的确定还没有统一的理论指导，带有一定的人为因素，因此模糊控制 器的精度有待于进一步提高［比成。</w:t>
      </w:r>
    </w:p>
    <w:p>
      <w:pPr>
        <w:pStyle w:val="a4"/>
        <w:keepNext w:val="0"/>
        <w:keepLines w:val="0"/>
        <w:widowControl w:val="0"/>
        <w:shd w:val="clear" w:color="auto" w:fill="auto"/>
        <w:tabs>
          <w:tab w:val="left" w:pos="9996"/>
        </w:tabs>
        <w:bidi w:val="0"/>
        <w:spacing w:before="0" w:after="0" w:line="582" w:lineRule="exact"/>
        <w:ind w:left="0" w:right="0" w:firstLine="780"/>
        <w:jc w:val="left"/>
      </w:pPr>
      <w:r>
        <w:rPr>
          <w:color w:val="000000"/>
          <w:spacing w:val="0"/>
          <w:w w:val="100"/>
          <w:position w:val="0"/>
        </w:rPr>
        <w:t>人工神经网络控制关于神经网络在逆变器控制中的应用，</w:t>
        <w:tab/>
        <w:t>在网络结构选择、</w:t>
      </w:r>
    </w:p>
    <w:p>
      <w:pPr>
        <w:pStyle w:val="a4"/>
        <w:keepNext w:val="0"/>
        <w:keepLines w:val="0"/>
        <w:widowControl w:val="0"/>
        <w:shd w:val="clear" w:color="auto" w:fill="auto"/>
        <w:tabs>
          <w:tab w:val="left" w:pos="9787"/>
        </w:tabs>
        <w:bidi w:val="0"/>
        <w:spacing w:before="0" w:after="0" w:line="581" w:lineRule="exact"/>
        <w:ind w:left="0" w:right="0" w:firstLine="0"/>
        <w:jc w:val="both"/>
        <w:rPr>
          <w:sz w:val="34"/>
          <w:szCs w:val="34"/>
        </w:rPr>
      </w:pPr>
      <w:r>
        <w:rPr>
          <w:color w:val="000000"/>
          <w:spacing w:val="0"/>
          <w:w w:val="100"/>
          <w:position w:val="0"/>
          <w:sz w:val="32"/>
          <w:szCs w:val="32"/>
        </w:rPr>
        <w:t>训练方法等方面已经有了一些理论研究成果智能控制的最大好处是不依赖控制 对象的数学模型，神经网络则是从微观的角度出发，模仿人的大脑神经网络对 信息的处理能力但受制于神经网络的实现技术，尚未见到具有在线学习能力、 结构较为完善的人工神经网络成功用于实际逆变器控制实例</w:t>
        <w:tab/>
      </w:r>
      <w:r>
        <w:rPr>
          <w:color w:val="000000"/>
          <w:spacing w:val="0"/>
          <w:w w:val="100"/>
          <w:position w:val="0"/>
          <w:sz w:val="24"/>
          <w:szCs w:val="24"/>
        </w:rPr>
        <w:t>［1</w:t>
      </w:r>
      <w:r>
        <w:rPr>
          <w:rFonts w:ascii="Arial Unicode MS" w:eastAsia="Arial Unicode MS" w:hAnsi="Arial Unicode MS" w:cs="Arial Unicode MS"/>
          <w:color w:val="000000"/>
          <w:spacing w:val="0"/>
          <w:w w:val="100"/>
          <w:position w:val="0"/>
          <w:sz w:val="38"/>
          <w:szCs w:val="38"/>
          <w:vertAlign w:val="superscript"/>
        </w:rPr>
        <w:t>9,</w:t>
      </w:r>
      <w:r>
        <w:rPr>
          <w:color w:val="000000"/>
          <w:spacing w:val="0"/>
          <w:w w:val="100"/>
          <w:position w:val="0"/>
          <w:sz w:val="24"/>
          <w:szCs w:val="24"/>
        </w:rPr>
        <w:t>20］</w:t>
      </w:r>
      <w:r>
        <w:rPr>
          <w:color w:val="000000"/>
          <w:spacing w:val="0"/>
          <w:w w:val="100"/>
          <w:position w:val="0"/>
          <w:sz w:val="34"/>
          <w:szCs w:val="34"/>
          <w:vertAlign w:val="subscript"/>
        </w:rPr>
        <w:t>O</w:t>
      </w:r>
    </w:p>
    <w:p>
      <w:pPr>
        <w:pStyle w:val="a4"/>
        <w:keepNext w:val="0"/>
        <w:keepLines w:val="0"/>
        <w:widowControl w:val="0"/>
        <w:shd w:val="clear" w:color="auto" w:fill="auto"/>
        <w:bidi w:val="0"/>
        <w:spacing w:before="0" w:after="380" w:line="638" w:lineRule="exact"/>
        <w:ind w:left="0" w:right="0" w:firstLine="780"/>
        <w:jc w:val="both"/>
      </w:pPr>
      <w:r>
        <w:rPr>
          <w:color w:val="000000"/>
          <w:spacing w:val="0"/>
          <w:w w:val="100"/>
          <w:position w:val="0"/>
        </w:rPr>
        <w:t>除此外还有多种控制方式：倍频</w:t>
      </w:r>
      <w:r>
        <w:rPr>
          <w:color w:val="000000"/>
          <w:spacing w:val="0"/>
          <w:w w:val="100"/>
          <w:position w:val="0"/>
          <w:sz w:val="34"/>
          <w:szCs w:val="34"/>
        </w:rPr>
        <w:t xml:space="preserve">SPWM </w:t>
      </w:r>
      <w:r>
        <w:rPr>
          <w:color w:val="000000"/>
          <w:spacing w:val="0"/>
          <w:w w:val="100"/>
          <w:position w:val="0"/>
        </w:rPr>
        <w:t>、滞环电流控制</w:t>
      </w:r>
      <w:r>
        <w:rPr>
          <w:color w:val="000000"/>
          <w:spacing w:val="0"/>
          <w:w w:val="100"/>
          <w:position w:val="0"/>
          <w:sz w:val="24"/>
          <w:szCs w:val="24"/>
        </w:rPr>
        <w:t>［21,22］</w:t>
      </w:r>
      <w:r>
        <w:rPr>
          <w:color w:val="000000"/>
          <w:spacing w:val="0"/>
          <w:w w:val="100"/>
          <w:position w:val="0"/>
        </w:rPr>
        <w:t>、多电平控制、 高频链逆变器</w:t>
      </w:r>
      <w:r>
        <w:rPr>
          <w:rFonts w:ascii="Arial Unicode MS" w:eastAsia="Arial Unicode MS" w:hAnsi="Arial Unicode MS" w:cs="Arial Unicode MS"/>
          <w:color w:val="000000"/>
          <w:spacing w:val="0"/>
          <w:w w:val="100"/>
          <w:position w:val="0"/>
          <w:sz w:val="38"/>
          <w:szCs w:val="38"/>
        </w:rPr>
        <w:t>⑵-</w:t>
      </w:r>
      <w:r>
        <w:rPr>
          <w:rFonts w:ascii="Arial Unicode MS" w:eastAsia="Arial Unicode MS" w:hAnsi="Arial Unicode MS" w:cs="Arial Unicode MS"/>
          <w:color w:val="000000"/>
          <w:spacing w:val="0"/>
          <w:w w:val="100"/>
          <w:position w:val="0"/>
          <w:sz w:val="38"/>
          <w:szCs w:val="38"/>
          <w:vertAlign w:val="superscript"/>
        </w:rPr>
        <w:t>25</w:t>
      </w:r>
      <w:r>
        <w:rPr>
          <w:color w:val="000000"/>
          <w:spacing w:val="0"/>
          <w:w w:val="100"/>
          <w:position w:val="0"/>
          <w:sz w:val="36"/>
          <w:szCs w:val="36"/>
        </w:rPr>
        <w:t>】</w:t>
      </w:r>
      <w:r>
        <w:rPr>
          <w:color w:val="000000"/>
          <w:spacing w:val="0"/>
          <w:w w:val="100"/>
          <w:position w:val="0"/>
        </w:rPr>
        <w:t>。</w:t>
      </w:r>
    </w:p>
    <w:p>
      <w:pPr>
        <w:pStyle w:val="32"/>
        <w:keepNext/>
        <w:keepLines/>
        <w:widowControl w:val="0"/>
        <w:shd w:val="clear" w:color="auto" w:fill="auto"/>
        <w:bidi w:val="0"/>
        <w:spacing w:before="0" w:line="240" w:lineRule="auto"/>
        <w:ind w:left="0" w:right="0" w:firstLine="0"/>
        <w:jc w:val="left"/>
      </w:pPr>
      <w:bookmarkStart w:id="33" w:name="bookmark36"/>
      <w:bookmarkStart w:id="34" w:name="bookmark37"/>
      <w:bookmarkStart w:id="35" w:name="bookmark38"/>
      <w:r>
        <w:rPr>
          <w:color w:val="000000"/>
          <w:spacing w:val="0"/>
          <w:w w:val="100"/>
          <w:position w:val="0"/>
          <w:sz w:val="42"/>
          <w:szCs w:val="42"/>
        </w:rPr>
        <w:t>1.2.5</w:t>
      </w:r>
      <w:r>
        <w:rPr>
          <w:color w:val="000000"/>
          <w:spacing w:val="0"/>
          <w:w w:val="100"/>
          <w:position w:val="0"/>
        </w:rPr>
        <w:t>逆变装置的发展趋势及存在问题</w:t>
      </w:r>
      <w:bookmarkEnd w:id="33"/>
      <w:bookmarkEnd w:id="34"/>
      <w:bookmarkEnd w:id="35"/>
    </w:p>
    <w:p>
      <w:pPr>
        <w:pStyle w:val="a4"/>
        <w:keepNext w:val="0"/>
        <w:keepLines w:val="0"/>
        <w:widowControl w:val="0"/>
        <w:shd w:val="clear" w:color="auto" w:fill="auto"/>
        <w:bidi w:val="0"/>
        <w:spacing w:before="0" w:after="0" w:line="579" w:lineRule="exact"/>
        <w:ind w:left="0" w:right="0" w:firstLine="780"/>
        <w:jc w:val="both"/>
      </w:pPr>
      <w:r>
        <w:rPr>
          <w:color w:val="000000"/>
          <w:spacing w:val="0"/>
          <w:w w:val="100"/>
          <w:position w:val="0"/>
        </w:rPr>
        <w:t>早期的逆变电源，只需要其输出不间断电，稳压、稳频即可。然而，今天 的逆变电源除这些要求外，还必须环保无污染，即绿色环保逆变电源，同时随 着网络技术的发展，对逆变电源的网络功能也提出了更高的要求。逆变电源的 高性能主要体现在以下几个方面</w:t>
      </w:r>
      <w:r>
        <w:rPr>
          <w:color w:val="000000"/>
          <w:spacing w:val="0"/>
          <w:w w:val="100"/>
          <w:position w:val="0"/>
          <w:sz w:val="24"/>
          <w:szCs w:val="24"/>
        </w:rPr>
        <w:t>［2</w:t>
      </w:r>
      <w:r>
        <w:rPr>
          <w:color w:val="000000"/>
          <w:spacing w:val="0"/>
          <w:w w:val="100"/>
          <w:position w:val="0"/>
        </w:rPr>
        <w:t>们：</w:t>
      </w:r>
    </w:p>
    <w:p>
      <w:pPr>
        <w:pStyle w:val="a4"/>
        <w:keepNext w:val="0"/>
        <w:keepLines w:val="0"/>
        <w:widowControl w:val="0"/>
        <w:shd w:val="clear" w:color="auto" w:fill="auto"/>
        <w:bidi w:val="0"/>
        <w:spacing w:before="0" w:after="40" w:line="579" w:lineRule="exact"/>
        <w:ind w:left="0" w:right="0" w:firstLine="780"/>
        <w:jc w:val="both"/>
      </w:pPr>
      <w:r>
        <w:rPr>
          <w:color w:val="000000"/>
          <w:spacing w:val="0"/>
          <w:w w:val="100"/>
          <w:position w:val="0"/>
        </w:rPr>
        <w:t>⑴快速的动态响应，稳态精度高；</w:t>
      </w:r>
    </w:p>
    <w:p>
      <w:pPr>
        <w:pStyle w:val="a4"/>
        <w:keepNext w:val="0"/>
        <w:keepLines w:val="0"/>
        <w:widowControl w:val="0"/>
        <w:numPr>
          <w:ilvl w:val="0"/>
          <w:numId w:val="2"/>
        </w:numPr>
        <w:pBdr>
          <w:top w:val="single" w:sz="4" w:space="0" w:color="auto"/>
        </w:pBdr>
        <w:shd w:val="clear" w:color="auto" w:fill="auto"/>
        <w:tabs>
          <w:tab w:val="left" w:pos="1344"/>
        </w:tabs>
        <w:bidi w:val="0"/>
        <w:spacing w:before="0" w:after="0" w:line="586" w:lineRule="exact"/>
        <w:ind w:left="0" w:right="0" w:firstLine="760"/>
        <w:jc w:val="left"/>
      </w:pPr>
      <w:bookmarkStart w:id="36" w:name="bookmark39"/>
      <w:bookmarkEnd w:id="36"/>
      <w:r>
        <w:rPr>
          <w:color w:val="000000"/>
          <w:spacing w:val="0"/>
          <w:w w:val="100"/>
          <w:position w:val="0"/>
        </w:rPr>
        <w:t>低的电磁干扰；</w:t>
      </w:r>
    </w:p>
    <w:p>
      <w:pPr>
        <w:pStyle w:val="a4"/>
        <w:keepNext w:val="0"/>
        <w:keepLines w:val="0"/>
        <w:widowControl w:val="0"/>
        <w:numPr>
          <w:ilvl w:val="0"/>
          <w:numId w:val="2"/>
        </w:numPr>
        <w:shd w:val="clear" w:color="auto" w:fill="auto"/>
        <w:tabs>
          <w:tab w:val="left" w:pos="1344"/>
        </w:tabs>
        <w:bidi w:val="0"/>
        <w:spacing w:before="0" w:after="0" w:line="586" w:lineRule="exact"/>
        <w:ind w:left="0" w:right="0" w:firstLine="760"/>
        <w:jc w:val="left"/>
      </w:pPr>
      <w:bookmarkStart w:id="37" w:name="bookmark40"/>
      <w:bookmarkEnd w:id="37"/>
      <w:r>
        <w:rPr>
          <w:color w:val="000000"/>
          <w:spacing w:val="0"/>
          <w:w w:val="100"/>
          <w:position w:val="0"/>
        </w:rPr>
        <w:t>智能化；</w:t>
      </w:r>
    </w:p>
    <w:p>
      <w:pPr>
        <w:pStyle w:val="a4"/>
        <w:keepNext w:val="0"/>
        <w:keepLines w:val="0"/>
        <w:widowControl w:val="0"/>
        <w:numPr>
          <w:ilvl w:val="0"/>
          <w:numId w:val="2"/>
        </w:numPr>
        <w:shd w:val="clear" w:color="auto" w:fill="auto"/>
        <w:tabs>
          <w:tab w:val="left" w:pos="1344"/>
        </w:tabs>
        <w:bidi w:val="0"/>
        <w:spacing w:before="0" w:after="0" w:line="586" w:lineRule="exact"/>
        <w:ind w:left="0" w:right="0" w:firstLine="760"/>
        <w:jc w:val="left"/>
      </w:pPr>
      <w:bookmarkStart w:id="38" w:name="bookmark41"/>
      <w:bookmarkEnd w:id="38"/>
      <w:r>
        <w:rPr>
          <w:color w:val="000000"/>
          <w:spacing w:val="0"/>
          <w:w w:val="100"/>
          <w:position w:val="0"/>
        </w:rPr>
        <w:t>完善的网络功能；</w:t>
      </w:r>
    </w:p>
    <w:p>
      <w:pPr>
        <w:pStyle w:val="a4"/>
        <w:keepNext w:val="0"/>
        <w:keepLines w:val="0"/>
        <w:widowControl w:val="0"/>
        <w:numPr>
          <w:ilvl w:val="0"/>
          <w:numId w:val="2"/>
        </w:numPr>
        <w:shd w:val="clear" w:color="auto" w:fill="auto"/>
        <w:tabs>
          <w:tab w:val="left" w:pos="1344"/>
        </w:tabs>
        <w:bidi w:val="0"/>
        <w:spacing w:before="0" w:after="0" w:line="586" w:lineRule="exact"/>
        <w:ind w:left="0" w:right="0" w:firstLine="760"/>
        <w:jc w:val="left"/>
      </w:pPr>
      <w:bookmarkStart w:id="39" w:name="bookmark42"/>
      <w:bookmarkEnd w:id="39"/>
      <w:r>
        <w:rPr>
          <w:color w:val="000000"/>
          <w:spacing w:val="0"/>
          <w:w w:val="100"/>
          <w:position w:val="0"/>
        </w:rPr>
        <w:t>具有宽的直流输入范围；</w:t>
      </w:r>
    </w:p>
    <w:p>
      <w:pPr>
        <w:pStyle w:val="a4"/>
        <w:keepNext w:val="0"/>
        <w:keepLines w:val="0"/>
        <w:widowControl w:val="0"/>
        <w:numPr>
          <w:ilvl w:val="0"/>
          <w:numId w:val="2"/>
        </w:numPr>
        <w:shd w:val="clear" w:color="auto" w:fill="auto"/>
        <w:tabs>
          <w:tab w:val="left" w:pos="1344"/>
        </w:tabs>
        <w:bidi w:val="0"/>
        <w:spacing w:before="0" w:after="0" w:line="586" w:lineRule="exact"/>
        <w:ind w:left="0" w:right="0" w:firstLine="760"/>
        <w:jc w:val="left"/>
      </w:pPr>
      <w:bookmarkStart w:id="40" w:name="bookmark43"/>
      <w:bookmarkEnd w:id="40"/>
      <w:r>
        <w:rPr>
          <w:color w:val="000000"/>
          <w:spacing w:val="0"/>
          <w:w w:val="100"/>
          <w:position w:val="0"/>
        </w:rPr>
        <w:t>具有最大功率跟踪</w:t>
      </w:r>
      <w:r>
        <w:rPr>
          <w:color w:val="000000"/>
          <w:spacing w:val="0"/>
          <w:w w:val="100"/>
          <w:position w:val="0"/>
          <w:sz w:val="34"/>
          <w:szCs w:val="34"/>
        </w:rPr>
        <w:t>(MPPT)</w:t>
      </w:r>
      <w:r>
        <w:rPr>
          <w:color w:val="000000"/>
          <w:spacing w:val="0"/>
          <w:w w:val="100"/>
          <w:position w:val="0"/>
        </w:rPr>
        <w:t>功能；</w:t>
      </w:r>
    </w:p>
    <w:p>
      <w:pPr>
        <w:pStyle w:val="a4"/>
        <w:keepNext w:val="0"/>
        <w:keepLines w:val="0"/>
        <w:widowControl w:val="0"/>
        <w:numPr>
          <w:ilvl w:val="0"/>
          <w:numId w:val="2"/>
        </w:numPr>
        <w:shd w:val="clear" w:color="auto" w:fill="auto"/>
        <w:tabs>
          <w:tab w:val="left" w:pos="1344"/>
        </w:tabs>
        <w:bidi w:val="0"/>
        <w:spacing w:before="0" w:after="0" w:line="586" w:lineRule="exact"/>
        <w:ind w:left="0" w:right="0" w:firstLine="760"/>
        <w:jc w:val="left"/>
      </w:pPr>
      <w:bookmarkStart w:id="41" w:name="bookmark44"/>
      <w:bookmarkEnd w:id="41"/>
      <w:r>
        <w:rPr>
          <w:color w:val="000000"/>
          <w:spacing w:val="0"/>
          <w:w w:val="100"/>
          <w:position w:val="0"/>
        </w:rPr>
        <w:t>具有孤岛检测保护功能；</w:t>
      </w:r>
    </w:p>
    <w:p>
      <w:pPr>
        <w:pStyle w:val="a4"/>
        <w:keepNext w:val="0"/>
        <w:keepLines w:val="0"/>
        <w:widowControl w:val="0"/>
        <w:numPr>
          <w:ilvl w:val="0"/>
          <w:numId w:val="2"/>
        </w:numPr>
        <w:shd w:val="clear" w:color="auto" w:fill="auto"/>
        <w:tabs>
          <w:tab w:val="left" w:pos="1344"/>
        </w:tabs>
        <w:bidi w:val="0"/>
        <w:spacing w:before="0" w:after="0" w:line="586" w:lineRule="exact"/>
        <w:ind w:left="0" w:right="0" w:firstLine="760"/>
        <w:jc w:val="left"/>
      </w:pPr>
      <w:bookmarkStart w:id="42" w:name="bookmark45"/>
      <w:bookmarkEnd w:id="42"/>
      <w:r>
        <w:rPr>
          <w:color w:val="000000"/>
          <w:spacing w:val="0"/>
          <w:w w:val="100"/>
          <w:position w:val="0"/>
        </w:rPr>
        <w:t>逆变效率高达</w:t>
      </w:r>
      <w:r>
        <w:rPr>
          <w:color w:val="000000"/>
          <w:spacing w:val="0"/>
          <w:w w:val="100"/>
          <w:position w:val="0"/>
          <w:sz w:val="34"/>
          <w:szCs w:val="34"/>
        </w:rPr>
        <w:t>92%</w:t>
      </w:r>
      <w:r>
        <w:rPr>
          <w:color w:val="000000"/>
          <w:spacing w:val="0"/>
          <w:w w:val="100"/>
          <w:position w:val="0"/>
        </w:rPr>
        <w:t>以上，可并机运行。</w:t>
      </w:r>
    </w:p>
    <w:p>
      <w:pPr>
        <w:pStyle w:val="a4"/>
        <w:keepNext w:val="0"/>
        <w:keepLines w:val="0"/>
        <w:widowControl w:val="0"/>
        <w:shd w:val="clear" w:color="auto" w:fill="auto"/>
        <w:bidi w:val="0"/>
        <w:spacing w:before="0" w:after="0" w:line="586" w:lineRule="exact"/>
        <w:ind w:left="0" w:right="0" w:firstLine="760"/>
        <w:jc w:val="left"/>
      </w:pPr>
      <w:r>
        <w:rPr>
          <w:color w:val="000000"/>
          <w:spacing w:val="0"/>
          <w:w w:val="100"/>
          <w:position w:val="0"/>
        </w:rPr>
        <w:t>逆变电源主要存在以下问题：</w:t>
      </w:r>
    </w:p>
    <w:p>
      <w:pPr>
        <w:pStyle w:val="a4"/>
        <w:keepNext w:val="0"/>
        <w:keepLines w:val="0"/>
        <w:widowControl w:val="0"/>
        <w:numPr>
          <w:ilvl w:val="0"/>
          <w:numId w:val="3"/>
        </w:numPr>
        <w:shd w:val="clear" w:color="auto" w:fill="auto"/>
        <w:tabs>
          <w:tab w:val="left" w:pos="1344"/>
        </w:tabs>
        <w:bidi w:val="0"/>
        <w:spacing w:before="0" w:after="0" w:line="538" w:lineRule="exact"/>
        <w:ind w:left="0" w:right="0" w:firstLine="760"/>
        <w:jc w:val="left"/>
      </w:pPr>
      <w:bookmarkStart w:id="43" w:name="bookmark46"/>
      <w:bookmarkEnd w:id="43"/>
      <w:r>
        <w:rPr>
          <w:color w:val="000000"/>
          <w:spacing w:val="0"/>
          <w:w w:val="100"/>
          <w:position w:val="0"/>
        </w:rPr>
        <w:t>对于风力发电的单机用户，缺乏经济可靠的小功率正弦逆变电源；</w:t>
      </w:r>
    </w:p>
    <w:p>
      <w:pPr>
        <w:pStyle w:val="a4"/>
        <w:keepNext w:val="0"/>
        <w:keepLines w:val="0"/>
        <w:widowControl w:val="0"/>
        <w:numPr>
          <w:ilvl w:val="0"/>
          <w:numId w:val="3"/>
        </w:numPr>
        <w:shd w:val="clear" w:color="auto" w:fill="auto"/>
        <w:tabs>
          <w:tab w:val="left" w:pos="1405"/>
        </w:tabs>
        <w:bidi w:val="0"/>
        <w:spacing w:before="0" w:after="0" w:line="538" w:lineRule="exact"/>
        <w:ind w:left="0" w:right="0" w:firstLine="780"/>
        <w:jc w:val="left"/>
      </w:pPr>
      <w:bookmarkStart w:id="44" w:name="bookmark47"/>
      <w:bookmarkEnd w:id="44"/>
      <w:r>
        <w:rPr>
          <w:color w:val="000000"/>
          <w:spacing w:val="0"/>
          <w:w w:val="100"/>
          <w:position w:val="0"/>
        </w:rPr>
        <w:t>逆变电源的功率管通过较大功率</w:t>
      </w:r>
      <w:r>
        <w:rPr>
          <w:color w:val="000000"/>
          <w:spacing w:val="0"/>
          <w:w w:val="100"/>
          <w:position w:val="0"/>
          <w:sz w:val="34"/>
          <w:szCs w:val="34"/>
        </w:rPr>
        <w:t>(KW</w:t>
      </w:r>
      <w:r>
        <w:rPr>
          <w:color w:val="000000"/>
          <w:spacing w:val="0"/>
          <w:w w:val="100"/>
          <w:position w:val="0"/>
        </w:rPr>
        <w:t>以上)时因输入电流大，工作在高 频状态下其寿命会大大缩短；</w:t>
      </w:r>
    </w:p>
    <w:p>
      <w:pPr>
        <w:pStyle w:val="a4"/>
        <w:keepNext w:val="0"/>
        <w:keepLines w:val="0"/>
        <w:widowControl w:val="0"/>
        <w:numPr>
          <w:ilvl w:val="0"/>
          <w:numId w:val="3"/>
        </w:numPr>
        <w:shd w:val="clear" w:color="auto" w:fill="auto"/>
        <w:tabs>
          <w:tab w:val="left" w:pos="1390"/>
        </w:tabs>
        <w:bidi w:val="0"/>
        <w:spacing w:before="0" w:after="120" w:line="605" w:lineRule="exact"/>
        <w:ind w:left="0" w:right="0" w:firstLine="780"/>
        <w:jc w:val="left"/>
      </w:pPr>
      <w:bookmarkStart w:id="45" w:name="bookmark48"/>
      <w:bookmarkEnd w:id="45"/>
      <w:r>
        <w:rPr>
          <w:color w:val="000000"/>
          <w:spacing w:val="0"/>
          <w:w w:val="100"/>
          <w:position w:val="0"/>
        </w:rPr>
        <w:t>逆变电源输出电压波形不标准，存在大量谐波，导致输出波形畸变，并 网运行的风电机组使用这样的逆变器会对电网产生污染；</w:t>
      </w:r>
    </w:p>
    <w:p>
      <w:pPr>
        <w:pStyle w:val="a4"/>
        <w:keepNext w:val="0"/>
        <w:keepLines w:val="0"/>
        <w:widowControl w:val="0"/>
        <w:numPr>
          <w:ilvl w:val="0"/>
          <w:numId w:val="3"/>
        </w:numPr>
        <w:shd w:val="clear" w:color="auto" w:fill="auto"/>
        <w:tabs>
          <w:tab w:val="left" w:pos="1364"/>
        </w:tabs>
        <w:bidi w:val="0"/>
        <w:spacing w:before="0" w:after="0" w:line="240" w:lineRule="auto"/>
        <w:ind w:left="0" w:right="0" w:firstLine="780"/>
        <w:jc w:val="left"/>
      </w:pPr>
      <w:bookmarkStart w:id="46" w:name="bookmark49"/>
      <w:bookmarkEnd w:id="46"/>
      <w:r>
        <w:rPr>
          <w:color w:val="000000"/>
          <w:spacing w:val="0"/>
          <w:w w:val="100"/>
          <w:position w:val="0"/>
        </w:rPr>
        <w:t>降低差模</w:t>
      </w:r>
      <w:r>
        <w:rPr>
          <w:color w:val="000000"/>
          <w:spacing w:val="0"/>
          <w:w w:val="100"/>
          <w:position w:val="0"/>
          <w:sz w:val="34"/>
          <w:szCs w:val="34"/>
        </w:rPr>
        <w:t>dv dt</w:t>
      </w:r>
      <w:r>
        <w:rPr>
          <w:color w:val="000000"/>
          <w:spacing w:val="0"/>
          <w:w w:val="100"/>
          <w:position w:val="0"/>
        </w:rPr>
        <w:t>和共模电压</w:t>
      </w:r>
      <w:r>
        <w:rPr>
          <w:rFonts w:ascii="Arial Unicode MS" w:eastAsia="Arial Unicode MS" w:hAnsi="Arial Unicode MS" w:cs="Arial Unicode MS"/>
          <w:color w:val="000000"/>
          <w:spacing w:val="0"/>
          <w:w w:val="100"/>
          <w:position w:val="0"/>
          <w:sz w:val="38"/>
          <w:szCs w:val="38"/>
        </w:rPr>
        <w:t>S</w:t>
      </w:r>
      <w:r>
        <w:rPr>
          <w:rFonts w:ascii="Arial Unicode MS" w:eastAsia="Arial Unicode MS" w:hAnsi="Arial Unicode MS" w:cs="Arial Unicode MS"/>
          <w:color w:val="000000"/>
          <w:spacing w:val="0"/>
          <w:w w:val="100"/>
          <w:position w:val="0"/>
          <w:sz w:val="38"/>
          <w:szCs w:val="38"/>
          <w:vertAlign w:val="superscript"/>
        </w:rPr>
        <w:t>29</w:t>
      </w:r>
      <w:r>
        <w:rPr>
          <w:color w:val="000000"/>
          <w:spacing w:val="0"/>
          <w:w w:val="100"/>
          <w:position w:val="0"/>
          <w:sz w:val="36"/>
          <w:szCs w:val="36"/>
        </w:rPr>
        <w:t>】</w:t>
      </w:r>
      <w:r>
        <w:rPr>
          <w:color w:val="000000"/>
          <w:spacing w:val="0"/>
          <w:w w:val="100"/>
          <w:position w:val="0"/>
          <w:sz w:val="34"/>
          <w:szCs w:val="34"/>
        </w:rPr>
        <w:t>，</w:t>
      </w:r>
      <w:r>
        <w:rPr>
          <w:color w:val="000000"/>
          <w:spacing w:val="0"/>
          <w:w w:val="100"/>
          <w:position w:val="0"/>
        </w:rPr>
        <w:t>直流偏置邸，以及由此而产生的铁芯</w:t>
      </w:r>
    </w:p>
    <w:p>
      <w:pPr>
        <w:pStyle w:val="a4"/>
        <w:keepNext w:val="0"/>
        <w:keepLines w:val="0"/>
        <w:widowControl w:val="0"/>
        <w:shd w:val="clear" w:color="auto" w:fill="auto"/>
        <w:tabs>
          <w:tab w:val="left" w:pos="11760"/>
        </w:tabs>
        <w:bidi w:val="0"/>
        <w:spacing w:before="0" w:after="0" w:line="586" w:lineRule="exact"/>
        <w:ind w:left="0" w:right="0" w:firstLine="0"/>
        <w:jc w:val="left"/>
      </w:pPr>
      <w:r>
        <w:rPr>
          <w:color w:val="000000"/>
          <w:spacing w:val="0"/>
          <w:w w:val="100"/>
          <w:position w:val="0"/>
        </w:rPr>
        <w:t>饱和</w:t>
      </w:r>
      <w:r>
        <w:rPr>
          <w:color w:val="000000"/>
          <w:spacing w:val="0"/>
          <w:w w:val="100"/>
          <w:position w:val="0"/>
          <w:sz w:val="24"/>
          <w:szCs w:val="24"/>
        </w:rPr>
        <w:t>［31,32］</w:t>
      </w:r>
      <w:r>
        <w:rPr>
          <w:color w:val="000000"/>
          <w:spacing w:val="0"/>
          <w:w w:val="100"/>
          <w:position w:val="0"/>
        </w:rPr>
        <w:t>，加大的变压器的损耗，降低了效率，甚至会引起逆变器颠覆</w:t>
        <w:tab/>
      </w:r>
      <w:r>
        <w:rPr>
          <w:color w:val="000000"/>
          <w:spacing w:val="0"/>
          <w:w w:val="100"/>
          <w:position w:val="0"/>
          <w:sz w:val="24"/>
          <w:szCs w:val="24"/>
        </w:rPr>
        <w:t>［33］</w:t>
      </w:r>
      <w:r>
        <w:rPr>
          <w:color w:val="000000"/>
          <w:spacing w:val="0"/>
          <w:w w:val="100"/>
          <w:position w:val="0"/>
        </w:rPr>
        <w:t>；</w:t>
      </w:r>
    </w:p>
    <w:p>
      <w:pPr>
        <w:pStyle w:val="a4"/>
        <w:keepNext w:val="0"/>
        <w:keepLines w:val="0"/>
        <w:widowControl w:val="0"/>
        <w:numPr>
          <w:ilvl w:val="0"/>
          <w:numId w:val="3"/>
        </w:numPr>
        <w:shd w:val="clear" w:color="auto" w:fill="auto"/>
        <w:tabs>
          <w:tab w:val="left" w:pos="1344"/>
        </w:tabs>
        <w:bidi w:val="0"/>
        <w:spacing w:before="0" w:after="320" w:line="586" w:lineRule="exact"/>
        <w:ind w:left="0" w:right="0" w:firstLine="760"/>
        <w:jc w:val="left"/>
      </w:pPr>
      <w:bookmarkStart w:id="47" w:name="bookmark50"/>
      <w:bookmarkEnd w:id="47"/>
      <w:r>
        <w:rPr>
          <w:color w:val="000000"/>
          <w:spacing w:val="0"/>
          <w:w w:val="100"/>
          <w:position w:val="0"/>
        </w:rPr>
        <w:t>电流连续与断续的研究，以及电压过零点的研究</w:t>
      </w:r>
      <w:r>
        <w:rPr>
          <w:rFonts w:ascii="Arial Unicode MS" w:eastAsia="Arial Unicode MS" w:hAnsi="Arial Unicode MS" w:cs="Arial Unicode MS"/>
          <w:color w:val="000000"/>
          <w:spacing w:val="0"/>
          <w:w w:val="100"/>
          <w:position w:val="0"/>
          <w:sz w:val="38"/>
          <w:szCs w:val="38"/>
          <w:vertAlign w:val="superscript"/>
        </w:rPr>
        <w:t>［34］</w:t>
      </w:r>
      <w:r>
        <w:rPr>
          <w:color w:val="000000"/>
          <w:spacing w:val="0"/>
          <w:w w:val="100"/>
          <w:position w:val="0"/>
        </w:rPr>
        <w:t>。</w:t>
      </w:r>
    </w:p>
    <w:p>
      <w:pPr>
        <w:pStyle w:val="21"/>
        <w:keepNext/>
        <w:keepLines/>
        <w:widowControl w:val="0"/>
        <w:shd w:val="clear" w:color="auto" w:fill="auto"/>
        <w:bidi w:val="0"/>
        <w:spacing w:before="0" w:line="240" w:lineRule="auto"/>
        <w:ind w:left="0" w:right="0" w:firstLine="0"/>
        <w:jc w:val="left"/>
      </w:pPr>
      <w:bookmarkStart w:id="48" w:name="bookmark51"/>
      <w:bookmarkStart w:id="49" w:name="bookmark52"/>
      <w:bookmarkStart w:id="50" w:name="bookmark53"/>
      <w:r>
        <w:rPr>
          <w:color w:val="000000"/>
          <w:spacing w:val="0"/>
          <w:w w:val="100"/>
          <w:position w:val="0"/>
          <w:sz w:val="44"/>
          <w:szCs w:val="44"/>
        </w:rPr>
        <w:t>1.3</w:t>
      </w:r>
      <w:r>
        <w:rPr>
          <w:color w:val="000000"/>
          <w:spacing w:val="0"/>
          <w:w w:val="100"/>
          <w:position w:val="0"/>
        </w:rPr>
        <w:t>论文主要研究内容</w:t>
      </w:r>
      <w:bookmarkEnd w:id="48"/>
      <w:bookmarkEnd w:id="49"/>
      <w:bookmarkEnd w:id="50"/>
    </w:p>
    <w:p>
      <w:pPr>
        <w:pStyle w:val="a4"/>
        <w:keepNext w:val="0"/>
        <w:keepLines w:val="0"/>
        <w:widowControl w:val="0"/>
        <w:shd w:val="clear" w:color="auto" w:fill="auto"/>
        <w:bidi w:val="0"/>
        <w:spacing w:before="0" w:after="0" w:line="586" w:lineRule="exact"/>
        <w:ind w:left="0" w:right="0" w:firstLine="780"/>
        <w:jc w:val="both"/>
        <w:sectPr>
          <w:type w:val="nextPage"/>
          <w:pgSz w:w="17861" w:h="25258"/>
          <w:pgMar w:top="2687" w:right="2298" w:bottom="2877" w:left="2431" w:header="0" w:footer="3" w:gutter="0"/>
          <w:pgNumType w:start="9"/>
          <w:cols w:space="720"/>
          <w:noEndnote/>
          <w:titlePg w:val="0"/>
          <w:rtlGutter w:val="0"/>
          <w:docGrid w:linePitch="360"/>
        </w:sectPr>
      </w:pPr>
      <w:r>
        <w:rPr>
          <w:color w:val="000000"/>
          <w:spacing w:val="0"/>
          <w:w w:val="100"/>
          <w:position w:val="0"/>
        </w:rPr>
        <w:t>本课题在探讨逆变理论的基础上，设计一台单相离网型全桥逆变器。输入 为直流，输出为</w:t>
      </w:r>
      <w:r>
        <w:rPr>
          <w:color w:val="000000"/>
          <w:spacing w:val="0"/>
          <w:w w:val="100"/>
          <w:position w:val="0"/>
          <w:sz w:val="34"/>
          <w:szCs w:val="34"/>
        </w:rPr>
        <w:t>50Hz</w:t>
      </w:r>
      <w:r>
        <w:rPr>
          <w:color w:val="000000"/>
          <w:spacing w:val="0"/>
          <w:w w:val="100"/>
          <w:position w:val="0"/>
        </w:rPr>
        <w:t>交流正弦波。</w:t>
      </w:r>
    </w:p>
    <w:p>
      <w:pPr>
        <w:pStyle w:val="a4"/>
        <w:keepNext w:val="0"/>
        <w:keepLines w:val="0"/>
        <w:widowControl w:val="0"/>
        <w:numPr>
          <w:ilvl w:val="0"/>
          <w:numId w:val="4"/>
        </w:numPr>
        <w:shd w:val="clear" w:color="auto" w:fill="auto"/>
        <w:tabs>
          <w:tab w:val="left" w:pos="1410"/>
        </w:tabs>
        <w:bidi w:val="0"/>
        <w:spacing w:before="0" w:after="0" w:line="586" w:lineRule="exact"/>
        <w:ind w:left="0" w:right="0" w:firstLine="780"/>
        <w:jc w:val="both"/>
      </w:pPr>
      <w:bookmarkStart w:id="51" w:name="bookmark54"/>
      <w:bookmarkEnd w:id="51"/>
      <w:r>
        <w:rPr>
          <w:color w:val="000000"/>
          <w:spacing w:val="0"/>
          <w:w w:val="100"/>
          <w:position w:val="0"/>
        </w:rPr>
        <w:t>介绍系统总体设计及工作原理，各组成部分的框图结构，通过傅立叶级 数理论分析了等脉宽波和正弦脉宽波(单极性、双极性)的谐波分量，了解</w:t>
      </w:r>
      <w:r>
        <w:rPr>
          <w:color w:val="000000"/>
          <w:spacing w:val="0"/>
          <w:w w:val="100"/>
          <w:position w:val="0"/>
          <w:sz w:val="34"/>
          <w:szCs w:val="34"/>
        </w:rPr>
        <w:t xml:space="preserve">SPWM </w:t>
      </w:r>
      <w:r>
        <w:rPr>
          <w:color w:val="000000"/>
          <w:spacing w:val="0"/>
          <w:w w:val="100"/>
          <w:position w:val="0"/>
        </w:rPr>
        <w:t>波的原理，确定了控制策略，论证了其谐波抑制特性。</w:t>
      </w:r>
    </w:p>
    <w:p>
      <w:pPr>
        <w:pStyle w:val="a4"/>
        <w:keepNext w:val="0"/>
        <w:keepLines w:val="0"/>
        <w:widowControl w:val="0"/>
        <w:numPr>
          <w:ilvl w:val="0"/>
          <w:numId w:val="4"/>
        </w:numPr>
        <w:shd w:val="clear" w:color="auto" w:fill="auto"/>
        <w:tabs>
          <w:tab w:val="left" w:pos="1390"/>
        </w:tabs>
        <w:bidi w:val="0"/>
        <w:spacing w:before="0" w:after="0" w:line="586" w:lineRule="exact"/>
        <w:ind w:left="0" w:right="0" w:firstLine="780"/>
        <w:jc w:val="both"/>
      </w:pPr>
      <w:bookmarkStart w:id="52" w:name="bookmark55"/>
      <w:bookmarkEnd w:id="52"/>
      <w:r>
        <w:rPr>
          <w:color w:val="000000"/>
          <w:spacing w:val="0"/>
          <w:w w:val="100"/>
          <w:position w:val="0"/>
        </w:rPr>
        <w:t>根据设计要求和控制方式，对逆变器的主功率部分进行了具体设计。通 过建立了滤波器的数学模型，给出了低通</w:t>
      </w:r>
      <w:r>
        <w:rPr>
          <w:color w:val="000000"/>
          <w:spacing w:val="0"/>
          <w:w w:val="100"/>
          <w:position w:val="0"/>
          <w:sz w:val="34"/>
          <w:szCs w:val="34"/>
        </w:rPr>
        <w:t>LC</w:t>
      </w:r>
      <w:r>
        <w:rPr>
          <w:color w:val="000000"/>
          <w:spacing w:val="0"/>
          <w:w w:val="100"/>
          <w:position w:val="0"/>
        </w:rPr>
        <w:t>滤波器的设计方法，分别计算选取 了电感和电容的数值。设计了保护电路，包括</w:t>
      </w:r>
      <w:r>
        <w:rPr>
          <w:color w:val="000000"/>
          <w:spacing w:val="0"/>
          <w:w w:val="100"/>
          <w:position w:val="0"/>
          <w:sz w:val="34"/>
          <w:szCs w:val="34"/>
        </w:rPr>
        <w:t>IGBT</w:t>
      </w:r>
      <w:r>
        <w:rPr>
          <w:color w:val="000000"/>
          <w:spacing w:val="0"/>
          <w:w w:val="100"/>
          <w:position w:val="0"/>
        </w:rPr>
        <w:t>的驱动保护，系统过流保护， 过压欠压保护和过温保护。</w:t>
      </w:r>
    </w:p>
    <w:p>
      <w:pPr>
        <w:pStyle w:val="a4"/>
        <w:keepNext w:val="0"/>
        <w:keepLines w:val="0"/>
        <w:widowControl w:val="0"/>
        <w:numPr>
          <w:ilvl w:val="0"/>
          <w:numId w:val="4"/>
        </w:numPr>
        <w:shd w:val="clear" w:color="auto" w:fill="auto"/>
        <w:tabs>
          <w:tab w:val="left" w:pos="1410"/>
        </w:tabs>
        <w:bidi w:val="0"/>
        <w:spacing w:before="0" w:after="0" w:line="586" w:lineRule="exact"/>
        <w:ind w:left="0" w:right="0" w:firstLine="780"/>
        <w:jc w:val="left"/>
      </w:pPr>
      <w:bookmarkStart w:id="53" w:name="bookmark56"/>
      <w:bookmarkEnd w:id="53"/>
      <w:r>
        <w:rPr>
          <w:color w:val="000000"/>
          <w:spacing w:val="0"/>
          <w:w w:val="100"/>
          <w:position w:val="0"/>
        </w:rPr>
        <w:t>根据设计要求和控制方式，结合电力电子技术、根据设计方案制作样机。 实验具体设计了控制电路和驱动电路，使每个桥臂的高低边互补输出，实现了 对逆变器主电路的控制功能，并且测得各部分的实测波形和实验的结果。</w:t>
      </w:r>
    </w:p>
    <w:p>
      <w:pPr>
        <w:pStyle w:val="a4"/>
        <w:keepNext w:val="0"/>
        <w:keepLines w:val="0"/>
        <w:widowControl w:val="0"/>
        <w:numPr>
          <w:ilvl w:val="0"/>
          <w:numId w:val="4"/>
        </w:numPr>
        <w:shd w:val="clear" w:color="auto" w:fill="auto"/>
        <w:tabs>
          <w:tab w:val="left" w:pos="1410"/>
        </w:tabs>
        <w:bidi w:val="0"/>
        <w:spacing w:before="0" w:after="0" w:line="583" w:lineRule="exact"/>
        <w:ind w:left="0" w:right="0" w:firstLine="780"/>
        <w:jc w:val="left"/>
      </w:pPr>
      <w:bookmarkStart w:id="54" w:name="bookmark57"/>
      <w:bookmarkEnd w:id="54"/>
      <w:r>
        <w:rPr>
          <w:color w:val="000000"/>
          <w:spacing w:val="0"/>
          <w:w w:val="100"/>
          <w:position w:val="0"/>
        </w:rPr>
        <w:t>分析了逆变器损耗的的诸多因素，主要损耗是电感损耗和这两种功耗。 分别计算了电感损耗中的磁芯损耗和电感线圈损耗。功率开关器件损耗中考虑 反并联二极管的影响</w:t>
      </w:r>
      <w:r>
        <w:rPr>
          <w:color w:val="000000"/>
          <w:spacing w:val="0"/>
          <w:w w:val="100"/>
          <w:position w:val="0"/>
          <w:sz w:val="34"/>
          <w:szCs w:val="34"/>
        </w:rPr>
        <w:t>，</w:t>
      </w:r>
      <w:r>
        <w:rPr>
          <w:color w:val="000000"/>
          <w:spacing w:val="0"/>
          <w:w w:val="100"/>
          <w:position w:val="0"/>
        </w:rPr>
        <w:t xml:space="preserve">计算了 </w:t>
      </w:r>
      <w:r>
        <w:rPr>
          <w:color w:val="000000"/>
          <w:spacing w:val="0"/>
          <w:w w:val="100"/>
          <w:position w:val="0"/>
          <w:sz w:val="34"/>
          <w:szCs w:val="34"/>
        </w:rPr>
        <w:t>IGBT</w:t>
      </w:r>
      <w:r>
        <w:rPr>
          <w:color w:val="000000"/>
          <w:spacing w:val="0"/>
          <w:w w:val="100"/>
          <w:position w:val="0"/>
        </w:rPr>
        <w:t>的通态损耗、开通损耗和关断损耗。</w:t>
      </w:r>
    </w:p>
    <w:p>
      <w:pPr>
        <w:pStyle w:val="10"/>
        <w:keepNext/>
        <w:keepLines/>
        <w:widowControl w:val="0"/>
        <w:shd w:val="clear" w:color="auto" w:fill="auto"/>
        <w:bidi w:val="0"/>
        <w:spacing w:before="0" w:line="240" w:lineRule="auto"/>
        <w:ind w:left="0" w:right="0" w:firstLine="0"/>
        <w:jc w:val="center"/>
      </w:pPr>
      <w:bookmarkStart w:id="55" w:name="bookmark58"/>
      <w:bookmarkStart w:id="56" w:name="bookmark59"/>
      <w:bookmarkStart w:id="57" w:name="bookmark60"/>
      <w:r>
        <w:rPr>
          <w:color w:val="000000"/>
          <w:spacing w:val="0"/>
          <w:w w:val="100"/>
          <w:position w:val="0"/>
        </w:rPr>
        <w:t>第</w:t>
      </w:r>
      <w:r>
        <w:rPr>
          <w:color w:val="000000"/>
          <w:spacing w:val="0"/>
          <w:w w:val="100"/>
          <w:position w:val="0"/>
          <w:sz w:val="54"/>
          <w:szCs w:val="54"/>
        </w:rPr>
        <w:t>2</w:t>
      </w:r>
      <w:r>
        <w:rPr>
          <w:color w:val="000000"/>
          <w:spacing w:val="0"/>
          <w:w w:val="100"/>
          <w:position w:val="0"/>
        </w:rPr>
        <w:t>章系统总体设计及控制方式</w:t>
      </w:r>
      <w:bookmarkEnd w:id="55"/>
      <w:bookmarkEnd w:id="56"/>
      <w:bookmarkEnd w:id="57"/>
    </w:p>
    <w:p>
      <w:pPr>
        <w:pStyle w:val="21"/>
        <w:keepNext/>
        <w:keepLines/>
        <w:widowControl w:val="0"/>
        <w:numPr>
          <w:ilvl w:val="0"/>
          <w:numId w:val="5"/>
        </w:numPr>
        <w:shd w:val="clear" w:color="auto" w:fill="auto"/>
        <w:tabs>
          <w:tab w:val="left" w:pos="893"/>
        </w:tabs>
        <w:bidi w:val="0"/>
        <w:spacing w:before="0" w:after="380" w:line="240" w:lineRule="auto"/>
        <w:ind w:left="0" w:right="0" w:firstLine="0"/>
        <w:jc w:val="left"/>
      </w:pPr>
      <w:bookmarkStart w:id="58" w:name="bookmark61"/>
      <w:bookmarkStart w:id="59" w:name="bookmark62"/>
      <w:bookmarkStart w:id="60" w:name="bookmark63"/>
      <w:bookmarkStart w:id="61" w:name="bookmark64"/>
      <w:bookmarkEnd w:id="60"/>
      <w:r>
        <w:rPr>
          <w:color w:val="000000"/>
          <w:spacing w:val="0"/>
          <w:w w:val="100"/>
          <w:position w:val="0"/>
          <w:sz w:val="44"/>
          <w:szCs w:val="44"/>
        </w:rPr>
        <w:t>SPWM</w:t>
      </w:r>
      <w:r>
        <w:rPr>
          <w:color w:val="000000"/>
          <w:spacing w:val="0"/>
          <w:w w:val="100"/>
          <w:position w:val="0"/>
        </w:rPr>
        <w:t>的控制方式</w:t>
      </w:r>
      <w:bookmarkEnd w:id="58"/>
      <w:bookmarkEnd w:id="59"/>
      <w:bookmarkEnd w:id="61"/>
    </w:p>
    <w:p>
      <w:pPr>
        <w:pStyle w:val="a4"/>
        <w:keepNext w:val="0"/>
        <w:keepLines w:val="0"/>
        <w:widowControl w:val="0"/>
        <w:shd w:val="clear" w:color="auto" w:fill="auto"/>
        <w:tabs>
          <w:tab w:val="left" w:pos="10747"/>
        </w:tabs>
        <w:bidi w:val="0"/>
        <w:spacing w:before="0" w:after="0" w:line="619" w:lineRule="exact"/>
        <w:ind w:left="0" w:right="0" w:firstLine="780"/>
        <w:jc w:val="both"/>
      </w:pPr>
      <w:r>
        <w:rPr>
          <w:color w:val="000000"/>
          <w:spacing w:val="0"/>
          <w:w w:val="100"/>
          <w:position w:val="0"/>
          <w:sz w:val="34"/>
          <w:szCs w:val="34"/>
        </w:rPr>
        <w:t>PWM（Pulse Width Modulation）</w:t>
      </w:r>
      <w:r>
        <w:rPr>
          <w:color w:val="000000"/>
          <w:spacing w:val="0"/>
          <w:w w:val="100"/>
          <w:position w:val="0"/>
        </w:rPr>
        <w:t>控制就是对脉冲的宽度进行调制的技术。即 通过对一系列脉冲的宽度进行调制，来等效地获得所需要的波形</w:t>
        <w:tab/>
        <w:t>（含形状和幅</w:t>
      </w:r>
    </w:p>
    <w:p>
      <w:pPr>
        <w:pStyle w:val="a4"/>
        <w:keepNext w:val="0"/>
        <w:keepLines w:val="0"/>
        <w:widowControl w:val="0"/>
        <w:shd w:val="clear" w:color="auto" w:fill="auto"/>
        <w:bidi w:val="0"/>
        <w:spacing w:before="0" w:after="0" w:line="582" w:lineRule="exact"/>
        <w:ind w:left="0" w:right="0" w:firstLine="0"/>
        <w:jc w:val="left"/>
      </w:pPr>
      <w:r>
        <w:rPr>
          <w:color w:val="000000"/>
          <w:spacing w:val="0"/>
          <w:w w:val="100"/>
          <w:position w:val="0"/>
        </w:rPr>
        <w:t>值）。在采样控制理论中有一个重要的结论：冲量相等而形状不同的窄脉冲加在 具有惯性的环节上时，其输出相应波形基本相同。冲量即指窄脉冲的面积。上 述原理即为面积等效原理，它是</w:t>
      </w:r>
      <w:r>
        <w:rPr>
          <w:color w:val="000000"/>
          <w:spacing w:val="0"/>
          <w:w w:val="100"/>
          <w:position w:val="0"/>
          <w:sz w:val="34"/>
          <w:szCs w:val="34"/>
        </w:rPr>
        <w:t>PWM</w:t>
      </w:r>
      <w:r>
        <w:rPr>
          <w:color w:val="000000"/>
          <w:spacing w:val="0"/>
          <w:w w:val="100"/>
          <w:position w:val="0"/>
        </w:rPr>
        <w:t>控制技术的重要理论基础。</w:t>
      </w:r>
    </w:p>
    <w:p>
      <w:pPr>
        <w:pStyle w:val="a4"/>
        <w:keepNext w:val="0"/>
        <w:keepLines w:val="0"/>
        <w:widowControl w:val="0"/>
        <w:shd w:val="clear" w:color="auto" w:fill="auto"/>
        <w:tabs>
          <w:tab w:val="left" w:pos="11896"/>
        </w:tabs>
        <w:bidi w:val="0"/>
        <w:spacing w:before="0" w:after="0" w:line="582" w:lineRule="exact"/>
        <w:ind w:left="0" w:right="0" w:firstLine="760"/>
        <w:jc w:val="left"/>
        <w:rPr>
          <w:sz w:val="34"/>
          <w:szCs w:val="34"/>
        </w:rPr>
      </w:pPr>
      <w:r>
        <w:rPr>
          <w:color w:val="000000"/>
          <w:spacing w:val="0"/>
          <w:w w:val="100"/>
          <w:position w:val="0"/>
          <w:sz w:val="34"/>
          <w:szCs w:val="34"/>
        </w:rPr>
        <w:t>SPWM</w:t>
      </w:r>
      <w:r>
        <w:rPr>
          <w:color w:val="000000"/>
          <w:spacing w:val="0"/>
          <w:w w:val="100"/>
          <w:position w:val="0"/>
          <w:sz w:val="32"/>
          <w:szCs w:val="32"/>
        </w:rPr>
        <w:t>波形就是指脉冲的宽度按照正弦规律变化而和正弦波等效的</w:t>
        <w:tab/>
      </w:r>
      <w:r>
        <w:rPr>
          <w:color w:val="000000"/>
          <w:spacing w:val="0"/>
          <w:w w:val="100"/>
          <w:position w:val="0"/>
          <w:sz w:val="34"/>
          <w:szCs w:val="34"/>
        </w:rPr>
        <w:t>PWM</w:t>
      </w:r>
    </w:p>
    <w:p>
      <w:pPr>
        <w:pStyle w:val="a4"/>
        <w:keepNext w:val="0"/>
        <w:keepLines w:val="0"/>
        <w:widowControl w:val="0"/>
        <w:shd w:val="clear" w:color="auto" w:fill="auto"/>
        <w:bidi w:val="0"/>
        <w:spacing w:before="0" w:after="0" w:line="582" w:lineRule="exact"/>
        <w:ind w:left="0" w:right="0" w:firstLine="0"/>
        <w:jc w:val="left"/>
      </w:pPr>
      <w:r>
        <w:rPr>
          <w:color w:val="000000"/>
          <w:spacing w:val="0"/>
          <w:w w:val="100"/>
          <w:position w:val="0"/>
        </w:rPr>
        <w:t>波形，如果我们通过控制</w:t>
      </w:r>
      <w:r>
        <w:rPr>
          <w:color w:val="000000"/>
          <w:spacing w:val="0"/>
          <w:w w:val="100"/>
          <w:position w:val="0"/>
          <w:sz w:val="34"/>
          <w:szCs w:val="34"/>
        </w:rPr>
        <w:t>4</w:t>
      </w:r>
      <w:r>
        <w:rPr>
          <w:color w:val="000000"/>
          <w:spacing w:val="0"/>
          <w:w w:val="100"/>
          <w:position w:val="0"/>
        </w:rPr>
        <w:t>个开关元器件，驱动信号是输出宽度按正弦规律变化 的</w:t>
      </w:r>
      <w:r>
        <w:rPr>
          <w:color w:val="000000"/>
          <w:spacing w:val="0"/>
          <w:w w:val="100"/>
          <w:position w:val="0"/>
          <w:sz w:val="34"/>
          <w:szCs w:val="34"/>
        </w:rPr>
        <w:t>PWM</w:t>
      </w:r>
      <w:r>
        <w:rPr>
          <w:color w:val="000000"/>
          <w:spacing w:val="0"/>
          <w:w w:val="100"/>
          <w:position w:val="0"/>
        </w:rPr>
        <w:t>波形，那么经过</w:t>
      </w:r>
      <w:r>
        <w:rPr>
          <w:color w:val="000000"/>
          <w:spacing w:val="0"/>
          <w:w w:val="100"/>
          <w:position w:val="0"/>
          <w:sz w:val="34"/>
          <w:szCs w:val="34"/>
        </w:rPr>
        <w:t>LC</w:t>
      </w:r>
      <w:r>
        <w:rPr>
          <w:color w:val="000000"/>
          <w:spacing w:val="0"/>
          <w:w w:val="100"/>
          <w:position w:val="0"/>
        </w:rPr>
        <w:t xml:space="preserve">滤波之后就能获得相近与正弦波的电压波形，有关 </w:t>
      </w:r>
      <w:r>
        <w:rPr>
          <w:color w:val="000000"/>
          <w:spacing w:val="0"/>
          <w:w w:val="100"/>
          <w:position w:val="0"/>
          <w:sz w:val="34"/>
          <w:szCs w:val="34"/>
        </w:rPr>
        <w:t>SPWM</w:t>
      </w:r>
      <w:r>
        <w:rPr>
          <w:color w:val="000000"/>
          <w:spacing w:val="0"/>
          <w:w w:val="100"/>
          <w:position w:val="0"/>
        </w:rPr>
        <w:t>的原理这里不再详细阐述眺］。</w:t>
      </w:r>
    </w:p>
    <w:p>
      <w:pPr>
        <w:pStyle w:val="a4"/>
        <w:keepNext w:val="0"/>
        <w:keepLines w:val="0"/>
        <w:widowControl w:val="0"/>
        <w:shd w:val="clear" w:color="auto" w:fill="auto"/>
        <w:bidi w:val="0"/>
        <w:spacing w:before="0" w:after="0" w:line="582" w:lineRule="exact"/>
        <w:ind w:left="0" w:right="0" w:firstLine="780"/>
        <w:jc w:val="both"/>
      </w:pPr>
      <w:r>
        <w:rPr>
          <w:color w:val="000000"/>
          <w:spacing w:val="0"/>
          <w:w w:val="100"/>
          <w:position w:val="0"/>
          <w:sz w:val="34"/>
          <w:szCs w:val="34"/>
        </w:rPr>
        <w:t>SPWM</w:t>
      </w:r>
      <w:r>
        <w:rPr>
          <w:color w:val="000000"/>
          <w:spacing w:val="0"/>
          <w:w w:val="100"/>
          <w:position w:val="0"/>
        </w:rPr>
        <w:t xml:space="preserve">有两种控制方式，一种是单极，性 </w:t>
      </w:r>
      <w:r>
        <w:rPr>
          <w:color w:val="000000"/>
          <w:spacing w:val="0"/>
          <w:w w:val="100"/>
          <w:position w:val="0"/>
          <w:sz w:val="34"/>
          <w:szCs w:val="34"/>
        </w:rPr>
        <w:t>SPWM</w:t>
      </w:r>
      <w:r>
        <w:rPr>
          <w:color w:val="000000"/>
          <w:spacing w:val="0"/>
          <w:w w:val="100"/>
          <w:position w:val="0"/>
        </w:rPr>
        <w:t xml:space="preserve">的控制方式，一种双极性 </w:t>
      </w:r>
      <w:r>
        <w:rPr>
          <w:color w:val="000000"/>
          <w:spacing w:val="0"/>
          <w:w w:val="100"/>
          <w:position w:val="0"/>
          <w:sz w:val="34"/>
          <w:szCs w:val="34"/>
        </w:rPr>
        <w:t>SPWM</w:t>
      </w:r>
      <w:r>
        <w:rPr>
          <w:color w:val="000000"/>
          <w:spacing w:val="0"/>
          <w:w w:val="100"/>
          <w:position w:val="0"/>
        </w:rPr>
        <w:t>的控制方式，两种控制方式调制方法相同，输出基本电压的大小和频率 也都是通过改变正弦参考信号的幅值和频率而改变的，只是功率开关器件通断 的情况不一样。采用单极性控制时，正弦波的半个周期内每相只有一个开关元 器件开通或关断，而双极性控制时逆变器同一桥臂上下两个开关器件交替通断， 处于互补工作方式，因此双极性调制输出的电流变化率较大，外界干扰较强。</w:t>
      </w:r>
    </w:p>
    <w:p>
      <w:pPr>
        <w:pStyle w:val="a4"/>
        <w:keepNext w:val="0"/>
        <w:keepLines w:val="0"/>
        <w:widowControl w:val="0"/>
        <w:shd w:val="clear" w:color="auto" w:fill="auto"/>
        <w:bidi w:val="0"/>
        <w:spacing w:before="0" w:after="0" w:line="582" w:lineRule="exact"/>
        <w:ind w:left="0" w:right="0" w:firstLine="780"/>
        <w:jc w:val="both"/>
        <w:sectPr>
          <w:type w:val="nextPage"/>
          <w:pgSz w:w="17861" w:h="25258"/>
          <w:pgMar w:top="2687" w:right="2298" w:bottom="2877" w:left="2431" w:header="0" w:footer="3" w:gutter="0"/>
          <w:pgNumType w:start="10"/>
          <w:cols w:space="720"/>
          <w:noEndnote/>
          <w:titlePg w:val="0"/>
          <w:rtlGutter w:val="0"/>
          <w:docGrid w:linePitch="360"/>
        </w:sectPr>
      </w:pPr>
      <w:r>
        <w:rPr>
          <w:color w:val="000000"/>
          <w:spacing w:val="0"/>
          <w:w w:val="100"/>
          <w:position w:val="0"/>
        </w:rPr>
        <w:t>当逆变器的输出连接电机绕组时，由于单极性驱动在一个</w:t>
      </w:r>
      <w:r>
        <w:rPr>
          <w:color w:val="000000"/>
          <w:spacing w:val="0"/>
          <w:w w:val="100"/>
          <w:position w:val="0"/>
          <w:sz w:val="34"/>
          <w:szCs w:val="34"/>
        </w:rPr>
        <w:t>PWM</w:t>
      </w:r>
      <w:r>
        <w:rPr>
          <w:color w:val="000000"/>
          <w:spacing w:val="0"/>
          <w:w w:val="100"/>
          <w:position w:val="0"/>
        </w:rPr>
        <w:t>周期内桥臂 只有一只功率管开通，使得绕组上存储的能量没有泄放通道，绕组电压只能朝一 个方向变化。而对于双极性，由于一个</w:t>
      </w:r>
      <w:r>
        <w:rPr>
          <w:color w:val="000000"/>
          <w:spacing w:val="0"/>
          <w:w w:val="100"/>
          <w:position w:val="0"/>
          <w:sz w:val="34"/>
          <w:szCs w:val="34"/>
        </w:rPr>
        <w:t>PWM</w:t>
      </w:r>
      <w:r>
        <w:rPr>
          <w:color w:val="000000"/>
          <w:spacing w:val="0"/>
          <w:w w:val="100"/>
          <w:position w:val="0"/>
        </w:rPr>
        <w:t>周期内两种功率管都会开通，给绕组</w:t>
      </w:r>
    </w:p>
    <w:p>
      <w:pPr>
        <w:pStyle w:val="a4"/>
        <w:keepNext w:val="0"/>
        <w:keepLines w:val="0"/>
        <w:widowControl w:val="0"/>
        <w:shd w:val="clear" w:color="auto" w:fill="auto"/>
        <w:bidi w:val="0"/>
        <w:spacing w:before="0" w:after="0" w:line="582" w:lineRule="exact"/>
        <w:ind w:left="0" w:right="0" w:firstLine="780"/>
        <w:jc w:val="both"/>
      </w:pPr>
      <w:r>
        <w:rPr>
          <w:color w:val="000000"/>
          <w:spacing w:val="0"/>
          <w:w w:val="100"/>
          <w:position w:val="0"/>
        </w:rPr>
        <w:t xml:space="preserve"> 储能提供了泄放回路，因此输出波形比较光滑。从输出波形上看，电机采用双极</w:t>
      </w:r>
      <w:r>
        <w:rPr>
          <w:color w:val="000000"/>
          <w:spacing w:val="0"/>
          <w:w w:val="100"/>
          <w:position w:val="0"/>
        </w:rPr>
        <w:t xml:space="preserve"> 性驱动方式能够获得更好的驱动与控制效果须］。</w:t>
      </w:r>
    </w:p>
    <w:p>
      <w:pPr>
        <w:pStyle w:val="a4"/>
        <w:keepNext w:val="0"/>
        <w:keepLines w:val="0"/>
        <w:widowControl w:val="0"/>
        <w:shd w:val="clear" w:color="auto" w:fill="auto"/>
        <w:bidi w:val="0"/>
        <w:spacing w:before="0" w:after="0" w:line="582" w:lineRule="exact"/>
        <w:ind w:left="0" w:right="0" w:firstLine="780"/>
        <w:jc w:val="both"/>
      </w:pPr>
      <w:r>
        <w:rPr>
          <w:color w:val="000000"/>
          <w:spacing w:val="0"/>
          <w:w w:val="100"/>
          <w:position w:val="0"/>
        </w:rPr>
        <w:t>双极性调制方式的特点是</w:t>
      </w:r>
      <w:r>
        <w:rPr>
          <w:color w:val="000000"/>
          <w:spacing w:val="0"/>
          <w:w w:val="100"/>
          <w:position w:val="0"/>
          <w:sz w:val="34"/>
          <w:szCs w:val="34"/>
        </w:rPr>
        <w:t>4</w:t>
      </w:r>
      <w:r>
        <w:rPr>
          <w:color w:val="000000"/>
          <w:spacing w:val="0"/>
          <w:w w:val="100"/>
          <w:position w:val="0"/>
        </w:rPr>
        <w:t>个功率管都工作在较高频率开通与关断（载波 频率），虽然能得到正弦输出电压波形，但其代价是大大增加了功率元件的开关 损耗。如图</w:t>
      </w:r>
      <w:r>
        <w:rPr>
          <w:color w:val="000000"/>
          <w:spacing w:val="0"/>
          <w:w w:val="100"/>
          <w:position w:val="0"/>
          <w:sz w:val="34"/>
          <w:szCs w:val="34"/>
        </w:rPr>
        <w:t>2-1</w:t>
      </w:r>
      <w:r>
        <w:rPr>
          <w:color w:val="000000"/>
          <w:spacing w:val="0"/>
          <w:w w:val="100"/>
          <w:position w:val="0"/>
        </w:rPr>
        <w:t>所示。</w:t>
      </w:r>
    </w:p>
    <w:p>
      <w:pPr>
        <w:pStyle w:val="a4"/>
        <w:keepNext w:val="0"/>
        <w:keepLines w:val="0"/>
        <w:widowControl w:val="0"/>
        <w:shd w:val="clear" w:color="auto" w:fill="auto"/>
        <w:bidi w:val="0"/>
        <w:spacing w:before="0" w:after="0" w:line="574" w:lineRule="exact"/>
        <w:ind w:left="0" w:right="0" w:firstLine="780"/>
        <w:jc w:val="both"/>
      </w:pPr>
      <w:r>
        <w:rPr>
          <w:color w:val="000000"/>
          <w:spacing w:val="0"/>
          <w:w w:val="100"/>
          <w:position w:val="0"/>
        </w:rPr>
        <w:t>单极性调制方式的特点是在一个开关周期内两只功率管以较高的开关频率 互补开关，控制电压的幅值，保证可以得到理想的正弦输出电压；另两只功率 管以较低的输出电压基波频率工作，控制电压的相位，从而在很大程度上减小 了开关损耗。如图</w:t>
      </w:r>
      <w:r>
        <w:rPr>
          <w:color w:val="000000"/>
          <w:spacing w:val="0"/>
          <w:w w:val="100"/>
          <w:position w:val="0"/>
          <w:sz w:val="34"/>
          <w:szCs w:val="34"/>
        </w:rPr>
        <w:t>2-2</w:t>
      </w:r>
      <w:r>
        <w:rPr>
          <w:color w:val="000000"/>
          <w:spacing w:val="0"/>
          <w:w w:val="100"/>
          <w:position w:val="0"/>
        </w:rPr>
        <w:t>所示。</w:t>
      </w:r>
    </w:p>
    <w:p>
      <w:pPr>
        <w:pStyle w:val="a4"/>
        <w:keepNext w:val="0"/>
        <w:keepLines w:val="0"/>
        <w:widowControl w:val="0"/>
        <w:shd w:val="clear" w:color="auto" w:fill="auto"/>
        <w:bidi w:val="0"/>
        <w:spacing w:before="0" w:after="0" w:line="582" w:lineRule="exact"/>
        <w:ind w:left="0" w:right="0" w:firstLine="760"/>
        <w:jc w:val="left"/>
        <w:sectPr>
          <w:type w:val="nextPage"/>
          <w:pgSz w:w="17861" w:h="25258"/>
          <w:pgMar w:top="2687" w:right="2298" w:bottom="2877" w:left="2431" w:header="0" w:footer="3" w:gutter="0"/>
          <w:pgNumType w:start="11"/>
          <w:cols w:space="720"/>
          <w:noEndnote/>
          <w:titlePg w:val="0"/>
          <w:rtlGutter w:val="0"/>
          <w:docGrid w:linePitch="360"/>
        </w:sectPr>
      </w:pPr>
      <w:r>
        <w:rPr>
          <w:color w:val="000000"/>
          <w:spacing w:val="0"/>
          <w:w w:val="100"/>
          <w:position w:val="0"/>
        </w:rPr>
        <w:t>因此，双极性驱动更适合于对效率没有要求的高精度伺服应用场合，而对系</w:t>
      </w:r>
    </w:p>
    <w:p>
      <w:pPr>
        <w:pStyle w:val="a4"/>
        <w:keepNext w:val="0"/>
        <w:keepLines w:val="0"/>
        <w:widowControl w:val="0"/>
        <w:pBdr>
          <w:top w:val="single" w:sz="4" w:space="0" w:color="auto"/>
        </w:pBdr>
        <w:shd w:val="clear" w:color="auto" w:fill="auto"/>
        <w:bidi w:val="0"/>
        <w:spacing w:before="0" w:after="180" w:line="240" w:lineRule="auto"/>
        <w:ind w:left="0" w:right="0" w:firstLine="0"/>
        <w:jc w:val="left"/>
      </w:pPr>
      <w:r>
        <w:rPr>
          <w:color w:val="000000"/>
          <w:spacing w:val="0"/>
          <w:w w:val="100"/>
          <w:position w:val="0"/>
        </w:rPr>
        <w:t>统能效有较高要求但调速控制精度要求不高的情况下适合采用单极性驱动。</w:t>
      </w:r>
    </w:p>
    <w:p>
      <w:pPr>
        <w:pStyle w:val="a4"/>
        <w:keepNext w:val="0"/>
        <w:keepLines w:val="0"/>
        <w:widowControl w:val="0"/>
        <w:shd w:val="clear" w:color="auto" w:fill="auto"/>
        <w:bidi w:val="0"/>
        <w:spacing w:before="0" w:after="0" w:line="240" w:lineRule="auto"/>
        <w:ind w:left="0" w:right="0" w:firstLine="760"/>
        <w:jc w:val="left"/>
      </w:pPr>
      <w:r>
        <w:rPr>
          <w:color w:val="000000"/>
          <w:spacing w:val="0"/>
          <w:w w:val="100"/>
          <w:position w:val="0"/>
        </w:rPr>
        <w:t>本设计采用单向全桥电路，可采取单极性调制，也可采用双极性调制。</w:t>
      </w:r>
    </w:p>
    <w:p>
      <w:pPr>
        <w:widowControl w:val="0"/>
        <w:spacing w:line="1" w:lineRule="exact"/>
      </w:pPr>
      <w:r>
        <mc:AlternateContent>
          <mc:Choice Requires="wps">
            <w:drawing>
              <wp:anchor distT="2234565" distB="814070" distL="0" distR="0" simplePos="0" relativeHeight="251659264" behindDoc="0" locked="0" layoutInCell="1" allowOverlap="1">
                <wp:simplePos x="0" y="0"/>
                <wp:positionH relativeFrom="page">
                  <wp:posOffset>1765935</wp:posOffset>
                </wp:positionH>
                <wp:positionV relativeFrom="paragraph">
                  <wp:posOffset>2234565</wp:posOffset>
                </wp:positionV>
                <wp:extent cx="118745" cy="164465"/>
                <wp:wrapTopAndBottom/>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745" cy="16446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both"/>
                              <w:rPr>
                                <w:sz w:val="28"/>
                                <w:szCs w:val="28"/>
                              </w:rPr>
                            </w:pPr>
                            <w:r>
                              <w:rPr>
                                <w:rFonts w:ascii="Times New Roman" w:eastAsia="Times New Roman" w:hAnsi="Times New Roman" w:cs="Times New Roman"/>
                                <w:color w:val="000000"/>
                                <w:spacing w:val="0"/>
                                <w:w w:val="100"/>
                                <w:position w:val="0"/>
                                <w:sz w:val="28"/>
                                <w:szCs w:val="28"/>
                              </w:rPr>
                              <w:t>U</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9.35pt;height:12.95pt;margin-top:175.95pt;margin-left:139.05pt;mso-position-horizontal-relative:page;mso-wrap-distance-bottom:64.1pt;mso-wrap-distance-left:0;mso-wrap-distance-right:0;mso-wrap-distance-top:175.95pt;mso-wrap-style:none;position:absolute;v-text-anchor:top;z-index:251658240" filled="f" fillcolor="this">
                <v:textbox inset="0,0,0,0">
                  <w:txbxContent>
                    <w:p>
                      <w:pPr>
                        <w:pStyle w:val="a5"/>
                        <w:keepNext w:val="0"/>
                        <w:keepLines w:val="0"/>
                        <w:widowControl w:val="0"/>
                        <w:shd w:val="clear" w:color="auto" w:fill="auto"/>
                        <w:bidi w:val="0"/>
                        <w:spacing w:before="0" w:after="0" w:line="240" w:lineRule="auto"/>
                        <w:ind w:left="0" w:right="0" w:firstLine="0"/>
                        <w:jc w:val="both"/>
                        <w:rPr>
                          <w:sz w:val="28"/>
                          <w:szCs w:val="28"/>
                        </w:rPr>
                      </w:pPr>
                      <w:r>
                        <w:rPr>
                          <w:rFonts w:ascii="Times New Roman" w:eastAsia="Times New Roman" w:hAnsi="Times New Roman" w:cs="Times New Roman"/>
                          <w:color w:val="000000"/>
                          <w:spacing w:val="0"/>
                          <w:w w:val="100"/>
                          <w:position w:val="0"/>
                          <w:sz w:val="28"/>
                          <w:szCs w:val="28"/>
                        </w:rPr>
                        <w:t>U</w:t>
                      </w:r>
                    </w:p>
                  </w:txbxContent>
                </v:textbox>
                <w10:wrap type="topAndBottom"/>
              </v:shape>
            </w:pict>
          </mc:Fallback>
        </mc:AlternateContent>
      </w:r>
      <w:r>
        <w:drawing>
          <wp:anchor distT="149860" distB="701040" distL="250190" distR="0" simplePos="0" relativeHeight="251660288" behindDoc="0" locked="0" layoutInCell="1" allowOverlap="1">
            <wp:simplePos x="0" y="0"/>
            <wp:positionH relativeFrom="page">
              <wp:posOffset>1939925</wp:posOffset>
            </wp:positionH>
            <wp:positionV relativeFrom="paragraph">
              <wp:posOffset>149860</wp:posOffset>
            </wp:positionV>
            <wp:extent cx="3712210" cy="2365375"/>
            <wp:wrapTopAndBottom/>
            <wp:docPr id="3" name="Shape 3"/>
            <wp:cNvGraphicFramePr/>
            <a:graphic xmlns:a="http://schemas.openxmlformats.org/drawingml/2006/main">
              <a:graphicData uri="http://schemas.openxmlformats.org/drawingml/2006/picture">
                <pic:pic xmlns:pic="http://schemas.openxmlformats.org/drawingml/2006/picture">
                  <pic:nvPicPr>
                    <pic:cNvPr id="3" name="Picture box 4"/>
                    <pic:cNvPicPr/>
                  </pic:nvPicPr>
                  <pic:blipFill>
                    <a:blip xmlns:r="http://schemas.openxmlformats.org/officeDocument/2006/relationships" r:embed="rId4"/>
                    <a:stretch>
                      <a:fillRect/>
                    </a:stretch>
                  </pic:blipFill>
                  <pic:spPr>
                    <a:xfrm>
                      <a:off x="0" y="0"/>
                      <a:ext cx="3712210" cy="2365375"/>
                    </a:xfrm>
                    <a:prstGeom prst="rect">
                      <a:avLst/>
                    </a:prstGeom>
                  </pic:spPr>
                </pic:pic>
              </a:graphicData>
            </a:graphic>
          </wp:anchor>
        </w:drawing>
      </w:r>
      <w:r>
        <mc:AlternateContent>
          <mc:Choice Requires="wps">
            <w:drawing>
              <wp:anchor distT="0" distB="0" distL="0" distR="0" simplePos="0" relativeHeight="251663360" behindDoc="0" locked="0" layoutInCell="1" allowOverlap="1">
                <wp:simplePos x="0" y="0"/>
                <wp:positionH relativeFrom="page">
                  <wp:posOffset>1689735</wp:posOffset>
                </wp:positionH>
                <wp:positionV relativeFrom="paragraph">
                  <wp:posOffset>250190</wp:posOffset>
                </wp:positionV>
                <wp:extent cx="225425" cy="481330"/>
                <wp:wrapNone/>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5425" cy="48133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rPr>
                                <w:sz w:val="28"/>
                                <w:szCs w:val="28"/>
                              </w:rPr>
                            </w:pPr>
                            <w:r>
                              <w:rPr>
                                <w:rFonts w:ascii="Times New Roman" w:eastAsia="Times New Roman" w:hAnsi="Times New Roman" w:cs="Times New Roman"/>
                                <w:color w:val="000000"/>
                                <w:spacing w:val="0"/>
                                <w:w w:val="100"/>
                                <w:position w:val="0"/>
                                <w:sz w:val="28"/>
                                <w:szCs w:val="28"/>
                              </w:rPr>
                              <w:t>U</w:t>
                            </w:r>
                          </w:p>
                          <w:p>
                            <w:pPr>
                              <w:pStyle w:val="a7"/>
                              <w:keepNext w:val="0"/>
                              <w:keepLines w:val="0"/>
                              <w:widowControl w:val="0"/>
                              <w:shd w:val="clear" w:color="auto" w:fill="auto"/>
                              <w:bidi w:val="0"/>
                              <w:spacing w:before="0" w:after="0" w:line="192" w:lineRule="auto"/>
                              <w:ind w:left="0" w:right="0" w:firstLine="0"/>
                              <w:jc w:val="left"/>
                              <w:rPr>
                                <w:sz w:val="28"/>
                                <w:szCs w:val="28"/>
                              </w:rPr>
                            </w:pPr>
                            <w:r>
                              <w:rPr>
                                <w:rFonts w:ascii="Times New Roman" w:eastAsia="Times New Roman" w:hAnsi="Times New Roman" w:cs="Times New Roman"/>
                                <w:color w:val="000000"/>
                                <w:spacing w:val="0"/>
                                <w:w w:val="100"/>
                                <w:position w:val="0"/>
                                <w:sz w:val="28"/>
                                <w:szCs w:val="28"/>
                              </w:rPr>
                              <w:t>U</w:t>
                            </w:r>
                          </w:p>
                          <w:p>
                            <w:pPr>
                              <w:pStyle w:val="a7"/>
                              <w:keepNext w:val="0"/>
                              <w:keepLines w:val="0"/>
                              <w:widowControl w:val="0"/>
                              <w:shd w:val="clear" w:color="auto" w:fill="auto"/>
                              <w:bidi w:val="0"/>
                              <w:spacing w:before="0" w:after="0" w:line="230" w:lineRule="auto"/>
                              <w:ind w:left="0" w:right="0" w:firstLine="0"/>
                              <w:jc w:val="right"/>
                              <w:rPr>
                                <w:sz w:val="16"/>
                                <w:szCs w:val="16"/>
                              </w:rPr>
                            </w:pPr>
                            <w:r>
                              <w:rPr>
                                <w:rFonts w:ascii="Times New Roman" w:eastAsia="Times New Roman" w:hAnsi="Times New Roman" w:cs="Times New Roman"/>
                                <w:color w:val="000000"/>
                                <w:spacing w:val="0"/>
                                <w:w w:val="100"/>
                                <w:position w:val="0"/>
                                <w:sz w:val="16"/>
                                <w:szCs w:val="16"/>
                              </w:rPr>
                              <w:t>r</w:t>
                            </w:r>
                          </w:p>
                        </w:txbxContent>
                      </wps:txbx>
                      <wps:bodyPr lIns="0" tIns="0" rIns="0" bIns="0"/>
                    </wps:wsp>
                  </a:graphicData>
                </a:graphic>
              </wp:anchor>
            </w:drawing>
          </mc:Choice>
          <mc:Fallback>
            <w:pict>
              <v:shape id="Shape 5" o:spid="_x0000_s1026" type="#_x0000_t202" style="width:17.75pt;height:37.9pt;margin-top:19.7pt;margin-left:133.05pt;mso-position-horizontal-relative:page;mso-wrap-distance-bottom:0;mso-wrap-distance-left:0;mso-wrap-distance-right:0;mso-wrap-distance-top:0;position:absolute;v-text-anchor:top;z-index:251662336" filled="f" fillcolor="this">
                <v:textbox inset="0,0,0,0">
                  <w:txbxContent>
                    <w:p>
                      <w:pPr>
                        <w:pStyle w:val="a7"/>
                        <w:keepNext w:val="0"/>
                        <w:keepLines w:val="0"/>
                        <w:widowControl w:val="0"/>
                        <w:shd w:val="clear" w:color="auto" w:fill="auto"/>
                        <w:bidi w:val="0"/>
                        <w:spacing w:before="0" w:after="0" w:line="240" w:lineRule="auto"/>
                        <w:ind w:left="0" w:right="0" w:firstLine="0"/>
                        <w:jc w:val="center"/>
                        <w:rPr>
                          <w:sz w:val="28"/>
                          <w:szCs w:val="28"/>
                        </w:rPr>
                      </w:pPr>
                      <w:r>
                        <w:rPr>
                          <w:rFonts w:ascii="Times New Roman" w:eastAsia="Times New Roman" w:hAnsi="Times New Roman" w:cs="Times New Roman"/>
                          <w:color w:val="000000"/>
                          <w:spacing w:val="0"/>
                          <w:w w:val="100"/>
                          <w:position w:val="0"/>
                          <w:sz w:val="28"/>
                          <w:szCs w:val="28"/>
                        </w:rPr>
                        <w:t>U</w:t>
                      </w:r>
                    </w:p>
                    <w:p>
                      <w:pPr>
                        <w:pStyle w:val="a7"/>
                        <w:keepNext w:val="0"/>
                        <w:keepLines w:val="0"/>
                        <w:widowControl w:val="0"/>
                        <w:shd w:val="clear" w:color="auto" w:fill="auto"/>
                        <w:bidi w:val="0"/>
                        <w:spacing w:before="0" w:after="0" w:line="192" w:lineRule="auto"/>
                        <w:ind w:left="0" w:right="0" w:firstLine="0"/>
                        <w:jc w:val="left"/>
                        <w:rPr>
                          <w:sz w:val="28"/>
                          <w:szCs w:val="28"/>
                        </w:rPr>
                      </w:pPr>
                      <w:r>
                        <w:rPr>
                          <w:rFonts w:ascii="Times New Roman" w:eastAsia="Times New Roman" w:hAnsi="Times New Roman" w:cs="Times New Roman"/>
                          <w:color w:val="000000"/>
                          <w:spacing w:val="0"/>
                          <w:w w:val="100"/>
                          <w:position w:val="0"/>
                          <w:sz w:val="28"/>
                          <w:szCs w:val="28"/>
                        </w:rPr>
                        <w:t>U</w:t>
                      </w:r>
                    </w:p>
                    <w:p>
                      <w:pPr>
                        <w:pStyle w:val="a7"/>
                        <w:keepNext w:val="0"/>
                        <w:keepLines w:val="0"/>
                        <w:widowControl w:val="0"/>
                        <w:shd w:val="clear" w:color="auto" w:fill="auto"/>
                        <w:bidi w:val="0"/>
                        <w:spacing w:before="0" w:after="0" w:line="230" w:lineRule="auto"/>
                        <w:ind w:left="0" w:right="0" w:firstLine="0"/>
                        <w:jc w:val="right"/>
                        <w:rPr>
                          <w:sz w:val="16"/>
                          <w:szCs w:val="16"/>
                        </w:rPr>
                      </w:pPr>
                      <w:r>
                        <w:rPr>
                          <w:rFonts w:ascii="Times New Roman" w:eastAsia="Times New Roman" w:hAnsi="Times New Roman" w:cs="Times New Roman"/>
                          <w:color w:val="000000"/>
                          <w:spacing w:val="0"/>
                          <w:w w:val="100"/>
                          <w:position w:val="0"/>
                          <w:sz w:val="16"/>
                          <w:szCs w:val="16"/>
                        </w:rPr>
                        <w:t>r</w:t>
                      </w:r>
                    </w:p>
                  </w:txbxContent>
                </v:textbox>
              </v:shape>
            </w:pict>
          </mc:Fallback>
        </mc:AlternateContent>
      </w:r>
      <w:r>
        <mc:AlternateContent>
          <mc:Choice Requires="wps">
            <w:drawing>
              <wp:anchor distT="0" distB="0" distL="0" distR="0" simplePos="0" relativeHeight="251665408" behindDoc="0" locked="0" layoutInCell="1" allowOverlap="1">
                <wp:simplePos x="0" y="0"/>
                <wp:positionH relativeFrom="page">
                  <wp:posOffset>1765935</wp:posOffset>
                </wp:positionH>
                <wp:positionV relativeFrom="paragraph">
                  <wp:posOffset>2661285</wp:posOffset>
                </wp:positionV>
                <wp:extent cx="3615055" cy="524510"/>
                <wp:wrapNone/>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5055" cy="524510"/>
                        </a:xfrm>
                        <a:prstGeom prst="rect">
                          <a:avLst/>
                        </a:prstGeom>
                        <a:noFill/>
                      </wps:spPr>
                      <wps:txbx>
                        <w:txbxContent>
                          <w:p>
                            <w:pPr>
                              <w:pStyle w:val="a7"/>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30"/>
                                <w:szCs w:val="30"/>
                              </w:rPr>
                              <w:t>图</w:t>
                            </w:r>
                            <w:r>
                              <w:rPr>
                                <w:color w:val="000000"/>
                                <w:spacing w:val="0"/>
                                <w:w w:val="100"/>
                                <w:position w:val="0"/>
                              </w:rPr>
                              <w:t>2-1</w:t>
                            </w:r>
                            <w:r>
                              <w:rPr>
                                <w:color w:val="000000"/>
                                <w:spacing w:val="0"/>
                                <w:w w:val="100"/>
                                <w:position w:val="0"/>
                                <w:sz w:val="30"/>
                                <w:szCs w:val="30"/>
                              </w:rPr>
                              <w:t>双极性</w:t>
                            </w:r>
                            <w:r>
                              <w:rPr>
                                <w:color w:val="000000"/>
                                <w:spacing w:val="0"/>
                                <w:w w:val="100"/>
                                <w:position w:val="0"/>
                              </w:rPr>
                              <w:t xml:space="preserve">SPWM </w:t>
                            </w:r>
                            <w:r>
                              <w:rPr>
                                <w:color w:val="000000"/>
                                <w:spacing w:val="0"/>
                                <w:w w:val="100"/>
                                <w:position w:val="0"/>
                                <w:sz w:val="30"/>
                                <w:szCs w:val="30"/>
                              </w:rPr>
                              <w:t>原理图</w:t>
                            </w:r>
                          </w:p>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Fig.2-1 Schematic of bipolar SPWM</w:t>
                            </w:r>
                          </w:p>
                        </w:txbxContent>
                      </wps:txbx>
                      <wps:bodyPr lIns="0" tIns="0" rIns="0" bIns="0"/>
                    </wps:wsp>
                  </a:graphicData>
                </a:graphic>
              </wp:anchor>
            </w:drawing>
          </mc:Choice>
          <mc:Fallback>
            <w:pict>
              <v:shape id="Shape 7" o:spid="_x0000_s1027" type="#_x0000_t202" style="width:284.65pt;height:41.3pt;margin-top:209.55pt;margin-left:139.05pt;mso-position-horizontal-relative:page;mso-wrap-distance-bottom:0;mso-wrap-distance-left:0;mso-wrap-distance-right:0;mso-wrap-distance-top:0;position:absolute;v-text-anchor:top;z-index:251664384" filled="f" fillcolor="this">
                <v:textbox inset="0,0,0,0">
                  <w:txbxContent>
                    <w:p>
                      <w:pPr>
                        <w:pStyle w:val="a7"/>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30"/>
                          <w:szCs w:val="30"/>
                        </w:rPr>
                        <w:t>图</w:t>
                      </w:r>
                      <w:r>
                        <w:rPr>
                          <w:color w:val="000000"/>
                          <w:spacing w:val="0"/>
                          <w:w w:val="100"/>
                          <w:position w:val="0"/>
                        </w:rPr>
                        <w:t>2-1</w:t>
                      </w:r>
                      <w:r>
                        <w:rPr>
                          <w:color w:val="000000"/>
                          <w:spacing w:val="0"/>
                          <w:w w:val="100"/>
                          <w:position w:val="0"/>
                          <w:sz w:val="30"/>
                          <w:szCs w:val="30"/>
                        </w:rPr>
                        <w:t>双极性</w:t>
                      </w:r>
                      <w:r>
                        <w:rPr>
                          <w:color w:val="000000"/>
                          <w:spacing w:val="0"/>
                          <w:w w:val="100"/>
                          <w:position w:val="0"/>
                        </w:rPr>
                        <w:t xml:space="preserve">SPWM </w:t>
                      </w:r>
                      <w:r>
                        <w:rPr>
                          <w:color w:val="000000"/>
                          <w:spacing w:val="0"/>
                          <w:w w:val="100"/>
                          <w:position w:val="0"/>
                          <w:sz w:val="30"/>
                          <w:szCs w:val="30"/>
                        </w:rPr>
                        <w:t>原理图</w:t>
                      </w:r>
                    </w:p>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Fig.2-1 Schematic of bipolar SPWM</w:t>
                      </w:r>
                    </w:p>
                  </w:txbxContent>
                </v:textbox>
              </v:shape>
            </w:pict>
          </mc:Fallback>
        </mc:AlternateContent>
      </w:r>
      <w:r>
        <w:drawing>
          <wp:anchor distT="88900" distB="679450" distL="0" distR="0" simplePos="0" relativeHeight="251661312" behindDoc="0" locked="0" layoutInCell="1" allowOverlap="1">
            <wp:simplePos x="0" y="0"/>
            <wp:positionH relativeFrom="page">
              <wp:posOffset>5822950</wp:posOffset>
            </wp:positionH>
            <wp:positionV relativeFrom="paragraph">
              <wp:posOffset>88900</wp:posOffset>
            </wp:positionV>
            <wp:extent cx="3803650" cy="2444750"/>
            <wp:wrapTopAndBottom/>
            <wp:docPr id="9" name="Shape 9"/>
            <wp:cNvGraphicFramePr/>
            <a:graphic xmlns:a="http://schemas.openxmlformats.org/drawingml/2006/main">
              <a:graphicData uri="http://schemas.openxmlformats.org/drawingml/2006/picture">
                <pic:pic xmlns:pic="http://schemas.openxmlformats.org/drawingml/2006/picture">
                  <pic:nvPicPr>
                    <pic:cNvPr id="9" name="Picture box 10"/>
                    <pic:cNvPicPr/>
                  </pic:nvPicPr>
                  <pic:blipFill>
                    <a:blip xmlns:r="http://schemas.openxmlformats.org/officeDocument/2006/relationships" r:embed="rId5"/>
                    <a:stretch>
                      <a:fillRect/>
                    </a:stretch>
                  </pic:blipFill>
                  <pic:spPr>
                    <a:xfrm>
                      <a:off x="0" y="0"/>
                      <a:ext cx="3803650" cy="2444750"/>
                    </a:xfrm>
                    <a:prstGeom prst="rect">
                      <a:avLst/>
                    </a:prstGeom>
                  </pic:spPr>
                </pic:pic>
              </a:graphicData>
            </a:graphic>
          </wp:anchor>
        </w:drawing>
      </w:r>
      <w:r>
        <mc:AlternateContent>
          <mc:Choice Requires="wps">
            <w:drawing>
              <wp:anchor distT="0" distB="0" distL="0" distR="0" simplePos="0" relativeHeight="251667456" behindDoc="0" locked="0" layoutInCell="1" allowOverlap="1">
                <wp:simplePos x="0" y="0"/>
                <wp:positionH relativeFrom="page">
                  <wp:posOffset>6082030</wp:posOffset>
                </wp:positionH>
                <wp:positionV relativeFrom="paragraph">
                  <wp:posOffset>2658110</wp:posOffset>
                </wp:positionV>
                <wp:extent cx="3450590" cy="554990"/>
                <wp:wrapNone/>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50590" cy="554990"/>
                        </a:xfrm>
                        <a:prstGeom prst="rect">
                          <a:avLst/>
                        </a:prstGeom>
                        <a:noFill/>
                      </wps:spPr>
                      <wps:txbx>
                        <w:txbxContent>
                          <w:p>
                            <w:pPr>
                              <w:pStyle w:val="a7"/>
                              <w:keepNext w:val="0"/>
                              <w:keepLines w:val="0"/>
                              <w:widowControl w:val="0"/>
                              <w:shd w:val="clear" w:color="auto" w:fill="auto"/>
                              <w:bidi w:val="0"/>
                              <w:spacing w:before="0" w:after="120" w:line="240" w:lineRule="auto"/>
                              <w:ind w:left="0" w:right="0" w:firstLine="480"/>
                              <w:jc w:val="left"/>
                            </w:pPr>
                            <w:r>
                              <w:rPr>
                                <w:color w:val="000000"/>
                                <w:spacing w:val="0"/>
                                <w:w w:val="100"/>
                                <w:position w:val="0"/>
                                <w:sz w:val="30"/>
                                <w:szCs w:val="30"/>
                              </w:rPr>
                              <w:t>图</w:t>
                            </w:r>
                            <w:r>
                              <w:rPr>
                                <w:color w:val="000000"/>
                                <w:spacing w:val="0"/>
                                <w:w w:val="100"/>
                                <w:position w:val="0"/>
                              </w:rPr>
                              <w:t>2-2</w:t>
                            </w:r>
                            <w:r>
                              <w:rPr>
                                <w:color w:val="000000"/>
                                <w:spacing w:val="0"/>
                                <w:w w:val="100"/>
                                <w:position w:val="0"/>
                                <w:sz w:val="30"/>
                                <w:szCs w:val="30"/>
                              </w:rPr>
                              <w:t>单极性</w:t>
                            </w:r>
                            <w:r>
                              <w:rPr>
                                <w:color w:val="000000"/>
                                <w:spacing w:val="0"/>
                                <w:w w:val="100"/>
                                <w:position w:val="0"/>
                              </w:rPr>
                              <w:t xml:space="preserve">SPWM </w:t>
                            </w:r>
                            <w:r>
                              <w:rPr>
                                <w:color w:val="000000"/>
                                <w:spacing w:val="0"/>
                                <w:w w:val="100"/>
                                <w:position w:val="0"/>
                                <w:sz w:val="30"/>
                                <w:szCs w:val="30"/>
                              </w:rPr>
                              <w:t>原理图</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Fig.2-2 Schematic of unipolar SPWM</w:t>
                            </w:r>
                          </w:p>
                        </w:txbxContent>
                      </wps:txbx>
                      <wps:bodyPr lIns="0" tIns="0" rIns="0" bIns="0"/>
                    </wps:wsp>
                  </a:graphicData>
                </a:graphic>
              </wp:anchor>
            </w:drawing>
          </mc:Choice>
          <mc:Fallback>
            <w:pict>
              <v:shape id="Shape 11" o:spid="_x0000_s1028" type="#_x0000_t202" style="width:271.7pt;height:43.7pt;margin-top:209.3pt;margin-left:478.9pt;mso-position-horizontal-relative:page;mso-wrap-distance-bottom:0;mso-wrap-distance-left:0;mso-wrap-distance-right:0;mso-wrap-distance-top:0;position:absolute;v-text-anchor:top;z-index:251666432" filled="f" fillcolor="this">
                <v:textbox inset="0,0,0,0">
                  <w:txbxContent>
                    <w:p>
                      <w:pPr>
                        <w:pStyle w:val="a7"/>
                        <w:keepNext w:val="0"/>
                        <w:keepLines w:val="0"/>
                        <w:widowControl w:val="0"/>
                        <w:shd w:val="clear" w:color="auto" w:fill="auto"/>
                        <w:bidi w:val="0"/>
                        <w:spacing w:before="0" w:after="120" w:line="240" w:lineRule="auto"/>
                        <w:ind w:left="0" w:right="0" w:firstLine="480"/>
                        <w:jc w:val="left"/>
                      </w:pPr>
                      <w:r>
                        <w:rPr>
                          <w:color w:val="000000"/>
                          <w:spacing w:val="0"/>
                          <w:w w:val="100"/>
                          <w:position w:val="0"/>
                          <w:sz w:val="30"/>
                          <w:szCs w:val="30"/>
                        </w:rPr>
                        <w:t>图</w:t>
                      </w:r>
                      <w:r>
                        <w:rPr>
                          <w:color w:val="000000"/>
                          <w:spacing w:val="0"/>
                          <w:w w:val="100"/>
                          <w:position w:val="0"/>
                        </w:rPr>
                        <w:t>2-2</w:t>
                      </w:r>
                      <w:r>
                        <w:rPr>
                          <w:color w:val="000000"/>
                          <w:spacing w:val="0"/>
                          <w:w w:val="100"/>
                          <w:position w:val="0"/>
                          <w:sz w:val="30"/>
                          <w:szCs w:val="30"/>
                        </w:rPr>
                        <w:t>单极性</w:t>
                      </w:r>
                      <w:r>
                        <w:rPr>
                          <w:color w:val="000000"/>
                          <w:spacing w:val="0"/>
                          <w:w w:val="100"/>
                          <w:position w:val="0"/>
                        </w:rPr>
                        <w:t xml:space="preserve">SPWM </w:t>
                      </w:r>
                      <w:r>
                        <w:rPr>
                          <w:color w:val="000000"/>
                          <w:spacing w:val="0"/>
                          <w:w w:val="100"/>
                          <w:position w:val="0"/>
                          <w:sz w:val="30"/>
                          <w:szCs w:val="30"/>
                        </w:rPr>
                        <w:t>原理图</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Fig.2-2 Schematic of unipolar SPWM</w:t>
                      </w:r>
                    </w:p>
                  </w:txbxContent>
                </v:textbox>
              </v:shape>
            </w:pict>
          </mc:Fallback>
        </mc:AlternateContent>
      </w:r>
    </w:p>
    <w:p>
      <w:pPr>
        <w:pStyle w:val="21"/>
        <w:keepNext/>
        <w:keepLines/>
        <w:widowControl w:val="0"/>
        <w:numPr>
          <w:ilvl w:val="0"/>
          <w:numId w:val="5"/>
        </w:numPr>
        <w:shd w:val="clear" w:color="auto" w:fill="auto"/>
        <w:tabs>
          <w:tab w:val="left" w:pos="893"/>
        </w:tabs>
        <w:bidi w:val="0"/>
        <w:spacing w:before="0" w:after="400" w:line="240" w:lineRule="auto"/>
        <w:ind w:left="0" w:right="0" w:firstLine="0"/>
        <w:jc w:val="left"/>
      </w:pPr>
      <w:bookmarkStart w:id="62" w:name="bookmark65"/>
      <w:bookmarkStart w:id="63" w:name="bookmark66"/>
      <w:bookmarkStart w:id="64" w:name="bookmark67"/>
      <w:bookmarkStart w:id="65" w:name="bookmark68"/>
      <w:bookmarkEnd w:id="64"/>
      <w:r>
        <w:rPr>
          <w:color w:val="000000"/>
          <w:spacing w:val="0"/>
          <w:w w:val="100"/>
          <w:position w:val="0"/>
          <w:sz w:val="44"/>
          <w:szCs w:val="44"/>
        </w:rPr>
        <w:t>SPWM</w:t>
      </w:r>
      <w:r>
        <w:rPr>
          <w:color w:val="000000"/>
          <w:spacing w:val="0"/>
          <w:w w:val="100"/>
          <w:position w:val="0"/>
        </w:rPr>
        <w:t>的采样方式</w:t>
      </w:r>
      <w:bookmarkEnd w:id="62"/>
      <w:bookmarkEnd w:id="63"/>
      <w:bookmarkEnd w:id="65"/>
    </w:p>
    <w:p>
      <w:pPr>
        <w:pStyle w:val="a4"/>
        <w:keepNext w:val="0"/>
        <w:keepLines w:val="0"/>
        <w:widowControl w:val="0"/>
        <w:shd w:val="clear" w:color="auto" w:fill="auto"/>
        <w:tabs>
          <w:tab w:val="left" w:pos="9058"/>
        </w:tabs>
        <w:bidi w:val="0"/>
        <w:spacing w:before="0" w:after="40" w:line="590" w:lineRule="exact"/>
        <w:ind w:left="0" w:right="0" w:firstLine="760"/>
        <w:jc w:val="left"/>
      </w:pPr>
      <w:r>
        <w:rPr>
          <w:color w:val="000000"/>
          <w:spacing w:val="0"/>
          <w:w w:val="100"/>
          <w:position w:val="0"/>
        </w:rPr>
        <w:t>对于</w:t>
      </w:r>
      <w:r>
        <w:rPr>
          <w:color w:val="000000"/>
          <w:spacing w:val="0"/>
          <w:w w:val="100"/>
          <w:position w:val="0"/>
          <w:sz w:val="34"/>
          <w:szCs w:val="34"/>
        </w:rPr>
        <w:t>SPWM</w:t>
      </w:r>
      <w:r>
        <w:rPr>
          <w:color w:val="000000"/>
          <w:spacing w:val="0"/>
          <w:w w:val="100"/>
          <w:position w:val="0"/>
        </w:rPr>
        <w:t>的控制就是根据三角载波与正弦波调制波的交点来确定逆变器 功率开关期间的开关时刻，可以用模拟、数字电子电路或专用的大规模集成电 路芯片等硬件实现，也可以用微型计算机通过软件生成</w:t>
        <w:tab/>
      </w:r>
      <w:r>
        <w:rPr>
          <w:color w:val="000000"/>
          <w:spacing w:val="0"/>
          <w:w w:val="100"/>
          <w:position w:val="0"/>
          <w:sz w:val="34"/>
          <w:szCs w:val="34"/>
        </w:rPr>
        <w:t>SPWM</w:t>
      </w:r>
      <w:r>
        <w:rPr>
          <w:color w:val="000000"/>
          <w:spacing w:val="0"/>
          <w:w w:val="100"/>
          <w:position w:val="0"/>
        </w:rPr>
        <w:t>波形，后者由于</w:t>
      </w:r>
    </w:p>
    <w:p>
      <w:pPr>
        <w:pStyle w:val="a4"/>
        <w:keepNext w:val="0"/>
        <w:keepLines w:val="0"/>
        <w:widowControl w:val="0"/>
        <w:shd w:val="clear" w:color="auto" w:fill="auto"/>
        <w:bidi w:val="0"/>
        <w:spacing w:before="0" w:after="400" w:line="576" w:lineRule="exact"/>
        <w:ind w:left="0" w:right="0" w:firstLine="0"/>
        <w:jc w:val="both"/>
      </w:pPr>
      <w:r>
        <w:rPr>
          <w:color w:val="000000"/>
          <w:spacing w:val="0"/>
          <w:w w:val="100"/>
          <w:position w:val="0"/>
        </w:rPr>
        <w:t>所用元器件减少，控制线路简单，控制精度高而日益被人们采纳。自然采样法 事最基本的方法，所得到的</w:t>
      </w:r>
      <w:r>
        <w:rPr>
          <w:color w:val="000000"/>
          <w:spacing w:val="0"/>
          <w:w w:val="100"/>
          <w:position w:val="0"/>
          <w:sz w:val="34"/>
          <w:szCs w:val="34"/>
        </w:rPr>
        <w:t>SPWM</w:t>
      </w:r>
      <w:r>
        <w:rPr>
          <w:color w:val="000000"/>
          <w:spacing w:val="0"/>
          <w:w w:val="100"/>
          <w:position w:val="0"/>
        </w:rPr>
        <w:t>波形很接近正弦波。但这种方法要求解复杂 的超越方程，在采用微机控制技术时需花费大量的计算时间，难以在实时控制 中在线计算，因而不适宜做数字采样，一般用作模拟控制方式中</w:t>
      </w:r>
      <w:r>
        <w:rPr>
          <w:color w:val="000000"/>
          <w:spacing w:val="0"/>
          <w:w w:val="100"/>
          <w:position w:val="0"/>
          <w:sz w:val="24"/>
          <w:szCs w:val="24"/>
        </w:rPr>
        <w:t>［37］</w:t>
      </w:r>
      <w:r>
        <w:rPr>
          <w:color w:val="000000"/>
          <w:spacing w:val="0"/>
          <w:w w:val="100"/>
          <w:position w:val="0"/>
        </w:rPr>
        <w:t>。根据</w:t>
      </w:r>
      <w:r>
        <w:rPr>
          <w:color w:val="000000"/>
          <w:spacing w:val="0"/>
          <w:w w:val="100"/>
          <w:position w:val="0"/>
          <w:sz w:val="34"/>
          <w:szCs w:val="34"/>
        </w:rPr>
        <w:t xml:space="preserve">SPWM </w:t>
      </w:r>
      <w:r>
        <w:rPr>
          <w:color w:val="000000"/>
          <w:spacing w:val="0"/>
          <w:w w:val="100"/>
          <w:position w:val="0"/>
        </w:rPr>
        <w:t>逆变器的工作原理，三角载波变化一个周期之间，它与正弦波相交两次，相应 着逆变器功率器件的导通时刻和关断时刻，为简化计算量，本及演示的是规则 采样法。</w:t>
      </w:r>
    </w:p>
    <w:p>
      <w:pPr>
        <w:pStyle w:val="32"/>
        <w:keepNext/>
        <w:keepLines/>
        <w:widowControl w:val="0"/>
        <w:shd w:val="clear" w:color="auto" w:fill="auto"/>
        <w:bidi w:val="0"/>
        <w:spacing w:before="0" w:after="400" w:line="240" w:lineRule="auto"/>
        <w:ind w:left="0" w:right="0" w:firstLine="0"/>
        <w:jc w:val="both"/>
      </w:pPr>
      <w:bookmarkStart w:id="66" w:name="bookmark69"/>
      <w:bookmarkStart w:id="67" w:name="bookmark70"/>
      <w:bookmarkStart w:id="68" w:name="bookmark71"/>
      <w:r>
        <w:rPr>
          <w:color w:val="000000"/>
          <w:spacing w:val="0"/>
          <w:w w:val="100"/>
          <w:position w:val="0"/>
          <w:sz w:val="42"/>
          <w:szCs w:val="42"/>
        </w:rPr>
        <w:t>2.2.1</w:t>
      </w:r>
      <w:r>
        <w:rPr>
          <w:color w:val="000000"/>
          <w:spacing w:val="0"/>
          <w:w w:val="100"/>
          <w:position w:val="0"/>
        </w:rPr>
        <w:t>单极性</w:t>
      </w:r>
      <w:r>
        <w:rPr>
          <w:color w:val="000000"/>
          <w:spacing w:val="0"/>
          <w:w w:val="100"/>
          <w:position w:val="0"/>
          <w:sz w:val="42"/>
          <w:szCs w:val="42"/>
        </w:rPr>
        <w:t xml:space="preserve">SPWM </w:t>
      </w:r>
      <w:r>
        <w:rPr>
          <w:color w:val="000000"/>
          <w:spacing w:val="0"/>
          <w:w w:val="100"/>
          <w:position w:val="0"/>
        </w:rPr>
        <w:t>波形规则采样法</w:t>
      </w:r>
      <w:bookmarkEnd w:id="66"/>
      <w:bookmarkEnd w:id="67"/>
      <w:bookmarkEnd w:id="68"/>
    </w:p>
    <w:p>
      <w:pPr>
        <w:pStyle w:val="a4"/>
        <w:keepNext w:val="0"/>
        <w:keepLines w:val="0"/>
        <w:widowControl w:val="0"/>
        <w:shd w:val="clear" w:color="auto" w:fill="auto"/>
        <w:tabs>
          <w:tab w:val="left" w:pos="10806"/>
        </w:tabs>
        <w:bidi w:val="0"/>
        <w:spacing w:before="0" w:after="0" w:line="576" w:lineRule="exact"/>
        <w:ind w:left="0" w:right="0" w:firstLine="740"/>
        <w:jc w:val="left"/>
      </w:pPr>
      <w:r>
        <w:rPr>
          <w:color w:val="000000"/>
          <w:spacing w:val="0"/>
          <w:w w:val="100"/>
          <w:position w:val="0"/>
        </w:rPr>
        <w:t>单极性</w:t>
      </w:r>
      <w:r>
        <w:rPr>
          <w:color w:val="000000"/>
          <w:spacing w:val="0"/>
          <w:w w:val="100"/>
          <w:position w:val="0"/>
          <w:sz w:val="34"/>
          <w:szCs w:val="34"/>
        </w:rPr>
        <w:t xml:space="preserve">SPWM </w:t>
      </w:r>
      <w:r>
        <w:rPr>
          <w:color w:val="000000"/>
          <w:spacing w:val="0"/>
          <w:w w:val="100"/>
          <w:position w:val="0"/>
        </w:rPr>
        <w:t>波生成采用三角波作为载波的规则采样法如图</w:t>
        <w:tab/>
      </w:r>
      <w:r>
        <w:rPr>
          <w:color w:val="000000"/>
          <w:spacing w:val="0"/>
          <w:w w:val="100"/>
          <w:position w:val="0"/>
          <w:sz w:val="34"/>
          <w:szCs w:val="34"/>
        </w:rPr>
        <w:t>2-3</w:t>
      </w:r>
      <w:r>
        <w:rPr>
          <w:color w:val="000000"/>
          <w:spacing w:val="0"/>
          <w:w w:val="100"/>
          <w:position w:val="0"/>
        </w:rPr>
        <w:t>所示。第</w:t>
      </w:r>
    </w:p>
    <w:p>
      <w:pPr>
        <w:pStyle w:val="a4"/>
        <w:keepNext w:val="0"/>
        <w:keepLines w:val="0"/>
        <w:widowControl w:val="0"/>
        <w:shd w:val="clear" w:color="auto" w:fill="auto"/>
        <w:bidi w:val="0"/>
        <w:spacing w:before="0" w:after="240" w:line="576" w:lineRule="exact"/>
        <w:ind w:left="0" w:right="0" w:firstLine="0"/>
        <w:jc w:val="left"/>
        <w:rPr>
          <w:sz w:val="38"/>
          <w:szCs w:val="38"/>
        </w:rPr>
      </w:pPr>
      <w:r>
        <w:rPr>
          <w:color w:val="000000"/>
          <w:spacing w:val="0"/>
          <w:w w:val="100"/>
          <w:position w:val="0"/>
          <w:sz w:val="34"/>
          <w:szCs w:val="34"/>
        </w:rPr>
        <w:t>k</w:t>
      </w:r>
      <w:r>
        <w:rPr>
          <w:color w:val="000000"/>
          <w:spacing w:val="0"/>
          <w:w w:val="100"/>
          <w:position w:val="0"/>
          <w:sz w:val="32"/>
          <w:szCs w:val="32"/>
        </w:rPr>
        <w:t>个脉冲的脉宽为</w:t>
      </w:r>
      <w:r>
        <w:rPr>
          <w:rFonts w:ascii="Arial Unicode MS" w:eastAsia="Arial Unicode MS" w:hAnsi="Arial Unicode MS" w:cs="Arial Unicode MS"/>
          <w:color w:val="000000"/>
          <w:spacing w:val="0"/>
          <w:w w:val="100"/>
          <w:position w:val="0"/>
          <w:sz w:val="38"/>
          <w:szCs w:val="38"/>
          <w:vertAlign w:val="superscript"/>
        </w:rPr>
        <w:t>［</w:t>
      </w:r>
      <w:r>
        <w:rPr>
          <w:color w:val="000000"/>
          <w:spacing w:val="0"/>
          <w:w w:val="100"/>
          <w:position w:val="0"/>
          <w:sz w:val="24"/>
          <w:szCs w:val="24"/>
        </w:rPr>
        <w:t>38,39</w:t>
      </w:r>
      <w:r>
        <w:rPr>
          <w:rFonts w:ascii="Arial Unicode MS" w:eastAsia="Arial Unicode MS" w:hAnsi="Arial Unicode MS" w:cs="Arial Unicode MS"/>
          <w:color w:val="000000"/>
          <w:spacing w:val="0"/>
          <w:w w:val="100"/>
          <w:position w:val="0"/>
          <w:sz w:val="38"/>
          <w:szCs w:val="38"/>
          <w:vertAlign w:val="superscript"/>
        </w:rPr>
        <w:t>］</w:t>
      </w:r>
    </w:p>
    <w:p>
      <w:pPr>
        <w:pStyle w:val="a4"/>
        <w:keepNext w:val="0"/>
        <w:keepLines w:val="0"/>
        <w:widowControl w:val="0"/>
        <w:shd w:val="clear" w:color="auto" w:fill="auto"/>
        <w:tabs>
          <w:tab w:val="left" w:pos="12218"/>
        </w:tabs>
        <w:bidi w:val="0"/>
        <w:spacing w:before="0" w:after="0" w:line="240" w:lineRule="auto"/>
        <w:ind w:left="4140" w:right="0" w:firstLine="0"/>
        <w:jc w:val="left"/>
        <w:rPr>
          <w:sz w:val="34"/>
          <w:szCs w:val="34"/>
        </w:rPr>
      </w:pPr>
      <w:r>
        <w:rPr>
          <w:color w:val="000000"/>
          <w:spacing w:val="0"/>
          <w:w w:val="100"/>
          <w:position w:val="0"/>
          <w:sz w:val="34"/>
          <w:szCs w:val="34"/>
        </w:rPr>
        <w:t xml:space="preserve">T sin t M </w:t>
      </w:r>
      <w:r>
        <w:rPr>
          <w:color w:val="000000"/>
          <w:spacing w:val="0"/>
          <w:w w:val="100"/>
          <w:position w:val="0"/>
          <w:sz w:val="42"/>
          <w:szCs w:val="42"/>
        </w:rPr>
        <w:t>土</w:t>
      </w:r>
      <w:r>
        <w:rPr>
          <w:color w:val="000000"/>
          <w:spacing w:val="0"/>
          <w:w w:val="100"/>
          <w:position w:val="0"/>
          <w:sz w:val="34"/>
          <w:szCs w:val="34"/>
        </w:rPr>
        <w:t>T sin t —sin</w:t>
        <w:tab/>
        <w:t>(2-1)</w:t>
      </w:r>
    </w:p>
    <w:p>
      <w:pPr>
        <w:pStyle w:val="40"/>
        <w:keepNext w:val="0"/>
        <w:keepLines w:val="0"/>
        <w:widowControl w:val="0"/>
        <w:shd w:val="clear" w:color="auto" w:fill="auto"/>
        <w:tabs>
          <w:tab w:val="left" w:pos="3682"/>
          <w:tab w:val="left" w:pos="6456"/>
        </w:tabs>
        <w:bidi w:val="0"/>
        <w:spacing w:before="0" w:after="100" w:line="240" w:lineRule="auto"/>
        <w:ind w:left="0" w:right="0" w:firstLine="0"/>
        <w:jc w:val="center"/>
      </w:pPr>
      <w:r>
        <w:rPr>
          <w:color w:val="000000"/>
          <w:spacing w:val="0"/>
          <w:w w:val="100"/>
          <w:position w:val="0"/>
        </w:rPr>
        <w:t xml:space="preserve">k </w:t>
      </w:r>
      <w:r>
        <w:rPr>
          <w:color w:val="000000"/>
          <w:spacing w:val="0"/>
          <w:w w:val="100"/>
          <w:position w:val="0"/>
          <w:sz w:val="34"/>
          <w:szCs w:val="34"/>
        </w:rPr>
        <w:t xml:space="preserve">U </w:t>
      </w:r>
      <w:r>
        <w:rPr>
          <w:color w:val="000000"/>
          <w:spacing w:val="0"/>
          <w:w w:val="100"/>
          <w:position w:val="0"/>
        </w:rPr>
        <w:t>r c r D</w:t>
        <w:tab/>
      </w:r>
      <w:r>
        <w:rPr>
          <w:color w:val="000000"/>
          <w:spacing w:val="0"/>
          <w:w w:val="100"/>
          <w:position w:val="0"/>
          <w:sz w:val="34"/>
          <w:szCs w:val="34"/>
        </w:rPr>
        <w:t xml:space="preserve">T </w:t>
      </w:r>
      <w:r>
        <w:rPr>
          <w:color w:val="000000"/>
          <w:spacing w:val="0"/>
          <w:w w:val="100"/>
          <w:position w:val="0"/>
        </w:rPr>
        <w:t>c r D</w:t>
        <w:tab/>
      </w:r>
      <w:r>
        <w:rPr>
          <w:color w:val="000000"/>
          <w:spacing w:val="0"/>
          <w:w w:val="100"/>
          <w:position w:val="0"/>
          <w:sz w:val="34"/>
          <w:szCs w:val="34"/>
        </w:rPr>
        <w:t xml:space="preserve">N </w:t>
      </w:r>
      <w:r>
        <w:rPr>
          <w:color w:val="000000"/>
          <w:spacing w:val="0"/>
          <w:w w:val="100"/>
          <w:position w:val="0"/>
        </w:rPr>
        <w:t>k</w:t>
      </w:r>
    </w:p>
    <w:p>
      <w:pPr>
        <w:pStyle w:val="a4"/>
        <w:keepNext w:val="0"/>
        <w:keepLines w:val="0"/>
        <w:widowControl w:val="0"/>
        <w:shd w:val="clear" w:color="auto" w:fill="auto"/>
        <w:tabs>
          <w:tab w:val="left" w:pos="1922"/>
        </w:tabs>
        <w:bidi w:val="0"/>
        <w:spacing w:before="0" w:after="40" w:line="576" w:lineRule="exact"/>
        <w:ind w:left="0" w:right="0" w:firstLine="0"/>
        <w:jc w:val="left"/>
      </w:pPr>
      <w:r>
        <w:rPr>
          <w:color w:val="000000"/>
          <w:spacing w:val="0"/>
          <w:w w:val="100"/>
          <w:position w:val="0"/>
        </w:rPr>
        <w:t>式中</w:t>
      </w:r>
      <w:r>
        <w:rPr>
          <w:color w:val="000000"/>
          <w:spacing w:val="0"/>
          <w:w w:val="100"/>
          <w:position w:val="0"/>
          <w:sz w:val="34"/>
          <w:szCs w:val="34"/>
        </w:rPr>
        <w:t>M</w:t>
        <w:tab/>
      </w:r>
      <w:r>
        <w:rPr>
          <w:color w:val="000000"/>
          <w:spacing w:val="0"/>
          <w:w w:val="100"/>
          <w:position w:val="0"/>
        </w:rPr>
        <w:t>调制比，</w:t>
      </w:r>
      <w:r>
        <w:rPr>
          <w:color w:val="000000"/>
          <w:spacing w:val="0"/>
          <w:w w:val="100"/>
          <w:position w:val="0"/>
          <w:sz w:val="34"/>
          <w:szCs w:val="34"/>
        </w:rPr>
        <w:t xml:space="preserve">M U /U </w:t>
      </w:r>
      <w:r>
        <w:rPr>
          <w:color w:val="000000"/>
          <w:spacing w:val="0"/>
          <w:w w:val="100"/>
          <w:position w:val="0"/>
        </w:rPr>
        <w:t>;</w:t>
      </w:r>
    </w:p>
    <w:p>
      <w:pPr>
        <w:pStyle w:val="a4"/>
        <w:keepNext w:val="0"/>
        <w:keepLines w:val="0"/>
        <w:widowControl w:val="0"/>
        <w:shd w:val="clear" w:color="auto" w:fill="auto"/>
        <w:tabs>
          <w:tab w:val="left" w:leader="hyphen" w:pos="1922"/>
        </w:tabs>
        <w:bidi w:val="0"/>
        <w:spacing w:before="0" w:after="200" w:line="576" w:lineRule="exact"/>
        <w:ind w:left="0" w:right="0" w:firstLine="960"/>
        <w:jc w:val="left"/>
      </w:pPr>
      <w:r>
        <w:rPr>
          <w:color w:val="000000"/>
          <w:spacing w:val="0"/>
          <w:w w:val="100"/>
          <w:position w:val="0"/>
          <w:sz w:val="34"/>
          <w:szCs w:val="34"/>
        </w:rPr>
        <w:t>N</w:t>
      </w:r>
      <w:r>
        <w:rPr>
          <w:color w:val="000000"/>
          <w:spacing w:val="0"/>
          <w:w w:val="100"/>
          <w:position w:val="0"/>
          <w:sz w:val="34"/>
          <w:szCs w:val="34"/>
        </w:rPr>
        <w:tab/>
      </w:r>
      <w:r>
        <w:rPr>
          <w:color w:val="000000"/>
          <w:spacing w:val="0"/>
          <w:w w:val="100"/>
          <w:position w:val="0"/>
        </w:rPr>
        <w:t>载波比；</w:t>
      </w:r>
    </w:p>
    <w:p>
      <w:pPr>
        <w:pStyle w:val="a4"/>
        <w:keepNext w:val="0"/>
        <w:keepLines w:val="0"/>
        <w:widowControl w:val="0"/>
        <w:shd w:val="clear" w:color="auto" w:fill="auto"/>
        <w:bidi w:val="0"/>
        <w:spacing w:before="0" w:after="220" w:line="221" w:lineRule="exact"/>
        <w:ind w:left="960" w:right="0" w:firstLine="200"/>
        <w:jc w:val="left"/>
        <w:rPr>
          <w:sz w:val="20"/>
          <w:szCs w:val="20"/>
        </w:rPr>
        <w:sectPr>
          <w:type w:val="nextPage"/>
          <w:pgSz w:w="17861" w:h="25258"/>
          <w:pgMar w:top="2687" w:right="2298" w:bottom="2877" w:left="2431" w:header="0" w:footer="3" w:gutter="0"/>
          <w:pgNumType w:start="12"/>
          <w:cols w:space="720"/>
          <w:noEndnote/>
          <w:titlePg w:val="0"/>
          <w:rtlGutter w:val="0"/>
          <w:docGrid w:linePitch="360"/>
        </w:sectPr>
      </w:pPr>
      <w:r>
        <w:rPr>
          <w:color w:val="000000"/>
          <w:spacing w:val="0"/>
          <w:w w:val="100"/>
          <w:position w:val="0"/>
          <w:sz w:val="32"/>
          <w:szCs w:val="32"/>
        </w:rPr>
        <w:t>——</w:t>
      </w:r>
      <w:r>
        <w:rPr>
          <w:color w:val="000000"/>
          <w:spacing w:val="0"/>
          <w:w w:val="100"/>
          <w:position w:val="0"/>
          <w:sz w:val="32"/>
          <w:szCs w:val="32"/>
        </w:rPr>
        <w:t>第</w:t>
      </w:r>
      <w:r>
        <w:rPr>
          <w:color w:val="000000"/>
          <w:spacing w:val="0"/>
          <w:w w:val="100"/>
          <w:position w:val="0"/>
          <w:sz w:val="34"/>
          <w:szCs w:val="34"/>
        </w:rPr>
        <w:t>k</w:t>
      </w:r>
      <w:r>
        <w:rPr>
          <w:color w:val="000000"/>
          <w:spacing w:val="0"/>
          <w:w w:val="100"/>
          <w:position w:val="0"/>
          <w:sz w:val="32"/>
          <w:szCs w:val="32"/>
        </w:rPr>
        <w:t xml:space="preserve">个脉冲的中心相角 </w:t>
      </w:r>
      <w:r>
        <w:rPr>
          <w:color w:val="000000"/>
          <w:spacing w:val="0"/>
          <w:w w:val="100"/>
          <w:position w:val="0"/>
          <w:sz w:val="20"/>
          <w:szCs w:val="20"/>
        </w:rPr>
        <w:t>k</w:t>
      </w:r>
    </w:p>
    <w:p>
      <w:pPr>
        <w:pStyle w:val="a4"/>
        <w:keepNext w:val="0"/>
        <w:keepLines w:val="0"/>
        <w:widowControl w:val="0"/>
        <w:shd w:val="clear" w:color="auto" w:fill="auto"/>
        <w:bidi w:val="0"/>
        <w:spacing w:before="0" w:after="120" w:line="240" w:lineRule="auto"/>
        <w:ind w:left="3160" w:right="0" w:firstLine="0"/>
        <w:jc w:val="left"/>
        <w:rPr>
          <w:sz w:val="30"/>
          <w:szCs w:val="30"/>
        </w:rPr>
      </w:pPr>
      <w:r>
        <w:drawing>
          <wp:anchor distT="6350" distB="323215" distL="114300" distR="114300" simplePos="0" relativeHeight="251669504" behindDoc="0" locked="0" layoutInCell="1" allowOverlap="1">
            <wp:simplePos x="0" y="0"/>
            <wp:positionH relativeFrom="page">
              <wp:posOffset>4375150</wp:posOffset>
            </wp:positionH>
            <wp:positionV relativeFrom="margin">
              <wp:posOffset>192405</wp:posOffset>
            </wp:positionV>
            <wp:extent cx="3444240" cy="2353310"/>
            <wp:wrapTopAndBottom/>
            <wp:docPr id="13" name="Shape 13"/>
            <wp:cNvGraphicFramePr/>
            <a:graphic xmlns:a="http://schemas.openxmlformats.org/drawingml/2006/main">
              <a:graphicData uri="http://schemas.openxmlformats.org/drawingml/2006/picture">
                <pic:pic xmlns:pic="http://schemas.openxmlformats.org/drawingml/2006/picture">
                  <pic:nvPicPr>
                    <pic:cNvPr id="13" name="Picture box 14"/>
                    <pic:cNvPicPr/>
                  </pic:nvPicPr>
                  <pic:blipFill>
                    <a:blip xmlns:r="http://schemas.openxmlformats.org/officeDocument/2006/relationships" r:embed="rId6"/>
                    <a:stretch>
                      <a:fillRect/>
                    </a:stretch>
                  </pic:blipFill>
                  <pic:spPr>
                    <a:xfrm>
                      <a:off x="0" y="0"/>
                      <a:ext cx="3444240" cy="2353310"/>
                    </a:xfrm>
                    <a:prstGeom prst="rect">
                      <a:avLst/>
                    </a:prstGeom>
                  </pic:spPr>
                </pic:pic>
              </a:graphicData>
            </a:graphic>
          </wp:anchor>
        </w:drawing>
      </w:r>
      <w:r>
        <mc:AlternateContent>
          <mc:Choice Requires="wps">
            <w:drawing>
              <wp:anchor distT="0" distB="0" distL="0" distR="0" simplePos="0" relativeHeight="251716608" behindDoc="0" locked="0" layoutInCell="1" allowOverlap="1">
                <wp:simplePos x="0" y="0"/>
                <wp:positionH relativeFrom="page">
                  <wp:posOffset>5853430</wp:posOffset>
                </wp:positionH>
                <wp:positionV relativeFrom="margin">
                  <wp:posOffset>625475</wp:posOffset>
                </wp:positionV>
                <wp:extent cx="115570" cy="234950"/>
                <wp:wrapNone/>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570" cy="23495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D</w:t>
                            </w:r>
                          </w:p>
                        </w:txbxContent>
                      </wps:txbx>
                      <wps:bodyPr lIns="0" tIns="0" rIns="0" bIns="0"/>
                    </wps:wsp>
                  </a:graphicData>
                </a:graphic>
              </wp:anchor>
            </w:drawing>
          </mc:Choice>
          <mc:Fallback>
            <w:pict>
              <v:shape id="Shape 15" o:spid="_x0000_s1029" type="#_x0000_t202" style="width:9.1pt;height:18.5pt;margin-top:49.25pt;margin-left:460.9pt;mso-position-horizontal-relative:page;mso-position-vertical-relative:margin;mso-wrap-distance-bottom:0;mso-wrap-distance-left:0;mso-wrap-distance-right:0;mso-wrap-distance-top:0;position:absolute;v-text-anchor:top;z-index:251715584"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D</w:t>
                      </w:r>
                    </w:p>
                  </w:txbxContent>
                </v:textbox>
                <w10:wrap anchory="margin"/>
              </v:shape>
            </w:pict>
          </mc:Fallback>
        </mc:AlternateContent>
      </w:r>
      <w:r>
        <mc:AlternateContent>
          <mc:Choice Requires="wps">
            <w:drawing>
              <wp:anchor distT="0" distB="0" distL="0" distR="0" simplePos="0" relativeHeight="251718656" behindDoc="0" locked="0" layoutInCell="1" allowOverlap="1">
                <wp:simplePos x="0" y="0"/>
                <wp:positionH relativeFrom="page">
                  <wp:posOffset>4886960</wp:posOffset>
                </wp:positionH>
                <wp:positionV relativeFrom="margin">
                  <wp:posOffset>600710</wp:posOffset>
                </wp:positionV>
                <wp:extent cx="140335" cy="280670"/>
                <wp:wrapNone/>
                <wp:docPr id="17" name="Shape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40335" cy="28067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u</w:t>
                            </w:r>
                          </w:p>
                        </w:txbxContent>
                      </wps:txbx>
                      <wps:bodyPr lIns="0" tIns="0" rIns="0" bIns="0"/>
                    </wps:wsp>
                  </a:graphicData>
                </a:graphic>
              </wp:anchor>
            </w:drawing>
          </mc:Choice>
          <mc:Fallback>
            <w:pict>
              <v:shape id="Shape 17" o:spid="_x0000_s1030" type="#_x0000_t202" style="width:11.05pt;height:22.1pt;margin-top:47.3pt;margin-left:384.8pt;mso-position-horizontal-relative:page;mso-position-vertical-relative:margin;mso-wrap-distance-bottom:0;mso-wrap-distance-left:0;mso-wrap-distance-right:0;mso-wrap-distance-top:0;position:absolute;v-text-anchor:top;z-index:251717632"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u</w:t>
                      </w:r>
                    </w:p>
                  </w:txbxContent>
                </v:textbox>
                <w10:wrap anchory="margin"/>
              </v:shape>
            </w:pict>
          </mc:Fallback>
        </mc:AlternateContent>
      </w:r>
      <w:r>
        <mc:AlternateContent>
          <mc:Choice Requires="wps">
            <w:drawing>
              <wp:anchor distT="0" distB="0" distL="0" distR="0" simplePos="0" relativeHeight="251720704" behindDoc="0" locked="0" layoutInCell="1" allowOverlap="1">
                <wp:simplePos x="0" y="0"/>
                <wp:positionH relativeFrom="page">
                  <wp:posOffset>5816600</wp:posOffset>
                </wp:positionH>
                <wp:positionV relativeFrom="margin">
                  <wp:posOffset>2051685</wp:posOffset>
                </wp:positionV>
                <wp:extent cx="106680" cy="259080"/>
                <wp:wrapNone/>
                <wp:docPr id="1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680" cy="25908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w:t>
                            </w:r>
                          </w:p>
                        </w:txbxContent>
                      </wps:txbx>
                      <wps:bodyPr lIns="0" tIns="0" rIns="0" bIns="0"/>
                    </wps:wsp>
                  </a:graphicData>
                </a:graphic>
              </wp:anchor>
            </w:drawing>
          </mc:Choice>
          <mc:Fallback>
            <w:pict>
              <v:shape id="Shape 19" o:spid="_x0000_s1031" type="#_x0000_t202" style="width:8.4pt;height:20.4pt;margin-top:161.55pt;margin-left:458pt;mso-position-horizontal-relative:page;mso-position-vertical-relative:margin;mso-wrap-distance-bottom:0;mso-wrap-distance-left:0;mso-wrap-distance-right:0;mso-wrap-distance-top:0;position:absolute;v-text-anchor:top;z-index:251719680"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w:t>
                      </w:r>
                    </w:p>
                  </w:txbxContent>
                </v:textbox>
                <w10:wrap anchory="margin"/>
              </v:shape>
            </w:pict>
          </mc:Fallback>
        </mc:AlternateContent>
      </w:r>
      <w:r>
        <mc:AlternateContent>
          <mc:Choice Requires="wps">
            <w:drawing>
              <wp:anchor distT="0" distB="0" distL="0" distR="0" simplePos="0" relativeHeight="251722752" behindDoc="0" locked="0" layoutInCell="1" allowOverlap="1">
                <wp:simplePos x="0" y="0"/>
                <wp:positionH relativeFrom="page">
                  <wp:posOffset>5536565</wp:posOffset>
                </wp:positionH>
                <wp:positionV relativeFrom="margin">
                  <wp:posOffset>2682875</wp:posOffset>
                </wp:positionV>
                <wp:extent cx="829310" cy="182880"/>
                <wp:wrapNone/>
                <wp:docPr id="21" name="Shape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829310" cy="18288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LK K RK</w:t>
                            </w:r>
                          </w:p>
                        </w:txbxContent>
                      </wps:txbx>
                      <wps:bodyPr lIns="0" tIns="0" rIns="0" bIns="0"/>
                    </wps:wsp>
                  </a:graphicData>
                </a:graphic>
              </wp:anchor>
            </w:drawing>
          </mc:Choice>
          <mc:Fallback>
            <w:pict>
              <v:shape id="Shape 21" o:spid="_x0000_s1032" type="#_x0000_t202" style="width:65.3pt;height:14.4pt;margin-top:211.25pt;margin-left:435.95pt;mso-position-horizontal-relative:page;mso-position-vertical-relative:margin;mso-wrap-distance-bottom:0;mso-wrap-distance-left:0;mso-wrap-distance-right:0;mso-wrap-distance-top:0;position:absolute;v-text-anchor:top;z-index:251721728"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LK K RK</w:t>
                      </w:r>
                    </w:p>
                  </w:txbxContent>
                </v:textbox>
                <w10:wrap anchory="margin"/>
              </v:shape>
            </w:pict>
          </mc:Fallback>
        </mc:AlternateContent>
      </w:r>
      <w:r>
        <mc:AlternateContent>
          <mc:Choice Requires="wps">
            <w:drawing>
              <wp:anchor distT="0" distB="0" distL="0" distR="0" simplePos="0" relativeHeight="251724800" behindDoc="0" locked="0" layoutInCell="1" allowOverlap="1">
                <wp:simplePos x="0" y="0"/>
                <wp:positionH relativeFrom="page">
                  <wp:posOffset>5798820</wp:posOffset>
                </wp:positionH>
                <wp:positionV relativeFrom="margin">
                  <wp:posOffset>186055</wp:posOffset>
                </wp:positionV>
                <wp:extent cx="164465" cy="326390"/>
                <wp:wrapNone/>
                <wp:docPr id="23" name="Shape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465" cy="32639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T</w:t>
                            </w:r>
                          </w:p>
                          <w:p>
                            <w:pPr>
                              <w:pStyle w:val="a7"/>
                              <w:keepNext w:val="0"/>
                              <w:keepLines w:val="0"/>
                              <w:widowControl w:val="0"/>
                              <w:shd w:val="clear" w:color="auto" w:fill="auto"/>
                              <w:bidi w:val="0"/>
                              <w:spacing w:before="0" w:after="0" w:line="240" w:lineRule="auto"/>
                              <w:ind w:left="0" w:right="0" w:firstLine="0"/>
                              <w:jc w:val="right"/>
                              <w:rPr>
                                <w:sz w:val="15"/>
                                <w:szCs w:val="15"/>
                              </w:rPr>
                            </w:pPr>
                            <w:r>
                              <w:rPr>
                                <w:rFonts w:ascii="Times New Roman" w:eastAsia="Times New Roman" w:hAnsi="Times New Roman" w:cs="Times New Roman"/>
                                <w:color w:val="000000"/>
                                <w:spacing w:val="0"/>
                                <w:w w:val="100"/>
                                <w:position w:val="0"/>
                                <w:sz w:val="15"/>
                                <w:szCs w:val="15"/>
                              </w:rPr>
                              <w:t>c</w:t>
                            </w:r>
                          </w:p>
                        </w:txbxContent>
                      </wps:txbx>
                      <wps:bodyPr lIns="0" tIns="0" rIns="0" bIns="0"/>
                    </wps:wsp>
                  </a:graphicData>
                </a:graphic>
              </wp:anchor>
            </w:drawing>
          </mc:Choice>
          <mc:Fallback>
            <w:pict>
              <v:shape id="Shape 23" o:spid="_x0000_s1033" type="#_x0000_t202" style="width:12.95pt;height:25.7pt;margin-top:14.65pt;margin-left:456.6pt;mso-position-horizontal-relative:page;mso-position-vertical-relative:margin;mso-wrap-distance-bottom:0;mso-wrap-distance-left:0;mso-wrap-distance-right:0;mso-wrap-distance-top:0;position:absolute;v-text-anchor:top;z-index:251723776" filled="f" fillcolor="this">
                <v:textbox inset="0,0,0,0">
                  <w:txbxContent>
                    <w:p>
                      <w:pPr>
                        <w:pStyle w:val="a7"/>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T</w:t>
                      </w:r>
                    </w:p>
                    <w:p>
                      <w:pPr>
                        <w:pStyle w:val="a7"/>
                        <w:keepNext w:val="0"/>
                        <w:keepLines w:val="0"/>
                        <w:widowControl w:val="0"/>
                        <w:shd w:val="clear" w:color="auto" w:fill="auto"/>
                        <w:bidi w:val="0"/>
                        <w:spacing w:before="0" w:after="0" w:line="240" w:lineRule="auto"/>
                        <w:ind w:left="0" w:right="0" w:firstLine="0"/>
                        <w:jc w:val="right"/>
                        <w:rPr>
                          <w:sz w:val="15"/>
                          <w:szCs w:val="15"/>
                        </w:rPr>
                      </w:pPr>
                      <w:r>
                        <w:rPr>
                          <w:rFonts w:ascii="Times New Roman" w:eastAsia="Times New Roman" w:hAnsi="Times New Roman" w:cs="Times New Roman"/>
                          <w:color w:val="000000"/>
                          <w:spacing w:val="0"/>
                          <w:w w:val="100"/>
                          <w:position w:val="0"/>
                          <w:sz w:val="15"/>
                          <w:szCs w:val="15"/>
                        </w:rPr>
                        <w:t>c</w:t>
                      </w:r>
                    </w:p>
                  </w:txbxContent>
                </v:textbox>
                <w10:wrap anchory="margin"/>
              </v:shape>
            </w:pict>
          </mc:Fallback>
        </mc:AlternateContent>
      </w:r>
      <w:r>
        <mc:AlternateContent>
          <mc:Choice Requires="wps">
            <w:drawing>
              <wp:anchor distT="0" distB="0" distL="0" distR="0" simplePos="0" relativeHeight="251726848" behindDoc="0" locked="0" layoutInCell="1" allowOverlap="1">
                <wp:simplePos x="0" y="0"/>
                <wp:positionH relativeFrom="page">
                  <wp:posOffset>7453630</wp:posOffset>
                </wp:positionH>
                <wp:positionV relativeFrom="margin">
                  <wp:posOffset>2365375</wp:posOffset>
                </wp:positionV>
                <wp:extent cx="91440" cy="179705"/>
                <wp:wrapNone/>
                <wp:docPr id="25" name="Shape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 cy="17970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r</w:t>
                            </w:r>
                          </w:p>
                        </w:txbxContent>
                      </wps:txbx>
                      <wps:bodyPr lIns="0" tIns="0" rIns="0" bIns="0"/>
                    </wps:wsp>
                  </a:graphicData>
                </a:graphic>
              </wp:anchor>
            </w:drawing>
          </mc:Choice>
          <mc:Fallback>
            <w:pict>
              <v:shape id="Shape 25" o:spid="_x0000_s1034" type="#_x0000_t202" style="width:7.2pt;height:14.15pt;margin-top:186.25pt;margin-left:586.9pt;mso-position-horizontal-relative:page;mso-position-vertical-relative:margin;mso-wrap-distance-bottom:0;mso-wrap-distance-left:0;mso-wrap-distance-right:0;mso-wrap-distance-top:0;position:absolute;v-text-anchor:top;z-index:251725824"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r</w:t>
                      </w:r>
                    </w:p>
                  </w:txbxContent>
                </v:textbox>
                <w10:wrap anchory="margin"/>
              </v:shape>
            </w:pict>
          </mc:Fallback>
        </mc:AlternateContent>
      </w:r>
      <w:r>
        <mc:AlternateContent>
          <mc:Choice Requires="wps">
            <w:drawing>
              <wp:anchor distT="0" distB="0" distL="0" distR="0" simplePos="0" relativeHeight="251728896" behindDoc="0" locked="0" layoutInCell="1" allowOverlap="1">
                <wp:simplePos x="0" y="0"/>
                <wp:positionH relativeFrom="page">
                  <wp:posOffset>6551295</wp:posOffset>
                </wp:positionH>
                <wp:positionV relativeFrom="margin">
                  <wp:posOffset>515620</wp:posOffset>
                </wp:positionV>
                <wp:extent cx="572770" cy="396240"/>
                <wp:wrapNone/>
                <wp:docPr id="27"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572770" cy="396240"/>
                        </a:xfrm>
                        <a:prstGeom prst="rect">
                          <a:avLst/>
                        </a:prstGeom>
                        <a:noFill/>
                      </wps:spPr>
                      <wps:txbx>
                        <w:txbxContent>
                          <w:p>
                            <w:pPr>
                              <w:pStyle w:val="a7"/>
                              <w:keepNext w:val="0"/>
                              <w:keepLines w:val="0"/>
                              <w:widowControl w:val="0"/>
                              <w:shd w:val="clear" w:color="auto" w:fill="auto"/>
                              <w:bidi w:val="0"/>
                              <w:spacing w:before="0" w:after="40" w:line="240" w:lineRule="auto"/>
                              <w:ind w:left="0" w:right="0" w:firstLine="0"/>
                              <w:jc w:val="right"/>
                              <w:rPr>
                                <w:sz w:val="34"/>
                                <w:szCs w:val="34"/>
                              </w:rPr>
                            </w:pPr>
                            <w:r>
                              <w:rPr>
                                <w:color w:val="000000"/>
                                <w:spacing w:val="0"/>
                                <w:w w:val="100"/>
                                <w:position w:val="0"/>
                                <w:sz w:val="34"/>
                                <w:szCs w:val="34"/>
                              </w:rPr>
                              <w:t>u</w:t>
                            </w:r>
                          </w:p>
                          <w:p>
                            <w:pPr>
                              <w:pStyle w:val="a7"/>
                              <w:keepNext w:val="0"/>
                              <w:keepLines w:val="0"/>
                              <w:widowControl w:val="0"/>
                              <w:shd w:val="clear" w:color="auto" w:fill="auto"/>
                              <w:bidi w:val="0"/>
                              <w:spacing w:before="0" w:after="0" w:line="240" w:lineRule="auto"/>
                              <w:ind w:left="0" w:right="0" w:firstLine="0"/>
                              <w:jc w:val="right"/>
                              <w:rPr>
                                <w:sz w:val="20"/>
                                <w:szCs w:val="20"/>
                              </w:rPr>
                            </w:pPr>
                            <w:r>
                              <w:rPr>
                                <w:color w:val="565656"/>
                                <w:spacing w:val="0"/>
                                <w:w w:val="100"/>
                                <w:position w:val="0"/>
                                <w:sz w:val="20"/>
                                <w:szCs w:val="20"/>
                              </w:rPr>
                              <w:t xml:space="preserve">-- </w:t>
                            </w:r>
                            <w:r>
                              <w:rPr>
                                <w:color w:val="000000"/>
                                <w:spacing w:val="0"/>
                                <w:w w:val="100"/>
                                <w:position w:val="0"/>
                                <w:sz w:val="20"/>
                                <w:szCs w:val="20"/>
                              </w:rPr>
                              <w:t>r</w:t>
                            </w:r>
                          </w:p>
                        </w:txbxContent>
                      </wps:txbx>
                      <wps:bodyPr lIns="0" tIns="0" rIns="0" bIns="0"/>
                    </wps:wsp>
                  </a:graphicData>
                </a:graphic>
              </wp:anchor>
            </w:drawing>
          </mc:Choice>
          <mc:Fallback>
            <w:pict>
              <v:shape id="Shape 27" o:spid="_x0000_s1035" type="#_x0000_t202" style="width:45.1pt;height:31.2pt;margin-top:40.6pt;margin-left:515.85pt;mso-position-horizontal-relative:page;mso-position-vertical-relative:margin;mso-wrap-distance-bottom:0;mso-wrap-distance-left:0;mso-wrap-distance-right:0;mso-wrap-distance-top:0;position:absolute;v-text-anchor:top;z-index:251727872" filled="f" fillcolor="this">
                <v:textbox inset="0,0,0,0">
                  <w:txbxContent>
                    <w:p>
                      <w:pPr>
                        <w:pStyle w:val="a7"/>
                        <w:keepNext w:val="0"/>
                        <w:keepLines w:val="0"/>
                        <w:widowControl w:val="0"/>
                        <w:shd w:val="clear" w:color="auto" w:fill="auto"/>
                        <w:bidi w:val="0"/>
                        <w:spacing w:before="0" w:after="40" w:line="240" w:lineRule="auto"/>
                        <w:ind w:left="0" w:right="0" w:firstLine="0"/>
                        <w:jc w:val="right"/>
                        <w:rPr>
                          <w:sz w:val="34"/>
                          <w:szCs w:val="34"/>
                        </w:rPr>
                      </w:pPr>
                      <w:r>
                        <w:rPr>
                          <w:color w:val="000000"/>
                          <w:spacing w:val="0"/>
                          <w:w w:val="100"/>
                          <w:position w:val="0"/>
                          <w:sz w:val="34"/>
                          <w:szCs w:val="34"/>
                        </w:rPr>
                        <w:t>u</w:t>
                      </w:r>
                    </w:p>
                    <w:p>
                      <w:pPr>
                        <w:pStyle w:val="a7"/>
                        <w:keepNext w:val="0"/>
                        <w:keepLines w:val="0"/>
                        <w:widowControl w:val="0"/>
                        <w:shd w:val="clear" w:color="auto" w:fill="auto"/>
                        <w:bidi w:val="0"/>
                        <w:spacing w:before="0" w:after="0" w:line="240" w:lineRule="auto"/>
                        <w:ind w:left="0" w:right="0" w:firstLine="0"/>
                        <w:jc w:val="right"/>
                        <w:rPr>
                          <w:sz w:val="20"/>
                          <w:szCs w:val="20"/>
                        </w:rPr>
                      </w:pPr>
                      <w:r>
                        <w:rPr>
                          <w:color w:val="565656"/>
                          <w:spacing w:val="0"/>
                          <w:w w:val="100"/>
                          <w:position w:val="0"/>
                          <w:sz w:val="20"/>
                          <w:szCs w:val="20"/>
                        </w:rPr>
                        <w:t xml:space="preserve">-- </w:t>
                      </w:r>
                      <w:r>
                        <w:rPr>
                          <w:color w:val="000000"/>
                          <w:spacing w:val="0"/>
                          <w:w w:val="100"/>
                          <w:position w:val="0"/>
                          <w:sz w:val="20"/>
                          <w:szCs w:val="20"/>
                        </w:rPr>
                        <w:t>r</w:t>
                      </w:r>
                    </w:p>
                  </w:txbxContent>
                </v:textbox>
                <w10:wrap anchory="margin"/>
              </v:shape>
            </w:pict>
          </mc:Fallback>
        </mc:AlternateContent>
      </w:r>
      <w:r>
        <mc:AlternateContent>
          <mc:Choice Requires="wps">
            <w:drawing>
              <wp:anchor distT="0" distB="0" distL="0" distR="0" simplePos="0" relativeHeight="251730944" behindDoc="0" locked="0" layoutInCell="1" allowOverlap="1">
                <wp:simplePos x="0" y="0"/>
                <wp:positionH relativeFrom="page">
                  <wp:posOffset>7526655</wp:posOffset>
                </wp:positionH>
                <wp:positionV relativeFrom="margin">
                  <wp:posOffset>2167255</wp:posOffset>
                </wp:positionV>
                <wp:extent cx="109855" cy="194945"/>
                <wp:wrapNone/>
                <wp:docPr id="29"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855" cy="19494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t</w:t>
                            </w:r>
                          </w:p>
                        </w:txbxContent>
                      </wps:txbx>
                      <wps:bodyPr lIns="0" tIns="0" rIns="0" bIns="0"/>
                    </wps:wsp>
                  </a:graphicData>
                </a:graphic>
              </wp:anchor>
            </w:drawing>
          </mc:Choice>
          <mc:Fallback>
            <w:pict>
              <v:shape id="Shape 29" o:spid="_x0000_s1036" type="#_x0000_t202" style="width:8.65pt;height:15.35pt;margin-top:170.65pt;margin-left:592.65pt;mso-position-horizontal-relative:page;mso-position-vertical-relative:margin;mso-wrap-distance-bottom:0;mso-wrap-distance-left:0;mso-wrap-distance-right:0;mso-wrap-distance-top:0;position:absolute;v-text-anchor:top;z-index:251729920" filled="f" fillcolor="this">
                <v:textbox inset="0,0,0,0">
                  <w:txbxContent>
                    <w:p>
                      <w:pPr>
                        <w:pStyle w:val="a7"/>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t</w:t>
                      </w:r>
                    </w:p>
                  </w:txbxContent>
                </v:textbox>
                <w10:wrap anchory="margin"/>
              </v:shape>
            </w:pict>
          </mc:Fallback>
        </mc:AlternateContent>
      </w:r>
      <w:r>
        <mc:AlternateContent>
          <mc:Choice Requires="wps">
            <w:drawing>
              <wp:anchor distT="0" distB="0" distL="0" distR="0" simplePos="0" relativeHeight="251732992" behindDoc="0" locked="0" layoutInCell="1" allowOverlap="1">
                <wp:simplePos x="0" y="0"/>
                <wp:positionH relativeFrom="page">
                  <wp:posOffset>7533005</wp:posOffset>
                </wp:positionH>
                <wp:positionV relativeFrom="margin">
                  <wp:posOffset>1088390</wp:posOffset>
                </wp:positionV>
                <wp:extent cx="106680" cy="210185"/>
                <wp:wrapNone/>
                <wp:docPr id="31" name="Shape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680" cy="21018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t</w:t>
                            </w:r>
                          </w:p>
                        </w:txbxContent>
                      </wps:txbx>
                      <wps:bodyPr lIns="0" tIns="0" rIns="0" bIns="0"/>
                    </wps:wsp>
                  </a:graphicData>
                </a:graphic>
              </wp:anchor>
            </w:drawing>
          </mc:Choice>
          <mc:Fallback>
            <w:pict>
              <v:shape id="Shape 31" o:spid="_x0000_s1037" type="#_x0000_t202" style="width:8.4pt;height:16.55pt;margin-top:85.7pt;margin-left:593.15pt;mso-position-horizontal-relative:page;mso-position-vertical-relative:margin;mso-wrap-distance-bottom:0;mso-wrap-distance-left:0;mso-wrap-distance-right:0;mso-wrap-distance-top:0;position:absolute;v-text-anchor:top;z-index:251731968" filled="f" fillcolor="this">
                <v:textbox inset="0,0,0,0">
                  <w:txbxContent>
                    <w:p>
                      <w:pPr>
                        <w:pStyle w:val="a7"/>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t</w:t>
                      </w:r>
                    </w:p>
                  </w:txbxContent>
                </v:textbox>
                <w10:wrap anchory="margin"/>
              </v:shape>
            </w:pict>
          </mc:Fallback>
        </mc:AlternateContent>
      </w:r>
      <w:r>
        <w:drawing>
          <wp:anchor distT="0" distB="0" distL="0" distR="0" simplePos="0" relativeHeight="251668480" behindDoc="1" locked="0" layoutInCell="1" allowOverlap="1">
            <wp:simplePos x="0" y="0"/>
            <wp:positionH relativeFrom="margin">
              <wp:posOffset>3072130</wp:posOffset>
            </wp:positionH>
            <wp:positionV relativeFrom="margin">
              <wp:posOffset>6937375</wp:posOffset>
            </wp:positionV>
            <wp:extent cx="2974975" cy="2780030"/>
            <wp:wrapNone/>
            <wp:docPr id="33" name="Shape 33"/>
            <wp:cNvGraphicFramePr/>
            <a:graphic xmlns:a="http://schemas.openxmlformats.org/drawingml/2006/main">
              <a:graphicData uri="http://schemas.openxmlformats.org/drawingml/2006/picture">
                <pic:pic xmlns:pic="http://schemas.openxmlformats.org/drawingml/2006/picture">
                  <pic:nvPicPr>
                    <pic:cNvPr id="33" name="Picture box 34"/>
                    <pic:cNvPicPr/>
                  </pic:nvPicPr>
                  <pic:blipFill>
                    <a:blip xmlns:r="http://schemas.openxmlformats.org/officeDocument/2006/relationships" r:embed="rId7"/>
                    <a:stretch>
                      <a:fillRect/>
                    </a:stretch>
                  </pic:blipFill>
                  <pic:spPr>
                    <a:xfrm>
                      <a:off x="0" y="0"/>
                      <a:ext cx="2974975" cy="2780030"/>
                    </a:xfrm>
                    <a:prstGeom prst="rect">
                      <a:avLst/>
                    </a:prstGeom>
                  </pic:spPr>
                </pic:pic>
              </a:graphicData>
            </a:graphic>
          </wp:anchor>
        </w:drawing>
      </w:r>
      <w:r>
        <w:rPr>
          <w:color w:val="000000"/>
          <w:spacing w:val="0"/>
          <w:w w:val="100"/>
          <w:position w:val="0"/>
          <w:sz w:val="30"/>
          <w:szCs w:val="30"/>
        </w:rPr>
        <w:t>图</w:t>
      </w:r>
      <w:r>
        <w:rPr>
          <w:color w:val="000000"/>
          <w:spacing w:val="0"/>
          <w:w w:val="100"/>
          <w:position w:val="0"/>
          <w:sz w:val="30"/>
          <w:szCs w:val="30"/>
        </w:rPr>
        <w:t>2-3</w:t>
      </w:r>
      <w:r>
        <w:rPr>
          <w:color w:val="000000"/>
          <w:spacing w:val="0"/>
          <w:w w:val="100"/>
          <w:position w:val="0"/>
          <w:sz w:val="30"/>
          <w:szCs w:val="30"/>
        </w:rPr>
        <w:t>单极性</w:t>
      </w:r>
      <w:r>
        <w:rPr>
          <w:color w:val="000000"/>
          <w:spacing w:val="0"/>
          <w:w w:val="100"/>
          <w:position w:val="0"/>
          <w:sz w:val="30"/>
          <w:szCs w:val="30"/>
        </w:rPr>
        <w:t>SPWM</w:t>
      </w:r>
      <w:r>
        <w:rPr>
          <w:color w:val="000000"/>
          <w:spacing w:val="0"/>
          <w:w w:val="100"/>
          <w:position w:val="0"/>
          <w:sz w:val="30"/>
          <w:szCs w:val="30"/>
        </w:rPr>
        <w:t>控制方式规则采样示意图</w:t>
      </w:r>
    </w:p>
    <w:p>
      <w:pPr>
        <w:pStyle w:val="a4"/>
        <w:keepNext w:val="0"/>
        <w:keepLines w:val="0"/>
        <w:widowControl w:val="0"/>
        <w:shd w:val="clear" w:color="auto" w:fill="auto"/>
        <w:bidi w:val="0"/>
        <w:spacing w:before="0" w:after="320" w:line="240" w:lineRule="auto"/>
        <w:ind w:left="1880" w:right="0" w:firstLine="0"/>
        <w:jc w:val="left"/>
        <w:rPr>
          <w:sz w:val="30"/>
          <w:szCs w:val="30"/>
        </w:rPr>
      </w:pPr>
      <w:r>
        <w:rPr>
          <w:color w:val="000000"/>
          <w:spacing w:val="0"/>
          <w:w w:val="100"/>
          <w:position w:val="0"/>
          <w:sz w:val="30"/>
          <w:szCs w:val="30"/>
        </w:rPr>
        <w:t>Fig.2-3 Rules sampling method diagram of unipolar SPWM control</w:t>
      </w:r>
    </w:p>
    <w:p>
      <w:pPr>
        <w:pStyle w:val="32"/>
        <w:keepNext/>
        <w:keepLines/>
        <w:widowControl w:val="0"/>
        <w:shd w:val="clear" w:color="auto" w:fill="auto"/>
        <w:bidi w:val="0"/>
        <w:spacing w:before="0" w:after="0" w:line="240" w:lineRule="auto"/>
        <w:ind w:left="0" w:right="0" w:firstLine="0"/>
        <w:jc w:val="left"/>
        <w:rPr>
          <w:sz w:val="32"/>
          <w:szCs w:val="32"/>
        </w:rPr>
        <w:sectPr>
          <w:type w:val="nextPage"/>
          <w:pgSz w:w="17861" w:h="25258"/>
          <w:pgMar w:top="2687" w:right="2298" w:bottom="2877" w:left="2431" w:header="0" w:footer="3" w:gutter="0"/>
          <w:pgNumType w:start="13"/>
          <w:cols w:space="720"/>
          <w:noEndnote/>
          <w:titlePg w:val="0"/>
          <w:rtlGutter w:val="0"/>
          <w:docGrid w:linePitch="360"/>
        </w:sectPr>
      </w:pPr>
      <w:r>
        <mc:AlternateContent>
          <mc:Choice Requires="wps">
            <w:drawing>
              <wp:anchor distT="114300" distB="7473950" distL="114300" distR="1799590" simplePos="0" relativeHeight="251671552" behindDoc="0" locked="0" layoutInCell="1" allowOverlap="1">
                <wp:simplePos x="0" y="0"/>
                <wp:positionH relativeFrom="page">
                  <wp:posOffset>1982470</wp:posOffset>
                </wp:positionH>
                <wp:positionV relativeFrom="margin">
                  <wp:posOffset>4191000</wp:posOffset>
                </wp:positionV>
                <wp:extent cx="6629400" cy="838200"/>
                <wp:wrapTopAndBottom/>
                <wp:docPr id="35" name="Shape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629400" cy="838200"/>
                        </a:xfrm>
                        <a:prstGeom prst="rect">
                          <a:avLst/>
                        </a:prstGeom>
                        <a:noFill/>
                      </wps:spPr>
                      <wps:txbx>
                        <w:txbxContent>
                          <w:p>
                            <w:pPr>
                              <w:pStyle w:val="a4"/>
                              <w:keepNext w:val="0"/>
                              <w:keepLines w:val="0"/>
                              <w:widowControl w:val="0"/>
                              <w:shd w:val="clear" w:color="auto" w:fill="auto"/>
                              <w:bidi w:val="0"/>
                              <w:spacing w:before="0" w:after="0" w:line="619" w:lineRule="exact"/>
                              <w:ind w:left="0" w:right="0" w:firstLine="760"/>
                              <w:jc w:val="both"/>
                            </w:pPr>
                            <w:r>
                              <w:rPr>
                                <w:color w:val="000000"/>
                                <w:spacing w:val="0"/>
                                <w:w w:val="100"/>
                                <w:position w:val="0"/>
                              </w:rPr>
                              <w:t>双极性</w:t>
                            </w:r>
                            <w:r>
                              <w:rPr>
                                <w:color w:val="000000"/>
                                <w:spacing w:val="0"/>
                                <w:w w:val="100"/>
                                <w:position w:val="0"/>
                                <w:sz w:val="34"/>
                                <w:szCs w:val="34"/>
                              </w:rPr>
                              <w:t xml:space="preserve">SPWM </w:t>
                            </w:r>
                            <w:r>
                              <w:rPr>
                                <w:color w:val="000000"/>
                                <w:spacing w:val="0"/>
                                <w:w w:val="100"/>
                                <w:position w:val="0"/>
                              </w:rPr>
                              <w:t>波生成采用三角波作为载波的规则采样法如图 脉冲的脉宽</w:t>
                            </w:r>
                            <w:r>
                              <w:rPr>
                                <w:color w:val="000000"/>
                                <w:spacing w:val="0"/>
                                <w:w w:val="100"/>
                                <w:position w:val="0"/>
                                <w:sz w:val="34"/>
                                <w:szCs w:val="34"/>
                              </w:rPr>
                              <w:t>Q</w:t>
                            </w:r>
                            <w:r>
                              <w:rPr>
                                <w:color w:val="000000"/>
                                <w:spacing w:val="0"/>
                                <w:w w:val="100"/>
                                <w:position w:val="0"/>
                              </w:rPr>
                              <w:t>为</w:t>
                            </w:r>
                          </w:p>
                        </w:txbxContent>
                      </wps:txbx>
                      <wps:bodyPr lIns="0" tIns="0" rIns="0" bIns="0"/>
                    </wps:wsp>
                  </a:graphicData>
                </a:graphic>
              </wp:anchor>
            </w:drawing>
          </mc:Choice>
          <mc:Fallback>
            <w:pict>
              <v:shape id="Shape 35" o:spid="_x0000_s1038" type="#_x0000_t202" style="width:522pt;height:66pt;margin-top:330pt;margin-left:156.1pt;mso-position-horizontal-relative:page;mso-position-vertical-relative:margin;mso-wrap-distance-bottom:588.5pt;mso-wrap-distance-left:9pt;mso-wrap-distance-right:141.7pt;mso-wrap-distance-top:9pt;position:absolute;v-text-anchor:top;z-index:251670528" filled="f" fillcolor="this">
                <v:textbox inset="0,0,0,0">
                  <w:txbxContent>
                    <w:p>
                      <w:pPr>
                        <w:pStyle w:val="a4"/>
                        <w:keepNext w:val="0"/>
                        <w:keepLines w:val="0"/>
                        <w:widowControl w:val="0"/>
                        <w:shd w:val="clear" w:color="auto" w:fill="auto"/>
                        <w:bidi w:val="0"/>
                        <w:spacing w:before="0" w:after="0" w:line="619" w:lineRule="exact"/>
                        <w:ind w:left="0" w:right="0" w:firstLine="760"/>
                        <w:jc w:val="both"/>
                      </w:pPr>
                      <w:r>
                        <w:rPr>
                          <w:color w:val="000000"/>
                          <w:spacing w:val="0"/>
                          <w:w w:val="100"/>
                          <w:position w:val="0"/>
                        </w:rPr>
                        <w:t>双极性</w:t>
                      </w:r>
                      <w:r>
                        <w:rPr>
                          <w:color w:val="000000"/>
                          <w:spacing w:val="0"/>
                          <w:w w:val="100"/>
                          <w:position w:val="0"/>
                          <w:sz w:val="34"/>
                          <w:szCs w:val="34"/>
                        </w:rPr>
                        <w:t xml:space="preserve">SPWM </w:t>
                      </w:r>
                      <w:r>
                        <w:rPr>
                          <w:color w:val="000000"/>
                          <w:spacing w:val="0"/>
                          <w:w w:val="100"/>
                          <w:position w:val="0"/>
                        </w:rPr>
                        <w:t>波生成采用三角波作为载波的规则采样法如图 脉冲的脉宽</w:t>
                      </w:r>
                      <w:r>
                        <w:rPr>
                          <w:color w:val="000000"/>
                          <w:spacing w:val="0"/>
                          <w:w w:val="100"/>
                          <w:position w:val="0"/>
                          <w:sz w:val="34"/>
                          <w:szCs w:val="34"/>
                        </w:rPr>
                        <w:t>Q</w:t>
                      </w:r>
                      <w:r>
                        <w:rPr>
                          <w:color w:val="000000"/>
                          <w:spacing w:val="0"/>
                          <w:w w:val="100"/>
                          <w:position w:val="0"/>
                        </w:rPr>
                        <w:t>为</w:t>
                      </w:r>
                    </w:p>
                  </w:txbxContent>
                </v:textbox>
                <w10:wrap type="topAndBottom"/>
              </v:shape>
            </w:pict>
          </mc:Fallback>
        </mc:AlternateContent>
      </w:r>
      <w:r>
        <mc:AlternateContent>
          <mc:Choice Requires="wps">
            <w:drawing>
              <wp:anchor distT="1367155" distB="6885305" distL="2360930" distR="6026785" simplePos="0" relativeHeight="251673600" behindDoc="0" locked="0" layoutInCell="1" allowOverlap="1">
                <wp:simplePos x="0" y="0"/>
                <wp:positionH relativeFrom="page">
                  <wp:posOffset>4229100</wp:posOffset>
                </wp:positionH>
                <wp:positionV relativeFrom="margin">
                  <wp:posOffset>5443855</wp:posOffset>
                </wp:positionV>
                <wp:extent cx="155575" cy="173990"/>
                <wp:wrapTopAndBottom/>
                <wp:docPr id="37" name="Shape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55575" cy="17399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k1</w:t>
                            </w:r>
                          </w:p>
                        </w:txbxContent>
                      </wps:txbx>
                      <wps:bodyPr wrap="none" lIns="0" tIns="0" rIns="0" bIns="0"/>
                    </wps:wsp>
                  </a:graphicData>
                </a:graphic>
              </wp:anchor>
            </w:drawing>
          </mc:Choice>
          <mc:Fallback>
            <w:pict>
              <v:shape id="Shape 37" o:spid="_x0000_s1039" type="#_x0000_t202" style="width:12.25pt;height:13.7pt;margin-top:428.65pt;margin-left:333pt;mso-position-horizontal-relative:page;mso-position-vertical-relative:margin;mso-wrap-distance-bottom:542.15pt;mso-wrap-distance-left:185.9pt;mso-wrap-distance-right:474.55pt;mso-wrap-distance-top:107.65pt;mso-wrap-style:none;position:absolute;v-text-anchor:top;z-index:251672576"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k1</w:t>
                      </w:r>
                    </w:p>
                  </w:txbxContent>
                </v:textbox>
                <w10:wrap type="topAndBottom"/>
              </v:shape>
            </w:pict>
          </mc:Fallback>
        </mc:AlternateContent>
      </w:r>
      <w:r>
        <mc:AlternateContent>
          <mc:Choice Requires="wps">
            <w:drawing>
              <wp:anchor distT="1120140" distB="7016750" distL="3082925" distR="4979035" simplePos="0" relativeHeight="251675648" behindDoc="0" locked="0" layoutInCell="1" allowOverlap="1">
                <wp:simplePos x="0" y="0"/>
                <wp:positionH relativeFrom="page">
                  <wp:posOffset>4951095</wp:posOffset>
                </wp:positionH>
                <wp:positionV relativeFrom="margin">
                  <wp:posOffset>5196840</wp:posOffset>
                </wp:positionV>
                <wp:extent cx="481330" cy="289560"/>
                <wp:wrapTopAndBottom/>
                <wp:docPr id="39" name="Shape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481330" cy="28956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T (1</w:t>
                            </w:r>
                          </w:p>
                        </w:txbxContent>
                      </wps:txbx>
                      <wps:bodyPr wrap="none" lIns="0" tIns="0" rIns="0" bIns="0"/>
                    </wps:wsp>
                  </a:graphicData>
                </a:graphic>
              </wp:anchor>
            </w:drawing>
          </mc:Choice>
          <mc:Fallback>
            <w:pict>
              <v:shape id="Shape 39" o:spid="_x0000_s1040" type="#_x0000_t202" style="width:37.9pt;height:22.8pt;margin-top:409.2pt;margin-left:389.85pt;mso-position-horizontal-relative:page;mso-position-vertical-relative:margin;mso-wrap-distance-bottom:552.5pt;mso-wrap-distance-left:242.75pt;mso-wrap-distance-right:392.05pt;mso-wrap-distance-top:88.2pt;mso-wrap-style:none;position:absolute;v-text-anchor:top;z-index:251674624"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T (1</w:t>
                      </w:r>
                    </w:p>
                  </w:txbxContent>
                </v:textbox>
                <w10:wrap type="topAndBottom"/>
              </v:shape>
            </w:pict>
          </mc:Fallback>
        </mc:AlternateContent>
      </w:r>
      <w:r>
        <mc:AlternateContent>
          <mc:Choice Requires="wps">
            <w:drawing>
              <wp:anchor distT="1120140" distB="7062470" distL="3936365" distR="4256405" simplePos="0" relativeHeight="251677696" behindDoc="0" locked="0" layoutInCell="1" allowOverlap="1">
                <wp:simplePos x="0" y="0"/>
                <wp:positionH relativeFrom="page">
                  <wp:posOffset>5804535</wp:posOffset>
                </wp:positionH>
                <wp:positionV relativeFrom="margin">
                  <wp:posOffset>5196840</wp:posOffset>
                </wp:positionV>
                <wp:extent cx="350520" cy="243840"/>
                <wp:wrapTopAndBottom/>
                <wp:docPr id="41" name="Shape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50520" cy="24384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sin</w:t>
                            </w:r>
                          </w:p>
                        </w:txbxContent>
                      </wps:txbx>
                      <wps:bodyPr wrap="none" lIns="0" tIns="0" rIns="0" bIns="0"/>
                    </wps:wsp>
                  </a:graphicData>
                </a:graphic>
              </wp:anchor>
            </w:drawing>
          </mc:Choice>
          <mc:Fallback>
            <w:pict>
              <v:shape id="Shape 41" o:spid="_x0000_s1041" type="#_x0000_t202" style="width:27.6pt;height:19.2pt;margin-top:409.2pt;margin-left:457.05pt;mso-position-horizontal-relative:page;mso-position-vertical-relative:margin;mso-wrap-distance-bottom:556.1pt;mso-wrap-distance-left:309.95pt;mso-wrap-distance-right:335.15pt;mso-wrap-distance-top:88.2pt;mso-wrap-style:none;position:absolute;v-text-anchor:top;z-index:251676672"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sin</w:t>
                      </w:r>
                    </w:p>
                  </w:txbxContent>
                </v:textbox>
                <w10:wrap type="topAndBottom"/>
              </v:shape>
            </w:pict>
          </mc:Fallback>
        </mc:AlternateContent>
      </w:r>
      <w:r>
        <mc:AlternateContent>
          <mc:Choice Requires="wps">
            <w:drawing>
              <wp:anchor distT="1138555" distB="6903720" distL="4375150" distR="3860165" simplePos="0" relativeHeight="251679744" behindDoc="0" locked="0" layoutInCell="1" allowOverlap="1">
                <wp:simplePos x="0" y="0"/>
                <wp:positionH relativeFrom="page">
                  <wp:posOffset>6243320</wp:posOffset>
                </wp:positionH>
                <wp:positionV relativeFrom="margin">
                  <wp:posOffset>5215255</wp:posOffset>
                </wp:positionV>
                <wp:extent cx="307975" cy="384175"/>
                <wp:wrapTopAndBottom/>
                <wp:docPr id="43" name="Shape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7975" cy="384175"/>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r</w:t>
                            </w:r>
                            <w:r>
                              <w:rPr>
                                <w:color w:val="000000"/>
                                <w:spacing w:val="0"/>
                                <w:w w:val="100"/>
                                <w:position w:val="0"/>
                                <w:vertAlign w:val="superscript"/>
                              </w:rPr>
                              <w:t>t</w:t>
                            </w:r>
                            <w:r>
                              <w:rPr>
                                <w:color w:val="000000"/>
                                <w:spacing w:val="0"/>
                                <w:w w:val="100"/>
                                <w:position w:val="0"/>
                              </w:rPr>
                              <w:t>e</w:t>
                            </w:r>
                            <w:r>
                              <w:rPr>
                                <w:color w:val="000000"/>
                                <w:spacing w:val="0"/>
                                <w:w w:val="100"/>
                                <w:position w:val="0"/>
                                <w:vertAlign w:val="superscript"/>
                              </w:rPr>
                              <w:t>)</w:t>
                            </w:r>
                          </w:p>
                        </w:txbxContent>
                      </wps:txbx>
                      <wps:bodyPr wrap="none" lIns="0" tIns="0" rIns="0" bIns="0"/>
                    </wps:wsp>
                  </a:graphicData>
                </a:graphic>
              </wp:anchor>
            </w:drawing>
          </mc:Choice>
          <mc:Fallback>
            <w:pict>
              <v:shape id="Shape 43" o:spid="_x0000_s1042" type="#_x0000_t202" style="width:24.25pt;height:30.25pt;margin-top:410.65pt;margin-left:491.6pt;mso-position-horizontal-relative:page;mso-position-vertical-relative:margin;mso-wrap-distance-bottom:543.6pt;mso-wrap-distance-left:344.5pt;mso-wrap-distance-right:303.95pt;mso-wrap-distance-top:89.65pt;mso-wrap-style:none;position:absolute;v-text-anchor:top;z-index:251678720" filled="f" fillcolor="this">
                <v:textbox inset="0,0,0,0">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r</w:t>
                      </w:r>
                      <w:r>
                        <w:rPr>
                          <w:color w:val="000000"/>
                          <w:spacing w:val="0"/>
                          <w:w w:val="100"/>
                          <w:position w:val="0"/>
                          <w:vertAlign w:val="superscript"/>
                        </w:rPr>
                        <w:t>t</w:t>
                      </w:r>
                      <w:r>
                        <w:rPr>
                          <w:color w:val="000000"/>
                          <w:spacing w:val="0"/>
                          <w:w w:val="100"/>
                          <w:position w:val="0"/>
                        </w:rPr>
                        <w:t>e</w:t>
                      </w:r>
                      <w:r>
                        <w:rPr>
                          <w:color w:val="000000"/>
                          <w:spacing w:val="0"/>
                          <w:w w:val="100"/>
                          <w:position w:val="0"/>
                          <w:vertAlign w:val="superscript"/>
                        </w:rPr>
                        <w:t>)</w:t>
                      </w:r>
                    </w:p>
                  </w:txbxContent>
                </v:textbox>
                <w10:wrap type="topAndBottom"/>
              </v:shape>
            </w:pict>
          </mc:Fallback>
        </mc:AlternateContent>
      </w:r>
      <w:r>
        <mc:AlternateContent>
          <mc:Choice Requires="wps">
            <w:drawing>
              <wp:anchor distT="1138555" distB="6845935" distL="4899660" distR="3143885" simplePos="0" relativeHeight="251681792" behindDoc="0" locked="0" layoutInCell="1" allowOverlap="1">
                <wp:simplePos x="0" y="0"/>
                <wp:positionH relativeFrom="page">
                  <wp:posOffset>6767830</wp:posOffset>
                </wp:positionH>
                <wp:positionV relativeFrom="margin">
                  <wp:posOffset>5215255</wp:posOffset>
                </wp:positionV>
                <wp:extent cx="499745" cy="441960"/>
                <wp:wrapTopAndBottom/>
                <wp:docPr id="45" name="Shape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499745" cy="44196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N</w:t>
                            </w:r>
                            <w:r>
                              <w:rPr>
                                <w:color w:val="000000"/>
                                <w:spacing w:val="0"/>
                                <w:w w:val="100"/>
                                <w:position w:val="0"/>
                                <w:vertAlign w:val="superscript"/>
                              </w:rPr>
                              <w:t>(1</w:t>
                            </w:r>
                          </w:p>
                        </w:txbxContent>
                      </wps:txbx>
                      <wps:bodyPr wrap="none" lIns="0" tIns="0" rIns="0" bIns="0"/>
                    </wps:wsp>
                  </a:graphicData>
                </a:graphic>
              </wp:anchor>
            </w:drawing>
          </mc:Choice>
          <mc:Fallback>
            <w:pict>
              <v:shape id="Shape 45" o:spid="_x0000_s1043" type="#_x0000_t202" style="width:39.35pt;height:34.8pt;margin-top:410.65pt;margin-left:532.9pt;mso-position-horizontal-relative:page;mso-position-vertical-relative:margin;mso-wrap-distance-bottom:539.05pt;mso-wrap-distance-left:385.8pt;mso-wrap-distance-right:247.55pt;mso-wrap-distance-top:89.65pt;mso-wrap-style:none;position:absolute;v-text-anchor:top;z-index:251680768"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N</w:t>
                      </w:r>
                      <w:r>
                        <w:rPr>
                          <w:color w:val="000000"/>
                          <w:spacing w:val="0"/>
                          <w:w w:val="100"/>
                          <w:position w:val="0"/>
                          <w:vertAlign w:val="superscript"/>
                        </w:rPr>
                        <w:t>(1</w:t>
                      </w:r>
                    </w:p>
                  </w:txbxContent>
                </v:textbox>
                <w10:wrap type="topAndBottom"/>
              </v:shape>
            </w:pict>
          </mc:Fallback>
        </mc:AlternateContent>
      </w:r>
      <w:r>
        <mc:AlternateContent>
          <mc:Choice Requires="wps">
            <w:drawing>
              <wp:anchor distT="1120140" distB="7016750" distL="5771515" distR="2138045" simplePos="0" relativeHeight="251683840" behindDoc="0" locked="0" layoutInCell="1" allowOverlap="1">
                <wp:simplePos x="0" y="0"/>
                <wp:positionH relativeFrom="page">
                  <wp:posOffset>7639685</wp:posOffset>
                </wp:positionH>
                <wp:positionV relativeFrom="margin">
                  <wp:posOffset>5196840</wp:posOffset>
                </wp:positionV>
                <wp:extent cx="633730" cy="289560"/>
                <wp:wrapTopAndBottom/>
                <wp:docPr id="47" name="Shape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633730" cy="28956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sin )</w:t>
                            </w:r>
                          </w:p>
                        </w:txbxContent>
                      </wps:txbx>
                      <wps:bodyPr wrap="none" lIns="0" tIns="0" rIns="0" bIns="0"/>
                    </wps:wsp>
                  </a:graphicData>
                </a:graphic>
              </wp:anchor>
            </w:drawing>
          </mc:Choice>
          <mc:Fallback>
            <w:pict>
              <v:shape id="Shape 47" o:spid="_x0000_s1044" type="#_x0000_t202" style="width:49.9pt;height:22.8pt;margin-top:409.2pt;margin-left:601.55pt;mso-position-horizontal-relative:page;mso-position-vertical-relative:margin;mso-wrap-distance-bottom:552.5pt;mso-wrap-distance-left:454.45pt;mso-wrap-distance-right:168.35pt;mso-wrap-distance-top:88.2pt;mso-wrap-style:none;position:absolute;v-text-anchor:top;z-index:251682816" filled="f" fillcolor="this">
                <v:textbox inset="0,0,0,0">
                  <w:txbxContent>
                    <w:p>
                      <w:pPr>
                        <w:pStyle w:val="a4"/>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sin )</w:t>
                      </w:r>
                    </w:p>
                  </w:txbxContent>
                </v:textbox>
                <w10:wrap type="topAndBottom"/>
              </v:shape>
            </w:pict>
          </mc:Fallback>
        </mc:AlternateContent>
      </w:r>
      <w:r>
        <mc:AlternateContent>
          <mc:Choice Requires="wps">
            <w:drawing>
              <wp:anchor distT="2025650" distB="6229985" distL="2342515" distR="6036310" simplePos="0" relativeHeight="251685888" behindDoc="0" locked="0" layoutInCell="1" allowOverlap="1">
                <wp:simplePos x="0" y="0"/>
                <wp:positionH relativeFrom="page">
                  <wp:posOffset>4210685</wp:posOffset>
                </wp:positionH>
                <wp:positionV relativeFrom="margin">
                  <wp:posOffset>6102350</wp:posOffset>
                </wp:positionV>
                <wp:extent cx="164465" cy="170815"/>
                <wp:wrapTopAndBottom/>
                <wp:docPr id="49" name="Shape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465" cy="170815"/>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k2</w:t>
                            </w:r>
                          </w:p>
                        </w:txbxContent>
                      </wps:txbx>
                      <wps:bodyPr wrap="none" lIns="0" tIns="0" rIns="0" bIns="0"/>
                    </wps:wsp>
                  </a:graphicData>
                </a:graphic>
              </wp:anchor>
            </w:drawing>
          </mc:Choice>
          <mc:Fallback>
            <w:pict>
              <v:shape id="Shape 49" o:spid="_x0000_s1045" type="#_x0000_t202" style="width:12.95pt;height:13.45pt;margin-top:480.5pt;margin-left:331.55pt;mso-position-horizontal-relative:page;mso-position-vertical-relative:margin;mso-wrap-distance-bottom:490.55pt;mso-wrap-distance-left:184.45pt;mso-wrap-distance-right:475.3pt;mso-wrap-distance-top:159.5pt;mso-wrap-style:none;position:absolute;v-text-anchor:top;z-index:251684864"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k2</w:t>
                      </w:r>
                    </w:p>
                  </w:txbxContent>
                </v:textbox>
                <w10:wrap type="topAndBottom"/>
              </v:shape>
            </w:pict>
          </mc:Fallback>
        </mc:AlternateContent>
      </w:r>
      <w:r>
        <mc:AlternateContent>
          <mc:Choice Requires="wps">
            <w:drawing>
              <wp:anchor distT="1778635" distB="6358255" distL="3089275" distR="4972685" simplePos="0" relativeHeight="251687936" behindDoc="0" locked="0" layoutInCell="1" allowOverlap="1">
                <wp:simplePos x="0" y="0"/>
                <wp:positionH relativeFrom="page">
                  <wp:posOffset>4957445</wp:posOffset>
                </wp:positionH>
                <wp:positionV relativeFrom="margin">
                  <wp:posOffset>5855335</wp:posOffset>
                </wp:positionV>
                <wp:extent cx="481330" cy="289560"/>
                <wp:wrapTopAndBottom/>
                <wp:docPr id="51" name="Shape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481330" cy="28956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T (1</w:t>
                            </w:r>
                          </w:p>
                        </w:txbxContent>
                      </wps:txbx>
                      <wps:bodyPr wrap="none" lIns="0" tIns="0" rIns="0" bIns="0"/>
                    </wps:wsp>
                  </a:graphicData>
                </a:graphic>
              </wp:anchor>
            </w:drawing>
          </mc:Choice>
          <mc:Fallback>
            <w:pict>
              <v:shape id="Shape 51" o:spid="_x0000_s1046" type="#_x0000_t202" style="width:37.9pt;height:22.8pt;margin-top:461.05pt;margin-left:390.35pt;mso-position-horizontal-relative:page;mso-position-vertical-relative:margin;mso-wrap-distance-bottom:500.65pt;mso-wrap-distance-left:243.25pt;mso-wrap-distance-right:391.55pt;mso-wrap-distance-top:140.05pt;mso-wrap-style:none;position:absolute;v-text-anchor:top;z-index:251686912"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T (1</w:t>
                      </w:r>
                    </w:p>
                  </w:txbxContent>
                </v:textbox>
                <w10:wrap type="topAndBottom"/>
              </v:shape>
            </w:pict>
          </mc:Fallback>
        </mc:AlternateContent>
      </w:r>
      <w:r>
        <mc:AlternateContent>
          <mc:Choice Requires="wps">
            <w:drawing>
              <wp:anchor distT="1873250" distB="6403975" distL="3939540" distR="4253230" simplePos="0" relativeHeight="251689984" behindDoc="0" locked="0" layoutInCell="1" allowOverlap="1">
                <wp:simplePos x="0" y="0"/>
                <wp:positionH relativeFrom="page">
                  <wp:posOffset>5807710</wp:posOffset>
                </wp:positionH>
                <wp:positionV relativeFrom="margin">
                  <wp:posOffset>5949950</wp:posOffset>
                </wp:positionV>
                <wp:extent cx="350520" cy="149225"/>
                <wp:wrapTopAndBottom/>
                <wp:docPr id="53" name="Shape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350520" cy="14922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sin</w:t>
                            </w:r>
                          </w:p>
                        </w:txbxContent>
                      </wps:txbx>
                      <wps:bodyPr wrap="none" lIns="0" tIns="0" rIns="0" bIns="0"/>
                    </wps:wsp>
                  </a:graphicData>
                </a:graphic>
              </wp:anchor>
            </w:drawing>
          </mc:Choice>
          <mc:Fallback>
            <w:pict>
              <v:shape id="Shape 53" o:spid="_x0000_s1047" type="#_x0000_t202" style="width:27.6pt;height:11.75pt;margin-top:468.5pt;margin-left:457.3pt;mso-position-horizontal-relative:page;mso-position-vertical-relative:margin;mso-wrap-distance-bottom:504.25pt;mso-wrap-distance-left:310.2pt;mso-wrap-distance-right:334.9pt;mso-wrap-distance-top:147.5pt;mso-wrap-style:none;position:absolute;v-text-anchor:top;z-index:251688960"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sin</w:t>
                      </w:r>
                    </w:p>
                  </w:txbxContent>
                </v:textbox>
                <w10:wrap type="topAndBottom"/>
              </v:shape>
            </w:pict>
          </mc:Fallback>
        </mc:AlternateContent>
      </w:r>
      <w:r>
        <mc:AlternateContent>
          <mc:Choice Requires="wps">
            <w:drawing>
              <wp:anchor distT="1797050" distB="6248400" distL="4378325" distR="3811270" simplePos="0" relativeHeight="251692032" behindDoc="0" locked="0" layoutInCell="1" allowOverlap="1">
                <wp:simplePos x="0" y="0"/>
                <wp:positionH relativeFrom="page">
                  <wp:posOffset>6246495</wp:posOffset>
                </wp:positionH>
                <wp:positionV relativeFrom="margin">
                  <wp:posOffset>5873750</wp:posOffset>
                </wp:positionV>
                <wp:extent cx="353695" cy="381000"/>
                <wp:wrapTopAndBottom/>
                <wp:docPr id="55" name="Shape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353695" cy="38100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r</w:t>
                            </w:r>
                            <w:r>
                              <w:rPr>
                                <w:color w:val="000000"/>
                                <w:spacing w:val="0"/>
                                <w:w w:val="100"/>
                                <w:position w:val="0"/>
                                <w:vertAlign w:val="superscript"/>
                              </w:rPr>
                              <w:t>t</w:t>
                            </w:r>
                            <w:r>
                              <w:rPr>
                                <w:color w:val="000000"/>
                                <w:spacing w:val="0"/>
                                <w:w w:val="100"/>
                                <w:position w:val="0"/>
                              </w:rPr>
                              <w:t>e</w:t>
                            </w:r>
                            <w:r>
                              <w:rPr>
                                <w:color w:val="000000"/>
                                <w:spacing w:val="0"/>
                                <w:w w:val="100"/>
                                <w:position w:val="0"/>
                                <w:vertAlign w:val="superscript"/>
                              </w:rPr>
                              <w:t>)</w:t>
                            </w:r>
                          </w:p>
                        </w:txbxContent>
                      </wps:txbx>
                      <wps:bodyPr wrap="none" lIns="0" tIns="0" rIns="0" bIns="0"/>
                    </wps:wsp>
                  </a:graphicData>
                </a:graphic>
              </wp:anchor>
            </w:drawing>
          </mc:Choice>
          <mc:Fallback>
            <w:pict>
              <v:shape id="Shape 55" o:spid="_x0000_s1048" type="#_x0000_t202" style="width:27.85pt;height:30pt;margin-top:462.5pt;margin-left:491.85pt;mso-position-horizontal-relative:page;mso-position-vertical-relative:margin;mso-wrap-distance-bottom:492pt;mso-wrap-distance-left:344.75pt;mso-wrap-distance-right:300.1pt;mso-wrap-distance-top:141.5pt;mso-wrap-style:none;position:absolute;v-text-anchor:top;z-index:251691008"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r</w:t>
                      </w:r>
                      <w:r>
                        <w:rPr>
                          <w:color w:val="000000"/>
                          <w:spacing w:val="0"/>
                          <w:w w:val="100"/>
                          <w:position w:val="0"/>
                          <w:vertAlign w:val="superscript"/>
                        </w:rPr>
                        <w:t>t</w:t>
                      </w:r>
                      <w:r>
                        <w:rPr>
                          <w:color w:val="000000"/>
                          <w:spacing w:val="0"/>
                          <w:w w:val="100"/>
                          <w:position w:val="0"/>
                        </w:rPr>
                        <w:t>e</w:t>
                      </w:r>
                      <w:r>
                        <w:rPr>
                          <w:color w:val="000000"/>
                          <w:spacing w:val="0"/>
                          <w:w w:val="100"/>
                          <w:position w:val="0"/>
                          <w:vertAlign w:val="superscript"/>
                        </w:rPr>
                        <w:t>)</w:t>
                      </w:r>
                    </w:p>
                  </w:txbxContent>
                </v:textbox>
                <w10:wrap type="topAndBottom"/>
              </v:shape>
            </w:pict>
          </mc:Fallback>
        </mc:AlternateContent>
      </w:r>
      <w:r>
        <mc:AlternateContent>
          <mc:Choice Requires="wps">
            <w:drawing>
              <wp:anchor distT="1797050" distB="6190615" distL="4899660" distR="3140710" simplePos="0" relativeHeight="251694080" behindDoc="0" locked="0" layoutInCell="1" allowOverlap="1">
                <wp:simplePos x="0" y="0"/>
                <wp:positionH relativeFrom="page">
                  <wp:posOffset>6767830</wp:posOffset>
                </wp:positionH>
                <wp:positionV relativeFrom="margin">
                  <wp:posOffset>5873750</wp:posOffset>
                </wp:positionV>
                <wp:extent cx="502920" cy="438785"/>
                <wp:wrapTopAndBottom/>
                <wp:docPr id="57" name="Shape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502920" cy="438785"/>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N</w:t>
                            </w:r>
                            <w:r>
                              <w:rPr>
                                <w:color w:val="000000"/>
                                <w:spacing w:val="0"/>
                                <w:w w:val="100"/>
                                <w:position w:val="0"/>
                                <w:vertAlign w:val="superscript"/>
                              </w:rPr>
                              <w:t>(1</w:t>
                            </w:r>
                          </w:p>
                        </w:txbxContent>
                      </wps:txbx>
                      <wps:bodyPr wrap="none" lIns="0" tIns="0" rIns="0" bIns="0"/>
                    </wps:wsp>
                  </a:graphicData>
                </a:graphic>
              </wp:anchor>
            </w:drawing>
          </mc:Choice>
          <mc:Fallback>
            <w:pict>
              <v:shape id="Shape 57" o:spid="_x0000_s1049" type="#_x0000_t202" style="width:39.6pt;height:34.55pt;margin-top:462.5pt;margin-left:532.9pt;mso-position-horizontal-relative:page;mso-position-vertical-relative:margin;mso-wrap-distance-bottom:487.45pt;mso-wrap-distance-left:385.8pt;mso-wrap-distance-right:247.3pt;mso-wrap-distance-top:141.5pt;mso-wrap-style:none;position:absolute;v-text-anchor:top;z-index:251693056"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N</w:t>
                      </w:r>
                      <w:r>
                        <w:rPr>
                          <w:color w:val="000000"/>
                          <w:spacing w:val="0"/>
                          <w:w w:val="100"/>
                          <w:position w:val="0"/>
                          <w:vertAlign w:val="superscript"/>
                        </w:rPr>
                        <w:t>(1</w:t>
                      </w:r>
                    </w:p>
                  </w:txbxContent>
                </v:textbox>
                <w10:wrap type="topAndBottom"/>
              </v:shape>
            </w:pict>
          </mc:Fallback>
        </mc:AlternateContent>
      </w:r>
      <w:r>
        <mc:AlternateContent>
          <mc:Choice Requires="wps">
            <w:drawing>
              <wp:anchor distT="1781810" distB="6248400" distL="5771515" distR="2138045" simplePos="0" relativeHeight="251696128" behindDoc="0" locked="0" layoutInCell="1" allowOverlap="1">
                <wp:simplePos x="0" y="0"/>
                <wp:positionH relativeFrom="page">
                  <wp:posOffset>7639685</wp:posOffset>
                </wp:positionH>
                <wp:positionV relativeFrom="margin">
                  <wp:posOffset>5858510</wp:posOffset>
                </wp:positionV>
                <wp:extent cx="633730" cy="396240"/>
                <wp:wrapTopAndBottom/>
                <wp:docPr id="59" name="Shape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633730" cy="39624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 xml:space="preserve">sin </w:t>
                            </w:r>
                            <w:r>
                              <w:rPr>
                                <w:color w:val="000000"/>
                                <w:spacing w:val="0"/>
                                <w:w w:val="100"/>
                                <w:position w:val="0"/>
                                <w:sz w:val="34"/>
                                <w:szCs w:val="34"/>
                                <w:vertAlign w:val="subscript"/>
                              </w:rPr>
                              <w:t>k</w:t>
                            </w:r>
                            <w:r>
                              <w:rPr>
                                <w:color w:val="000000"/>
                                <w:spacing w:val="0"/>
                                <w:w w:val="100"/>
                                <w:position w:val="0"/>
                                <w:sz w:val="34"/>
                                <w:szCs w:val="34"/>
                              </w:rPr>
                              <w:t>)</w:t>
                            </w:r>
                          </w:p>
                        </w:txbxContent>
                      </wps:txbx>
                      <wps:bodyPr wrap="none" lIns="0" tIns="0" rIns="0" bIns="0"/>
                    </wps:wsp>
                  </a:graphicData>
                </a:graphic>
              </wp:anchor>
            </w:drawing>
          </mc:Choice>
          <mc:Fallback>
            <w:pict>
              <v:shape id="Shape 59" o:spid="_x0000_s1050" type="#_x0000_t202" style="width:49.9pt;height:31.2pt;margin-top:461.3pt;margin-left:601.55pt;mso-position-horizontal-relative:page;mso-position-vertical-relative:margin;mso-wrap-distance-bottom:492pt;mso-wrap-distance-left:454.45pt;mso-wrap-distance-right:168.35pt;mso-wrap-distance-top:140.3pt;mso-wrap-style:none;position:absolute;v-text-anchor:top;z-index:251695104"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 xml:space="preserve">sin </w:t>
                      </w:r>
                      <w:r>
                        <w:rPr>
                          <w:color w:val="000000"/>
                          <w:spacing w:val="0"/>
                          <w:w w:val="100"/>
                          <w:position w:val="0"/>
                          <w:sz w:val="34"/>
                          <w:szCs w:val="34"/>
                          <w:vertAlign w:val="subscript"/>
                        </w:rPr>
                        <w:t>k</w:t>
                      </w:r>
                      <w:r>
                        <w:rPr>
                          <w:color w:val="000000"/>
                          <w:spacing w:val="0"/>
                          <w:w w:val="100"/>
                          <w:position w:val="0"/>
                          <w:sz w:val="34"/>
                          <w:szCs w:val="34"/>
                        </w:rPr>
                        <w:t>)</w:t>
                      </w:r>
                    </w:p>
                  </w:txbxContent>
                </v:textbox>
                <w10:wrap type="topAndBottom"/>
              </v:shape>
            </w:pict>
          </mc:Fallback>
        </mc:AlternateContent>
      </w:r>
      <w:r>
        <mc:AlternateContent>
          <mc:Choice Requires="wps">
            <w:drawing>
              <wp:anchor distT="251460" distB="6364605" distL="7042150" distR="114300" simplePos="0" relativeHeight="251698176" behindDoc="0" locked="0" layoutInCell="1" allowOverlap="1">
                <wp:simplePos x="0" y="0"/>
                <wp:positionH relativeFrom="page">
                  <wp:posOffset>8910320</wp:posOffset>
                </wp:positionH>
                <wp:positionV relativeFrom="margin">
                  <wp:posOffset>4328160</wp:posOffset>
                </wp:positionV>
                <wp:extent cx="1386840" cy="1810385"/>
                <wp:wrapTopAndBottom/>
                <wp:docPr id="61" name="Shape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6840" cy="1810385"/>
                        </a:xfrm>
                        <a:prstGeom prst="rect">
                          <a:avLst/>
                        </a:prstGeom>
                        <a:noFill/>
                      </wps:spPr>
                      <wps:txbx>
                        <w:txbxContent>
                          <w:p>
                            <w:pPr>
                              <w:pStyle w:val="a4"/>
                              <w:keepNext w:val="0"/>
                              <w:keepLines w:val="0"/>
                              <w:widowControl w:val="0"/>
                              <w:shd w:val="clear" w:color="auto" w:fill="auto"/>
                              <w:bidi w:val="0"/>
                              <w:spacing w:before="0" w:after="960" w:line="240" w:lineRule="auto"/>
                              <w:ind w:left="0" w:right="160" w:firstLine="0"/>
                              <w:jc w:val="right"/>
                            </w:pPr>
                            <w:r>
                              <w:rPr>
                                <w:color w:val="000000"/>
                                <w:spacing w:val="0"/>
                                <w:w w:val="100"/>
                                <w:position w:val="0"/>
                                <w:sz w:val="34"/>
                                <w:szCs w:val="34"/>
                              </w:rPr>
                              <w:t>2-4</w:t>
                            </w:r>
                            <w:r>
                              <w:rPr>
                                <w:color w:val="000000"/>
                                <w:spacing w:val="0"/>
                                <w:w w:val="100"/>
                                <w:position w:val="0"/>
                              </w:rPr>
                              <w:t>。</w:t>
                            </w:r>
                            <w:r>
                              <w:rPr>
                                <w:color w:val="000000"/>
                                <w:spacing w:val="0"/>
                                <w:w w:val="100"/>
                                <w:position w:val="0"/>
                              </w:rPr>
                              <w:t>第</w:t>
                            </w:r>
                            <w:r>
                              <w:rPr>
                                <w:color w:val="000000"/>
                                <w:spacing w:val="0"/>
                                <w:w w:val="100"/>
                                <w:position w:val="0"/>
                                <w:sz w:val="34"/>
                                <w:szCs w:val="34"/>
                              </w:rPr>
                              <w:t>k</w:t>
                            </w:r>
                            <w:r>
                              <w:rPr>
                                <w:color w:val="000000"/>
                                <w:spacing w:val="0"/>
                                <w:w w:val="100"/>
                                <w:position w:val="0"/>
                              </w:rPr>
                              <w:t>个</w:t>
                            </w:r>
                          </w:p>
                          <w:p>
                            <w:pPr>
                              <w:pStyle w:val="a4"/>
                              <w:keepNext w:val="0"/>
                              <w:keepLines w:val="0"/>
                              <w:widowControl w:val="0"/>
                              <w:shd w:val="clear" w:color="auto" w:fill="auto"/>
                              <w:bidi w:val="0"/>
                              <w:spacing w:before="0" w:after="640" w:line="240" w:lineRule="auto"/>
                              <w:ind w:left="0" w:right="0" w:firstLine="0"/>
                              <w:jc w:val="right"/>
                              <w:rPr>
                                <w:sz w:val="34"/>
                                <w:szCs w:val="34"/>
                              </w:rPr>
                            </w:pPr>
                            <w:r>
                              <w:rPr>
                                <w:color w:val="000000"/>
                                <w:spacing w:val="0"/>
                                <w:w w:val="100"/>
                                <w:position w:val="0"/>
                                <w:sz w:val="34"/>
                                <w:szCs w:val="34"/>
                              </w:rPr>
                              <w:t>(2-2)</w:t>
                            </w:r>
                          </w:p>
                          <w:p>
                            <w:pPr>
                              <w:pStyle w:val="a4"/>
                              <w:keepNext w:val="0"/>
                              <w:keepLines w:val="0"/>
                              <w:widowControl w:val="0"/>
                              <w:shd w:val="clear" w:color="auto" w:fill="auto"/>
                              <w:bidi w:val="0"/>
                              <w:spacing w:before="0" w:after="800" w:line="240" w:lineRule="auto"/>
                              <w:ind w:left="0" w:right="0" w:firstLine="0"/>
                              <w:jc w:val="right"/>
                              <w:rPr>
                                <w:sz w:val="34"/>
                                <w:szCs w:val="34"/>
                              </w:rPr>
                            </w:pPr>
                            <w:r>
                              <w:rPr>
                                <w:color w:val="000000"/>
                                <w:spacing w:val="0"/>
                                <w:w w:val="100"/>
                                <w:position w:val="0"/>
                                <w:sz w:val="34"/>
                                <w:szCs w:val="34"/>
                              </w:rPr>
                              <w:t>(2-3)</w:t>
                            </w:r>
                          </w:p>
                        </w:txbxContent>
                      </wps:txbx>
                      <wps:bodyPr lIns="0" tIns="0" rIns="0" bIns="0"/>
                    </wps:wsp>
                  </a:graphicData>
                </a:graphic>
              </wp:anchor>
            </w:drawing>
          </mc:Choice>
          <mc:Fallback>
            <w:pict>
              <v:shape id="Shape 61" o:spid="_x0000_s1051" type="#_x0000_t202" style="width:109.2pt;height:142.55pt;margin-top:340.8pt;margin-left:701.6pt;mso-position-horizontal-relative:page;mso-position-vertical-relative:margin;mso-wrap-distance-bottom:501.15pt;mso-wrap-distance-left:554.5pt;mso-wrap-distance-right:9pt;mso-wrap-distance-top:19.8pt;position:absolute;v-text-anchor:top;z-index:251697152" filled="f" fillcolor="this">
                <v:textbox inset="0,0,0,0">
                  <w:txbxContent>
                    <w:p>
                      <w:pPr>
                        <w:pStyle w:val="a4"/>
                        <w:keepNext w:val="0"/>
                        <w:keepLines w:val="0"/>
                        <w:widowControl w:val="0"/>
                        <w:shd w:val="clear" w:color="auto" w:fill="auto"/>
                        <w:bidi w:val="0"/>
                        <w:spacing w:before="0" w:after="960" w:line="240" w:lineRule="auto"/>
                        <w:ind w:left="0" w:right="160" w:firstLine="0"/>
                        <w:jc w:val="right"/>
                      </w:pPr>
                      <w:r>
                        <w:rPr>
                          <w:color w:val="000000"/>
                          <w:spacing w:val="0"/>
                          <w:w w:val="100"/>
                          <w:position w:val="0"/>
                          <w:sz w:val="34"/>
                          <w:szCs w:val="34"/>
                        </w:rPr>
                        <w:t>2-4</w:t>
                      </w:r>
                      <w:r>
                        <w:rPr>
                          <w:color w:val="000000"/>
                          <w:spacing w:val="0"/>
                          <w:w w:val="100"/>
                          <w:position w:val="0"/>
                        </w:rPr>
                        <w:t>。</w:t>
                      </w:r>
                      <w:r>
                        <w:rPr>
                          <w:color w:val="000000"/>
                          <w:spacing w:val="0"/>
                          <w:w w:val="100"/>
                          <w:position w:val="0"/>
                        </w:rPr>
                        <w:t>第</w:t>
                      </w:r>
                      <w:r>
                        <w:rPr>
                          <w:color w:val="000000"/>
                          <w:spacing w:val="0"/>
                          <w:w w:val="100"/>
                          <w:position w:val="0"/>
                          <w:sz w:val="34"/>
                          <w:szCs w:val="34"/>
                        </w:rPr>
                        <w:t>k</w:t>
                      </w:r>
                      <w:r>
                        <w:rPr>
                          <w:color w:val="000000"/>
                          <w:spacing w:val="0"/>
                          <w:w w:val="100"/>
                          <w:position w:val="0"/>
                        </w:rPr>
                        <w:t>个</w:t>
                      </w:r>
                    </w:p>
                    <w:p>
                      <w:pPr>
                        <w:pStyle w:val="a4"/>
                        <w:keepNext w:val="0"/>
                        <w:keepLines w:val="0"/>
                        <w:widowControl w:val="0"/>
                        <w:shd w:val="clear" w:color="auto" w:fill="auto"/>
                        <w:bidi w:val="0"/>
                        <w:spacing w:before="0" w:after="640" w:line="240" w:lineRule="auto"/>
                        <w:ind w:left="0" w:right="0" w:firstLine="0"/>
                        <w:jc w:val="right"/>
                        <w:rPr>
                          <w:sz w:val="34"/>
                          <w:szCs w:val="34"/>
                        </w:rPr>
                      </w:pPr>
                      <w:r>
                        <w:rPr>
                          <w:color w:val="000000"/>
                          <w:spacing w:val="0"/>
                          <w:w w:val="100"/>
                          <w:position w:val="0"/>
                          <w:sz w:val="34"/>
                          <w:szCs w:val="34"/>
                        </w:rPr>
                        <w:t>(2-2)</w:t>
                      </w:r>
                    </w:p>
                    <w:p>
                      <w:pPr>
                        <w:pStyle w:val="a4"/>
                        <w:keepNext w:val="0"/>
                        <w:keepLines w:val="0"/>
                        <w:widowControl w:val="0"/>
                        <w:shd w:val="clear" w:color="auto" w:fill="auto"/>
                        <w:bidi w:val="0"/>
                        <w:spacing w:before="0" w:after="800" w:line="240" w:lineRule="auto"/>
                        <w:ind w:left="0" w:right="0" w:firstLine="0"/>
                        <w:jc w:val="right"/>
                        <w:rPr>
                          <w:sz w:val="34"/>
                          <w:szCs w:val="34"/>
                        </w:rPr>
                      </w:pPr>
                      <w:r>
                        <w:rPr>
                          <w:color w:val="000000"/>
                          <w:spacing w:val="0"/>
                          <w:w w:val="100"/>
                          <w:position w:val="0"/>
                          <w:sz w:val="34"/>
                          <w:szCs w:val="34"/>
                        </w:rPr>
                        <w:t>(2-3)</w:t>
                      </w:r>
                    </w:p>
                  </w:txbxContent>
                </v:textbox>
                <w10:wrap type="topAndBottom"/>
              </v:shape>
            </w:pict>
          </mc:Fallback>
        </mc:AlternateContent>
      </w:r>
      <w:r>
        <mc:AlternateContent>
          <mc:Choice Requires="wps">
            <w:drawing>
              <wp:anchor distT="2324100" distB="5715000" distL="120650" distR="5051425" simplePos="0" relativeHeight="251700224" behindDoc="0" locked="0" layoutInCell="1" allowOverlap="1">
                <wp:simplePos x="0" y="0"/>
                <wp:positionH relativeFrom="page">
                  <wp:posOffset>1988820</wp:posOffset>
                </wp:positionH>
                <wp:positionV relativeFrom="margin">
                  <wp:posOffset>6400800</wp:posOffset>
                </wp:positionV>
                <wp:extent cx="3371215" cy="387350"/>
                <wp:wrapTopAndBottom/>
                <wp:docPr id="63" name="Shape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3371215" cy="387350"/>
                        </a:xfrm>
                        <a:prstGeom prst="rect">
                          <a:avLst/>
                        </a:prstGeom>
                        <a:noFill/>
                      </wps:spPr>
                      <wps:txbx>
                        <w:txbxContent>
                          <w:p>
                            <w:pPr>
                              <w:pStyle w:val="a4"/>
                              <w:keepNext w:val="0"/>
                              <w:keepLines w:val="0"/>
                              <w:widowControl w:val="0"/>
                              <w:shd w:val="clear" w:color="auto" w:fill="auto"/>
                              <w:bidi w:val="0"/>
                              <w:spacing w:before="0" w:after="0" w:line="221" w:lineRule="exact"/>
                              <w:ind w:left="0" w:right="220" w:firstLine="0"/>
                              <w:jc w:val="right"/>
                              <w:rPr>
                                <w:sz w:val="20"/>
                                <w:szCs w:val="20"/>
                              </w:rPr>
                            </w:pPr>
                            <w:r>
                              <w:rPr>
                                <w:color w:val="000000"/>
                                <w:spacing w:val="0"/>
                                <w:w w:val="100"/>
                                <w:position w:val="0"/>
                                <w:sz w:val="32"/>
                                <w:szCs w:val="32"/>
                              </w:rPr>
                              <w:t>式中</w:t>
                            </w:r>
                            <w:r>
                              <w:rPr>
                                <w:color w:val="000000"/>
                                <w:spacing w:val="0"/>
                                <w:w w:val="100"/>
                                <w:position w:val="0"/>
                                <w:sz w:val="34"/>
                                <w:szCs w:val="34"/>
                              </w:rPr>
                              <w:t xml:space="preserve">M </w:t>
                            </w:r>
                            <w:r>
                              <w:rPr>
                                <w:color w:val="000000"/>
                                <w:spacing w:val="0"/>
                                <w:w w:val="100"/>
                                <w:position w:val="0"/>
                                <w:sz w:val="32"/>
                                <w:szCs w:val="32"/>
                              </w:rPr>
                              <w:t>调制比，</w:t>
                            </w:r>
                            <w:r>
                              <w:rPr>
                                <w:color w:val="000000"/>
                                <w:spacing w:val="0"/>
                                <w:w w:val="100"/>
                                <w:position w:val="0"/>
                                <w:sz w:val="34"/>
                                <w:szCs w:val="34"/>
                              </w:rPr>
                              <w:t xml:space="preserve">M U ,/U </w:t>
                            </w:r>
                            <w:r>
                              <w:rPr>
                                <w:color w:val="000000"/>
                                <w:spacing w:val="0"/>
                                <w:w w:val="100"/>
                                <w:position w:val="0"/>
                                <w:sz w:val="20"/>
                                <w:szCs w:val="20"/>
                              </w:rPr>
                              <w:t>m ' c</w:t>
                            </w:r>
                          </w:p>
                        </w:txbxContent>
                      </wps:txbx>
                      <wps:bodyPr lIns="0" tIns="0" rIns="0" bIns="0"/>
                    </wps:wsp>
                  </a:graphicData>
                </a:graphic>
              </wp:anchor>
            </w:drawing>
          </mc:Choice>
          <mc:Fallback>
            <w:pict>
              <v:shape id="Shape 63" o:spid="_x0000_s1052" type="#_x0000_t202" style="width:265.45pt;height:30.5pt;margin-top:7in;margin-left:156.6pt;mso-position-horizontal-relative:page;mso-position-vertical-relative:margin;mso-wrap-distance-bottom:450pt;mso-wrap-distance-left:9.5pt;mso-wrap-distance-right:397.75pt;mso-wrap-distance-top:183pt;position:absolute;v-text-anchor:top;z-index:251699200" filled="f" fillcolor="this">
                <v:textbox inset="0,0,0,0">
                  <w:txbxContent>
                    <w:p>
                      <w:pPr>
                        <w:pStyle w:val="a4"/>
                        <w:keepNext w:val="0"/>
                        <w:keepLines w:val="0"/>
                        <w:widowControl w:val="0"/>
                        <w:shd w:val="clear" w:color="auto" w:fill="auto"/>
                        <w:bidi w:val="0"/>
                        <w:spacing w:before="0" w:after="0" w:line="221" w:lineRule="exact"/>
                        <w:ind w:left="0" w:right="220" w:firstLine="0"/>
                        <w:jc w:val="right"/>
                        <w:rPr>
                          <w:sz w:val="20"/>
                          <w:szCs w:val="20"/>
                        </w:rPr>
                      </w:pPr>
                      <w:r>
                        <w:rPr>
                          <w:color w:val="000000"/>
                          <w:spacing w:val="0"/>
                          <w:w w:val="100"/>
                          <w:position w:val="0"/>
                          <w:sz w:val="32"/>
                          <w:szCs w:val="32"/>
                        </w:rPr>
                        <w:t>式中</w:t>
                      </w:r>
                      <w:r>
                        <w:rPr>
                          <w:color w:val="000000"/>
                          <w:spacing w:val="0"/>
                          <w:w w:val="100"/>
                          <w:position w:val="0"/>
                          <w:sz w:val="34"/>
                          <w:szCs w:val="34"/>
                        </w:rPr>
                        <w:t xml:space="preserve">M </w:t>
                      </w:r>
                      <w:r>
                        <w:rPr>
                          <w:color w:val="000000"/>
                          <w:spacing w:val="0"/>
                          <w:w w:val="100"/>
                          <w:position w:val="0"/>
                          <w:sz w:val="32"/>
                          <w:szCs w:val="32"/>
                        </w:rPr>
                        <w:t>调制比，</w:t>
                      </w:r>
                      <w:r>
                        <w:rPr>
                          <w:color w:val="000000"/>
                          <w:spacing w:val="0"/>
                          <w:w w:val="100"/>
                          <w:position w:val="0"/>
                          <w:sz w:val="34"/>
                          <w:szCs w:val="34"/>
                        </w:rPr>
                        <w:t xml:space="preserve">M U ,/U </w:t>
                      </w:r>
                      <w:r>
                        <w:rPr>
                          <w:color w:val="000000"/>
                          <w:spacing w:val="0"/>
                          <w:w w:val="100"/>
                          <w:position w:val="0"/>
                          <w:sz w:val="20"/>
                          <w:szCs w:val="20"/>
                        </w:rPr>
                        <w:t>m ' c</w:t>
                      </w:r>
                    </w:p>
                  </w:txbxContent>
                </v:textbox>
                <w10:wrap type="topAndBottom"/>
              </v:shape>
            </w:pict>
          </mc:Fallback>
        </mc:AlternateContent>
      </w:r>
      <w:r>
        <mc:AlternateContent>
          <mc:Choice Requires="wps">
            <w:drawing>
              <wp:anchor distT="5399405" distB="2880995" distL="3509645" distR="4890135" simplePos="0" relativeHeight="251702272" behindDoc="0" locked="0" layoutInCell="1" allowOverlap="1">
                <wp:simplePos x="0" y="0"/>
                <wp:positionH relativeFrom="page">
                  <wp:posOffset>5377815</wp:posOffset>
                </wp:positionH>
                <wp:positionV relativeFrom="margin">
                  <wp:posOffset>9476105</wp:posOffset>
                </wp:positionV>
                <wp:extent cx="143510" cy="146050"/>
                <wp:wrapTopAndBottom/>
                <wp:docPr id="65" name="Shape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3510" cy="14605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LK</w:t>
                            </w:r>
                          </w:p>
                        </w:txbxContent>
                      </wps:txbx>
                      <wps:bodyPr wrap="none" lIns="0" tIns="0" rIns="0" bIns="0"/>
                    </wps:wsp>
                  </a:graphicData>
                </a:graphic>
              </wp:anchor>
            </w:drawing>
          </mc:Choice>
          <mc:Fallback>
            <w:pict>
              <v:shape id="Shape 65" o:spid="_x0000_s1053" type="#_x0000_t202" style="width:11.3pt;height:11.5pt;margin-top:746.15pt;margin-left:423.45pt;mso-position-horizontal-relative:page;mso-position-vertical-relative:margin;mso-wrap-distance-bottom:226.85pt;mso-wrap-distance-left:276.35pt;mso-wrap-distance-right:385.05pt;mso-wrap-distance-top:425.15pt;mso-wrap-style:none;position:absolute;v-text-anchor:top;z-index:251701248"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LK</w:t>
                      </w:r>
                    </w:p>
                  </w:txbxContent>
                </v:textbox>
                <w10:wrap type="topAndBottom"/>
              </v:shape>
            </w:pict>
          </mc:Fallback>
        </mc:AlternateContent>
      </w:r>
      <w:r>
        <mc:AlternateContent>
          <mc:Choice Requires="wps">
            <w:drawing>
              <wp:anchor distT="5426710" distB="2850515" distL="4662170" distR="3737610" simplePos="0" relativeHeight="251704320" behindDoc="0" locked="0" layoutInCell="1" allowOverlap="1">
                <wp:simplePos x="0" y="0"/>
                <wp:positionH relativeFrom="page">
                  <wp:posOffset>6530340</wp:posOffset>
                </wp:positionH>
                <wp:positionV relativeFrom="margin">
                  <wp:posOffset>9503410</wp:posOffset>
                </wp:positionV>
                <wp:extent cx="143510" cy="149225"/>
                <wp:wrapTopAndBottom/>
                <wp:docPr id="67" name="Shape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143510" cy="14922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RK</w:t>
                            </w:r>
                          </w:p>
                        </w:txbxContent>
                      </wps:txbx>
                      <wps:bodyPr wrap="none" lIns="0" tIns="0" rIns="0" bIns="0"/>
                    </wps:wsp>
                  </a:graphicData>
                </a:graphic>
              </wp:anchor>
            </w:drawing>
          </mc:Choice>
          <mc:Fallback>
            <w:pict>
              <v:shape id="Shape 67" o:spid="_x0000_s1054" type="#_x0000_t202" style="width:11.3pt;height:11.75pt;margin-top:748.3pt;margin-left:514.2pt;mso-position-horizontal-relative:page;mso-position-vertical-relative:margin;mso-wrap-distance-bottom:224.45pt;mso-wrap-distance-left:367.1pt;mso-wrap-distance-right:294.3pt;mso-wrap-distance-top:427.3pt;mso-wrap-style:none;position:absolute;v-text-anchor:top;z-index:251703296"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rPr>
                        <w:t>RK</w:t>
                      </w:r>
                    </w:p>
                  </w:txbxContent>
                </v:textbox>
                <w10:wrap type="topAndBottom"/>
              </v:shape>
            </w:pict>
          </mc:Fallback>
        </mc:AlternateContent>
      </w:r>
      <w:r>
        <mc:AlternateContent>
          <mc:Choice Requires="wps">
            <w:drawing>
              <wp:anchor distT="5761990" distB="2115820" distL="1360805" distR="1022350" simplePos="0" relativeHeight="251706368" behindDoc="0" locked="0" layoutInCell="1" allowOverlap="1">
                <wp:simplePos x="0" y="0"/>
                <wp:positionH relativeFrom="page">
                  <wp:posOffset>3228975</wp:posOffset>
                </wp:positionH>
                <wp:positionV relativeFrom="margin">
                  <wp:posOffset>9838690</wp:posOffset>
                </wp:positionV>
                <wp:extent cx="6160135" cy="548640"/>
                <wp:wrapTopAndBottom/>
                <wp:docPr id="69" name="Shape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6160135" cy="548640"/>
                        </a:xfrm>
                        <a:prstGeom prst="rect">
                          <a:avLst/>
                        </a:prstGeom>
                        <a:noFill/>
                      </wps:spPr>
                      <wps:txbx>
                        <w:txbxContent>
                          <w:p>
                            <w:pPr>
                              <w:pStyle w:val="a4"/>
                              <w:keepNext w:val="0"/>
                              <w:keepLines w:val="0"/>
                              <w:widowControl w:val="0"/>
                              <w:shd w:val="clear" w:color="auto" w:fill="auto"/>
                              <w:bidi w:val="0"/>
                              <w:spacing w:before="0" w:after="120" w:line="240" w:lineRule="auto"/>
                              <w:ind w:left="1200" w:right="0" w:firstLine="0"/>
                              <w:jc w:val="left"/>
                              <w:rPr>
                                <w:sz w:val="30"/>
                                <w:szCs w:val="30"/>
                              </w:rPr>
                            </w:pPr>
                            <w:r>
                              <w:rPr>
                                <w:color w:val="000000"/>
                                <w:spacing w:val="0"/>
                                <w:w w:val="100"/>
                                <w:position w:val="0"/>
                                <w:sz w:val="30"/>
                                <w:szCs w:val="30"/>
                              </w:rPr>
                              <w:t>图</w:t>
                            </w:r>
                            <w:r>
                              <w:rPr>
                                <w:color w:val="000000"/>
                                <w:spacing w:val="0"/>
                                <w:w w:val="100"/>
                                <w:position w:val="0"/>
                                <w:sz w:val="30"/>
                                <w:szCs w:val="30"/>
                              </w:rPr>
                              <w:t>2-4</w:t>
                            </w:r>
                            <w:r>
                              <w:rPr>
                                <w:color w:val="000000"/>
                                <w:spacing w:val="0"/>
                                <w:w w:val="100"/>
                                <w:position w:val="0"/>
                                <w:sz w:val="30"/>
                                <w:szCs w:val="30"/>
                              </w:rPr>
                              <w:t>双极性</w:t>
                            </w:r>
                            <w:r>
                              <w:rPr>
                                <w:color w:val="000000"/>
                                <w:spacing w:val="0"/>
                                <w:w w:val="100"/>
                                <w:position w:val="0"/>
                                <w:sz w:val="30"/>
                                <w:szCs w:val="30"/>
                              </w:rPr>
                              <w:t>SPWM</w:t>
                            </w:r>
                            <w:r>
                              <w:rPr>
                                <w:color w:val="000000"/>
                                <w:spacing w:val="0"/>
                                <w:w w:val="100"/>
                                <w:position w:val="0"/>
                                <w:sz w:val="30"/>
                                <w:szCs w:val="30"/>
                              </w:rPr>
                              <w:t>控制方式规则采样示意图</w:t>
                            </w:r>
                          </w:p>
                          <w:p>
                            <w:pPr>
                              <w:pStyle w:val="a4"/>
                              <w:keepNext w:val="0"/>
                              <w:keepLines w:val="0"/>
                              <w:widowControl w:val="0"/>
                              <w:shd w:val="clear" w:color="auto" w:fill="auto"/>
                              <w:bidi w:val="0"/>
                              <w:spacing w:before="0" w:after="0" w:line="240" w:lineRule="auto"/>
                              <w:ind w:left="0" w:right="0" w:firstLine="0"/>
                              <w:jc w:val="left"/>
                              <w:rPr>
                                <w:sz w:val="30"/>
                                <w:szCs w:val="30"/>
                              </w:rPr>
                            </w:pPr>
                            <w:r>
                              <w:rPr>
                                <w:color w:val="000000"/>
                                <w:spacing w:val="0"/>
                                <w:w w:val="100"/>
                                <w:position w:val="0"/>
                                <w:sz w:val="30"/>
                                <w:szCs w:val="30"/>
                              </w:rPr>
                              <w:t>Fig.2-4 Rules sampling method diagram of bipolar SPWM control</w:t>
                            </w:r>
                          </w:p>
                        </w:txbxContent>
                      </wps:txbx>
                      <wps:bodyPr lIns="0" tIns="0" rIns="0" bIns="0"/>
                    </wps:wsp>
                  </a:graphicData>
                </a:graphic>
              </wp:anchor>
            </w:drawing>
          </mc:Choice>
          <mc:Fallback>
            <w:pict>
              <v:shape id="Shape 69" o:spid="_x0000_s1055" type="#_x0000_t202" style="width:485.05pt;height:43.2pt;margin-top:774.7pt;margin-left:254.25pt;mso-position-horizontal-relative:page;mso-position-vertical-relative:margin;mso-wrap-distance-bottom:166.6pt;mso-wrap-distance-left:107.15pt;mso-wrap-distance-right:80.5pt;mso-wrap-distance-top:453.7pt;position:absolute;v-text-anchor:top;z-index:251705344" filled="f" fillcolor="this">
                <v:textbox inset="0,0,0,0">
                  <w:txbxContent>
                    <w:p>
                      <w:pPr>
                        <w:pStyle w:val="a4"/>
                        <w:keepNext w:val="0"/>
                        <w:keepLines w:val="0"/>
                        <w:widowControl w:val="0"/>
                        <w:shd w:val="clear" w:color="auto" w:fill="auto"/>
                        <w:bidi w:val="0"/>
                        <w:spacing w:before="0" w:after="120" w:line="240" w:lineRule="auto"/>
                        <w:ind w:left="1200" w:right="0" w:firstLine="0"/>
                        <w:jc w:val="left"/>
                        <w:rPr>
                          <w:sz w:val="30"/>
                          <w:szCs w:val="30"/>
                        </w:rPr>
                      </w:pPr>
                      <w:r>
                        <w:rPr>
                          <w:color w:val="000000"/>
                          <w:spacing w:val="0"/>
                          <w:w w:val="100"/>
                          <w:position w:val="0"/>
                          <w:sz w:val="30"/>
                          <w:szCs w:val="30"/>
                        </w:rPr>
                        <w:t>图</w:t>
                      </w:r>
                      <w:r>
                        <w:rPr>
                          <w:color w:val="000000"/>
                          <w:spacing w:val="0"/>
                          <w:w w:val="100"/>
                          <w:position w:val="0"/>
                          <w:sz w:val="30"/>
                          <w:szCs w:val="30"/>
                        </w:rPr>
                        <w:t>2-4</w:t>
                      </w:r>
                      <w:r>
                        <w:rPr>
                          <w:color w:val="000000"/>
                          <w:spacing w:val="0"/>
                          <w:w w:val="100"/>
                          <w:position w:val="0"/>
                          <w:sz w:val="30"/>
                          <w:szCs w:val="30"/>
                        </w:rPr>
                        <w:t>双极性</w:t>
                      </w:r>
                      <w:r>
                        <w:rPr>
                          <w:color w:val="000000"/>
                          <w:spacing w:val="0"/>
                          <w:w w:val="100"/>
                          <w:position w:val="0"/>
                          <w:sz w:val="30"/>
                          <w:szCs w:val="30"/>
                        </w:rPr>
                        <w:t>SPWM</w:t>
                      </w:r>
                      <w:r>
                        <w:rPr>
                          <w:color w:val="000000"/>
                          <w:spacing w:val="0"/>
                          <w:w w:val="100"/>
                          <w:position w:val="0"/>
                          <w:sz w:val="30"/>
                          <w:szCs w:val="30"/>
                        </w:rPr>
                        <w:t>控制方式规则采样示意图</w:t>
                      </w:r>
                    </w:p>
                    <w:p>
                      <w:pPr>
                        <w:pStyle w:val="a4"/>
                        <w:keepNext w:val="0"/>
                        <w:keepLines w:val="0"/>
                        <w:widowControl w:val="0"/>
                        <w:shd w:val="clear" w:color="auto" w:fill="auto"/>
                        <w:bidi w:val="0"/>
                        <w:spacing w:before="0" w:after="0" w:line="240" w:lineRule="auto"/>
                        <w:ind w:left="0" w:right="0" w:firstLine="0"/>
                        <w:jc w:val="left"/>
                        <w:rPr>
                          <w:sz w:val="30"/>
                          <w:szCs w:val="30"/>
                        </w:rPr>
                      </w:pPr>
                      <w:r>
                        <w:rPr>
                          <w:color w:val="000000"/>
                          <w:spacing w:val="0"/>
                          <w:w w:val="100"/>
                          <w:position w:val="0"/>
                          <w:sz w:val="30"/>
                          <w:szCs w:val="30"/>
                        </w:rPr>
                        <w:t>Fig.2-4 Rules sampling method diagram of bipolar SPWM control</w:t>
                      </w:r>
                    </w:p>
                  </w:txbxContent>
                </v:textbox>
                <w10:wrap type="topAndBottom"/>
              </v:shape>
            </w:pict>
          </mc:Fallback>
        </mc:AlternateContent>
      </w:r>
      <w:r>
        <mc:AlternateContent>
          <mc:Choice Requires="wps">
            <w:drawing>
              <wp:anchor distT="6487795" distB="1588135" distL="123190" distR="5307965" simplePos="0" relativeHeight="251708416" behindDoc="0" locked="0" layoutInCell="1" allowOverlap="1">
                <wp:simplePos x="0" y="0"/>
                <wp:positionH relativeFrom="page">
                  <wp:posOffset>1991360</wp:posOffset>
                </wp:positionH>
                <wp:positionV relativeFrom="margin">
                  <wp:posOffset>10564495</wp:posOffset>
                </wp:positionV>
                <wp:extent cx="3112135" cy="350520"/>
                <wp:wrapTopAndBottom/>
                <wp:docPr id="71" name="Shape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2135" cy="350520"/>
                        </a:xfrm>
                        <a:prstGeom prst="rect">
                          <a:avLst/>
                        </a:prstGeom>
                        <a:noFill/>
                      </wps:spPr>
                      <wps:txbx>
                        <w:txbxContent>
                          <w:p>
                            <w:pPr>
                              <w:pStyle w:val="21"/>
                              <w:keepNext/>
                              <w:keepLines/>
                              <w:widowControl w:val="0"/>
                              <w:shd w:val="clear" w:color="auto" w:fill="auto"/>
                              <w:bidi w:val="0"/>
                              <w:spacing w:before="0" w:after="0" w:line="240" w:lineRule="auto"/>
                              <w:ind w:left="0" w:right="0" w:firstLine="0"/>
                              <w:jc w:val="left"/>
                            </w:pPr>
                            <w:bookmarkStart w:id="69" w:name="bookmark5"/>
                            <w:bookmarkStart w:id="70" w:name="bookmark6"/>
                            <w:bookmarkStart w:id="71" w:name="bookmark7"/>
                            <w:r>
                              <w:rPr>
                                <w:color w:val="000000"/>
                                <w:spacing w:val="0"/>
                                <w:w w:val="100"/>
                                <w:position w:val="0"/>
                                <w:sz w:val="44"/>
                                <w:szCs w:val="44"/>
                              </w:rPr>
                              <w:t>2.3</w:t>
                            </w:r>
                            <w:r>
                              <w:rPr>
                                <w:color w:val="000000"/>
                                <w:spacing w:val="0"/>
                                <w:w w:val="100"/>
                                <w:position w:val="0"/>
                              </w:rPr>
                              <w:t>单极性调制工作过程</w:t>
                            </w:r>
                            <w:bookmarkEnd w:id="69"/>
                            <w:bookmarkEnd w:id="70"/>
                            <w:bookmarkEnd w:id="71"/>
                          </w:p>
                        </w:txbxContent>
                      </wps:txbx>
                      <wps:bodyPr wrap="none" lIns="0" tIns="0" rIns="0" bIns="0"/>
                    </wps:wsp>
                  </a:graphicData>
                </a:graphic>
              </wp:anchor>
            </w:drawing>
          </mc:Choice>
          <mc:Fallback>
            <w:pict>
              <v:shape id="Shape 71" o:spid="_x0000_s1056" type="#_x0000_t202" style="width:245.05pt;height:27.6pt;margin-top:831.85pt;margin-left:156.8pt;mso-position-horizontal-relative:page;mso-position-vertical-relative:margin;mso-wrap-distance-bottom:125.05pt;mso-wrap-distance-left:9.7pt;mso-wrap-distance-right:417.95pt;mso-wrap-distance-top:510.85pt;mso-wrap-style:none;position:absolute;v-text-anchor:top;z-index:251707392" filled="f" fillcolor="this">
                <v:textbox inset="0,0,0,0">
                  <w:txbxContent>
                    <w:p>
                      <w:pPr>
                        <w:pStyle w:val="21"/>
                        <w:keepNext/>
                        <w:keepLines/>
                        <w:widowControl w:val="0"/>
                        <w:shd w:val="clear" w:color="auto" w:fill="auto"/>
                        <w:bidi w:val="0"/>
                        <w:spacing w:before="0" w:after="0" w:line="240" w:lineRule="auto"/>
                        <w:ind w:left="0" w:right="0" w:firstLine="0"/>
                        <w:jc w:val="left"/>
                      </w:pPr>
                      <w:bookmarkStart w:id="69" w:name="bookmark5"/>
                      <w:bookmarkStart w:id="70" w:name="bookmark6"/>
                      <w:bookmarkStart w:id="71" w:name="bookmark7"/>
                      <w:r>
                        <w:rPr>
                          <w:color w:val="000000"/>
                          <w:spacing w:val="0"/>
                          <w:w w:val="100"/>
                          <w:position w:val="0"/>
                          <w:sz w:val="44"/>
                          <w:szCs w:val="44"/>
                        </w:rPr>
                        <w:t>2.3</w:t>
                      </w:r>
                      <w:r>
                        <w:rPr>
                          <w:color w:val="000000"/>
                          <w:spacing w:val="0"/>
                          <w:w w:val="100"/>
                          <w:position w:val="0"/>
                        </w:rPr>
                        <w:t>单极性调制工作过程</w:t>
                      </w:r>
                      <w:bookmarkEnd w:id="69"/>
                      <w:bookmarkEnd w:id="70"/>
                      <w:bookmarkEnd w:id="71"/>
                    </w:p>
                  </w:txbxContent>
                </v:textbox>
                <w10:wrap type="topAndBottom"/>
              </v:shape>
            </w:pict>
          </mc:Fallback>
        </mc:AlternateContent>
      </w:r>
      <w:r>
        <mc:AlternateContent>
          <mc:Choice Requires="wps">
            <w:drawing>
              <wp:anchor distT="7194550" distB="635" distL="141605" distR="3570605" simplePos="0" relativeHeight="251710464" behindDoc="0" locked="0" layoutInCell="1" allowOverlap="1">
                <wp:simplePos x="0" y="0"/>
                <wp:positionH relativeFrom="page">
                  <wp:posOffset>2009775</wp:posOffset>
                </wp:positionH>
                <wp:positionV relativeFrom="margin">
                  <wp:posOffset>11271250</wp:posOffset>
                </wp:positionV>
                <wp:extent cx="4831080" cy="1231265"/>
                <wp:wrapTopAndBottom/>
                <wp:docPr id="73" name="Shape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4831080" cy="1231265"/>
                        </a:xfrm>
                        <a:prstGeom prst="rect">
                          <a:avLst/>
                        </a:prstGeom>
                        <a:noFill/>
                      </wps:spPr>
                      <wps:txbx>
                        <w:txbxContent>
                          <w:p>
                            <w:pPr>
                              <w:pStyle w:val="a4"/>
                              <w:keepNext w:val="0"/>
                              <w:keepLines w:val="0"/>
                              <w:widowControl w:val="0"/>
                              <w:shd w:val="clear" w:color="auto" w:fill="auto"/>
                              <w:bidi w:val="0"/>
                              <w:spacing w:before="0" w:after="320" w:line="240" w:lineRule="auto"/>
                              <w:ind w:left="0" w:right="0" w:firstLine="720"/>
                              <w:jc w:val="left"/>
                            </w:pPr>
                            <w:r>
                              <w:rPr>
                                <w:color w:val="000000"/>
                                <w:spacing w:val="0"/>
                                <w:w w:val="100"/>
                                <w:position w:val="0"/>
                              </w:rPr>
                              <w:t>在</w:t>
                            </w:r>
                            <w:r>
                              <w:rPr>
                                <w:color w:val="000000"/>
                                <w:spacing w:val="0"/>
                                <w:w w:val="100"/>
                                <w:position w:val="0"/>
                                <w:sz w:val="34"/>
                                <w:szCs w:val="34"/>
                              </w:rPr>
                              <w:t>u</w:t>
                            </w:r>
                            <w:r>
                              <w:rPr>
                                <w:color w:val="000000"/>
                                <w:spacing w:val="0"/>
                                <w:w w:val="100"/>
                                <w:position w:val="0"/>
                                <w:sz w:val="34"/>
                                <w:szCs w:val="34"/>
                                <w:vertAlign w:val="subscript"/>
                              </w:rPr>
                              <w:t>r</w:t>
                            </w:r>
                            <w:r>
                              <w:rPr>
                                <w:color w:val="000000"/>
                                <w:spacing w:val="0"/>
                                <w:w w:val="100"/>
                                <w:position w:val="0"/>
                              </w:rPr>
                              <w:t>的正半周，</w:t>
                            </w:r>
                            <w:r>
                              <w:rPr>
                                <w:color w:val="000000"/>
                                <w:spacing w:val="0"/>
                                <w:w w:val="100"/>
                                <w:position w:val="0"/>
                                <w:sz w:val="34"/>
                                <w:szCs w:val="34"/>
                              </w:rPr>
                              <w:t>Q</w:t>
                            </w:r>
                            <w:r>
                              <w:rPr>
                                <w:color w:val="000000"/>
                                <w:spacing w:val="0"/>
                                <w:w w:val="100"/>
                                <w:position w:val="0"/>
                                <w:sz w:val="20"/>
                                <w:szCs w:val="20"/>
                              </w:rPr>
                              <w:t>1</w:t>
                            </w:r>
                            <w:r>
                              <w:rPr>
                                <w:color w:val="000000"/>
                                <w:spacing w:val="0"/>
                                <w:w w:val="100"/>
                                <w:position w:val="0"/>
                              </w:rPr>
                              <w:t>保持通态，</w:t>
                            </w:r>
                          </w:p>
                          <w:p>
                            <w:pPr>
                              <w:pStyle w:val="a4"/>
                              <w:keepNext w:val="0"/>
                              <w:keepLines w:val="0"/>
                              <w:widowControl w:val="0"/>
                              <w:shd w:val="clear" w:color="auto" w:fill="auto"/>
                              <w:bidi w:val="0"/>
                              <w:spacing w:before="0" w:after="320" w:line="240" w:lineRule="auto"/>
                              <w:ind w:left="0" w:right="0" w:firstLine="0"/>
                              <w:jc w:val="left"/>
                              <w:rPr>
                                <w:sz w:val="34"/>
                                <w:szCs w:val="34"/>
                              </w:rPr>
                            </w:pPr>
                            <w:r>
                              <w:rPr>
                                <w:color w:val="000000"/>
                                <w:spacing w:val="0"/>
                                <w:w w:val="100"/>
                                <w:position w:val="0"/>
                                <w:sz w:val="34"/>
                                <w:szCs w:val="34"/>
                              </w:rPr>
                              <w:t xml:space="preserve">u </w:t>
                            </w:r>
                            <w:r>
                              <w:rPr>
                                <w:color w:val="000000"/>
                                <w:spacing w:val="0"/>
                                <w:w w:val="100"/>
                                <w:position w:val="0"/>
                                <w:sz w:val="32"/>
                                <w:szCs w:val="32"/>
                              </w:rPr>
                              <w:t>=</w:t>
                            </w:r>
                            <w:r>
                              <w:rPr>
                                <w:color w:val="000000"/>
                                <w:spacing w:val="0"/>
                                <w:w w:val="100"/>
                                <w:position w:val="0"/>
                                <w:sz w:val="34"/>
                                <w:szCs w:val="34"/>
                              </w:rPr>
                              <w:t xml:space="preserve">U </w:t>
                            </w:r>
                            <w:r>
                              <w:rPr>
                                <w:color w:val="000000"/>
                                <w:spacing w:val="0"/>
                                <w:w w:val="100"/>
                                <w:position w:val="0"/>
                                <w:sz w:val="32"/>
                                <w:szCs w:val="32"/>
                              </w:rPr>
                              <w:t>；</w:t>
                            </w:r>
                            <w:r>
                              <w:rPr>
                                <w:color w:val="000000"/>
                                <w:spacing w:val="0"/>
                                <w:w w:val="100"/>
                                <w:position w:val="0"/>
                                <w:sz w:val="32"/>
                                <w:szCs w:val="32"/>
                              </w:rPr>
                              <w:t>当</w:t>
                            </w:r>
                            <w:r>
                              <w:rPr>
                                <w:color w:val="000000"/>
                                <w:spacing w:val="0"/>
                                <w:w w:val="100"/>
                                <w:position w:val="0"/>
                                <w:sz w:val="34"/>
                                <w:szCs w:val="34"/>
                              </w:rPr>
                              <w:t xml:space="preserve">u </w:t>
                            </w:r>
                            <w:r>
                              <w:rPr>
                                <w:color w:val="000000"/>
                                <w:spacing w:val="0"/>
                                <w:w w:val="100"/>
                                <w:position w:val="0"/>
                                <w:sz w:val="32"/>
                                <w:szCs w:val="32"/>
                              </w:rPr>
                              <w:t>&lt;</w:t>
                            </w:r>
                            <w:r>
                              <w:rPr>
                                <w:color w:val="000000"/>
                                <w:spacing w:val="0"/>
                                <w:w w:val="100"/>
                                <w:position w:val="0"/>
                                <w:sz w:val="34"/>
                                <w:szCs w:val="34"/>
                              </w:rPr>
                              <w:t>u</w:t>
                            </w:r>
                            <w:r>
                              <w:rPr>
                                <w:color w:val="000000"/>
                                <w:spacing w:val="0"/>
                                <w:w w:val="100"/>
                                <w:position w:val="0"/>
                                <w:sz w:val="32"/>
                                <w:szCs w:val="32"/>
                              </w:rPr>
                              <w:t>时使</w:t>
                            </w:r>
                            <w:r>
                              <w:rPr>
                                <w:color w:val="000000"/>
                                <w:spacing w:val="0"/>
                                <w:w w:val="100"/>
                                <w:position w:val="0"/>
                                <w:sz w:val="34"/>
                                <w:szCs w:val="34"/>
                              </w:rPr>
                              <w:t>Q</w:t>
                            </w:r>
                            <w:r>
                              <w:rPr>
                                <w:color w:val="000000"/>
                                <w:spacing w:val="0"/>
                                <w:w w:val="100"/>
                                <w:position w:val="0"/>
                                <w:sz w:val="34"/>
                                <w:szCs w:val="34"/>
                                <w:vertAlign w:val="subscript"/>
                              </w:rPr>
                              <w:t>4</w:t>
                            </w:r>
                            <w:r>
                              <w:rPr>
                                <w:color w:val="000000"/>
                                <w:spacing w:val="0"/>
                                <w:w w:val="100"/>
                                <w:position w:val="0"/>
                                <w:sz w:val="32"/>
                                <w:szCs w:val="32"/>
                              </w:rPr>
                              <w:t>关断，</w:t>
                            </w:r>
                            <w:r>
                              <w:rPr>
                                <w:color w:val="000000"/>
                                <w:spacing w:val="0"/>
                                <w:w w:val="100"/>
                                <w:position w:val="0"/>
                                <w:sz w:val="34"/>
                                <w:szCs w:val="34"/>
                              </w:rPr>
                              <w:t>Q</w:t>
                            </w:r>
                          </w:p>
                          <w:p>
                            <w:pPr>
                              <w:pStyle w:val="a4"/>
                              <w:keepNext w:val="0"/>
                              <w:keepLines w:val="0"/>
                              <w:widowControl w:val="0"/>
                              <w:shd w:val="clear" w:color="auto" w:fill="auto"/>
                              <w:bidi w:val="0"/>
                              <w:spacing w:before="0" w:after="320" w:line="240" w:lineRule="auto"/>
                              <w:ind w:left="0" w:right="0" w:firstLine="720"/>
                              <w:jc w:val="left"/>
                            </w:pPr>
                            <w:r>
                              <w:rPr>
                                <w:color w:val="000000"/>
                                <w:spacing w:val="0"/>
                                <w:w w:val="100"/>
                                <w:position w:val="0"/>
                              </w:rPr>
                              <w:t>在</w:t>
                            </w:r>
                            <w:r>
                              <w:rPr>
                                <w:color w:val="000000"/>
                                <w:spacing w:val="0"/>
                                <w:w w:val="100"/>
                                <w:position w:val="0"/>
                                <w:sz w:val="34"/>
                                <w:szCs w:val="34"/>
                              </w:rPr>
                              <w:t>u</w:t>
                            </w:r>
                            <w:r>
                              <w:rPr>
                                <w:color w:val="000000"/>
                                <w:spacing w:val="0"/>
                                <w:w w:val="100"/>
                                <w:position w:val="0"/>
                              </w:rPr>
                              <w:t>的负半周，</w:t>
                            </w:r>
                            <w:r>
                              <w:rPr>
                                <w:color w:val="000000"/>
                                <w:spacing w:val="0"/>
                                <w:w w:val="100"/>
                                <w:position w:val="0"/>
                                <w:sz w:val="34"/>
                                <w:szCs w:val="34"/>
                              </w:rPr>
                              <w:t>Q</w:t>
                            </w:r>
                            <w:r>
                              <w:rPr>
                                <w:color w:val="000000"/>
                                <w:spacing w:val="0"/>
                                <w:w w:val="100"/>
                                <w:position w:val="0"/>
                                <w:sz w:val="20"/>
                                <w:szCs w:val="20"/>
                              </w:rPr>
                              <w:t>1</w:t>
                            </w:r>
                            <w:r>
                              <w:rPr>
                                <w:color w:val="000000"/>
                                <w:spacing w:val="0"/>
                                <w:w w:val="100"/>
                                <w:position w:val="0"/>
                              </w:rPr>
                              <w:t>保持断态，</w:t>
                            </w:r>
                            <w:r>
                              <w:rPr>
                                <w:color w:val="000000"/>
                                <w:spacing w:val="0"/>
                                <w:w w:val="100"/>
                                <w:position w:val="0"/>
                                <w:sz w:val="34"/>
                                <w:szCs w:val="34"/>
                              </w:rPr>
                              <w:t>Q</w:t>
                            </w:r>
                            <w:r>
                              <w:rPr>
                                <w:color w:val="000000"/>
                                <w:spacing w:val="0"/>
                                <w:w w:val="100"/>
                                <w:position w:val="0"/>
                                <w:sz w:val="34"/>
                                <w:szCs w:val="34"/>
                                <w:vertAlign w:val="subscript"/>
                              </w:rPr>
                              <w:t>2</w:t>
                            </w:r>
                            <w:r>
                              <w:rPr>
                                <w:color w:val="000000"/>
                                <w:spacing w:val="0"/>
                                <w:w w:val="100"/>
                                <w:position w:val="0"/>
                              </w:rPr>
                              <w:t>保持通态，</w:t>
                            </w:r>
                          </w:p>
                        </w:txbxContent>
                      </wps:txbx>
                      <wps:bodyPr lIns="0" tIns="0" rIns="0" bIns="0"/>
                    </wps:wsp>
                  </a:graphicData>
                </a:graphic>
              </wp:anchor>
            </w:drawing>
          </mc:Choice>
          <mc:Fallback>
            <w:pict>
              <v:shape id="Shape 73" o:spid="_x0000_s1057" type="#_x0000_t202" style="width:380.4pt;height:96.95pt;margin-top:887.5pt;margin-left:158.25pt;mso-position-horizontal-relative:page;mso-position-vertical-relative:margin;mso-wrap-distance-bottom:0.05pt;mso-wrap-distance-left:11.15pt;mso-wrap-distance-right:281.15pt;mso-wrap-distance-top:566.5pt;position:absolute;v-text-anchor:top;z-index:251709440" filled="f" fillcolor="this">
                <v:textbox inset="0,0,0,0">
                  <w:txbxContent>
                    <w:p>
                      <w:pPr>
                        <w:pStyle w:val="a4"/>
                        <w:keepNext w:val="0"/>
                        <w:keepLines w:val="0"/>
                        <w:widowControl w:val="0"/>
                        <w:shd w:val="clear" w:color="auto" w:fill="auto"/>
                        <w:bidi w:val="0"/>
                        <w:spacing w:before="0" w:after="320" w:line="240" w:lineRule="auto"/>
                        <w:ind w:left="0" w:right="0" w:firstLine="720"/>
                        <w:jc w:val="left"/>
                      </w:pPr>
                      <w:r>
                        <w:rPr>
                          <w:color w:val="000000"/>
                          <w:spacing w:val="0"/>
                          <w:w w:val="100"/>
                          <w:position w:val="0"/>
                        </w:rPr>
                        <w:t>在</w:t>
                      </w:r>
                      <w:r>
                        <w:rPr>
                          <w:color w:val="000000"/>
                          <w:spacing w:val="0"/>
                          <w:w w:val="100"/>
                          <w:position w:val="0"/>
                          <w:sz w:val="34"/>
                          <w:szCs w:val="34"/>
                        </w:rPr>
                        <w:t>u</w:t>
                      </w:r>
                      <w:r>
                        <w:rPr>
                          <w:color w:val="000000"/>
                          <w:spacing w:val="0"/>
                          <w:w w:val="100"/>
                          <w:position w:val="0"/>
                          <w:sz w:val="34"/>
                          <w:szCs w:val="34"/>
                          <w:vertAlign w:val="subscript"/>
                        </w:rPr>
                        <w:t>r</w:t>
                      </w:r>
                      <w:r>
                        <w:rPr>
                          <w:color w:val="000000"/>
                          <w:spacing w:val="0"/>
                          <w:w w:val="100"/>
                          <w:position w:val="0"/>
                        </w:rPr>
                        <w:t>的正半周，</w:t>
                      </w:r>
                      <w:r>
                        <w:rPr>
                          <w:color w:val="000000"/>
                          <w:spacing w:val="0"/>
                          <w:w w:val="100"/>
                          <w:position w:val="0"/>
                          <w:sz w:val="34"/>
                          <w:szCs w:val="34"/>
                        </w:rPr>
                        <w:t>Q</w:t>
                      </w:r>
                      <w:r>
                        <w:rPr>
                          <w:color w:val="000000"/>
                          <w:spacing w:val="0"/>
                          <w:w w:val="100"/>
                          <w:position w:val="0"/>
                          <w:sz w:val="20"/>
                          <w:szCs w:val="20"/>
                        </w:rPr>
                        <w:t>1</w:t>
                      </w:r>
                      <w:r>
                        <w:rPr>
                          <w:color w:val="000000"/>
                          <w:spacing w:val="0"/>
                          <w:w w:val="100"/>
                          <w:position w:val="0"/>
                        </w:rPr>
                        <w:t>保持通态，</w:t>
                      </w:r>
                    </w:p>
                    <w:p>
                      <w:pPr>
                        <w:pStyle w:val="a4"/>
                        <w:keepNext w:val="0"/>
                        <w:keepLines w:val="0"/>
                        <w:widowControl w:val="0"/>
                        <w:shd w:val="clear" w:color="auto" w:fill="auto"/>
                        <w:bidi w:val="0"/>
                        <w:spacing w:before="0" w:after="320" w:line="240" w:lineRule="auto"/>
                        <w:ind w:left="0" w:right="0" w:firstLine="0"/>
                        <w:jc w:val="left"/>
                        <w:rPr>
                          <w:sz w:val="34"/>
                          <w:szCs w:val="34"/>
                        </w:rPr>
                      </w:pPr>
                      <w:r>
                        <w:rPr>
                          <w:color w:val="000000"/>
                          <w:spacing w:val="0"/>
                          <w:w w:val="100"/>
                          <w:position w:val="0"/>
                          <w:sz w:val="34"/>
                          <w:szCs w:val="34"/>
                        </w:rPr>
                        <w:t xml:space="preserve">u </w:t>
                      </w:r>
                      <w:r>
                        <w:rPr>
                          <w:color w:val="000000"/>
                          <w:spacing w:val="0"/>
                          <w:w w:val="100"/>
                          <w:position w:val="0"/>
                          <w:sz w:val="32"/>
                          <w:szCs w:val="32"/>
                        </w:rPr>
                        <w:t>=</w:t>
                      </w:r>
                      <w:r>
                        <w:rPr>
                          <w:color w:val="000000"/>
                          <w:spacing w:val="0"/>
                          <w:w w:val="100"/>
                          <w:position w:val="0"/>
                          <w:sz w:val="34"/>
                          <w:szCs w:val="34"/>
                        </w:rPr>
                        <w:t xml:space="preserve">U </w:t>
                      </w:r>
                      <w:r>
                        <w:rPr>
                          <w:color w:val="000000"/>
                          <w:spacing w:val="0"/>
                          <w:w w:val="100"/>
                          <w:position w:val="0"/>
                          <w:sz w:val="32"/>
                          <w:szCs w:val="32"/>
                        </w:rPr>
                        <w:t>；</w:t>
                      </w:r>
                      <w:r>
                        <w:rPr>
                          <w:color w:val="000000"/>
                          <w:spacing w:val="0"/>
                          <w:w w:val="100"/>
                          <w:position w:val="0"/>
                          <w:sz w:val="32"/>
                          <w:szCs w:val="32"/>
                        </w:rPr>
                        <w:t>当</w:t>
                      </w:r>
                      <w:r>
                        <w:rPr>
                          <w:color w:val="000000"/>
                          <w:spacing w:val="0"/>
                          <w:w w:val="100"/>
                          <w:position w:val="0"/>
                          <w:sz w:val="34"/>
                          <w:szCs w:val="34"/>
                        </w:rPr>
                        <w:t xml:space="preserve">u </w:t>
                      </w:r>
                      <w:r>
                        <w:rPr>
                          <w:color w:val="000000"/>
                          <w:spacing w:val="0"/>
                          <w:w w:val="100"/>
                          <w:position w:val="0"/>
                          <w:sz w:val="32"/>
                          <w:szCs w:val="32"/>
                        </w:rPr>
                        <w:t>&lt;</w:t>
                      </w:r>
                      <w:r>
                        <w:rPr>
                          <w:color w:val="000000"/>
                          <w:spacing w:val="0"/>
                          <w:w w:val="100"/>
                          <w:position w:val="0"/>
                          <w:sz w:val="34"/>
                          <w:szCs w:val="34"/>
                        </w:rPr>
                        <w:t>u</w:t>
                      </w:r>
                      <w:r>
                        <w:rPr>
                          <w:color w:val="000000"/>
                          <w:spacing w:val="0"/>
                          <w:w w:val="100"/>
                          <w:position w:val="0"/>
                          <w:sz w:val="32"/>
                          <w:szCs w:val="32"/>
                        </w:rPr>
                        <w:t>时使</w:t>
                      </w:r>
                      <w:r>
                        <w:rPr>
                          <w:color w:val="000000"/>
                          <w:spacing w:val="0"/>
                          <w:w w:val="100"/>
                          <w:position w:val="0"/>
                          <w:sz w:val="34"/>
                          <w:szCs w:val="34"/>
                        </w:rPr>
                        <w:t>Q</w:t>
                      </w:r>
                      <w:r>
                        <w:rPr>
                          <w:color w:val="000000"/>
                          <w:spacing w:val="0"/>
                          <w:w w:val="100"/>
                          <w:position w:val="0"/>
                          <w:sz w:val="34"/>
                          <w:szCs w:val="34"/>
                          <w:vertAlign w:val="subscript"/>
                        </w:rPr>
                        <w:t>4</w:t>
                      </w:r>
                      <w:r>
                        <w:rPr>
                          <w:color w:val="000000"/>
                          <w:spacing w:val="0"/>
                          <w:w w:val="100"/>
                          <w:position w:val="0"/>
                          <w:sz w:val="32"/>
                          <w:szCs w:val="32"/>
                        </w:rPr>
                        <w:t>关断，</w:t>
                      </w:r>
                      <w:r>
                        <w:rPr>
                          <w:color w:val="000000"/>
                          <w:spacing w:val="0"/>
                          <w:w w:val="100"/>
                          <w:position w:val="0"/>
                          <w:sz w:val="34"/>
                          <w:szCs w:val="34"/>
                        </w:rPr>
                        <w:t>Q</w:t>
                      </w:r>
                    </w:p>
                    <w:p>
                      <w:pPr>
                        <w:pStyle w:val="a4"/>
                        <w:keepNext w:val="0"/>
                        <w:keepLines w:val="0"/>
                        <w:widowControl w:val="0"/>
                        <w:shd w:val="clear" w:color="auto" w:fill="auto"/>
                        <w:bidi w:val="0"/>
                        <w:spacing w:before="0" w:after="320" w:line="240" w:lineRule="auto"/>
                        <w:ind w:left="0" w:right="0" w:firstLine="720"/>
                        <w:jc w:val="left"/>
                      </w:pPr>
                      <w:r>
                        <w:rPr>
                          <w:color w:val="000000"/>
                          <w:spacing w:val="0"/>
                          <w:w w:val="100"/>
                          <w:position w:val="0"/>
                        </w:rPr>
                        <w:t>在</w:t>
                      </w:r>
                      <w:r>
                        <w:rPr>
                          <w:color w:val="000000"/>
                          <w:spacing w:val="0"/>
                          <w:w w:val="100"/>
                          <w:position w:val="0"/>
                          <w:sz w:val="34"/>
                          <w:szCs w:val="34"/>
                        </w:rPr>
                        <w:t>u</w:t>
                      </w:r>
                      <w:r>
                        <w:rPr>
                          <w:color w:val="000000"/>
                          <w:spacing w:val="0"/>
                          <w:w w:val="100"/>
                          <w:position w:val="0"/>
                        </w:rPr>
                        <w:t>的负半周，</w:t>
                      </w:r>
                      <w:r>
                        <w:rPr>
                          <w:color w:val="000000"/>
                          <w:spacing w:val="0"/>
                          <w:w w:val="100"/>
                          <w:position w:val="0"/>
                          <w:sz w:val="34"/>
                          <w:szCs w:val="34"/>
                        </w:rPr>
                        <w:t>Q</w:t>
                      </w:r>
                      <w:r>
                        <w:rPr>
                          <w:color w:val="000000"/>
                          <w:spacing w:val="0"/>
                          <w:w w:val="100"/>
                          <w:position w:val="0"/>
                          <w:sz w:val="20"/>
                          <w:szCs w:val="20"/>
                        </w:rPr>
                        <w:t>1</w:t>
                      </w:r>
                      <w:r>
                        <w:rPr>
                          <w:color w:val="000000"/>
                          <w:spacing w:val="0"/>
                          <w:w w:val="100"/>
                          <w:position w:val="0"/>
                        </w:rPr>
                        <w:t>保持断态，</w:t>
                      </w:r>
                      <w:r>
                        <w:rPr>
                          <w:color w:val="000000"/>
                          <w:spacing w:val="0"/>
                          <w:w w:val="100"/>
                          <w:position w:val="0"/>
                          <w:sz w:val="34"/>
                          <w:szCs w:val="34"/>
                        </w:rPr>
                        <w:t>Q</w:t>
                      </w:r>
                      <w:r>
                        <w:rPr>
                          <w:color w:val="000000"/>
                          <w:spacing w:val="0"/>
                          <w:w w:val="100"/>
                          <w:position w:val="0"/>
                          <w:sz w:val="34"/>
                          <w:szCs w:val="34"/>
                          <w:vertAlign w:val="subscript"/>
                        </w:rPr>
                        <w:t>2</w:t>
                      </w:r>
                      <w:r>
                        <w:rPr>
                          <w:color w:val="000000"/>
                          <w:spacing w:val="0"/>
                          <w:w w:val="100"/>
                          <w:position w:val="0"/>
                        </w:rPr>
                        <w:t>保持通态，</w:t>
                      </w:r>
                    </w:p>
                  </w:txbxContent>
                </v:textbox>
                <w10:wrap type="topAndBottom"/>
              </v:shape>
            </w:pict>
          </mc:Fallback>
        </mc:AlternateContent>
      </w:r>
      <w:r>
        <mc:AlternateContent>
          <mc:Choice Requires="wps">
            <w:drawing>
              <wp:anchor distT="7204075" distB="417830" distL="3576955" distR="3415030" simplePos="0" relativeHeight="251712512" behindDoc="0" locked="0" layoutInCell="1" allowOverlap="1">
                <wp:simplePos x="0" y="0"/>
                <wp:positionH relativeFrom="page">
                  <wp:posOffset>5445125</wp:posOffset>
                </wp:positionH>
                <wp:positionV relativeFrom="margin">
                  <wp:posOffset>11280775</wp:posOffset>
                </wp:positionV>
                <wp:extent cx="1551305" cy="804545"/>
                <wp:wrapTopAndBottom/>
                <wp:docPr id="75" name="Shape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51305" cy="804545"/>
                        </a:xfrm>
                        <a:prstGeom prst="rect">
                          <a:avLst/>
                        </a:prstGeom>
                        <a:noFill/>
                      </wps:spPr>
                      <wps:txbx>
                        <w:txbxContent>
                          <w:p>
                            <w:pPr>
                              <w:pStyle w:val="a4"/>
                              <w:keepNext w:val="0"/>
                              <w:keepLines w:val="0"/>
                              <w:widowControl w:val="0"/>
                              <w:shd w:val="clear" w:color="auto" w:fill="auto"/>
                              <w:bidi w:val="0"/>
                              <w:spacing w:before="0" w:after="120" w:line="240" w:lineRule="auto"/>
                              <w:ind w:left="0" w:right="0" w:firstLine="0"/>
                              <w:jc w:val="right"/>
                            </w:pPr>
                            <w:r>
                              <w:rPr>
                                <w:color w:val="000000"/>
                                <w:spacing w:val="0"/>
                                <w:w w:val="100"/>
                                <w:position w:val="0"/>
                                <w:sz w:val="34"/>
                                <w:szCs w:val="34"/>
                              </w:rPr>
                              <w:t xml:space="preserve">Q </w:t>
                            </w:r>
                            <w:r>
                              <w:rPr>
                                <w:color w:val="000000"/>
                                <w:spacing w:val="0"/>
                                <w:w w:val="100"/>
                                <w:position w:val="0"/>
                                <w:sz w:val="34"/>
                                <w:szCs w:val="34"/>
                                <w:vertAlign w:val="subscript"/>
                              </w:rPr>
                              <w:t>2</w:t>
                            </w:r>
                            <w:r>
                              <w:rPr>
                                <w:color w:val="000000"/>
                                <w:spacing w:val="0"/>
                                <w:w w:val="100"/>
                                <w:position w:val="0"/>
                              </w:rPr>
                              <w:t>保持断态，</w:t>
                            </w:r>
                          </w:p>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sz w:val="34"/>
                                <w:szCs w:val="34"/>
                                <w:vertAlign w:val="subscript"/>
                              </w:rPr>
                              <w:t>3</w:t>
                            </w:r>
                            <w:r>
                              <w:rPr>
                                <w:color w:val="000000"/>
                                <w:spacing w:val="0"/>
                                <w:w w:val="100"/>
                                <w:position w:val="0"/>
                              </w:rPr>
                              <w:t>导通，七二</w:t>
                            </w:r>
                            <w:r>
                              <w:rPr>
                                <w:color w:val="000000"/>
                                <w:spacing w:val="0"/>
                                <w:w w:val="100"/>
                                <w:position w:val="0"/>
                                <w:sz w:val="34"/>
                                <w:szCs w:val="34"/>
                              </w:rPr>
                              <w:t>0</w:t>
                            </w:r>
                            <w:r>
                              <w:rPr>
                                <w:color w:val="000000"/>
                                <w:spacing w:val="0"/>
                                <w:w w:val="100"/>
                                <w:position w:val="0"/>
                              </w:rPr>
                              <w:t>。</w:t>
                            </w:r>
                          </w:p>
                        </w:txbxContent>
                      </wps:txbx>
                      <wps:bodyPr lIns="0" tIns="0" rIns="0" bIns="0"/>
                    </wps:wsp>
                  </a:graphicData>
                </a:graphic>
              </wp:anchor>
            </w:drawing>
          </mc:Choice>
          <mc:Fallback>
            <w:pict>
              <v:shape id="Shape 75" o:spid="_x0000_s1058" type="#_x0000_t202" style="width:122.15pt;height:63.35pt;margin-top:888.25pt;margin-left:428.75pt;mso-position-horizontal-relative:page;mso-position-vertical-relative:margin;mso-wrap-distance-bottom:32.9pt;mso-wrap-distance-left:281.65pt;mso-wrap-distance-right:268.9pt;mso-wrap-distance-top:567.25pt;position:absolute;v-text-anchor:top;z-index:251711488" filled="f" fillcolor="this">
                <v:textbox inset="0,0,0,0">
                  <w:txbxContent>
                    <w:p>
                      <w:pPr>
                        <w:pStyle w:val="a4"/>
                        <w:keepNext w:val="0"/>
                        <w:keepLines w:val="0"/>
                        <w:widowControl w:val="0"/>
                        <w:shd w:val="clear" w:color="auto" w:fill="auto"/>
                        <w:bidi w:val="0"/>
                        <w:spacing w:before="0" w:after="120" w:line="240" w:lineRule="auto"/>
                        <w:ind w:left="0" w:right="0" w:firstLine="0"/>
                        <w:jc w:val="right"/>
                      </w:pPr>
                      <w:r>
                        <w:rPr>
                          <w:color w:val="000000"/>
                          <w:spacing w:val="0"/>
                          <w:w w:val="100"/>
                          <w:position w:val="0"/>
                          <w:sz w:val="34"/>
                          <w:szCs w:val="34"/>
                        </w:rPr>
                        <w:t xml:space="preserve">Q </w:t>
                      </w:r>
                      <w:r>
                        <w:rPr>
                          <w:color w:val="000000"/>
                          <w:spacing w:val="0"/>
                          <w:w w:val="100"/>
                          <w:position w:val="0"/>
                          <w:sz w:val="34"/>
                          <w:szCs w:val="34"/>
                          <w:vertAlign w:val="subscript"/>
                        </w:rPr>
                        <w:t>2</w:t>
                      </w:r>
                      <w:r>
                        <w:rPr>
                          <w:color w:val="000000"/>
                          <w:spacing w:val="0"/>
                          <w:w w:val="100"/>
                          <w:position w:val="0"/>
                        </w:rPr>
                        <w:t>保持断态，</w:t>
                      </w:r>
                    </w:p>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sz w:val="34"/>
                          <w:szCs w:val="34"/>
                          <w:vertAlign w:val="subscript"/>
                        </w:rPr>
                        <w:t>3</w:t>
                      </w:r>
                      <w:r>
                        <w:rPr>
                          <w:color w:val="000000"/>
                          <w:spacing w:val="0"/>
                          <w:w w:val="100"/>
                          <w:position w:val="0"/>
                        </w:rPr>
                        <w:t>导通，七二</w:t>
                      </w:r>
                      <w:r>
                        <w:rPr>
                          <w:color w:val="000000"/>
                          <w:spacing w:val="0"/>
                          <w:w w:val="100"/>
                          <w:position w:val="0"/>
                          <w:sz w:val="34"/>
                          <w:szCs w:val="34"/>
                        </w:rPr>
                        <w:t>0</w:t>
                      </w:r>
                      <w:r>
                        <w:rPr>
                          <w:color w:val="000000"/>
                          <w:spacing w:val="0"/>
                          <w:w w:val="100"/>
                          <w:position w:val="0"/>
                        </w:rPr>
                        <w:t>。</w:t>
                      </w:r>
                    </w:p>
                  </w:txbxContent>
                </v:textbox>
                <w10:wrap type="topAndBottom"/>
              </v:shape>
            </w:pict>
          </mc:Fallback>
        </mc:AlternateContent>
      </w:r>
      <w:r>
        <mc:AlternateContent>
          <mc:Choice Requires="wps">
            <w:drawing>
              <wp:anchor distT="7204075" distB="0" distL="5131435" distR="116840" simplePos="0" relativeHeight="251714560" behindDoc="0" locked="0" layoutInCell="1" allowOverlap="1">
                <wp:simplePos x="0" y="0"/>
                <wp:positionH relativeFrom="page">
                  <wp:posOffset>6999605</wp:posOffset>
                </wp:positionH>
                <wp:positionV relativeFrom="margin">
                  <wp:posOffset>11280775</wp:posOffset>
                </wp:positionV>
                <wp:extent cx="3295015" cy="1222375"/>
                <wp:wrapTopAndBottom/>
                <wp:docPr id="77" name="Shape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5015" cy="1222375"/>
                        </a:xfrm>
                        <a:prstGeom prst="rect">
                          <a:avLst/>
                        </a:prstGeom>
                        <a:noFill/>
                      </wps:spPr>
                      <wps:txbx>
                        <w:txbxContent>
                          <w:p>
                            <w:pPr>
                              <w:pStyle w:val="a4"/>
                              <w:keepNext w:val="0"/>
                              <w:keepLines w:val="0"/>
                              <w:widowControl w:val="0"/>
                              <w:shd w:val="clear" w:color="auto" w:fill="auto"/>
                              <w:tabs>
                                <w:tab w:val="left" w:pos="2371"/>
                                <w:tab w:val="left" w:pos="3893"/>
                              </w:tabs>
                              <w:bidi w:val="0"/>
                              <w:spacing w:before="0" w:after="100" w:line="206" w:lineRule="exact"/>
                              <w:ind w:left="600" w:right="0" w:hanging="600"/>
                              <w:jc w:val="left"/>
                              <w:rPr>
                                <w:sz w:val="20"/>
                                <w:szCs w:val="20"/>
                              </w:rPr>
                            </w:pPr>
                            <w:r>
                              <w:rPr>
                                <w:color w:val="000000"/>
                                <w:spacing w:val="0"/>
                                <w:w w:val="100"/>
                                <w:position w:val="0"/>
                                <w:sz w:val="32"/>
                                <w:szCs w:val="32"/>
                              </w:rPr>
                              <w:t>当</w:t>
                            </w:r>
                            <w:r>
                              <w:rPr>
                                <w:color w:val="000000"/>
                                <w:spacing w:val="0"/>
                                <w:w w:val="100"/>
                                <w:position w:val="0"/>
                                <w:sz w:val="34"/>
                                <w:szCs w:val="34"/>
                              </w:rPr>
                              <w:t xml:space="preserve">u </w:t>
                            </w:r>
                            <w:r>
                              <w:rPr>
                                <w:color w:val="000000"/>
                                <w:spacing w:val="0"/>
                                <w:w w:val="100"/>
                                <w:position w:val="0"/>
                                <w:sz w:val="32"/>
                                <w:szCs w:val="32"/>
                              </w:rPr>
                              <w:t>&gt;</w:t>
                            </w:r>
                            <w:r>
                              <w:rPr>
                                <w:color w:val="000000"/>
                                <w:spacing w:val="0"/>
                                <w:w w:val="100"/>
                                <w:position w:val="0"/>
                                <w:sz w:val="34"/>
                                <w:szCs w:val="34"/>
                              </w:rPr>
                              <w:t>u</w:t>
                            </w:r>
                            <w:r>
                              <w:rPr>
                                <w:color w:val="000000"/>
                                <w:spacing w:val="0"/>
                                <w:w w:val="100"/>
                                <w:position w:val="0"/>
                                <w:sz w:val="32"/>
                                <w:szCs w:val="32"/>
                              </w:rPr>
                              <w:t>时使</w:t>
                            </w:r>
                            <w:r>
                              <w:rPr>
                                <w:color w:val="000000"/>
                                <w:spacing w:val="0"/>
                                <w:w w:val="100"/>
                                <w:position w:val="0"/>
                                <w:sz w:val="34"/>
                                <w:szCs w:val="34"/>
                              </w:rPr>
                              <w:t>Q</w:t>
                            </w:r>
                            <w:r>
                              <w:rPr>
                                <w:color w:val="000000"/>
                                <w:spacing w:val="0"/>
                                <w:w w:val="100"/>
                                <w:position w:val="0"/>
                                <w:sz w:val="32"/>
                                <w:szCs w:val="32"/>
                              </w:rPr>
                              <w:t>导通，</w:t>
                            </w:r>
                            <w:r>
                              <w:rPr>
                                <w:color w:val="000000"/>
                                <w:spacing w:val="0"/>
                                <w:w w:val="100"/>
                                <w:position w:val="0"/>
                                <w:sz w:val="34"/>
                                <w:szCs w:val="34"/>
                              </w:rPr>
                              <w:t>Q</w:t>
                            </w:r>
                            <w:r>
                              <w:rPr>
                                <w:color w:val="000000"/>
                                <w:spacing w:val="0"/>
                                <w:w w:val="100"/>
                                <w:position w:val="0"/>
                                <w:sz w:val="32"/>
                                <w:szCs w:val="32"/>
                              </w:rPr>
                              <w:t xml:space="preserve">关断， </w:t>
                            </w:r>
                            <w:r>
                              <w:rPr>
                                <w:color w:val="000000"/>
                                <w:spacing w:val="0"/>
                                <w:w w:val="100"/>
                                <w:position w:val="0"/>
                                <w:sz w:val="20"/>
                                <w:szCs w:val="20"/>
                              </w:rPr>
                              <w:t>r c</w:t>
                              <w:tab/>
                              <w:t>4</w:t>
                              <w:tab/>
                              <w:t>3</w:t>
                            </w:r>
                          </w:p>
                          <w:p>
                            <w:pPr>
                              <w:pStyle w:val="a4"/>
                              <w:keepNext w:val="0"/>
                              <w:keepLines w:val="0"/>
                              <w:widowControl w:val="0"/>
                              <w:shd w:val="clear" w:color="auto" w:fill="auto"/>
                              <w:bidi w:val="0"/>
                              <w:spacing w:before="0" w:after="320" w:line="216" w:lineRule="exact"/>
                              <w:ind w:left="0" w:right="0" w:firstLine="0"/>
                              <w:jc w:val="center"/>
                            </w:pPr>
                            <w:r>
                              <w:rPr>
                                <w:color w:val="000000"/>
                                <w:spacing w:val="0"/>
                                <w:w w:val="100"/>
                                <w:position w:val="0"/>
                                <w:sz w:val="34"/>
                                <w:szCs w:val="34"/>
                              </w:rPr>
                              <w:t>u</w:t>
                            </w:r>
                            <w:r>
                              <w:rPr>
                                <w:color w:val="000000"/>
                                <w:spacing w:val="0"/>
                                <w:w w:val="100"/>
                                <w:position w:val="0"/>
                                <w:sz w:val="34"/>
                                <w:szCs w:val="34"/>
                                <w:vertAlign w:val="subscript"/>
                              </w:rPr>
                              <w:t>o</w:t>
                            </w:r>
                            <w:r>
                              <w:rPr>
                                <w:color w:val="000000"/>
                                <w:spacing w:val="0"/>
                                <w:w w:val="100"/>
                                <w:position w:val="0"/>
                              </w:rPr>
                              <w:t>可以得到</w:t>
                            </w:r>
                            <w:r>
                              <w:rPr>
                                <w:color w:val="000000"/>
                                <w:spacing w:val="0"/>
                                <w:w w:val="100"/>
                                <w:position w:val="0"/>
                                <w:sz w:val="34"/>
                                <w:szCs w:val="34"/>
                              </w:rPr>
                              <w:t>E</w:t>
                            </w:r>
                            <w:r>
                              <w:rPr>
                                <w:color w:val="000000"/>
                                <w:spacing w:val="0"/>
                                <w:w w:val="100"/>
                                <w:position w:val="0"/>
                              </w:rPr>
                              <w:t>与</w:t>
                            </w:r>
                            <w:r>
                              <w:rPr>
                                <w:color w:val="000000"/>
                                <w:spacing w:val="0"/>
                                <w:w w:val="100"/>
                                <w:position w:val="0"/>
                                <w:sz w:val="34"/>
                                <w:szCs w:val="34"/>
                              </w:rPr>
                              <w:t>0</w:t>
                            </w:r>
                            <w:r>
                              <w:rPr>
                                <w:color w:val="000000"/>
                                <w:spacing w:val="0"/>
                                <w:w w:val="100"/>
                                <w:position w:val="0"/>
                              </w:rPr>
                              <w:t>两种电平。</w:t>
                            </w:r>
                          </w:p>
                          <w:p>
                            <w:pPr>
                              <w:pStyle w:val="a4"/>
                              <w:keepNext w:val="0"/>
                              <w:keepLines w:val="0"/>
                              <w:widowControl w:val="0"/>
                              <w:shd w:val="clear" w:color="auto" w:fill="auto"/>
                              <w:tabs>
                                <w:tab w:val="left" w:pos="2371"/>
                                <w:tab w:val="left" w:pos="3893"/>
                              </w:tabs>
                              <w:bidi w:val="0"/>
                              <w:spacing w:before="0" w:after="200" w:line="226" w:lineRule="exact"/>
                              <w:ind w:left="600" w:right="0" w:hanging="600"/>
                              <w:jc w:val="left"/>
                              <w:rPr>
                                <w:sz w:val="20"/>
                                <w:szCs w:val="20"/>
                              </w:rPr>
                            </w:pPr>
                            <w:r>
                              <w:rPr>
                                <w:color w:val="000000"/>
                                <w:spacing w:val="0"/>
                                <w:w w:val="100"/>
                                <w:position w:val="0"/>
                                <w:sz w:val="32"/>
                                <w:szCs w:val="32"/>
                              </w:rPr>
                              <w:t>当</w:t>
                            </w:r>
                            <w:r>
                              <w:rPr>
                                <w:color w:val="000000"/>
                                <w:spacing w:val="0"/>
                                <w:w w:val="100"/>
                                <w:position w:val="0"/>
                                <w:sz w:val="34"/>
                                <w:szCs w:val="34"/>
                              </w:rPr>
                              <w:t xml:space="preserve">u </w:t>
                            </w:r>
                            <w:r>
                              <w:rPr>
                                <w:color w:val="000000"/>
                                <w:spacing w:val="0"/>
                                <w:w w:val="100"/>
                                <w:position w:val="0"/>
                                <w:sz w:val="32"/>
                                <w:szCs w:val="32"/>
                              </w:rPr>
                              <w:t>&lt;</w:t>
                            </w:r>
                            <w:r>
                              <w:rPr>
                                <w:color w:val="000000"/>
                                <w:spacing w:val="0"/>
                                <w:w w:val="100"/>
                                <w:position w:val="0"/>
                                <w:sz w:val="34"/>
                                <w:szCs w:val="34"/>
                              </w:rPr>
                              <w:t>u</w:t>
                            </w:r>
                            <w:r>
                              <w:rPr>
                                <w:color w:val="000000"/>
                                <w:spacing w:val="0"/>
                                <w:w w:val="100"/>
                                <w:position w:val="0"/>
                                <w:sz w:val="32"/>
                                <w:szCs w:val="32"/>
                              </w:rPr>
                              <w:t>时使</w:t>
                            </w:r>
                            <w:r>
                              <w:rPr>
                                <w:color w:val="000000"/>
                                <w:spacing w:val="0"/>
                                <w:w w:val="100"/>
                                <w:position w:val="0"/>
                                <w:sz w:val="34"/>
                                <w:szCs w:val="34"/>
                              </w:rPr>
                              <w:t>Q</w:t>
                            </w:r>
                            <w:r>
                              <w:rPr>
                                <w:color w:val="000000"/>
                                <w:spacing w:val="0"/>
                                <w:w w:val="100"/>
                                <w:position w:val="0"/>
                                <w:sz w:val="32"/>
                                <w:szCs w:val="32"/>
                              </w:rPr>
                              <w:t>导通，</w:t>
                            </w:r>
                            <w:r>
                              <w:rPr>
                                <w:color w:val="000000"/>
                                <w:spacing w:val="0"/>
                                <w:w w:val="100"/>
                                <w:position w:val="0"/>
                                <w:sz w:val="34"/>
                                <w:szCs w:val="34"/>
                              </w:rPr>
                              <w:t>Q</w:t>
                            </w:r>
                            <w:r>
                              <w:rPr>
                                <w:color w:val="000000"/>
                                <w:spacing w:val="0"/>
                                <w:w w:val="100"/>
                                <w:position w:val="0"/>
                                <w:sz w:val="32"/>
                                <w:szCs w:val="32"/>
                              </w:rPr>
                              <w:t xml:space="preserve">关断， </w:t>
                            </w:r>
                            <w:r>
                              <w:rPr>
                                <w:color w:val="000000"/>
                                <w:spacing w:val="0"/>
                                <w:w w:val="100"/>
                                <w:position w:val="0"/>
                                <w:sz w:val="20"/>
                                <w:szCs w:val="20"/>
                              </w:rPr>
                              <w:t>rc</w:t>
                              <w:tab/>
                            </w:r>
                            <w:r>
                              <w:rPr>
                                <w:color w:val="000000"/>
                                <w:spacing w:val="0"/>
                                <w:w w:val="100"/>
                                <w:position w:val="0"/>
                                <w:sz w:val="20"/>
                                <w:szCs w:val="20"/>
                              </w:rPr>
                              <w:t>3</w:t>
                              <w:tab/>
                              <w:t>4</w:t>
                            </w:r>
                          </w:p>
                        </w:txbxContent>
                      </wps:txbx>
                      <wps:bodyPr lIns="0" tIns="0" rIns="0" bIns="0"/>
                    </wps:wsp>
                  </a:graphicData>
                </a:graphic>
              </wp:anchor>
            </w:drawing>
          </mc:Choice>
          <mc:Fallback>
            <w:pict>
              <v:shape id="Shape 77" o:spid="_x0000_s1059" type="#_x0000_t202" style="width:259.45pt;height:96.25pt;margin-top:888.25pt;margin-left:551.15pt;mso-position-horizontal-relative:page;mso-position-vertical-relative:margin;mso-wrap-distance-bottom:0;mso-wrap-distance-left:404.05pt;mso-wrap-distance-right:9.2pt;mso-wrap-distance-top:567.25pt;position:absolute;v-text-anchor:top;z-index:251713536" filled="f" fillcolor="this">
                <v:textbox inset="0,0,0,0">
                  <w:txbxContent>
                    <w:p>
                      <w:pPr>
                        <w:pStyle w:val="a4"/>
                        <w:keepNext w:val="0"/>
                        <w:keepLines w:val="0"/>
                        <w:widowControl w:val="0"/>
                        <w:shd w:val="clear" w:color="auto" w:fill="auto"/>
                        <w:tabs>
                          <w:tab w:val="left" w:pos="2371"/>
                          <w:tab w:val="left" w:pos="3893"/>
                        </w:tabs>
                        <w:bidi w:val="0"/>
                        <w:spacing w:before="0" w:after="100" w:line="206" w:lineRule="exact"/>
                        <w:ind w:left="600" w:right="0" w:hanging="600"/>
                        <w:jc w:val="left"/>
                        <w:rPr>
                          <w:sz w:val="20"/>
                          <w:szCs w:val="20"/>
                        </w:rPr>
                      </w:pPr>
                      <w:r>
                        <w:rPr>
                          <w:color w:val="000000"/>
                          <w:spacing w:val="0"/>
                          <w:w w:val="100"/>
                          <w:position w:val="0"/>
                          <w:sz w:val="32"/>
                          <w:szCs w:val="32"/>
                        </w:rPr>
                        <w:t>当</w:t>
                      </w:r>
                      <w:r>
                        <w:rPr>
                          <w:color w:val="000000"/>
                          <w:spacing w:val="0"/>
                          <w:w w:val="100"/>
                          <w:position w:val="0"/>
                          <w:sz w:val="34"/>
                          <w:szCs w:val="34"/>
                        </w:rPr>
                        <w:t xml:space="preserve">u </w:t>
                      </w:r>
                      <w:r>
                        <w:rPr>
                          <w:color w:val="000000"/>
                          <w:spacing w:val="0"/>
                          <w:w w:val="100"/>
                          <w:position w:val="0"/>
                          <w:sz w:val="32"/>
                          <w:szCs w:val="32"/>
                        </w:rPr>
                        <w:t>&gt;</w:t>
                      </w:r>
                      <w:r>
                        <w:rPr>
                          <w:color w:val="000000"/>
                          <w:spacing w:val="0"/>
                          <w:w w:val="100"/>
                          <w:position w:val="0"/>
                          <w:sz w:val="34"/>
                          <w:szCs w:val="34"/>
                        </w:rPr>
                        <w:t>u</w:t>
                      </w:r>
                      <w:r>
                        <w:rPr>
                          <w:color w:val="000000"/>
                          <w:spacing w:val="0"/>
                          <w:w w:val="100"/>
                          <w:position w:val="0"/>
                          <w:sz w:val="32"/>
                          <w:szCs w:val="32"/>
                        </w:rPr>
                        <w:t>时使</w:t>
                      </w:r>
                      <w:r>
                        <w:rPr>
                          <w:color w:val="000000"/>
                          <w:spacing w:val="0"/>
                          <w:w w:val="100"/>
                          <w:position w:val="0"/>
                          <w:sz w:val="34"/>
                          <w:szCs w:val="34"/>
                        </w:rPr>
                        <w:t>Q</w:t>
                      </w:r>
                      <w:r>
                        <w:rPr>
                          <w:color w:val="000000"/>
                          <w:spacing w:val="0"/>
                          <w:w w:val="100"/>
                          <w:position w:val="0"/>
                          <w:sz w:val="32"/>
                          <w:szCs w:val="32"/>
                        </w:rPr>
                        <w:t>导通，</w:t>
                      </w:r>
                      <w:r>
                        <w:rPr>
                          <w:color w:val="000000"/>
                          <w:spacing w:val="0"/>
                          <w:w w:val="100"/>
                          <w:position w:val="0"/>
                          <w:sz w:val="34"/>
                          <w:szCs w:val="34"/>
                        </w:rPr>
                        <w:t>Q</w:t>
                      </w:r>
                      <w:r>
                        <w:rPr>
                          <w:color w:val="000000"/>
                          <w:spacing w:val="0"/>
                          <w:w w:val="100"/>
                          <w:position w:val="0"/>
                          <w:sz w:val="32"/>
                          <w:szCs w:val="32"/>
                        </w:rPr>
                        <w:t xml:space="preserve">关断， </w:t>
                      </w:r>
                      <w:r>
                        <w:rPr>
                          <w:color w:val="000000"/>
                          <w:spacing w:val="0"/>
                          <w:w w:val="100"/>
                          <w:position w:val="0"/>
                          <w:sz w:val="20"/>
                          <w:szCs w:val="20"/>
                        </w:rPr>
                        <w:t>r c</w:t>
                        <w:tab/>
                        <w:t>4</w:t>
                        <w:tab/>
                        <w:t>3</w:t>
                      </w:r>
                    </w:p>
                    <w:p>
                      <w:pPr>
                        <w:pStyle w:val="a4"/>
                        <w:keepNext w:val="0"/>
                        <w:keepLines w:val="0"/>
                        <w:widowControl w:val="0"/>
                        <w:shd w:val="clear" w:color="auto" w:fill="auto"/>
                        <w:bidi w:val="0"/>
                        <w:spacing w:before="0" w:after="320" w:line="216" w:lineRule="exact"/>
                        <w:ind w:left="0" w:right="0" w:firstLine="0"/>
                        <w:jc w:val="center"/>
                      </w:pPr>
                      <w:r>
                        <w:rPr>
                          <w:color w:val="000000"/>
                          <w:spacing w:val="0"/>
                          <w:w w:val="100"/>
                          <w:position w:val="0"/>
                          <w:sz w:val="34"/>
                          <w:szCs w:val="34"/>
                        </w:rPr>
                        <w:t>u</w:t>
                      </w:r>
                      <w:r>
                        <w:rPr>
                          <w:color w:val="000000"/>
                          <w:spacing w:val="0"/>
                          <w:w w:val="100"/>
                          <w:position w:val="0"/>
                          <w:sz w:val="34"/>
                          <w:szCs w:val="34"/>
                          <w:vertAlign w:val="subscript"/>
                        </w:rPr>
                        <w:t>o</w:t>
                      </w:r>
                      <w:r>
                        <w:rPr>
                          <w:color w:val="000000"/>
                          <w:spacing w:val="0"/>
                          <w:w w:val="100"/>
                          <w:position w:val="0"/>
                        </w:rPr>
                        <w:t>可以得到</w:t>
                      </w:r>
                      <w:r>
                        <w:rPr>
                          <w:color w:val="000000"/>
                          <w:spacing w:val="0"/>
                          <w:w w:val="100"/>
                          <w:position w:val="0"/>
                          <w:sz w:val="34"/>
                          <w:szCs w:val="34"/>
                        </w:rPr>
                        <w:t>E</w:t>
                      </w:r>
                      <w:r>
                        <w:rPr>
                          <w:color w:val="000000"/>
                          <w:spacing w:val="0"/>
                          <w:w w:val="100"/>
                          <w:position w:val="0"/>
                        </w:rPr>
                        <w:t>与</w:t>
                      </w:r>
                      <w:r>
                        <w:rPr>
                          <w:color w:val="000000"/>
                          <w:spacing w:val="0"/>
                          <w:w w:val="100"/>
                          <w:position w:val="0"/>
                          <w:sz w:val="34"/>
                          <w:szCs w:val="34"/>
                        </w:rPr>
                        <w:t>0</w:t>
                      </w:r>
                      <w:r>
                        <w:rPr>
                          <w:color w:val="000000"/>
                          <w:spacing w:val="0"/>
                          <w:w w:val="100"/>
                          <w:position w:val="0"/>
                        </w:rPr>
                        <w:t>两种电平。</w:t>
                      </w:r>
                    </w:p>
                    <w:p>
                      <w:pPr>
                        <w:pStyle w:val="a4"/>
                        <w:keepNext w:val="0"/>
                        <w:keepLines w:val="0"/>
                        <w:widowControl w:val="0"/>
                        <w:shd w:val="clear" w:color="auto" w:fill="auto"/>
                        <w:tabs>
                          <w:tab w:val="left" w:pos="2371"/>
                          <w:tab w:val="left" w:pos="3893"/>
                        </w:tabs>
                        <w:bidi w:val="0"/>
                        <w:spacing w:before="0" w:after="200" w:line="226" w:lineRule="exact"/>
                        <w:ind w:left="600" w:right="0" w:hanging="600"/>
                        <w:jc w:val="left"/>
                        <w:rPr>
                          <w:sz w:val="20"/>
                          <w:szCs w:val="20"/>
                        </w:rPr>
                      </w:pPr>
                      <w:r>
                        <w:rPr>
                          <w:color w:val="000000"/>
                          <w:spacing w:val="0"/>
                          <w:w w:val="100"/>
                          <w:position w:val="0"/>
                          <w:sz w:val="32"/>
                          <w:szCs w:val="32"/>
                        </w:rPr>
                        <w:t>当</w:t>
                      </w:r>
                      <w:r>
                        <w:rPr>
                          <w:color w:val="000000"/>
                          <w:spacing w:val="0"/>
                          <w:w w:val="100"/>
                          <w:position w:val="0"/>
                          <w:sz w:val="34"/>
                          <w:szCs w:val="34"/>
                        </w:rPr>
                        <w:t xml:space="preserve">u </w:t>
                      </w:r>
                      <w:r>
                        <w:rPr>
                          <w:color w:val="000000"/>
                          <w:spacing w:val="0"/>
                          <w:w w:val="100"/>
                          <w:position w:val="0"/>
                          <w:sz w:val="32"/>
                          <w:szCs w:val="32"/>
                        </w:rPr>
                        <w:t>&lt;</w:t>
                      </w:r>
                      <w:r>
                        <w:rPr>
                          <w:color w:val="000000"/>
                          <w:spacing w:val="0"/>
                          <w:w w:val="100"/>
                          <w:position w:val="0"/>
                          <w:sz w:val="34"/>
                          <w:szCs w:val="34"/>
                        </w:rPr>
                        <w:t>u</w:t>
                      </w:r>
                      <w:r>
                        <w:rPr>
                          <w:color w:val="000000"/>
                          <w:spacing w:val="0"/>
                          <w:w w:val="100"/>
                          <w:position w:val="0"/>
                          <w:sz w:val="32"/>
                          <w:szCs w:val="32"/>
                        </w:rPr>
                        <w:t>时使</w:t>
                      </w:r>
                      <w:r>
                        <w:rPr>
                          <w:color w:val="000000"/>
                          <w:spacing w:val="0"/>
                          <w:w w:val="100"/>
                          <w:position w:val="0"/>
                          <w:sz w:val="34"/>
                          <w:szCs w:val="34"/>
                        </w:rPr>
                        <w:t>Q</w:t>
                      </w:r>
                      <w:r>
                        <w:rPr>
                          <w:color w:val="000000"/>
                          <w:spacing w:val="0"/>
                          <w:w w:val="100"/>
                          <w:position w:val="0"/>
                          <w:sz w:val="32"/>
                          <w:szCs w:val="32"/>
                        </w:rPr>
                        <w:t>导通，</w:t>
                      </w:r>
                      <w:r>
                        <w:rPr>
                          <w:color w:val="000000"/>
                          <w:spacing w:val="0"/>
                          <w:w w:val="100"/>
                          <w:position w:val="0"/>
                          <w:sz w:val="34"/>
                          <w:szCs w:val="34"/>
                        </w:rPr>
                        <w:t>Q</w:t>
                      </w:r>
                      <w:r>
                        <w:rPr>
                          <w:color w:val="000000"/>
                          <w:spacing w:val="0"/>
                          <w:w w:val="100"/>
                          <w:position w:val="0"/>
                          <w:sz w:val="32"/>
                          <w:szCs w:val="32"/>
                        </w:rPr>
                        <w:t xml:space="preserve">关断， </w:t>
                      </w:r>
                      <w:r>
                        <w:rPr>
                          <w:color w:val="000000"/>
                          <w:spacing w:val="0"/>
                          <w:w w:val="100"/>
                          <w:position w:val="0"/>
                          <w:sz w:val="20"/>
                          <w:szCs w:val="20"/>
                        </w:rPr>
                        <w:t>rc</w:t>
                        <w:tab/>
                      </w:r>
                      <w:r>
                        <w:rPr>
                          <w:color w:val="000000"/>
                          <w:spacing w:val="0"/>
                          <w:w w:val="100"/>
                          <w:position w:val="0"/>
                          <w:sz w:val="20"/>
                          <w:szCs w:val="20"/>
                        </w:rPr>
                        <w:t>3</w:t>
                        <w:tab/>
                        <w:t>4</w:t>
                      </w:r>
                    </w:p>
                  </w:txbxContent>
                </v:textbox>
                <w10:wrap type="topAndBottom"/>
              </v:shape>
            </w:pict>
          </mc:Fallback>
        </mc:AlternateContent>
      </w:r>
      <w:bookmarkStart w:id="72" w:name="bookmark72"/>
      <w:bookmarkStart w:id="73" w:name="bookmark73"/>
      <w:bookmarkStart w:id="74" w:name="bookmark74"/>
      <w:r>
        <w:rPr>
          <w:color w:val="000000"/>
          <w:spacing w:val="0"/>
          <w:w w:val="100"/>
          <w:position w:val="0"/>
          <w:sz w:val="42"/>
          <w:szCs w:val="42"/>
        </w:rPr>
        <w:t>2.2.2</w:t>
      </w:r>
      <w:r>
        <w:rPr>
          <w:color w:val="000000"/>
          <w:spacing w:val="0"/>
          <w:w w:val="100"/>
          <w:position w:val="0"/>
          <w:sz w:val="42"/>
          <w:szCs w:val="42"/>
        </w:rPr>
        <w:t>双极性</w:t>
      </w:r>
      <w:r>
        <w:rPr>
          <w:color w:val="000000"/>
          <w:spacing w:val="0"/>
          <w:w w:val="100"/>
          <w:position w:val="0"/>
          <w:sz w:val="42"/>
          <w:szCs w:val="42"/>
        </w:rPr>
        <w:t xml:space="preserve">SPWM </w:t>
      </w:r>
      <w:r>
        <w:rPr>
          <w:color w:val="000000"/>
          <w:spacing w:val="0"/>
          <w:w w:val="100"/>
          <w:position w:val="0"/>
          <w:sz w:val="42"/>
          <w:szCs w:val="42"/>
        </w:rPr>
        <w:t>波形规则采样法</w:t>
      </w:r>
      <w:bookmarkEnd w:id="72"/>
      <w:bookmarkEnd w:id="73"/>
      <w:bookmarkEnd w:id="74"/>
    </w:p>
    <w:p>
      <w:pPr>
        <w:pStyle w:val="32"/>
        <w:keepNext/>
        <w:keepLines/>
        <w:widowControl w:val="0"/>
        <w:shd w:val="clear" w:color="auto" w:fill="auto"/>
        <w:bidi w:val="0"/>
        <w:spacing w:before="0" w:after="0" w:line="240" w:lineRule="auto"/>
        <w:ind w:left="0" w:right="0" w:firstLine="0"/>
        <w:jc w:val="left"/>
        <w:rPr>
          <w:sz w:val="32"/>
          <w:szCs w:val="32"/>
        </w:rPr>
      </w:pPr>
      <w:r>
        <w:rPr>
          <w:rStyle w:val="a"/>
          <w:sz w:val="34"/>
          <w:szCs w:val="34"/>
        </w:rPr>
        <w:t>u</w:t>
      </w:r>
      <w:r>
        <w:rPr>
          <w:rStyle w:val="a"/>
          <w:sz w:val="34"/>
          <w:szCs w:val="34"/>
          <w:vertAlign w:val="subscript"/>
        </w:rPr>
        <w:t>o</w:t>
      </w:r>
      <w:r>
        <w:rPr>
          <w:rStyle w:val="a"/>
        </w:rPr>
        <w:t xml:space="preserve">= </w:t>
      </w:r>
      <w:r>
        <w:rPr>
          <w:rStyle w:val="a"/>
          <w:sz w:val="34"/>
          <w:szCs w:val="34"/>
        </w:rPr>
        <w:t>U</w:t>
      </w:r>
      <w:r>
        <w:rPr>
          <w:rStyle w:val="a"/>
          <w:sz w:val="34"/>
          <w:szCs w:val="34"/>
          <w:vertAlign w:val="subscript"/>
        </w:rPr>
        <w:t>d</w:t>
      </w:r>
      <w:r>
        <w:rPr>
          <w:rStyle w:val="a"/>
        </w:rPr>
        <w:t>;</w:t>
      </w:r>
      <w:r>
        <w:rPr>
          <w:rStyle w:val="a"/>
        </w:rPr>
        <w:t>当</w:t>
      </w:r>
      <w:r>
        <w:rPr>
          <w:rStyle w:val="a"/>
          <w:sz w:val="34"/>
          <w:szCs w:val="34"/>
        </w:rPr>
        <w:t>u</w:t>
      </w:r>
      <w:r>
        <w:rPr>
          <w:rStyle w:val="a"/>
          <w:sz w:val="34"/>
          <w:szCs w:val="34"/>
          <w:vertAlign w:val="subscript"/>
        </w:rPr>
        <w:t>r</w:t>
      </w:r>
      <w:r>
        <w:rPr>
          <w:rStyle w:val="a"/>
          <w:sz w:val="34"/>
          <w:szCs w:val="34"/>
        </w:rPr>
        <w:t xml:space="preserve">&gt;u </w:t>
      </w:r>
      <w:r>
        <w:rPr>
          <w:rStyle w:val="a"/>
          <w:sz w:val="34"/>
          <w:szCs w:val="34"/>
          <w:vertAlign w:val="subscript"/>
        </w:rPr>
        <w:t>C</w:t>
      </w:r>
      <w:r>
        <w:rPr>
          <w:rStyle w:val="a"/>
        </w:rPr>
        <w:t>时使</w:t>
      </w:r>
      <w:r>
        <w:rPr>
          <w:rStyle w:val="a"/>
          <w:sz w:val="34"/>
          <w:szCs w:val="34"/>
        </w:rPr>
        <w:t>Q</w:t>
      </w:r>
      <w:r>
        <w:rPr>
          <w:rStyle w:val="a"/>
          <w:sz w:val="34"/>
          <w:szCs w:val="34"/>
          <w:vertAlign w:val="subscript"/>
        </w:rPr>
        <w:t>3</w:t>
      </w:r>
      <w:r>
        <w:rPr>
          <w:rStyle w:val="a"/>
        </w:rPr>
        <w:t>关断，</w:t>
      </w:r>
      <w:r>
        <w:rPr>
          <w:rStyle w:val="a"/>
          <w:sz w:val="34"/>
          <w:szCs w:val="34"/>
        </w:rPr>
        <w:t>Q</w:t>
      </w:r>
      <w:r>
        <w:rPr>
          <w:rStyle w:val="a"/>
          <w:sz w:val="34"/>
          <w:szCs w:val="34"/>
          <w:vertAlign w:val="subscript"/>
        </w:rPr>
        <w:t>4</w:t>
      </w:r>
      <w:r>
        <w:rPr>
          <w:rStyle w:val="a"/>
        </w:rPr>
        <w:t>导通，</w:t>
      </w:r>
      <w:r>
        <w:rPr>
          <w:rStyle w:val="a"/>
          <w:sz w:val="34"/>
          <w:szCs w:val="34"/>
        </w:rPr>
        <w:t>u</w:t>
      </w:r>
      <w:r>
        <w:rPr>
          <w:rStyle w:val="a"/>
          <w:sz w:val="34"/>
          <w:szCs w:val="34"/>
          <w:vertAlign w:val="subscript"/>
        </w:rPr>
        <w:t>o</w:t>
      </w:r>
      <w:r>
        <w:rPr>
          <w:rStyle w:val="a"/>
          <w:sz w:val="34"/>
          <w:szCs w:val="34"/>
        </w:rPr>
        <w:t>=0</w:t>
      </w:r>
      <w:r>
        <w:rPr>
          <w:rStyle w:val="a"/>
          <w:sz w:val="34"/>
          <w:szCs w:val="34"/>
          <w:vertAlign w:val="subscript"/>
        </w:rPr>
        <w:t>o</w:t>
      </w:r>
      <w:r>
        <w:rPr>
          <w:rStyle w:val="a"/>
          <w:sz w:val="34"/>
          <w:szCs w:val="34"/>
        </w:rPr>
        <w:t xml:space="preserve"> u</w:t>
      </w:r>
      <w:r>
        <w:rPr>
          <w:rStyle w:val="a"/>
          <w:sz w:val="34"/>
          <w:szCs w:val="34"/>
          <w:vertAlign w:val="subscript"/>
        </w:rPr>
        <w:t>o</w:t>
      </w:r>
      <w:r>
        <w:rPr>
          <w:rStyle w:val="a"/>
        </w:rPr>
        <w:t>可以得到</w:t>
      </w:r>
      <w:r>
        <w:rPr>
          <w:rStyle w:val="a"/>
          <w:sz w:val="34"/>
          <w:szCs w:val="34"/>
        </w:rPr>
        <w:t>E</w:t>
      </w:r>
      <w:r>
        <w:rPr>
          <w:rStyle w:val="a"/>
        </w:rPr>
        <w:t>与</w:t>
      </w:r>
      <w:r>
        <w:rPr>
          <w:rStyle w:val="a"/>
          <w:sz w:val="34"/>
          <w:szCs w:val="34"/>
        </w:rPr>
        <w:t>0</w:t>
      </w:r>
      <w:r>
        <w:rPr>
          <w:rStyle w:val="a"/>
        </w:rPr>
        <w:t>两种电平。</w:t>
      </w:r>
    </w:p>
    <w:p>
      <w:pPr>
        <w:pStyle w:val="a4"/>
        <w:keepNext w:val="0"/>
        <w:keepLines w:val="0"/>
        <w:widowControl w:val="0"/>
        <w:shd w:val="clear" w:color="auto" w:fill="auto"/>
        <w:tabs>
          <w:tab w:val="left" w:pos="7272"/>
        </w:tabs>
        <w:bidi w:val="0"/>
        <w:spacing w:before="0" w:after="0" w:line="590" w:lineRule="exact"/>
        <w:ind w:left="0" w:right="0" w:firstLine="760"/>
        <w:jc w:val="both"/>
      </w:pPr>
      <w:r>
        <w:rPr>
          <w:color w:val="000000"/>
          <w:spacing w:val="0"/>
          <w:w w:val="100"/>
          <w:position w:val="0"/>
        </w:rPr>
        <w:t>以下是逆变器主电路原理图</w:t>
      </w:r>
      <w:r>
        <w:rPr>
          <w:color w:val="000000"/>
          <w:spacing w:val="0"/>
          <w:w w:val="100"/>
          <w:position w:val="0"/>
          <w:sz w:val="34"/>
          <w:szCs w:val="34"/>
        </w:rPr>
        <w:t>2-5o</w:t>
      </w:r>
      <w:r>
        <w:rPr>
          <w:color w:val="000000"/>
          <w:spacing w:val="0"/>
          <w:w w:val="100"/>
          <w:position w:val="0"/>
        </w:rPr>
        <w:t>在</w:t>
      </w:r>
      <w:r>
        <w:rPr>
          <w:color w:val="000000"/>
          <w:spacing w:val="0"/>
          <w:w w:val="100"/>
          <w:position w:val="0"/>
          <w:sz w:val="34"/>
          <w:szCs w:val="34"/>
        </w:rPr>
        <w:t>u</w:t>
      </w:r>
      <w:r>
        <w:rPr>
          <w:color w:val="000000"/>
          <w:spacing w:val="0"/>
          <w:w w:val="100"/>
          <w:position w:val="0"/>
          <w:sz w:val="34"/>
          <w:szCs w:val="34"/>
          <w:vertAlign w:val="subscript"/>
        </w:rPr>
        <w:t>r</w:t>
      </w:r>
      <w:r>
        <w:rPr>
          <w:color w:val="000000"/>
          <w:spacing w:val="0"/>
          <w:w w:val="100"/>
          <w:position w:val="0"/>
        </w:rPr>
        <w:t>的半个周期内三角波载波只在正极 性或负极性一种极性范围内变化，所得到的</w:t>
        <w:tab/>
      </w:r>
      <w:r>
        <w:rPr>
          <w:color w:val="000000"/>
          <w:spacing w:val="0"/>
          <w:w w:val="100"/>
          <w:position w:val="0"/>
          <w:sz w:val="34"/>
          <w:szCs w:val="34"/>
        </w:rPr>
        <w:t xml:space="preserve">PWM </w:t>
      </w:r>
      <w:r>
        <w:rPr>
          <w:color w:val="000000"/>
          <w:spacing w:val="0"/>
          <w:w w:val="100"/>
          <w:position w:val="0"/>
        </w:rPr>
        <w:t>波形也只在单个极性范围内</w:t>
      </w:r>
    </w:p>
    <w:p>
      <w:pPr>
        <w:pStyle w:val="a4"/>
        <w:keepNext w:val="0"/>
        <w:keepLines w:val="0"/>
        <w:widowControl w:val="0"/>
        <w:shd w:val="clear" w:color="auto" w:fill="auto"/>
        <w:bidi w:val="0"/>
        <w:spacing w:before="0" w:after="660" w:line="595" w:lineRule="exact"/>
        <w:ind w:left="0" w:right="0" w:firstLine="0"/>
        <w:jc w:val="both"/>
      </w:pPr>
      <w:r>
        <w:rPr>
          <w:color w:val="000000"/>
          <w:spacing w:val="0"/>
          <w:w w:val="100"/>
          <w:position w:val="0"/>
        </w:rPr>
        <w:t>变化的控制方式成为单极性</w:t>
      </w:r>
      <w:r>
        <w:rPr>
          <w:color w:val="000000"/>
          <w:spacing w:val="0"/>
          <w:w w:val="100"/>
          <w:position w:val="0"/>
          <w:sz w:val="34"/>
          <w:szCs w:val="34"/>
        </w:rPr>
        <w:t>PWM</w:t>
      </w:r>
      <w:r>
        <w:rPr>
          <w:color w:val="000000"/>
          <w:spacing w:val="0"/>
          <w:w w:val="100"/>
          <w:position w:val="0"/>
        </w:rPr>
        <w:t>控制方式。这样就得到了单极性</w:t>
      </w:r>
      <w:r>
        <w:rPr>
          <w:color w:val="000000"/>
          <w:spacing w:val="0"/>
          <w:w w:val="100"/>
          <w:position w:val="0"/>
          <w:sz w:val="34"/>
          <w:szCs w:val="34"/>
        </w:rPr>
        <w:t xml:space="preserve">SPWM </w:t>
      </w:r>
      <w:r>
        <w:rPr>
          <w:color w:val="000000"/>
          <w:spacing w:val="0"/>
          <w:w w:val="100"/>
          <w:position w:val="0"/>
        </w:rPr>
        <w:t xml:space="preserve">波形 </w:t>
      </w:r>
      <w:r>
        <w:rPr>
          <w:color w:val="000000"/>
          <w:spacing w:val="0"/>
          <w:w w:val="100"/>
          <w:position w:val="0"/>
          <w:sz w:val="34"/>
          <w:szCs w:val="34"/>
        </w:rPr>
        <w:t>u</w:t>
      </w:r>
      <w:r>
        <w:rPr>
          <w:color w:val="000000"/>
          <w:spacing w:val="0"/>
          <w:w w:val="100"/>
          <w:position w:val="0"/>
          <w:sz w:val="24"/>
          <w:szCs w:val="24"/>
        </w:rPr>
        <w:t>°</w:t>
      </w:r>
      <w:r>
        <w:rPr>
          <w:color w:val="000000"/>
          <w:spacing w:val="0"/>
          <w:w w:val="100"/>
          <w:position w:val="0"/>
          <w:sz w:val="34"/>
          <w:szCs w:val="34"/>
        </w:rPr>
        <w:t>oQ</w:t>
      </w:r>
      <w:r>
        <w:rPr>
          <w:color w:val="000000"/>
          <w:spacing w:val="0"/>
          <w:w w:val="100"/>
          <w:position w:val="0"/>
          <w:sz w:val="24"/>
          <w:szCs w:val="24"/>
        </w:rPr>
        <w:t>］</w:t>
      </w:r>
      <w:r>
        <w:rPr>
          <w:color w:val="000000"/>
          <w:spacing w:val="0"/>
          <w:w w:val="100"/>
          <w:position w:val="0"/>
        </w:rPr>
        <w:t>、</w:t>
      </w:r>
      <w:r>
        <w:rPr>
          <w:color w:val="000000"/>
          <w:spacing w:val="0"/>
          <w:w w:val="100"/>
          <w:position w:val="0"/>
          <w:sz w:val="34"/>
          <w:szCs w:val="34"/>
        </w:rPr>
        <w:t xml:space="preserve">Q </w:t>
      </w:r>
      <w:r>
        <w:rPr>
          <w:color w:val="000000"/>
          <w:spacing w:val="0"/>
          <w:w w:val="100"/>
          <w:position w:val="0"/>
          <w:sz w:val="34"/>
          <w:szCs w:val="34"/>
          <w:vertAlign w:val="subscript"/>
        </w:rPr>
        <w:t>2</w:t>
      </w:r>
      <w:r>
        <w:rPr>
          <w:color w:val="000000"/>
          <w:spacing w:val="0"/>
          <w:w w:val="100"/>
          <w:position w:val="0"/>
        </w:rPr>
        <w:t>以</w:t>
      </w:r>
      <w:r>
        <w:rPr>
          <w:color w:val="000000"/>
          <w:spacing w:val="0"/>
          <w:w w:val="100"/>
          <w:position w:val="0"/>
          <w:sz w:val="34"/>
          <w:szCs w:val="34"/>
        </w:rPr>
        <w:t>50Hz</w:t>
      </w:r>
      <w:r>
        <w:rPr>
          <w:color w:val="000000"/>
          <w:spacing w:val="0"/>
          <w:w w:val="100"/>
          <w:position w:val="0"/>
        </w:rPr>
        <w:t>基波频率互补工作，</w:t>
      </w:r>
      <w:r>
        <w:rPr>
          <w:color w:val="000000"/>
          <w:spacing w:val="0"/>
          <w:w w:val="100"/>
          <w:position w:val="0"/>
          <w:sz w:val="34"/>
          <w:szCs w:val="34"/>
        </w:rPr>
        <w:t>Q</w:t>
      </w:r>
      <w:r>
        <w:rPr>
          <w:color w:val="000000"/>
          <w:spacing w:val="0"/>
          <w:w w:val="100"/>
          <w:position w:val="0"/>
          <w:sz w:val="34"/>
          <w:szCs w:val="34"/>
          <w:vertAlign w:val="subscript"/>
        </w:rPr>
        <w:t>3</w:t>
      </w:r>
      <w:r>
        <w:rPr>
          <w:color w:val="000000"/>
          <w:spacing w:val="0"/>
          <w:w w:val="100"/>
          <w:position w:val="0"/>
        </w:rPr>
        <w:t>、</w:t>
      </w:r>
      <w:r>
        <w:rPr>
          <w:color w:val="000000"/>
          <w:spacing w:val="0"/>
          <w:w w:val="100"/>
          <w:position w:val="0"/>
          <w:sz w:val="34"/>
          <w:szCs w:val="34"/>
        </w:rPr>
        <w:t>Q</w:t>
      </w:r>
      <w:r>
        <w:rPr>
          <w:color w:val="000000"/>
          <w:spacing w:val="0"/>
          <w:w w:val="100"/>
          <w:position w:val="0"/>
          <w:sz w:val="34"/>
          <w:szCs w:val="34"/>
          <w:vertAlign w:val="subscript"/>
        </w:rPr>
        <w:t>4</w:t>
      </w:r>
      <w:r>
        <w:rPr>
          <w:color w:val="000000"/>
          <w:spacing w:val="0"/>
          <w:w w:val="100"/>
          <w:position w:val="0"/>
        </w:rPr>
        <w:t>也以较高的</w:t>
      </w:r>
      <w:r>
        <w:rPr>
          <w:color w:val="000000"/>
          <w:spacing w:val="0"/>
          <w:w w:val="100"/>
          <w:position w:val="0"/>
          <w:sz w:val="34"/>
          <w:szCs w:val="34"/>
        </w:rPr>
        <w:t xml:space="preserve">SPWM </w:t>
      </w:r>
      <w:r>
        <w:rPr>
          <w:color w:val="000000"/>
          <w:spacing w:val="0"/>
          <w:w w:val="100"/>
          <w:position w:val="0"/>
        </w:rPr>
        <w:t>开关频率互 补开关。</w:t>
      </w:r>
    </w:p>
    <w:p>
      <w:pPr>
        <w:framePr w:w="408" w:h="3514" w:hRule="atLeast" w:hSpace="2232" w:wrap="notBeside" w:vAnchor="text" w:hAnchor="text" w:x="5247" w:y="1"/>
        <w:widowControl w:val="0"/>
        <w:rPr>
          <w:sz w:val="2"/>
          <w:szCs w:val="2"/>
        </w:rPr>
      </w:pPr>
      <w:r>
        <w:drawing>
          <wp:inline>
            <wp:extent cx="262255" cy="223139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Id8"/>
                    <a:stretch>
                      <a:fillRect/>
                    </a:stretch>
                  </pic:blipFill>
                  <pic:spPr>
                    <a:xfrm>
                      <a:off x="0" y="0"/>
                      <a:ext cx="262255" cy="2231390"/>
                    </a:xfrm>
                    <a:prstGeom prst="rect">
                      <a:avLst/>
                    </a:prstGeom>
                  </pic:spPr>
                </pic:pic>
              </a:graphicData>
            </a:graphic>
          </wp:inline>
        </w:drawing>
      </w:r>
    </w:p>
    <w:p>
      <w:pPr>
        <w:widowControl w:val="0"/>
        <w:spacing w:line="1" w:lineRule="exact"/>
      </w:pPr>
      <w:r>
        <mc:AlternateContent>
          <mc:Choice Requires="wps">
            <w:drawing>
              <wp:anchor distT="0" distB="0" distL="3331210" distR="3825875" simplePos="0" relativeHeight="251735040" behindDoc="0" locked="0" layoutInCell="1" allowOverlap="1">
                <wp:simplePos x="0" y="0"/>
                <wp:positionH relativeFrom="column">
                  <wp:posOffset>3825240</wp:posOffset>
                </wp:positionH>
                <wp:positionV relativeFrom="paragraph">
                  <wp:posOffset>320040</wp:posOffset>
                </wp:positionV>
                <wp:extent cx="1182370" cy="359410"/>
                <wp:wrapTopAndBottom/>
                <wp:docPr id="80" name="Shape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2370" cy="35941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w:t>
                            </w:r>
                            <w:r>
                              <w:rPr>
                                <w:color w:val="000000"/>
                                <w:spacing w:val="0"/>
                                <w:w w:val="100"/>
                                <w:position w:val="0"/>
                                <w:sz w:val="22"/>
                                <w:szCs w:val="22"/>
                                <w:vertAlign w:val="superscript"/>
                              </w:rPr>
                              <w:t>Q</w:t>
                            </w:r>
                            <w:r>
                              <w:rPr>
                                <w:color w:val="000000"/>
                                <w:spacing w:val="0"/>
                                <w:w w:val="100"/>
                                <w:position w:val="0"/>
                                <w:sz w:val="22"/>
                                <w:szCs w:val="22"/>
                              </w:rPr>
                              <w:t xml:space="preserve">i </w:t>
                            </w:r>
                            <w:r>
                              <w:rPr>
                                <w:color w:val="222222"/>
                                <w:spacing w:val="0"/>
                                <w:w w:val="100"/>
                                <w:position w:val="0"/>
                                <w:sz w:val="22"/>
                                <w:szCs w:val="22"/>
                              </w:rPr>
                              <w:t xml:space="preserve">■,■■■ </w:t>
                            </w:r>
                            <w:r>
                              <w:rPr>
                                <w:color w:val="000000"/>
                                <w:spacing w:val="0"/>
                                <w:w w:val="100"/>
                                <w:position w:val="0"/>
                                <w:sz w:val="22"/>
                                <w:szCs w:val="22"/>
                              </w:rPr>
                              <w:t xml:space="preserve">Q </w:t>
                            </w:r>
                            <w:r>
                              <w:rPr>
                                <w:color w:val="000000"/>
                                <w:spacing w:val="0"/>
                                <w:w w:val="100"/>
                                <w:position w:val="0"/>
                                <w:sz w:val="22"/>
                                <w:szCs w:val="22"/>
                                <w:vertAlign w:val="subscript"/>
                              </w:rPr>
                              <w:t>3</w:t>
                            </w:r>
                          </w:p>
                        </w:txbxContent>
                      </wps:txbx>
                      <wps:bodyPr lIns="0" tIns="0" rIns="0" bIns="0"/>
                    </wps:wsp>
                  </a:graphicData>
                </a:graphic>
              </wp:anchor>
            </w:drawing>
          </mc:Choice>
          <mc:Fallback>
            <w:pict>
              <v:shape id="Shape 80" o:spid="_x0000_s1060" type="#_x0000_t202" style="width:93.1pt;height:28.3pt;margin-top:25.2pt;margin-left:301.2pt;mso-wrap-distance-bottom:0;mso-wrap-distance-left:262.3pt;mso-wrap-distance-right:301.25pt;mso-wrap-distance-top:0;position:absolute;v-text-anchor:top;z-index:251734016" filled="f" fillcolor="this">
                <v:textbox inset="0,0,0,0">
                  <w:txbxContent>
                    <w:p>
                      <w:pPr>
                        <w:pStyle w:val="a7"/>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w:t>
                      </w:r>
                      <w:r>
                        <w:rPr>
                          <w:color w:val="000000"/>
                          <w:spacing w:val="0"/>
                          <w:w w:val="100"/>
                          <w:position w:val="0"/>
                          <w:sz w:val="22"/>
                          <w:szCs w:val="22"/>
                          <w:vertAlign w:val="superscript"/>
                        </w:rPr>
                        <w:t>Q</w:t>
                      </w:r>
                      <w:r>
                        <w:rPr>
                          <w:color w:val="000000"/>
                          <w:spacing w:val="0"/>
                          <w:w w:val="100"/>
                          <w:position w:val="0"/>
                          <w:sz w:val="22"/>
                          <w:szCs w:val="22"/>
                        </w:rPr>
                        <w:t xml:space="preserve">i </w:t>
                      </w:r>
                      <w:r>
                        <w:rPr>
                          <w:color w:val="222222"/>
                          <w:spacing w:val="0"/>
                          <w:w w:val="100"/>
                          <w:position w:val="0"/>
                          <w:sz w:val="22"/>
                          <w:szCs w:val="22"/>
                        </w:rPr>
                        <w:t xml:space="preserve">■,■■■ </w:t>
                      </w:r>
                      <w:r>
                        <w:rPr>
                          <w:color w:val="000000"/>
                          <w:spacing w:val="0"/>
                          <w:w w:val="100"/>
                          <w:position w:val="0"/>
                          <w:sz w:val="22"/>
                          <w:szCs w:val="22"/>
                        </w:rPr>
                        <w:t xml:space="preserve">Q </w:t>
                      </w:r>
                      <w:r>
                        <w:rPr>
                          <w:color w:val="000000"/>
                          <w:spacing w:val="0"/>
                          <w:w w:val="100"/>
                          <w:position w:val="0"/>
                          <w:sz w:val="22"/>
                          <w:szCs w:val="22"/>
                          <w:vertAlign w:val="subscript"/>
                        </w:rPr>
                        <w:t>3</w:t>
                      </w:r>
                    </w:p>
                  </w:txbxContent>
                </v:textbox>
                <w10:wrap type="topAndBottom"/>
              </v:shape>
            </w:pict>
          </mc:Fallback>
        </mc:AlternateContent>
      </w:r>
      <w:r>
        <mc:AlternateContent>
          <mc:Choice Requires="wps">
            <w:drawing>
              <wp:anchor distT="0" distB="0" distL="3331210" distR="3813175" simplePos="0" relativeHeight="251737088" behindDoc="0" locked="0" layoutInCell="1" allowOverlap="1">
                <wp:simplePos x="0" y="0"/>
                <wp:positionH relativeFrom="column">
                  <wp:posOffset>3812540</wp:posOffset>
                </wp:positionH>
                <wp:positionV relativeFrom="paragraph">
                  <wp:posOffset>1637030</wp:posOffset>
                </wp:positionV>
                <wp:extent cx="1195070" cy="335280"/>
                <wp:wrapTopAndBottom/>
                <wp:docPr id="82" name="Shape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5070" cy="33528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34"/>
                                <w:szCs w:val="34"/>
                              </w:rPr>
                              <w:t xml:space="preserve">\ </w:t>
                            </w:r>
                            <w:r>
                              <w:rPr>
                                <w:color w:val="000000"/>
                                <w:spacing w:val="0"/>
                                <w:w w:val="100"/>
                                <w:position w:val="0"/>
                                <w:sz w:val="34"/>
                                <w:szCs w:val="34"/>
                              </w:rPr>
                              <w:t xml:space="preserve">Q </w:t>
                            </w:r>
                            <w:r>
                              <w:rPr>
                                <w:color w:val="000000"/>
                                <w:spacing w:val="0"/>
                                <w:w w:val="100"/>
                                <w:position w:val="0"/>
                                <w:sz w:val="20"/>
                                <w:szCs w:val="20"/>
                              </w:rPr>
                              <w:t xml:space="preserve">2 </w:t>
                            </w:r>
                            <w:r>
                              <w:rPr>
                                <w:color w:val="000000"/>
                                <w:spacing w:val="0"/>
                                <w:w w:val="100"/>
                                <w:position w:val="0"/>
                                <w:sz w:val="34"/>
                                <w:szCs w:val="34"/>
                                <w:vertAlign w:val="superscript"/>
                              </w:rPr>
                              <w:t>Q</w:t>
                            </w:r>
                            <w:r>
                              <w:rPr>
                                <w:color w:val="000000"/>
                                <w:spacing w:val="0"/>
                                <w:w w:val="100"/>
                                <w:position w:val="0"/>
                                <w:sz w:val="34"/>
                                <w:szCs w:val="34"/>
                              </w:rPr>
                              <w:t xml:space="preserve"> </w:t>
                            </w:r>
                            <w:r>
                              <w:rPr>
                                <w:color w:val="000000"/>
                                <w:spacing w:val="0"/>
                                <w:w w:val="100"/>
                                <w:position w:val="0"/>
                                <w:sz w:val="20"/>
                                <w:szCs w:val="20"/>
                              </w:rPr>
                              <w:t>4</w:t>
                            </w:r>
                          </w:p>
                        </w:txbxContent>
                      </wps:txbx>
                      <wps:bodyPr lIns="0" tIns="0" rIns="0" bIns="0"/>
                    </wps:wsp>
                  </a:graphicData>
                </a:graphic>
              </wp:anchor>
            </w:drawing>
          </mc:Choice>
          <mc:Fallback>
            <w:pict>
              <v:shape id="Shape 82" o:spid="_x0000_s1061" type="#_x0000_t202" style="width:94.1pt;height:26.4pt;margin-top:128.9pt;margin-left:300.2pt;mso-wrap-distance-bottom:0;mso-wrap-distance-left:262.3pt;mso-wrap-distance-right:300.25pt;mso-wrap-distance-top:0;position:absolute;v-text-anchor:top;z-index:251736064" filled="f" fillcolor="this">
                <v:textbox inset="0,0,0,0">
                  <w:txbxContent>
                    <w:p>
                      <w:pPr>
                        <w:pStyle w:val="a7"/>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34"/>
                          <w:szCs w:val="34"/>
                        </w:rPr>
                        <w:t xml:space="preserve">\ </w:t>
                      </w:r>
                      <w:r>
                        <w:rPr>
                          <w:color w:val="000000"/>
                          <w:spacing w:val="0"/>
                          <w:w w:val="100"/>
                          <w:position w:val="0"/>
                          <w:sz w:val="34"/>
                          <w:szCs w:val="34"/>
                        </w:rPr>
                        <w:t xml:space="preserve">Q </w:t>
                      </w:r>
                      <w:r>
                        <w:rPr>
                          <w:color w:val="000000"/>
                          <w:spacing w:val="0"/>
                          <w:w w:val="100"/>
                          <w:position w:val="0"/>
                          <w:sz w:val="20"/>
                          <w:szCs w:val="20"/>
                        </w:rPr>
                        <w:t xml:space="preserve">2 </w:t>
                      </w:r>
                      <w:r>
                        <w:rPr>
                          <w:color w:val="000000"/>
                          <w:spacing w:val="0"/>
                          <w:w w:val="100"/>
                          <w:position w:val="0"/>
                          <w:sz w:val="34"/>
                          <w:szCs w:val="34"/>
                          <w:vertAlign w:val="superscript"/>
                        </w:rPr>
                        <w:t>Q</w:t>
                      </w:r>
                      <w:r>
                        <w:rPr>
                          <w:color w:val="000000"/>
                          <w:spacing w:val="0"/>
                          <w:w w:val="100"/>
                          <w:position w:val="0"/>
                          <w:sz w:val="34"/>
                          <w:szCs w:val="34"/>
                        </w:rPr>
                        <w:t xml:space="preserve"> </w:t>
                      </w:r>
                      <w:r>
                        <w:rPr>
                          <w:color w:val="000000"/>
                          <w:spacing w:val="0"/>
                          <w:w w:val="100"/>
                          <w:position w:val="0"/>
                          <w:sz w:val="20"/>
                          <w:szCs w:val="20"/>
                        </w:rPr>
                        <w:t>4</w:t>
                      </w:r>
                    </w:p>
                  </w:txbxContent>
                </v:textbox>
                <w10:wrap type="topAndBottom"/>
              </v:shape>
            </w:pict>
          </mc:Fallback>
        </mc:AlternateContent>
      </w:r>
    </w:p>
    <w:p>
      <w:pPr>
        <w:pStyle w:val="a4"/>
        <w:keepNext w:val="0"/>
        <w:keepLines w:val="0"/>
        <w:widowControl w:val="0"/>
        <w:shd w:val="clear" w:color="auto" w:fill="auto"/>
        <w:bidi w:val="0"/>
        <w:spacing w:before="0" w:after="100" w:line="240" w:lineRule="auto"/>
        <w:ind w:left="0" w:right="0" w:firstLine="0"/>
        <w:jc w:val="center"/>
        <w:rPr>
          <w:sz w:val="30"/>
          <w:szCs w:val="30"/>
        </w:rPr>
      </w:pPr>
      <w:r>
        <w:rPr>
          <w:color w:val="000000"/>
          <w:spacing w:val="0"/>
          <w:w w:val="100"/>
          <w:position w:val="0"/>
          <w:sz w:val="30"/>
          <w:szCs w:val="30"/>
        </w:rPr>
        <w:t>图</w:t>
      </w:r>
      <w:r>
        <w:rPr>
          <w:color w:val="000000"/>
          <w:spacing w:val="0"/>
          <w:w w:val="100"/>
          <w:position w:val="0"/>
          <w:sz w:val="30"/>
          <w:szCs w:val="30"/>
        </w:rPr>
        <w:t>2-5</w:t>
      </w:r>
      <w:r>
        <w:rPr>
          <w:color w:val="000000"/>
          <w:spacing w:val="0"/>
          <w:w w:val="100"/>
          <w:position w:val="0"/>
          <w:sz w:val="30"/>
          <w:szCs w:val="30"/>
        </w:rPr>
        <w:t>逆变器主电路原理图</w:t>
      </w:r>
    </w:p>
    <w:p>
      <w:pPr>
        <w:pStyle w:val="a4"/>
        <w:keepNext w:val="0"/>
        <w:keepLines w:val="0"/>
        <w:widowControl w:val="0"/>
        <w:shd w:val="clear" w:color="auto" w:fill="auto"/>
        <w:bidi w:val="0"/>
        <w:spacing w:before="0" w:after="300" w:line="240" w:lineRule="auto"/>
        <w:ind w:left="3820" w:right="0" w:firstLine="0"/>
        <w:jc w:val="left"/>
        <w:rPr>
          <w:sz w:val="30"/>
          <w:szCs w:val="30"/>
        </w:rPr>
      </w:pPr>
      <w:r>
        <w:rPr>
          <w:color w:val="000000"/>
          <w:spacing w:val="0"/>
          <w:w w:val="100"/>
          <w:position w:val="0"/>
          <w:sz w:val="30"/>
          <w:szCs w:val="30"/>
        </w:rPr>
        <w:t>Fig.2-5 Inverter main circuit schematic</w:t>
      </w:r>
    </w:p>
    <w:p>
      <w:pPr>
        <w:pStyle w:val="21"/>
        <w:keepNext/>
        <w:keepLines/>
        <w:widowControl w:val="0"/>
        <w:shd w:val="clear" w:color="auto" w:fill="auto"/>
        <w:bidi w:val="0"/>
        <w:spacing w:before="0" w:after="520" w:line="240" w:lineRule="auto"/>
        <w:ind w:left="0" w:right="0" w:firstLine="0"/>
        <w:jc w:val="both"/>
      </w:pPr>
      <w:bookmarkStart w:id="75" w:name="bookmark75"/>
      <w:bookmarkStart w:id="76" w:name="bookmark76"/>
      <w:bookmarkStart w:id="77" w:name="bookmark77"/>
      <w:r>
        <w:rPr>
          <w:color w:val="000000"/>
          <w:spacing w:val="0"/>
          <w:w w:val="100"/>
          <w:position w:val="0"/>
          <w:sz w:val="44"/>
          <w:szCs w:val="44"/>
        </w:rPr>
        <w:t>2.4 SPWM</w:t>
      </w:r>
      <w:r>
        <w:rPr>
          <w:color w:val="000000"/>
          <w:spacing w:val="0"/>
          <w:w w:val="100"/>
          <w:position w:val="0"/>
        </w:rPr>
        <w:t>逆变器的输出电压谐波分析</w:t>
      </w:r>
      <w:bookmarkEnd w:id="75"/>
      <w:bookmarkEnd w:id="76"/>
      <w:bookmarkEnd w:id="77"/>
    </w:p>
    <w:p>
      <w:pPr>
        <w:pStyle w:val="32"/>
        <w:keepNext/>
        <w:keepLines/>
        <w:widowControl w:val="0"/>
        <w:shd w:val="clear" w:color="auto" w:fill="auto"/>
        <w:bidi w:val="0"/>
        <w:spacing w:before="0" w:after="300" w:line="240" w:lineRule="auto"/>
        <w:ind w:left="0" w:right="0" w:firstLine="0"/>
        <w:jc w:val="both"/>
      </w:pPr>
      <w:bookmarkStart w:id="78" w:name="bookmark78"/>
      <w:bookmarkStart w:id="79" w:name="bookmark79"/>
      <w:bookmarkStart w:id="80" w:name="bookmark80"/>
      <w:r>
        <w:rPr>
          <w:color w:val="000000"/>
          <w:spacing w:val="0"/>
          <w:w w:val="100"/>
          <w:position w:val="0"/>
          <w:sz w:val="42"/>
          <w:szCs w:val="42"/>
        </w:rPr>
        <w:t>2.4.1</w:t>
      </w:r>
      <w:r>
        <w:rPr>
          <w:color w:val="000000"/>
          <w:spacing w:val="0"/>
          <w:w w:val="100"/>
          <w:position w:val="0"/>
        </w:rPr>
        <w:t>单极性调制</w:t>
      </w:r>
      <w:r>
        <w:rPr>
          <w:color w:val="000000"/>
          <w:spacing w:val="0"/>
          <w:w w:val="100"/>
          <w:position w:val="0"/>
          <w:sz w:val="42"/>
          <w:szCs w:val="42"/>
        </w:rPr>
        <w:t>SPWM</w:t>
      </w:r>
      <w:r>
        <w:rPr>
          <w:color w:val="000000"/>
          <w:spacing w:val="0"/>
          <w:w w:val="100"/>
          <w:position w:val="0"/>
        </w:rPr>
        <w:t>波的谐波分析</w:t>
      </w:r>
      <w:bookmarkEnd w:id="78"/>
      <w:bookmarkEnd w:id="79"/>
      <w:bookmarkEnd w:id="80"/>
    </w:p>
    <w:p>
      <w:pPr>
        <w:pStyle w:val="a4"/>
        <w:keepNext w:val="0"/>
        <w:keepLines w:val="0"/>
        <w:widowControl w:val="0"/>
        <w:shd w:val="clear" w:color="auto" w:fill="auto"/>
        <w:tabs>
          <w:tab w:val="left" w:pos="6211"/>
        </w:tabs>
        <w:bidi w:val="0"/>
        <w:spacing w:before="0" w:after="300" w:line="658" w:lineRule="exact"/>
        <w:ind w:left="0" w:right="0" w:firstLine="760"/>
        <w:jc w:val="both"/>
      </w:pPr>
      <w:r>
        <w:rPr>
          <w:color w:val="000000"/>
          <w:spacing w:val="0"/>
          <w:w w:val="100"/>
          <w:position w:val="0"/>
        </w:rPr>
        <w:t>设正弦调制波为</w:t>
      </w:r>
      <w:r>
        <w:rPr>
          <w:color w:val="000000"/>
          <w:spacing w:val="0"/>
          <w:w w:val="100"/>
          <w:position w:val="0"/>
          <w:sz w:val="34"/>
          <w:szCs w:val="34"/>
        </w:rPr>
        <w:t>u</w:t>
      </w:r>
      <w:r>
        <w:rPr>
          <w:color w:val="000000"/>
          <w:spacing w:val="0"/>
          <w:w w:val="100"/>
          <w:position w:val="0"/>
          <w:sz w:val="34"/>
          <w:szCs w:val="34"/>
          <w:vertAlign w:val="subscript"/>
        </w:rPr>
        <w:t>r</w:t>
      </w:r>
      <w:r>
        <w:rPr>
          <w:color w:val="000000"/>
          <w:spacing w:val="0"/>
          <w:w w:val="100"/>
          <w:position w:val="0"/>
          <w:sz w:val="34"/>
          <w:szCs w:val="34"/>
        </w:rPr>
        <w:t xml:space="preserve">（t） ME sin </w:t>
      </w:r>
      <w:r>
        <w:rPr>
          <w:color w:val="000000"/>
          <w:spacing w:val="0"/>
          <w:w w:val="100"/>
          <w:position w:val="0"/>
          <w:sz w:val="34"/>
          <w:szCs w:val="34"/>
          <w:vertAlign w:val="subscript"/>
        </w:rPr>
        <w:t>r</w:t>
      </w:r>
      <w:r>
        <w:rPr>
          <w:color w:val="000000"/>
          <w:spacing w:val="0"/>
          <w:w w:val="100"/>
          <w:position w:val="0"/>
          <w:sz w:val="34"/>
          <w:szCs w:val="34"/>
        </w:rPr>
        <w:t>t</w:t>
      </w:r>
      <w:r>
        <w:rPr>
          <w:color w:val="000000"/>
          <w:spacing w:val="0"/>
          <w:w w:val="100"/>
          <w:position w:val="0"/>
        </w:rPr>
        <w:t>。</w:t>
      </w:r>
      <w:r>
        <w:rPr>
          <w:color w:val="000000"/>
          <w:spacing w:val="0"/>
          <w:w w:val="100"/>
          <w:position w:val="0"/>
        </w:rPr>
        <w:t>在一个正弦波周期内，共有</w:t>
      </w:r>
      <w:r>
        <w:rPr>
          <w:color w:val="000000"/>
          <w:spacing w:val="0"/>
          <w:w w:val="100"/>
          <w:position w:val="0"/>
          <w:sz w:val="34"/>
          <w:szCs w:val="34"/>
        </w:rPr>
        <w:t>N</w:t>
      </w:r>
      <w:r>
        <w:rPr>
          <w:color w:val="000000"/>
          <w:spacing w:val="0"/>
          <w:w w:val="100"/>
          <w:position w:val="0"/>
        </w:rPr>
        <w:t>个</w:t>
      </w:r>
      <w:r>
        <w:rPr>
          <w:color w:val="000000"/>
          <w:spacing w:val="0"/>
          <w:w w:val="100"/>
          <w:position w:val="0"/>
          <w:sz w:val="34"/>
          <w:szCs w:val="34"/>
        </w:rPr>
        <w:t xml:space="preserve">PWM </w:t>
      </w:r>
      <w:r>
        <w:rPr>
          <w:color w:val="000000"/>
          <w:spacing w:val="0"/>
          <w:w w:val="100"/>
          <w:position w:val="0"/>
        </w:rPr>
        <w:t>脉冲。对于第</w:t>
      </w:r>
      <w:r>
        <w:rPr>
          <w:color w:val="000000"/>
          <w:spacing w:val="0"/>
          <w:w w:val="100"/>
          <w:position w:val="0"/>
          <w:sz w:val="34"/>
          <w:szCs w:val="34"/>
        </w:rPr>
        <w:t>k</w:t>
      </w:r>
      <w:r>
        <w:rPr>
          <w:color w:val="000000"/>
          <w:spacing w:val="0"/>
          <w:w w:val="100"/>
          <w:position w:val="0"/>
        </w:rPr>
        <w:t>个脉冲，采样时刻为</w:t>
      </w:r>
      <w:r>
        <w:rPr>
          <w:color w:val="000000"/>
          <w:spacing w:val="0"/>
          <w:w w:val="100"/>
          <w:position w:val="0"/>
          <w:sz w:val="34"/>
          <w:szCs w:val="34"/>
        </w:rPr>
        <w:t>T</w:t>
      </w:r>
      <w:r>
        <w:rPr>
          <w:color w:val="000000"/>
          <w:spacing w:val="0"/>
          <w:w w:val="100"/>
          <w:position w:val="0"/>
          <w:sz w:val="34"/>
          <w:szCs w:val="34"/>
          <w:vertAlign w:val="subscript"/>
        </w:rPr>
        <w:t>r</w:t>
      </w:r>
      <w:r>
        <w:rPr>
          <w:color w:val="000000"/>
          <w:spacing w:val="0"/>
          <w:w w:val="100"/>
          <w:position w:val="0"/>
          <w:sz w:val="34"/>
          <w:szCs w:val="34"/>
        </w:rPr>
        <w:t>（k 1）/N</w:t>
      </w:r>
      <w:r>
        <w:rPr>
          <w:color w:val="000000"/>
          <w:spacing w:val="0"/>
          <w:w w:val="100"/>
          <w:position w:val="0"/>
        </w:rPr>
        <w:t>，采样值为</w:t>
      </w:r>
      <w:r>
        <w:rPr>
          <w:color w:val="000000"/>
          <w:spacing w:val="0"/>
          <w:w w:val="100"/>
          <w:position w:val="0"/>
          <w:sz w:val="34"/>
          <w:szCs w:val="34"/>
        </w:rPr>
        <w:t xml:space="preserve">ME sin［2（ 1）/N ］， </w:t>
      </w:r>
      <w:r>
        <w:rPr>
          <w:color w:val="000000"/>
          <w:spacing w:val="0"/>
          <w:w w:val="100"/>
          <w:position w:val="0"/>
        </w:rPr>
        <w:t>所以第</w:t>
      </w:r>
      <w:r>
        <w:rPr>
          <w:color w:val="000000"/>
          <w:spacing w:val="0"/>
          <w:w w:val="100"/>
          <w:position w:val="0"/>
          <w:sz w:val="34"/>
          <w:szCs w:val="34"/>
        </w:rPr>
        <w:t>k</w:t>
      </w:r>
      <w:r>
        <w:rPr>
          <w:color w:val="000000"/>
          <w:spacing w:val="0"/>
          <w:w w:val="100"/>
          <w:position w:val="0"/>
        </w:rPr>
        <w:t>个脉冲的宽度为</w:t>
        <w:tab/>
      </w:r>
      <w:r>
        <w:rPr>
          <w:color w:val="000000"/>
          <w:spacing w:val="0"/>
          <w:w w:val="100"/>
          <w:position w:val="0"/>
        </w:rPr>
        <w:t>'</w:t>
      </w:r>
    </w:p>
    <w:tbl>
      <w:tblPr>
        <w:tblStyle w:val="TableNormal"/>
        <w:tblOverlap w:val="never"/>
        <w:jc w:val="center"/>
        <w:tblLayout w:type="fixed"/>
        <w:tblCellMar>
          <w:left w:w="10" w:type="dxa"/>
          <w:right w:w="10" w:type="dxa"/>
        </w:tblCellMar>
      </w:tblPr>
      <w:tblGrid>
        <w:gridCol w:w="6442"/>
        <w:gridCol w:w="2045"/>
        <w:gridCol w:w="4536"/>
      </w:tblGrid>
      <w:tr>
        <w:tblPrEx>
          <w:jc w:val="center"/>
          <w:tblLayout w:type="fixed"/>
          <w:tblCellMar>
            <w:left w:w="10" w:type="dxa"/>
            <w:right w:w="10" w:type="dxa"/>
          </w:tblCellMar>
        </w:tblPrEx>
        <w:trPr>
          <w:trHeight w:hRule="exact" w:val="533"/>
          <w:jc w:val="center"/>
        </w:trPr>
        <w:tc>
          <w:tcPr>
            <w:tcW w:w="6442" w:type="dxa"/>
            <w:shd w:val="clear" w:color="auto" w:fill="FFFFFF"/>
            <w:vAlign w:val="bottom"/>
          </w:tcPr>
          <w:p>
            <w:pPr>
              <w:pStyle w:val="a5"/>
              <w:keepNext w:val="0"/>
              <w:keepLines w:val="0"/>
              <w:widowControl w:val="0"/>
              <w:shd w:val="clear" w:color="auto" w:fill="auto"/>
              <w:bidi w:val="0"/>
              <w:spacing w:before="0" w:after="0" w:line="240" w:lineRule="auto"/>
              <w:ind w:left="5480" w:right="0" w:firstLine="0"/>
              <w:jc w:val="left"/>
              <w:rPr>
                <w:sz w:val="34"/>
                <w:szCs w:val="34"/>
              </w:rPr>
            </w:pPr>
            <w:r>
              <w:rPr>
                <w:color w:val="000000"/>
                <w:spacing w:val="0"/>
                <w:w w:val="100"/>
                <w:position w:val="0"/>
                <w:sz w:val="34"/>
                <w:szCs w:val="34"/>
              </w:rPr>
              <w:t xml:space="preserve">M </w:t>
            </w:r>
            <w:r>
              <w:rPr>
                <w:color w:val="000000"/>
                <w:spacing w:val="0"/>
                <w:w w:val="100"/>
                <w:position w:val="0"/>
                <w:sz w:val="34"/>
                <w:szCs w:val="34"/>
              </w:rPr>
              <w:t>—</w:t>
            </w:r>
          </w:p>
        </w:tc>
        <w:tc>
          <w:tcPr>
            <w:tcW w:w="2045" w:type="dxa"/>
            <w:tcBorders>
              <w:left w:val="single" w:sz="4" w:space="0" w:color="auto"/>
            </w:tcBorders>
            <w:shd w:val="clear" w:color="auto" w:fill="FFFFFF"/>
            <w:vAlign w:val="bottom"/>
          </w:tcPr>
          <w:p>
            <w:pPr>
              <w:pStyle w:val="a5"/>
              <w:keepNext w:val="0"/>
              <w:keepLines w:val="0"/>
              <w:widowControl w:val="0"/>
              <w:shd w:val="clear" w:color="auto" w:fill="auto"/>
              <w:bidi w:val="0"/>
              <w:spacing w:before="0" w:after="0" w:line="240" w:lineRule="auto"/>
              <w:ind w:left="1180" w:right="0" w:firstLine="0"/>
              <w:jc w:val="left"/>
              <w:rPr>
                <w:sz w:val="34"/>
                <w:szCs w:val="34"/>
              </w:rPr>
            </w:pPr>
            <w:r>
              <w:rPr>
                <w:color w:val="000000"/>
                <w:spacing w:val="0"/>
                <w:w w:val="100"/>
                <w:position w:val="0"/>
                <w:sz w:val="34"/>
                <w:szCs w:val="34"/>
              </w:rPr>
              <w:t xml:space="preserve">k </w:t>
            </w:r>
            <w:r>
              <w:rPr>
                <w:color w:val="000000"/>
                <w:spacing w:val="0"/>
                <w:w w:val="100"/>
                <w:position w:val="0"/>
                <w:sz w:val="34"/>
                <w:szCs w:val="34"/>
              </w:rPr>
              <w:t>1</w:t>
            </w:r>
          </w:p>
          <w:p>
            <w:pPr>
              <w:pStyle w:val="a5"/>
              <w:keepNext w:val="0"/>
              <w:keepLines w:val="0"/>
              <w:widowControl w:val="0"/>
              <w:shd w:val="clear" w:color="auto" w:fill="auto"/>
              <w:tabs>
                <w:tab w:val="left" w:leader="hyphen" w:pos="1742"/>
              </w:tabs>
              <w:bidi w:val="0"/>
              <w:spacing w:before="0" w:after="0" w:line="240" w:lineRule="auto"/>
              <w:ind w:left="0" w:right="0" w:firstLine="0"/>
              <w:jc w:val="left"/>
              <w:rPr>
                <w:sz w:val="34"/>
                <w:szCs w:val="34"/>
              </w:rPr>
            </w:pPr>
            <w:r>
              <w:rPr>
                <w:color w:val="000000"/>
                <w:spacing w:val="0"/>
                <w:w w:val="100"/>
                <w:position w:val="0"/>
                <w:sz w:val="34"/>
                <w:szCs w:val="34"/>
              </w:rPr>
              <w:t xml:space="preserve">sin </w:t>
            </w:r>
            <w:r>
              <w:rPr>
                <w:color w:val="000000"/>
                <w:spacing w:val="0"/>
                <w:w w:val="100"/>
                <w:position w:val="0"/>
                <w:sz w:val="34"/>
                <w:szCs w:val="34"/>
              </w:rPr>
              <w:t xml:space="preserve">2 </w:t>
              <w:tab/>
            </w:r>
          </w:p>
        </w:tc>
        <w:tc>
          <w:tcPr>
            <w:tcW w:w="4536" w:type="dxa"/>
            <w:tcBorders>
              <w:left w:val="single" w:sz="4" w:space="0" w:color="auto"/>
            </w:tcBorders>
            <w:shd w:val="clear" w:color="auto" w:fill="FFFFFF"/>
            <w:vAlign w:val="bottom"/>
          </w:tcPr>
          <w:p>
            <w:pPr>
              <w:pStyle w:val="a5"/>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(2-4)</w:t>
            </w:r>
          </w:p>
        </w:tc>
      </w:tr>
      <w:tr>
        <w:tblPrEx>
          <w:jc w:val="center"/>
          <w:tblLayout w:type="fixed"/>
          <w:tblCellMar>
            <w:left w:w="10" w:type="dxa"/>
            <w:right w:w="10" w:type="dxa"/>
          </w:tblCellMar>
        </w:tblPrEx>
        <w:trPr>
          <w:trHeight w:hRule="exact" w:val="432"/>
          <w:jc w:val="center"/>
        </w:trPr>
        <w:tc>
          <w:tcPr>
            <w:tcW w:w="6442" w:type="dxa"/>
            <w:shd w:val="clear" w:color="auto" w:fill="FFFFFF"/>
            <w:vAlign w:val="top"/>
          </w:tcPr>
          <w:p>
            <w:pPr>
              <w:pStyle w:val="a5"/>
              <w:keepNext w:val="0"/>
              <w:keepLines w:val="0"/>
              <w:widowControl w:val="0"/>
              <w:shd w:val="clear" w:color="auto" w:fill="auto"/>
              <w:tabs>
                <w:tab w:val="left" w:pos="6002"/>
              </w:tabs>
              <w:bidi w:val="0"/>
              <w:spacing w:before="0" w:after="0" w:line="240" w:lineRule="auto"/>
              <w:ind w:left="4980" w:right="0" w:firstLine="0"/>
              <w:jc w:val="left"/>
              <w:rPr>
                <w:sz w:val="34"/>
                <w:szCs w:val="34"/>
              </w:rPr>
            </w:pPr>
            <w:r>
              <w:rPr>
                <w:color w:val="000000"/>
                <w:spacing w:val="0"/>
                <w:w w:val="100"/>
                <w:position w:val="0"/>
                <w:sz w:val="28"/>
                <w:szCs w:val="28"/>
              </w:rPr>
              <w:t>k</w:t>
              <w:tab/>
            </w:r>
            <w:r>
              <w:rPr>
                <w:color w:val="000000"/>
                <w:spacing w:val="0"/>
                <w:w w:val="100"/>
                <w:position w:val="0"/>
                <w:sz w:val="34"/>
                <w:szCs w:val="34"/>
              </w:rPr>
              <w:t>N</w:t>
            </w:r>
          </w:p>
        </w:tc>
        <w:tc>
          <w:tcPr>
            <w:tcW w:w="2045" w:type="dxa"/>
            <w:tcBorders>
              <w:left w:val="single" w:sz="4" w:space="0" w:color="auto"/>
            </w:tcBorders>
            <w:shd w:val="clear" w:color="auto" w:fill="FFFFFF"/>
            <w:vAlign w:val="top"/>
          </w:tcPr>
          <w:p>
            <w:pPr>
              <w:pStyle w:val="a5"/>
              <w:keepNext w:val="0"/>
              <w:keepLines w:val="0"/>
              <w:widowControl w:val="0"/>
              <w:shd w:val="clear" w:color="auto" w:fill="auto"/>
              <w:bidi w:val="0"/>
              <w:spacing w:before="0" w:after="0" w:line="240" w:lineRule="auto"/>
              <w:ind w:left="1340" w:right="0" w:firstLine="0"/>
              <w:jc w:val="left"/>
              <w:rPr>
                <w:sz w:val="34"/>
                <w:szCs w:val="34"/>
              </w:rPr>
            </w:pPr>
            <w:r>
              <w:rPr>
                <w:color w:val="000000"/>
                <w:spacing w:val="0"/>
                <w:w w:val="100"/>
                <w:position w:val="0"/>
                <w:sz w:val="34"/>
                <w:szCs w:val="34"/>
              </w:rPr>
              <w:t>N</w:t>
            </w:r>
          </w:p>
        </w:tc>
        <w:tc>
          <w:tcPr>
            <w:tcW w:w="4536" w:type="dxa"/>
            <w:tcBorders>
              <w:lef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38"/>
          <w:jc w:val="center"/>
        </w:trPr>
        <w:tc>
          <w:tcPr>
            <w:tcW w:w="6442" w:type="dxa"/>
            <w:shd w:val="clear" w:color="auto" w:fill="FFFFFF"/>
            <w:vAlign w:val="bottom"/>
          </w:tcPr>
          <w:p>
            <w:pPr>
              <w:pStyle w:val="a5"/>
              <w:keepNext w:val="0"/>
              <w:keepLines w:val="0"/>
              <w:widowControl w:val="0"/>
              <w:shd w:val="clear" w:color="auto" w:fill="auto"/>
              <w:tabs>
                <w:tab w:val="right" w:leader="dot" w:pos="6245"/>
              </w:tabs>
              <w:bidi w:val="0"/>
              <w:spacing w:before="0" w:after="0" w:line="240" w:lineRule="auto"/>
              <w:ind w:left="0" w:right="0" w:firstLine="0"/>
              <w:jc w:val="left"/>
              <w:rPr>
                <w:sz w:val="34"/>
                <w:szCs w:val="34"/>
              </w:rPr>
            </w:pPr>
            <w:r>
              <w:rPr>
                <w:color w:val="000000"/>
                <w:spacing w:val="0"/>
                <w:w w:val="100"/>
                <w:position w:val="0"/>
                <w:sz w:val="32"/>
                <w:szCs w:val="32"/>
              </w:rPr>
              <w:t>式中</w:t>
            </w:r>
            <w:r>
              <w:rPr>
                <w:color w:val="000000"/>
                <w:spacing w:val="0"/>
                <w:w w:val="100"/>
                <w:position w:val="0"/>
                <w:sz w:val="34"/>
                <w:szCs w:val="34"/>
              </w:rPr>
              <w:t xml:space="preserve">k </w:t>
            </w:r>
            <w:r>
              <w:rPr>
                <w:color w:val="000000"/>
                <w:spacing w:val="0"/>
                <w:w w:val="100"/>
                <w:position w:val="0"/>
                <w:sz w:val="32"/>
                <w:szCs w:val="32"/>
              </w:rPr>
              <w:t>自然数，</w:t>
            </w:r>
            <w:r>
              <w:rPr>
                <w:color w:val="000000"/>
                <w:spacing w:val="0"/>
                <w:w w:val="100"/>
                <w:position w:val="0"/>
                <w:sz w:val="34"/>
                <w:szCs w:val="34"/>
              </w:rPr>
              <w:t xml:space="preserve">k </w:t>
            </w:r>
            <w:r>
              <w:rPr>
                <w:color w:val="000000"/>
                <w:spacing w:val="0"/>
                <w:w w:val="100"/>
                <w:position w:val="0"/>
                <w:sz w:val="34"/>
                <w:szCs w:val="34"/>
              </w:rPr>
              <w:t>1， 2， 3，</w:t>
            </w:r>
            <w:r>
              <w:rPr>
                <w:color w:val="000000"/>
                <w:spacing w:val="0"/>
                <w:w w:val="100"/>
                <w:position w:val="0"/>
                <w:sz w:val="34"/>
                <w:szCs w:val="34"/>
              </w:rPr>
              <w:tab/>
            </w:r>
            <w:r>
              <w:rPr>
                <w:color w:val="000000"/>
                <w:spacing w:val="0"/>
                <w:w w:val="100"/>
                <w:position w:val="0"/>
                <w:sz w:val="34"/>
                <w:szCs w:val="34"/>
              </w:rPr>
              <w:t>，</w:t>
            </w:r>
          </w:p>
        </w:tc>
        <w:tc>
          <w:tcPr>
            <w:tcW w:w="2045" w:type="dxa"/>
            <w:shd w:val="clear" w:color="auto" w:fill="FFFFFF"/>
            <w:vAlign w:val="bottom"/>
          </w:tcPr>
          <w:p>
            <w:pPr>
              <w:pStyle w:val="a5"/>
              <w:keepNext w:val="0"/>
              <w:keepLines w:val="0"/>
              <w:widowControl w:val="0"/>
              <w:shd w:val="clear" w:color="auto" w:fill="auto"/>
              <w:bidi w:val="0"/>
              <w:spacing w:before="0" w:after="0" w:line="240" w:lineRule="auto"/>
              <w:ind w:left="0" w:right="0" w:firstLine="180"/>
              <w:jc w:val="both"/>
              <w:rPr>
                <w:sz w:val="34"/>
                <w:szCs w:val="34"/>
              </w:rPr>
            </w:pPr>
            <w:r>
              <w:rPr>
                <w:color w:val="000000"/>
                <w:spacing w:val="0"/>
                <w:w w:val="100"/>
                <w:position w:val="0"/>
                <w:sz w:val="34"/>
                <w:szCs w:val="34"/>
              </w:rPr>
              <w:t>N</w:t>
            </w:r>
          </w:p>
        </w:tc>
        <w:tc>
          <w:tcPr>
            <w:tcW w:w="4536" w:type="dxa"/>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5"/>
          <w:jc w:val="center"/>
        </w:trPr>
        <w:tc>
          <w:tcPr>
            <w:tcW w:w="6442" w:type="dxa"/>
            <w:shd w:val="clear" w:color="auto" w:fill="FFFFFF"/>
            <w:vAlign w:val="bottom"/>
          </w:tcPr>
          <w:p>
            <w:pPr>
              <w:pStyle w:val="a5"/>
              <w:keepNext w:val="0"/>
              <w:keepLines w:val="0"/>
              <w:widowControl w:val="0"/>
              <w:shd w:val="clear" w:color="auto" w:fill="auto"/>
              <w:bidi w:val="0"/>
              <w:spacing w:before="0" w:after="0" w:line="240" w:lineRule="auto"/>
              <w:ind w:left="0" w:right="0" w:firstLine="760"/>
              <w:jc w:val="left"/>
            </w:pPr>
            <w:r>
              <w:rPr>
                <w:color w:val="000000"/>
                <w:spacing w:val="0"/>
                <w:w w:val="100"/>
                <w:position w:val="0"/>
              </w:rPr>
              <w:t>设第</w:t>
            </w:r>
            <w:r>
              <w:rPr>
                <w:color w:val="000000"/>
                <w:spacing w:val="0"/>
                <w:w w:val="100"/>
                <w:position w:val="0"/>
                <w:sz w:val="34"/>
                <w:szCs w:val="34"/>
              </w:rPr>
              <w:t>k</w:t>
            </w:r>
            <w:r>
              <w:rPr>
                <w:color w:val="000000"/>
                <w:spacing w:val="0"/>
                <w:w w:val="100"/>
                <w:position w:val="0"/>
              </w:rPr>
              <w:t>个脉冲的起始相位角为</w:t>
            </w:r>
          </w:p>
          <w:p>
            <w:pPr>
              <w:pStyle w:val="a5"/>
              <w:keepNext w:val="0"/>
              <w:keepLines w:val="0"/>
              <w:widowControl w:val="0"/>
              <w:shd w:val="clear" w:color="auto" w:fill="auto"/>
              <w:bidi w:val="0"/>
              <w:spacing w:before="0" w:after="0" w:line="240" w:lineRule="auto"/>
              <w:ind w:left="0" w:right="240" w:firstLine="0"/>
              <w:jc w:val="right"/>
              <w:rPr>
                <w:sz w:val="20"/>
                <w:szCs w:val="20"/>
              </w:rPr>
            </w:pPr>
            <w:r>
              <w:rPr>
                <w:color w:val="000000"/>
                <w:spacing w:val="0"/>
                <w:w w:val="100"/>
                <w:position w:val="0"/>
                <w:sz w:val="20"/>
                <w:szCs w:val="20"/>
              </w:rPr>
              <w:t>LK</w:t>
            </w:r>
          </w:p>
        </w:tc>
        <w:tc>
          <w:tcPr>
            <w:tcW w:w="2045" w:type="dxa"/>
            <w:shd w:val="clear" w:color="auto" w:fill="FFFFFF"/>
            <w:vAlign w:val="top"/>
          </w:tcPr>
          <w:p>
            <w:pPr>
              <w:widowControl w:val="0"/>
              <w:rPr>
                <w:sz w:val="10"/>
                <w:szCs w:val="10"/>
              </w:rPr>
            </w:pPr>
          </w:p>
        </w:tc>
        <w:tc>
          <w:tcPr>
            <w:tcW w:w="4536" w:type="dxa"/>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595"/>
          <w:jc w:val="center"/>
        </w:trPr>
        <w:tc>
          <w:tcPr>
            <w:tcW w:w="6442" w:type="dxa"/>
            <w:shd w:val="clear" w:color="auto" w:fill="FFFFFF"/>
            <w:vAlign w:val="top"/>
          </w:tcPr>
          <w:p>
            <w:pPr>
              <w:widowControl w:val="0"/>
              <w:rPr>
                <w:sz w:val="10"/>
                <w:szCs w:val="10"/>
              </w:rPr>
            </w:pPr>
          </w:p>
        </w:tc>
        <w:tc>
          <w:tcPr>
            <w:tcW w:w="2045" w:type="dxa"/>
            <w:shd w:val="clear" w:color="auto" w:fill="FFFFFF"/>
            <w:vAlign w:val="top"/>
          </w:tcPr>
          <w:p>
            <w:pPr>
              <w:pStyle w:val="a5"/>
              <w:keepNext w:val="0"/>
              <w:keepLines w:val="0"/>
              <w:widowControl w:val="0"/>
              <w:shd w:val="clear" w:color="auto" w:fill="auto"/>
              <w:bidi w:val="0"/>
              <w:spacing w:before="0" w:after="0" w:line="240" w:lineRule="auto"/>
              <w:ind w:left="0" w:right="0" w:firstLine="360"/>
              <w:jc w:val="left"/>
              <w:rPr>
                <w:sz w:val="34"/>
                <w:szCs w:val="34"/>
              </w:rPr>
            </w:pPr>
            <w:r>
              <w:rPr>
                <w:color w:val="000000"/>
                <w:spacing w:val="0"/>
                <w:w w:val="100"/>
                <w:position w:val="0"/>
                <w:sz w:val="34"/>
                <w:szCs w:val="34"/>
              </w:rPr>
              <w:t>1</w:t>
            </w:r>
          </w:p>
        </w:tc>
        <w:tc>
          <w:tcPr>
            <w:tcW w:w="4536" w:type="dxa"/>
            <w:shd w:val="clear" w:color="auto" w:fill="FFFFFF"/>
            <w:vAlign w:val="bottom"/>
          </w:tcPr>
          <w:p>
            <w:pPr>
              <w:pStyle w:val="a5"/>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(2-5)</w:t>
            </w:r>
          </w:p>
        </w:tc>
      </w:tr>
      <w:tr>
        <w:tblPrEx>
          <w:jc w:val="center"/>
          <w:tblLayout w:type="fixed"/>
          <w:tblCellMar>
            <w:left w:w="10" w:type="dxa"/>
            <w:right w:w="10" w:type="dxa"/>
          </w:tblCellMar>
        </w:tblPrEx>
        <w:trPr>
          <w:trHeight w:hRule="exact" w:val="360"/>
          <w:jc w:val="center"/>
        </w:trPr>
        <w:tc>
          <w:tcPr>
            <w:tcW w:w="6442" w:type="dxa"/>
            <w:shd w:val="clear" w:color="auto" w:fill="FFFFFF"/>
            <w:vAlign w:val="top"/>
          </w:tcPr>
          <w:p>
            <w:pPr>
              <w:pStyle w:val="a5"/>
              <w:keepNext w:val="0"/>
              <w:keepLines w:val="0"/>
              <w:widowControl w:val="0"/>
              <w:shd w:val="clear" w:color="auto" w:fill="auto"/>
              <w:tabs>
                <w:tab w:val="left" w:pos="6277"/>
              </w:tabs>
              <w:bidi w:val="0"/>
              <w:spacing w:before="0" w:after="0" w:line="240" w:lineRule="auto"/>
              <w:ind w:left="5480" w:right="0" w:firstLine="0"/>
              <w:jc w:val="left"/>
              <w:rPr>
                <w:sz w:val="20"/>
                <w:szCs w:val="20"/>
              </w:rPr>
            </w:pPr>
            <w:r>
              <w:rPr>
                <w:color w:val="000000"/>
                <w:spacing w:val="0"/>
                <w:w w:val="100"/>
                <w:position w:val="0"/>
                <w:sz w:val="20"/>
                <w:szCs w:val="20"/>
              </w:rPr>
              <w:t>Lk</w:t>
              <w:tab/>
              <w:t>k</w:t>
            </w:r>
          </w:p>
        </w:tc>
        <w:tc>
          <w:tcPr>
            <w:tcW w:w="2045" w:type="dxa"/>
            <w:shd w:val="clear" w:color="auto" w:fill="FFFFFF"/>
            <w:vAlign w:val="top"/>
          </w:tcPr>
          <w:p>
            <w:pPr>
              <w:pStyle w:val="a5"/>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34"/>
                <w:szCs w:val="34"/>
              </w:rPr>
              <w:t xml:space="preserve">2 </w:t>
            </w:r>
            <w:r>
              <w:rPr>
                <w:color w:val="000000"/>
                <w:spacing w:val="0"/>
                <w:w w:val="100"/>
                <w:position w:val="0"/>
                <w:sz w:val="20"/>
                <w:szCs w:val="20"/>
              </w:rPr>
              <w:t>k</w:t>
            </w:r>
          </w:p>
        </w:tc>
        <w:tc>
          <w:tcPr>
            <w:tcW w:w="4536" w:type="dxa"/>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9"/>
          <w:jc w:val="center"/>
        </w:trPr>
        <w:tc>
          <w:tcPr>
            <w:tcW w:w="6442" w:type="dxa"/>
            <w:shd w:val="clear" w:color="auto" w:fill="FFFFFF"/>
            <w:vAlign w:val="bottom"/>
          </w:tcPr>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rPr>
              <w:t>其终止相位角为</w:t>
            </w:r>
          </w:p>
          <w:p>
            <w:pPr>
              <w:pStyle w:val="a5"/>
              <w:keepNext w:val="0"/>
              <w:keepLines w:val="0"/>
              <w:widowControl w:val="0"/>
              <w:shd w:val="clear" w:color="auto" w:fill="auto"/>
              <w:bidi w:val="0"/>
              <w:spacing w:before="0" w:after="0" w:line="240" w:lineRule="auto"/>
              <w:ind w:left="400" w:right="0" w:firstLine="0"/>
              <w:jc w:val="center"/>
              <w:rPr>
                <w:sz w:val="20"/>
                <w:szCs w:val="20"/>
              </w:rPr>
            </w:pPr>
            <w:r>
              <w:rPr>
                <w:color w:val="000000"/>
                <w:spacing w:val="0"/>
                <w:w w:val="100"/>
                <w:position w:val="0"/>
                <w:sz w:val="20"/>
                <w:szCs w:val="20"/>
              </w:rPr>
              <w:t>Rk</w:t>
            </w:r>
          </w:p>
        </w:tc>
        <w:tc>
          <w:tcPr>
            <w:tcW w:w="2045" w:type="dxa"/>
            <w:shd w:val="clear" w:color="auto" w:fill="FFFFFF"/>
            <w:vAlign w:val="top"/>
          </w:tcPr>
          <w:p>
            <w:pPr>
              <w:widowControl w:val="0"/>
              <w:rPr>
                <w:sz w:val="10"/>
                <w:szCs w:val="10"/>
              </w:rPr>
            </w:pPr>
          </w:p>
        </w:tc>
        <w:tc>
          <w:tcPr>
            <w:tcW w:w="4536" w:type="dxa"/>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595"/>
          <w:jc w:val="center"/>
        </w:trPr>
        <w:tc>
          <w:tcPr>
            <w:tcW w:w="6442" w:type="dxa"/>
            <w:shd w:val="clear" w:color="auto" w:fill="FFFFFF"/>
            <w:vAlign w:val="top"/>
          </w:tcPr>
          <w:p>
            <w:pPr>
              <w:widowControl w:val="0"/>
              <w:rPr>
                <w:sz w:val="10"/>
                <w:szCs w:val="10"/>
              </w:rPr>
            </w:pPr>
          </w:p>
        </w:tc>
        <w:tc>
          <w:tcPr>
            <w:tcW w:w="2045" w:type="dxa"/>
            <w:shd w:val="clear" w:color="auto" w:fill="FFFFFF"/>
            <w:vAlign w:val="top"/>
          </w:tcPr>
          <w:p>
            <w:pPr>
              <w:pStyle w:val="a5"/>
              <w:keepNext w:val="0"/>
              <w:keepLines w:val="0"/>
              <w:widowControl w:val="0"/>
              <w:shd w:val="clear" w:color="auto" w:fill="auto"/>
              <w:bidi w:val="0"/>
              <w:spacing w:before="0" w:after="0" w:line="240" w:lineRule="auto"/>
              <w:ind w:left="0" w:right="0" w:firstLine="360"/>
              <w:jc w:val="both"/>
              <w:rPr>
                <w:sz w:val="34"/>
                <w:szCs w:val="34"/>
              </w:rPr>
            </w:pPr>
            <w:r>
              <w:rPr>
                <w:color w:val="000000"/>
                <w:spacing w:val="0"/>
                <w:w w:val="100"/>
                <w:position w:val="0"/>
                <w:sz w:val="34"/>
                <w:szCs w:val="34"/>
              </w:rPr>
              <w:t>1</w:t>
            </w:r>
          </w:p>
        </w:tc>
        <w:tc>
          <w:tcPr>
            <w:tcW w:w="4536" w:type="dxa"/>
            <w:shd w:val="clear" w:color="auto" w:fill="FFFFFF"/>
            <w:vAlign w:val="bottom"/>
          </w:tcPr>
          <w:p>
            <w:pPr>
              <w:pStyle w:val="a5"/>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(2-6)</w:t>
            </w:r>
          </w:p>
        </w:tc>
      </w:tr>
      <w:tr>
        <w:tblPrEx>
          <w:jc w:val="center"/>
          <w:tblLayout w:type="fixed"/>
          <w:tblCellMar>
            <w:left w:w="10" w:type="dxa"/>
            <w:right w:w="10" w:type="dxa"/>
          </w:tblCellMar>
        </w:tblPrEx>
        <w:trPr>
          <w:trHeight w:hRule="exact" w:val="355"/>
          <w:jc w:val="center"/>
        </w:trPr>
        <w:tc>
          <w:tcPr>
            <w:tcW w:w="6442" w:type="dxa"/>
            <w:shd w:val="clear" w:color="auto" w:fill="FFFFFF"/>
            <w:vAlign w:val="top"/>
          </w:tcPr>
          <w:p>
            <w:pPr>
              <w:pStyle w:val="a5"/>
              <w:keepNext w:val="0"/>
              <w:keepLines w:val="0"/>
              <w:widowControl w:val="0"/>
              <w:shd w:val="clear" w:color="auto" w:fill="auto"/>
              <w:tabs>
                <w:tab w:val="left" w:pos="6291"/>
              </w:tabs>
              <w:bidi w:val="0"/>
              <w:spacing w:before="0" w:after="0" w:line="240" w:lineRule="auto"/>
              <w:ind w:left="5480" w:right="0" w:firstLine="0"/>
              <w:jc w:val="left"/>
              <w:rPr>
                <w:sz w:val="20"/>
                <w:szCs w:val="20"/>
              </w:rPr>
            </w:pPr>
            <w:r>
              <w:rPr>
                <w:color w:val="000000"/>
                <w:spacing w:val="0"/>
                <w:w w:val="100"/>
                <w:position w:val="0"/>
                <w:sz w:val="20"/>
                <w:szCs w:val="20"/>
              </w:rPr>
              <w:t>Rk</w:t>
              <w:tab/>
              <w:t>k</w:t>
            </w:r>
          </w:p>
        </w:tc>
        <w:tc>
          <w:tcPr>
            <w:tcW w:w="2045" w:type="dxa"/>
            <w:shd w:val="clear" w:color="auto" w:fill="FFFFFF"/>
            <w:vAlign w:val="top"/>
          </w:tcPr>
          <w:p>
            <w:pPr>
              <w:pStyle w:val="a5"/>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34"/>
                <w:szCs w:val="34"/>
              </w:rPr>
              <w:t xml:space="preserve">2 </w:t>
            </w:r>
            <w:r>
              <w:rPr>
                <w:color w:val="000000"/>
                <w:spacing w:val="0"/>
                <w:w w:val="100"/>
                <w:position w:val="0"/>
                <w:sz w:val="20"/>
                <w:szCs w:val="20"/>
              </w:rPr>
              <w:t>k</w:t>
            </w:r>
          </w:p>
        </w:tc>
        <w:tc>
          <w:tcPr>
            <w:tcW w:w="4536" w:type="dxa"/>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523"/>
          <w:jc w:val="center"/>
        </w:trPr>
        <w:tc>
          <w:tcPr>
            <w:tcW w:w="6442" w:type="dxa"/>
            <w:shd w:val="clear" w:color="auto" w:fill="FFFFFF"/>
            <w:vAlign w:val="bottom"/>
          </w:tcPr>
          <w:p>
            <w:pPr>
              <w:pStyle w:val="a5"/>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2"/>
                <w:szCs w:val="32"/>
              </w:rPr>
              <w:t>由此可得，单极性</w:t>
            </w:r>
            <w:r>
              <w:rPr>
                <w:color w:val="000000"/>
                <w:spacing w:val="0"/>
                <w:w w:val="100"/>
                <w:position w:val="0"/>
                <w:sz w:val="34"/>
                <w:szCs w:val="34"/>
              </w:rPr>
              <w:t xml:space="preserve">SPWM </w:t>
            </w:r>
            <w:r>
              <w:rPr>
                <w:color w:val="000000"/>
                <w:spacing w:val="0"/>
                <w:w w:val="100"/>
                <w:position w:val="0"/>
                <w:sz w:val="32"/>
                <w:szCs w:val="32"/>
              </w:rPr>
              <w:t>逆变器输出</w:t>
            </w:r>
            <w:r>
              <w:rPr>
                <w:color w:val="000000"/>
                <w:spacing w:val="0"/>
                <w:w w:val="100"/>
                <w:position w:val="0"/>
                <w:sz w:val="34"/>
                <w:szCs w:val="34"/>
              </w:rPr>
              <w:t>u</w:t>
            </w:r>
          </w:p>
        </w:tc>
        <w:tc>
          <w:tcPr>
            <w:tcW w:w="2045" w:type="dxa"/>
            <w:shd w:val="clear" w:color="auto" w:fill="FFFFFF"/>
            <w:vAlign w:val="bottom"/>
          </w:tcPr>
          <w:p>
            <w:pPr>
              <w:pStyle w:val="a5"/>
              <w:keepNext w:val="0"/>
              <w:keepLines w:val="0"/>
              <w:widowControl w:val="0"/>
              <w:shd w:val="clear" w:color="auto" w:fill="auto"/>
              <w:bidi w:val="0"/>
              <w:spacing w:before="0" w:after="0" w:line="240" w:lineRule="auto"/>
              <w:ind w:left="0" w:right="0" w:firstLine="180"/>
              <w:jc w:val="left"/>
            </w:pPr>
            <w:r>
              <w:rPr>
                <w:color w:val="000000"/>
                <w:spacing w:val="0"/>
                <w:w w:val="100"/>
                <w:position w:val="0"/>
                <w:sz w:val="34"/>
                <w:szCs w:val="34"/>
              </w:rPr>
              <w:t>(t)</w:t>
            </w:r>
            <w:r>
              <w:rPr>
                <w:color w:val="000000"/>
                <w:spacing w:val="0"/>
                <w:w w:val="100"/>
                <w:position w:val="0"/>
              </w:rPr>
              <w:t>为</w:t>
            </w:r>
          </w:p>
        </w:tc>
        <w:tc>
          <w:tcPr>
            <w:tcW w:w="4536" w:type="dxa"/>
            <w:shd w:val="clear" w:color="auto" w:fill="FFFFFF"/>
            <w:vAlign w:val="top"/>
          </w:tcPr>
          <w:p>
            <w:pPr>
              <w:widowControl w:val="0"/>
              <w:rPr>
                <w:sz w:val="10"/>
                <w:szCs w:val="10"/>
              </w:rPr>
            </w:pPr>
          </w:p>
        </w:tc>
      </w:tr>
    </w:tbl>
    <w:p>
      <w:pPr>
        <w:pStyle w:val="a8"/>
        <w:keepNext w:val="0"/>
        <w:keepLines w:val="0"/>
        <w:widowControl w:val="0"/>
        <w:shd w:val="clear" w:color="auto" w:fill="auto"/>
        <w:bidi w:val="0"/>
        <w:spacing w:before="0" w:after="0" w:line="240" w:lineRule="auto"/>
        <w:ind w:left="6461" w:right="0" w:firstLine="0"/>
        <w:jc w:val="left"/>
        <w:rPr>
          <w:sz w:val="20"/>
          <w:szCs w:val="20"/>
        </w:rPr>
        <w:sectPr>
          <w:type w:val="nextPage"/>
          <w:pgSz w:w="17861" w:h="25258"/>
          <w:pgMar w:top="2687" w:right="2298" w:bottom="2877" w:left="2431" w:header="0" w:footer="3" w:gutter="0"/>
          <w:pgNumType w:start="14"/>
          <w:cols w:space="720"/>
          <w:noEndnote/>
          <w:titlePg w:val="0"/>
          <w:rtlGutter w:val="0"/>
          <w:docGrid w:linePitch="360"/>
        </w:sectPr>
      </w:pPr>
      <w:r>
        <w:rPr>
          <w:color w:val="000000"/>
          <w:spacing w:val="0"/>
          <w:w w:val="100"/>
          <w:position w:val="0"/>
          <w:sz w:val="20"/>
          <w:szCs w:val="20"/>
        </w:rPr>
        <w:t>o</w:t>
      </w:r>
    </w:p>
    <w:p>
      <w:pPr>
        <w:pStyle w:val="40"/>
        <w:keepNext w:val="0"/>
        <w:keepLines w:val="0"/>
        <w:widowControl w:val="0"/>
        <w:shd w:val="clear" w:color="auto" w:fill="auto"/>
        <w:tabs>
          <w:tab w:val="left" w:pos="1426"/>
        </w:tabs>
        <w:bidi w:val="0"/>
        <w:spacing w:before="0" w:after="0" w:line="240" w:lineRule="auto"/>
        <w:ind w:left="0" w:right="0" w:firstLine="0"/>
        <w:jc w:val="center"/>
        <w:rPr>
          <w:sz w:val="56"/>
          <w:szCs w:val="56"/>
        </w:rPr>
      </w:pPr>
      <w:r>
        <w:rPr>
          <w:color w:val="000000"/>
          <w:spacing w:val="0"/>
          <w:w w:val="100"/>
          <w:position w:val="0"/>
          <w:sz w:val="20"/>
          <w:szCs w:val="20"/>
        </w:rPr>
        <w:t xml:space="preserve">Lk </w:t>
      </w:r>
      <w:r>
        <w:rPr>
          <w:color w:val="000000"/>
          <w:spacing w:val="0"/>
          <w:w w:val="100"/>
          <w:position w:val="0"/>
          <w:sz w:val="34"/>
          <w:szCs w:val="34"/>
        </w:rPr>
        <w:t>t</w:t>
        <w:tab/>
      </w:r>
      <w:r>
        <w:rPr>
          <w:color w:val="000000"/>
          <w:spacing w:val="0"/>
          <w:w w:val="100"/>
          <w:position w:val="0"/>
          <w:sz w:val="20"/>
          <w:szCs w:val="20"/>
        </w:rPr>
        <w:t>Rk</w:t>
      </w:r>
      <w:r>
        <w:rPr>
          <w:color w:val="000000"/>
          <w:spacing w:val="0"/>
          <w:w w:val="100"/>
          <w:position w:val="0"/>
          <w:sz w:val="34"/>
          <w:szCs w:val="34"/>
        </w:rPr>
        <w:t xml:space="preserve">， </w:t>
      </w:r>
      <w:r>
        <w:rPr>
          <w:rFonts w:ascii="Arial Unicode MS" w:eastAsia="Arial Unicode MS" w:hAnsi="Arial Unicode MS" w:cs="Arial Unicode MS"/>
          <w:color w:val="000000"/>
          <w:spacing w:val="0"/>
          <w:w w:val="100"/>
          <w:position w:val="0"/>
          <w:sz w:val="56"/>
          <w:szCs w:val="56"/>
          <w:vertAlign w:val="superscript"/>
        </w:rPr>
        <w:t>0 t</w:t>
      </w:r>
    </w:p>
    <w:p>
      <w:pPr>
        <w:pStyle w:val="a4"/>
        <w:keepNext w:val="0"/>
        <w:keepLines w:val="0"/>
        <w:widowControl w:val="0"/>
        <w:shd w:val="clear" w:color="auto" w:fill="auto"/>
        <w:tabs>
          <w:tab w:val="left" w:pos="3312"/>
          <w:tab w:val="left" w:pos="5554"/>
          <w:tab w:val="left" w:pos="9221"/>
        </w:tabs>
        <w:bidi w:val="0"/>
        <w:spacing w:before="0" w:after="0" w:line="240" w:lineRule="auto"/>
        <w:ind w:left="0" w:right="0" w:firstLine="0"/>
        <w:jc w:val="right"/>
        <w:rPr>
          <w:sz w:val="34"/>
          <w:szCs w:val="34"/>
        </w:rPr>
      </w:pPr>
      <w:r>
        <w:rPr>
          <w:color w:val="000000"/>
          <w:spacing w:val="0"/>
          <w:w w:val="100"/>
          <w:position w:val="0"/>
          <w:sz w:val="34"/>
          <w:szCs w:val="34"/>
        </w:rPr>
        <w:t>u ( t) E</w:t>
        <w:tab/>
        <w:t>t</w:t>
        <w:tab/>
        <w:t>t 2</w:t>
        <w:tab/>
        <w:t>(2-7)</w:t>
      </w:r>
    </w:p>
    <w:p>
      <w:pPr>
        <w:pStyle w:val="a4"/>
        <w:keepNext w:val="0"/>
        <w:keepLines w:val="0"/>
        <w:widowControl w:val="0"/>
        <w:shd w:val="clear" w:color="auto" w:fill="auto"/>
        <w:bidi w:val="0"/>
        <w:spacing w:before="0" w:after="40" w:line="240" w:lineRule="auto"/>
        <w:ind w:left="3200" w:right="0" w:firstLine="0"/>
        <w:jc w:val="left"/>
      </w:pPr>
      <w:r>
        <w:rPr>
          <w:color w:val="000000"/>
          <w:spacing w:val="0"/>
          <w:w w:val="100"/>
          <w:position w:val="0"/>
          <w:vertAlign w:val="superscript"/>
        </w:rPr>
        <w:t>o</w:t>
      </w:r>
      <w:r>
        <w:rPr>
          <w:color w:val="000000"/>
          <w:spacing w:val="0"/>
          <w:w w:val="100"/>
          <w:position w:val="0"/>
        </w:rPr>
        <w:t xml:space="preserve"> </w:t>
      </w:r>
      <w:r>
        <w:rPr>
          <w:color w:val="000000"/>
          <w:spacing w:val="0"/>
          <w:w w:val="100"/>
          <w:position w:val="0"/>
          <w:sz w:val="34"/>
          <w:szCs w:val="34"/>
        </w:rPr>
        <w:t xml:space="preserve">o </w:t>
      </w:r>
      <w:r>
        <w:rPr>
          <w:color w:val="000000"/>
          <w:spacing w:val="0"/>
          <w:w w:val="100"/>
          <w:position w:val="0"/>
        </w:rPr>
        <w:t xml:space="preserve">啬也 </w:t>
      </w:r>
      <w:r>
        <w:rPr>
          <w:color w:val="000000"/>
          <w:spacing w:val="0"/>
          <w:w w:val="100"/>
          <w:position w:val="0"/>
          <w:vertAlign w:val="superscript"/>
        </w:rPr>
        <w:t>Rk</w:t>
      </w:r>
    </w:p>
    <w:p>
      <w:pPr>
        <w:pStyle w:val="a4"/>
        <w:keepNext w:val="0"/>
        <w:keepLines w:val="0"/>
        <w:widowControl w:val="0"/>
        <w:shd w:val="clear" w:color="auto" w:fill="auto"/>
        <w:bidi w:val="0"/>
        <w:spacing w:before="0" w:after="0" w:line="629" w:lineRule="exact"/>
        <w:ind w:left="0" w:right="0" w:firstLine="780"/>
        <w:jc w:val="left"/>
      </w:pPr>
      <w:r>
        <w:rPr>
          <w:color w:val="000000"/>
          <w:spacing w:val="0"/>
          <w:w w:val="100"/>
          <w:position w:val="0"/>
        </w:rPr>
        <w:t>下面对单极性</w:t>
      </w:r>
      <w:r>
        <w:rPr>
          <w:color w:val="000000"/>
          <w:spacing w:val="0"/>
          <w:w w:val="100"/>
          <w:position w:val="0"/>
          <w:sz w:val="34"/>
          <w:szCs w:val="34"/>
        </w:rPr>
        <w:t>SPWM</w:t>
      </w:r>
      <w:r>
        <w:rPr>
          <w:color w:val="000000"/>
          <w:spacing w:val="0"/>
          <w:w w:val="100"/>
          <w:position w:val="0"/>
        </w:rPr>
        <w:t xml:space="preserve">逆变器输出电压波形进行谐波分析。如果单极性调制 </w:t>
      </w:r>
      <w:r>
        <w:rPr>
          <w:color w:val="000000"/>
          <w:spacing w:val="0"/>
          <w:w w:val="100"/>
          <w:position w:val="0"/>
          <w:sz w:val="34"/>
          <w:szCs w:val="34"/>
        </w:rPr>
        <w:t>SPWM</w:t>
      </w:r>
      <w:r>
        <w:rPr>
          <w:color w:val="000000"/>
          <w:spacing w:val="0"/>
          <w:w w:val="100"/>
          <w:position w:val="0"/>
        </w:rPr>
        <w:t>波形</w:t>
      </w:r>
      <w:r>
        <w:rPr>
          <w:color w:val="000000"/>
          <w:spacing w:val="0"/>
          <w:w w:val="100"/>
          <w:position w:val="0"/>
          <w:sz w:val="34"/>
          <w:szCs w:val="34"/>
        </w:rPr>
        <w:t>u</w:t>
      </w:r>
      <w:r>
        <w:rPr>
          <w:color w:val="000000"/>
          <w:spacing w:val="0"/>
          <w:w w:val="100"/>
          <w:position w:val="0"/>
          <w:sz w:val="34"/>
          <w:szCs w:val="34"/>
          <w:vertAlign w:val="subscript"/>
        </w:rPr>
        <w:t>o</w:t>
      </w:r>
      <w:r>
        <w:rPr>
          <w:color w:val="000000"/>
          <w:spacing w:val="0"/>
          <w:w w:val="100"/>
          <w:position w:val="0"/>
        </w:rPr>
        <w:t>对称于原点，故输出电压</w:t>
      </w:r>
      <w:r>
        <w:rPr>
          <w:color w:val="000000"/>
          <w:spacing w:val="0"/>
          <w:w w:val="100"/>
          <w:position w:val="0"/>
          <w:sz w:val="34"/>
          <w:szCs w:val="34"/>
        </w:rPr>
        <w:t>u</w:t>
      </w:r>
      <w:r>
        <w:rPr>
          <w:color w:val="000000"/>
          <w:spacing w:val="0"/>
          <w:w w:val="100"/>
          <w:position w:val="0"/>
          <w:sz w:val="34"/>
          <w:szCs w:val="34"/>
          <w:vertAlign w:val="subscript"/>
        </w:rPr>
        <w:t>o</w:t>
      </w:r>
      <w:r>
        <w:rPr>
          <w:color w:val="000000"/>
          <w:spacing w:val="0"/>
          <w:w w:val="100"/>
          <w:position w:val="0"/>
        </w:rPr>
        <w:t>为奇函数</w:t>
      </w:r>
      <w:r>
        <w:rPr>
          <w:color w:val="000000"/>
          <w:spacing w:val="0"/>
          <w:w w:val="100"/>
          <w:position w:val="0"/>
          <w:sz w:val="34"/>
          <w:szCs w:val="34"/>
        </w:rPr>
        <w:t>，</w:t>
      </w:r>
      <w:r>
        <w:rPr>
          <w:color w:val="000000"/>
          <w:spacing w:val="0"/>
          <w:w w:val="100"/>
          <w:position w:val="0"/>
        </w:rPr>
        <w:t>因此它的傅立叶级数表达式 将只包含正弦项，又由于</w:t>
      </w:r>
      <w:r>
        <w:rPr>
          <w:color w:val="000000"/>
          <w:spacing w:val="0"/>
          <w:w w:val="100"/>
          <w:position w:val="0"/>
          <w:sz w:val="34"/>
          <w:szCs w:val="34"/>
        </w:rPr>
        <w:t>u</w:t>
      </w:r>
      <w:r>
        <w:rPr>
          <w:color w:val="000000"/>
          <w:spacing w:val="0"/>
          <w:w w:val="100"/>
          <w:position w:val="0"/>
          <w:sz w:val="34"/>
          <w:szCs w:val="34"/>
          <w:vertAlign w:val="subscript"/>
        </w:rPr>
        <w:t>o</w:t>
      </w:r>
      <w:r>
        <w:rPr>
          <w:color w:val="000000"/>
          <w:spacing w:val="0"/>
          <w:w w:val="100"/>
          <w:position w:val="0"/>
        </w:rPr>
        <w:t>波形是镜对称，因此它只包含正弦项中的奇次谐波。</w:t>
      </w:r>
    </w:p>
    <w:p>
      <w:pPr>
        <w:pStyle w:val="a4"/>
        <w:keepNext w:val="0"/>
        <w:keepLines w:val="0"/>
        <w:widowControl w:val="0"/>
        <w:shd w:val="clear" w:color="auto" w:fill="auto"/>
        <w:bidi w:val="0"/>
        <w:spacing w:before="0" w:after="280" w:line="629" w:lineRule="exact"/>
        <w:ind w:left="0" w:right="0" w:firstLine="780"/>
        <w:jc w:val="left"/>
      </w:pPr>
      <w:r>
        <w:rPr>
          <w:color w:val="000000"/>
          <w:spacing w:val="0"/>
          <w:w w:val="100"/>
          <w:position w:val="0"/>
        </w:rPr>
        <w:t>设基波与各次谐波电压有效值为</w:t>
      </w:r>
      <w:r>
        <w:rPr>
          <w:color w:val="000000"/>
          <w:spacing w:val="0"/>
          <w:w w:val="100"/>
          <w:position w:val="0"/>
          <w:sz w:val="34"/>
          <w:szCs w:val="34"/>
        </w:rPr>
        <w:t>U (n),</w:t>
      </w:r>
      <w:r>
        <w:rPr>
          <w:color w:val="000000"/>
          <w:spacing w:val="0"/>
          <w:w w:val="100"/>
          <w:position w:val="0"/>
        </w:rPr>
        <w:t>可以推导出</w:t>
      </w:r>
      <w:r>
        <w:rPr>
          <w:color w:val="000000"/>
          <w:spacing w:val="0"/>
          <w:w w:val="100"/>
          <w:position w:val="0"/>
          <w:sz w:val="34"/>
          <w:szCs w:val="34"/>
        </w:rPr>
        <w:t>U (n)</w:t>
      </w:r>
      <w:r>
        <w:rPr>
          <w:color w:val="000000"/>
          <w:spacing w:val="0"/>
          <w:w w:val="100"/>
          <w:position w:val="0"/>
        </w:rPr>
        <w:t>为</w:t>
      </w:r>
    </w:p>
    <w:p>
      <w:pPr>
        <w:pStyle w:val="a4"/>
        <w:keepNext w:val="0"/>
        <w:keepLines w:val="0"/>
        <w:widowControl w:val="0"/>
        <w:shd w:val="clear" w:color="auto" w:fill="auto"/>
        <w:tabs>
          <w:tab w:val="left" w:pos="12226"/>
        </w:tabs>
        <w:bidi w:val="0"/>
        <w:spacing w:before="0" w:after="0" w:line="240" w:lineRule="auto"/>
        <w:ind w:left="2300" w:right="0" w:firstLine="0"/>
        <w:jc w:val="left"/>
        <w:rPr>
          <w:sz w:val="34"/>
          <w:szCs w:val="34"/>
        </w:rPr>
      </w:pPr>
      <w:r>
        <w:rPr>
          <w:color w:val="000000"/>
          <w:spacing w:val="0"/>
          <w:w w:val="100"/>
          <w:position w:val="0"/>
          <w:sz w:val="34"/>
          <w:szCs w:val="34"/>
        </w:rPr>
        <w:t>U (n) -4^</w:t>
      </w:r>
      <w:r>
        <w:rPr>
          <w:color w:val="000000"/>
          <w:spacing w:val="0"/>
          <w:w w:val="100"/>
          <w:position w:val="0"/>
          <w:sz w:val="34"/>
          <w:szCs w:val="34"/>
          <w:vertAlign w:val="superscript"/>
        </w:rPr>
        <w:t xml:space="preserve">N </w:t>
      </w:r>
      <w:r>
        <w:rPr>
          <w:rFonts w:ascii="Arial" w:eastAsia="Arial" w:hAnsi="Arial" w:cs="Arial"/>
          <w:color w:val="000000"/>
          <w:spacing w:val="0"/>
          <w:w w:val="100"/>
          <w:position w:val="0"/>
          <w:sz w:val="32"/>
          <w:szCs w:val="32"/>
          <w:vertAlign w:val="superscript"/>
        </w:rPr>
        <w:t>2</w:t>
      </w:r>
      <w:r>
        <w:rPr>
          <w:color w:val="000000"/>
          <w:spacing w:val="0"/>
          <w:w w:val="100"/>
          <w:position w:val="0"/>
          <w:sz w:val="34"/>
          <w:szCs w:val="34"/>
        </w:rPr>
        <w:t>sin^^^n sin</w:t>
      </w:r>
      <w:r>
        <w:rPr>
          <w:color w:val="000000"/>
          <w:spacing w:val="0"/>
          <w:w w:val="100"/>
          <w:position w:val="0"/>
          <w:sz w:val="34"/>
          <w:szCs w:val="34"/>
          <w:vertAlign w:val="superscript"/>
        </w:rPr>
        <w:t>M</w:t>
      </w:r>
      <w:r>
        <w:rPr>
          <w:color w:val="000000"/>
          <w:spacing w:val="0"/>
          <w:w w:val="100"/>
          <w:position w:val="0"/>
          <w:sz w:val="34"/>
          <w:szCs w:val="34"/>
        </w:rPr>
        <w:t>^sin2 1</w:t>
        <w:tab/>
        <w:t>(2-8)</w:t>
      </w:r>
    </w:p>
    <w:p>
      <w:pPr>
        <w:pStyle w:val="a4"/>
        <w:keepNext w:val="0"/>
        <w:keepLines w:val="0"/>
        <w:widowControl w:val="0"/>
        <w:shd w:val="clear" w:color="auto" w:fill="auto"/>
        <w:tabs>
          <w:tab w:val="left" w:pos="2266"/>
          <w:tab w:val="left" w:pos="4392"/>
          <w:tab w:val="left" w:pos="6096"/>
        </w:tabs>
        <w:bidi w:val="0"/>
        <w:spacing w:before="0" w:after="0" w:line="240" w:lineRule="auto"/>
        <w:ind w:left="0" w:right="0" w:firstLine="0"/>
        <w:jc w:val="center"/>
        <w:rPr>
          <w:sz w:val="34"/>
          <w:szCs w:val="34"/>
        </w:rPr>
      </w:pPr>
      <w:r>
        <w:rPr>
          <w:color w:val="000000"/>
          <w:spacing w:val="0"/>
          <w:w w:val="100"/>
          <w:position w:val="0"/>
          <w:sz w:val="34"/>
          <w:szCs w:val="34"/>
        </w:rPr>
        <w:t>&lt;2n</w:t>
        <w:tab/>
        <w:t>N</w:t>
        <w:tab/>
        <w:t>N</w:t>
        <w:tab/>
        <w:t>N</w:t>
      </w:r>
    </w:p>
    <w:p>
      <w:pPr>
        <w:pStyle w:val="40"/>
        <w:keepNext w:val="0"/>
        <w:keepLines w:val="0"/>
        <w:widowControl w:val="0"/>
        <w:shd w:val="clear" w:color="auto" w:fill="auto"/>
        <w:bidi w:val="0"/>
        <w:spacing w:before="0" w:after="40" w:line="240" w:lineRule="auto"/>
        <w:ind w:left="4400" w:right="0" w:firstLine="0"/>
        <w:jc w:val="left"/>
      </w:pPr>
      <w:r>
        <w:rPr>
          <w:color w:val="000000"/>
          <w:spacing w:val="0"/>
          <w:w w:val="100"/>
          <w:position w:val="0"/>
          <w:sz w:val="20"/>
          <w:szCs w:val="20"/>
        </w:rPr>
        <w:t>k 1</w:t>
      </w:r>
    </w:p>
    <w:p>
      <w:pPr>
        <w:pStyle w:val="a4"/>
        <w:keepNext w:val="0"/>
        <w:keepLines w:val="0"/>
        <w:widowControl w:val="0"/>
        <w:shd w:val="clear" w:color="auto" w:fill="auto"/>
        <w:bidi w:val="0"/>
        <w:spacing w:before="0" w:after="400" w:line="240" w:lineRule="auto"/>
        <w:ind w:left="0" w:right="0" w:firstLine="0"/>
        <w:jc w:val="left"/>
        <w:rPr>
          <w:sz w:val="34"/>
          <w:szCs w:val="34"/>
        </w:rPr>
      </w:pPr>
      <w:r>
        <w:rPr>
          <w:color w:val="000000"/>
          <w:spacing w:val="0"/>
          <w:w w:val="100"/>
          <w:position w:val="0"/>
          <w:sz w:val="32"/>
          <w:szCs w:val="32"/>
        </w:rPr>
        <w:t xml:space="preserve">式中 </w:t>
      </w:r>
      <w:r>
        <w:rPr>
          <w:color w:val="000000"/>
          <w:spacing w:val="0"/>
          <w:w w:val="100"/>
          <w:position w:val="0"/>
          <w:sz w:val="34"/>
          <w:szCs w:val="34"/>
        </w:rPr>
        <w:t xml:space="preserve">n </w:t>
      </w:r>
      <w:r>
        <w:rPr>
          <w:color w:val="000000"/>
          <w:spacing w:val="0"/>
          <w:w w:val="100"/>
          <w:position w:val="0"/>
          <w:sz w:val="32"/>
          <w:szCs w:val="32"/>
        </w:rPr>
        <w:t>奇数，</w:t>
      </w:r>
      <w:r>
        <w:rPr>
          <w:color w:val="000000"/>
          <w:spacing w:val="0"/>
          <w:w w:val="100"/>
          <w:position w:val="0"/>
          <w:sz w:val="34"/>
          <w:szCs w:val="34"/>
        </w:rPr>
        <w:t xml:space="preserve">n=1, 3, 5, </w:t>
      </w:r>
      <w:r>
        <w:rPr>
          <w:color w:val="000000"/>
          <w:spacing w:val="0"/>
          <w:w w:val="100"/>
          <w:position w:val="0"/>
          <w:sz w:val="34"/>
          <w:szCs w:val="34"/>
        </w:rPr>
        <w:t>7，…，</w:t>
      </w:r>
      <w:r>
        <w:rPr>
          <w:color w:val="000000"/>
          <w:spacing w:val="0"/>
          <w:w w:val="100"/>
          <w:position w:val="0"/>
          <w:sz w:val="34"/>
          <w:szCs w:val="34"/>
        </w:rPr>
        <w:t>(2i 1),</w:t>
      </w:r>
      <w:r>
        <w:rPr>
          <w:color w:val="000000"/>
          <w:spacing w:val="0"/>
          <w:w w:val="100"/>
          <w:position w:val="0"/>
          <w:sz w:val="34"/>
          <w:szCs w:val="34"/>
        </w:rPr>
        <w:t>…</w:t>
      </w:r>
    </w:p>
    <w:p>
      <w:pPr>
        <w:pStyle w:val="32"/>
        <w:keepNext/>
        <w:keepLines/>
        <w:widowControl w:val="0"/>
        <w:shd w:val="clear" w:color="auto" w:fill="auto"/>
        <w:bidi w:val="0"/>
        <w:spacing w:before="0" w:after="580" w:line="240" w:lineRule="auto"/>
        <w:ind w:left="0" w:right="0" w:firstLine="0"/>
        <w:jc w:val="left"/>
      </w:pPr>
      <w:bookmarkStart w:id="81" w:name="bookmark81"/>
      <w:bookmarkStart w:id="82" w:name="bookmark82"/>
      <w:bookmarkStart w:id="83" w:name="bookmark83"/>
      <w:r>
        <w:rPr>
          <w:color w:val="000000"/>
          <w:spacing w:val="0"/>
          <w:w w:val="100"/>
          <w:position w:val="0"/>
          <w:sz w:val="42"/>
          <w:szCs w:val="42"/>
        </w:rPr>
        <w:t>2.4.2</w:t>
      </w:r>
      <w:r>
        <w:rPr>
          <w:color w:val="000000"/>
          <w:spacing w:val="0"/>
          <w:w w:val="100"/>
          <w:position w:val="0"/>
        </w:rPr>
        <w:t>双极性调制</w:t>
      </w:r>
      <w:r>
        <w:rPr>
          <w:color w:val="000000"/>
          <w:spacing w:val="0"/>
          <w:w w:val="100"/>
          <w:position w:val="0"/>
          <w:sz w:val="42"/>
          <w:szCs w:val="42"/>
        </w:rPr>
        <w:t xml:space="preserve">SPWM </w:t>
      </w:r>
      <w:r>
        <w:rPr>
          <w:color w:val="000000"/>
          <w:spacing w:val="0"/>
          <w:w w:val="100"/>
          <w:position w:val="0"/>
        </w:rPr>
        <w:t>波的谐波分析</w:t>
      </w:r>
      <w:bookmarkEnd w:id="81"/>
      <w:bookmarkEnd w:id="82"/>
      <w:bookmarkEnd w:id="83"/>
    </w:p>
    <w:p>
      <w:pPr>
        <w:pStyle w:val="31"/>
        <w:keepNext w:val="0"/>
        <w:keepLines w:val="0"/>
        <w:widowControl w:val="0"/>
        <w:shd w:val="clear" w:color="auto" w:fill="auto"/>
        <w:bidi w:val="0"/>
        <w:spacing w:before="0" w:after="0" w:line="240" w:lineRule="auto"/>
        <w:ind w:left="0" w:right="0" w:firstLine="780"/>
        <w:jc w:val="left"/>
      </w:pPr>
      <w:r>
        <w:rPr>
          <w:color w:val="000000"/>
          <w:spacing w:val="0"/>
          <w:w w:val="100"/>
          <w:position w:val="0"/>
          <w:sz w:val="34"/>
          <w:szCs w:val="34"/>
        </w:rPr>
        <w:t xml:space="preserve">SPWM </w:t>
      </w:r>
      <w:r>
        <w:rPr>
          <w:color w:val="000000"/>
          <w:spacing w:val="0"/>
          <w:w w:val="100"/>
          <w:position w:val="0"/>
        </w:rPr>
        <w:t>输出电压</w:t>
      </w:r>
      <w:r>
        <w:rPr>
          <w:color w:val="000000"/>
          <w:spacing w:val="0"/>
          <w:w w:val="100"/>
          <w:position w:val="0"/>
          <w:sz w:val="34"/>
          <w:szCs w:val="34"/>
        </w:rPr>
        <w:t>u</w:t>
      </w:r>
      <w:r>
        <w:rPr>
          <w:rFonts w:ascii="SimHei" w:eastAsia="SimHei" w:hAnsi="SimHei" w:cs="SimHei"/>
          <w:color w:val="000000"/>
          <w:spacing w:val="0"/>
          <w:w w:val="100"/>
          <w:position w:val="0"/>
          <w:sz w:val="20"/>
          <w:szCs w:val="20"/>
        </w:rPr>
        <w:t>。</w:t>
      </w:r>
      <w:r>
        <w:rPr>
          <w:color w:val="000000"/>
          <w:spacing w:val="0"/>
          <w:w w:val="100"/>
          <w:position w:val="0"/>
          <w:sz w:val="34"/>
          <w:szCs w:val="34"/>
        </w:rPr>
        <w:t>( t)</w:t>
      </w:r>
      <w:r>
        <w:rPr>
          <w:color w:val="000000"/>
          <w:spacing w:val="0"/>
          <w:w w:val="100"/>
          <w:position w:val="0"/>
        </w:rPr>
        <w:t>为</w:t>
      </w:r>
    </w:p>
    <w:p>
      <w:pPr>
        <w:widowControl w:val="0"/>
        <w:spacing w:line="1" w:lineRule="exact"/>
        <w:sectPr>
          <w:type w:val="nextPage"/>
          <w:pgSz w:w="17861" w:h="25258"/>
          <w:pgMar w:top="2687" w:right="2298" w:bottom="2877" w:left="2431" w:header="0" w:footer="3" w:gutter="0"/>
          <w:pgNumType w:start="15"/>
          <w:cols w:space="720"/>
          <w:noEndnote/>
          <w:titlePg w:val="0"/>
          <w:rtlGutter w:val="0"/>
          <w:docGrid w:linePitch="360"/>
        </w:sectPr>
      </w:pPr>
      <w:r>
        <mc:AlternateContent>
          <mc:Choice Requires="wps">
            <w:drawing>
              <wp:anchor distT="0" distB="1329055" distL="0" distR="0" simplePos="0" relativeHeight="251739136" behindDoc="0" locked="0" layoutInCell="1" allowOverlap="1">
                <wp:simplePos x="0" y="0"/>
                <wp:positionH relativeFrom="page">
                  <wp:posOffset>3637280</wp:posOffset>
                </wp:positionH>
                <wp:positionV relativeFrom="paragraph">
                  <wp:posOffset>0</wp:posOffset>
                </wp:positionV>
                <wp:extent cx="1222375" cy="606425"/>
                <wp:wrapTopAndBottom/>
                <wp:docPr id="84" name="Shape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2375" cy="60642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right"/>
                              <w:rPr>
                                <w:sz w:val="36"/>
                                <w:szCs w:val="36"/>
                              </w:rPr>
                            </w:pPr>
                            <w:r>
                              <w:rPr>
                                <w:color w:val="000000"/>
                                <w:spacing w:val="0"/>
                                <w:w w:val="100"/>
                                <w:position w:val="0"/>
                                <w:sz w:val="36"/>
                                <w:szCs w:val="36"/>
                              </w:rPr>
                              <w:t>E</w:t>
                            </w:r>
                          </w:p>
                          <w:p>
                            <w:pPr>
                              <w:pStyle w:val="a5"/>
                              <w:keepNext w:val="0"/>
                              <w:keepLines w:val="0"/>
                              <w:widowControl w:val="0"/>
                              <w:shd w:val="clear" w:color="auto" w:fill="auto"/>
                              <w:bidi w:val="0"/>
                              <w:spacing w:before="0" w:after="0" w:line="240" w:lineRule="auto"/>
                              <w:ind w:left="0" w:right="0" w:firstLine="0"/>
                              <w:jc w:val="right"/>
                              <w:rPr>
                                <w:sz w:val="36"/>
                                <w:szCs w:val="36"/>
                              </w:rPr>
                            </w:pPr>
                            <w:r>
                              <w:rPr>
                                <w:rFonts w:ascii="Times New Roman" w:eastAsia="Times New Roman" w:hAnsi="Times New Roman" w:cs="Times New Roman"/>
                                <w:color w:val="000000"/>
                                <w:spacing w:val="0"/>
                                <w:w w:val="100"/>
                                <w:position w:val="0"/>
                                <w:sz w:val="15"/>
                                <w:szCs w:val="15"/>
                                <w:vertAlign w:val="superscript"/>
                              </w:rPr>
                              <w:t>u</w:t>
                            </w:r>
                            <w:r>
                              <w:rPr>
                                <w:color w:val="000000"/>
                                <w:spacing w:val="0"/>
                                <w:w w:val="100"/>
                                <w:position w:val="0"/>
                                <w:sz w:val="20"/>
                                <w:szCs w:val="20"/>
                              </w:rPr>
                              <w:t>o</w:t>
                            </w:r>
                            <w:r>
                              <w:rPr>
                                <w:rFonts w:ascii="Times New Roman" w:eastAsia="Times New Roman" w:hAnsi="Times New Roman" w:cs="Times New Roman"/>
                                <w:color w:val="000000"/>
                                <w:spacing w:val="0"/>
                                <w:w w:val="100"/>
                                <w:position w:val="0"/>
                                <w:sz w:val="15"/>
                                <w:szCs w:val="15"/>
                                <w:vertAlign w:val="superscript"/>
                              </w:rPr>
                              <w:t>(t)</w:t>
                            </w:r>
                            <w:r>
                              <w:rPr>
                                <w:rFonts w:ascii="Times New Roman" w:eastAsia="Times New Roman" w:hAnsi="Times New Roman" w:cs="Times New Roman"/>
                                <w:color w:val="000000"/>
                                <w:spacing w:val="0"/>
                                <w:w w:val="100"/>
                                <w:position w:val="0"/>
                                <w:sz w:val="15"/>
                                <w:szCs w:val="15"/>
                              </w:rPr>
                              <w:t xml:space="preserve"> </w:t>
                            </w:r>
                            <w:r>
                              <w:rPr>
                                <w:color w:val="000000"/>
                                <w:spacing w:val="0"/>
                                <w:w w:val="100"/>
                                <w:position w:val="0"/>
                                <w:sz w:val="36"/>
                                <w:szCs w:val="36"/>
                              </w:rPr>
                              <w:t>E</w:t>
                            </w:r>
                          </w:p>
                        </w:txbxContent>
                      </wps:txbx>
                      <wps:bodyPr lIns="0" tIns="0" rIns="0" bIns="0"/>
                    </wps:wsp>
                  </a:graphicData>
                </a:graphic>
              </wp:anchor>
            </w:drawing>
          </mc:Choice>
          <mc:Fallback>
            <w:pict>
              <v:shape id="Shape 84" o:spid="_x0000_s1062" type="#_x0000_t202" style="width:96.25pt;height:47.75pt;margin-top:0;margin-left:286.4pt;mso-position-horizontal-relative:page;mso-wrap-distance-bottom:104.65pt;mso-wrap-distance-left:0;mso-wrap-distance-right:0;mso-wrap-distance-top:0;position:absolute;v-text-anchor:top;z-index:251738112" filled="f" fillcolor="this">
                <v:textbox inset="0,0,0,0">
                  <w:txbxContent>
                    <w:p>
                      <w:pPr>
                        <w:pStyle w:val="31"/>
                        <w:keepNext w:val="0"/>
                        <w:keepLines w:val="0"/>
                        <w:widowControl w:val="0"/>
                        <w:shd w:val="clear" w:color="auto" w:fill="auto"/>
                        <w:bidi w:val="0"/>
                        <w:spacing w:before="0" w:after="0" w:line="240" w:lineRule="auto"/>
                        <w:ind w:left="0" w:right="0" w:firstLine="0"/>
                        <w:jc w:val="right"/>
                        <w:rPr>
                          <w:sz w:val="36"/>
                          <w:szCs w:val="36"/>
                        </w:rPr>
                      </w:pPr>
                      <w:r>
                        <w:rPr>
                          <w:color w:val="000000"/>
                          <w:spacing w:val="0"/>
                          <w:w w:val="100"/>
                          <w:position w:val="0"/>
                          <w:sz w:val="36"/>
                          <w:szCs w:val="36"/>
                        </w:rPr>
                        <w:t>E</w:t>
                      </w:r>
                    </w:p>
                    <w:p>
                      <w:pPr>
                        <w:pStyle w:val="a5"/>
                        <w:keepNext w:val="0"/>
                        <w:keepLines w:val="0"/>
                        <w:widowControl w:val="0"/>
                        <w:shd w:val="clear" w:color="auto" w:fill="auto"/>
                        <w:bidi w:val="0"/>
                        <w:spacing w:before="0" w:after="0" w:line="240" w:lineRule="auto"/>
                        <w:ind w:left="0" w:right="0" w:firstLine="0"/>
                        <w:jc w:val="right"/>
                        <w:rPr>
                          <w:sz w:val="36"/>
                          <w:szCs w:val="36"/>
                        </w:rPr>
                      </w:pPr>
                      <w:r>
                        <w:rPr>
                          <w:rFonts w:ascii="Times New Roman" w:eastAsia="Times New Roman" w:hAnsi="Times New Roman" w:cs="Times New Roman"/>
                          <w:color w:val="000000"/>
                          <w:spacing w:val="0"/>
                          <w:w w:val="100"/>
                          <w:position w:val="0"/>
                          <w:sz w:val="15"/>
                          <w:szCs w:val="15"/>
                          <w:vertAlign w:val="superscript"/>
                        </w:rPr>
                        <w:t>u</w:t>
                      </w:r>
                      <w:r>
                        <w:rPr>
                          <w:color w:val="000000"/>
                          <w:spacing w:val="0"/>
                          <w:w w:val="100"/>
                          <w:position w:val="0"/>
                          <w:sz w:val="20"/>
                          <w:szCs w:val="20"/>
                        </w:rPr>
                        <w:t>o</w:t>
                      </w:r>
                      <w:r>
                        <w:rPr>
                          <w:rFonts w:ascii="Times New Roman" w:eastAsia="Times New Roman" w:hAnsi="Times New Roman" w:cs="Times New Roman"/>
                          <w:color w:val="000000"/>
                          <w:spacing w:val="0"/>
                          <w:w w:val="100"/>
                          <w:position w:val="0"/>
                          <w:sz w:val="15"/>
                          <w:szCs w:val="15"/>
                          <w:vertAlign w:val="superscript"/>
                        </w:rPr>
                        <w:t>(t)</w:t>
                      </w:r>
                      <w:r>
                        <w:rPr>
                          <w:rFonts w:ascii="Times New Roman" w:eastAsia="Times New Roman" w:hAnsi="Times New Roman" w:cs="Times New Roman"/>
                          <w:color w:val="000000"/>
                          <w:spacing w:val="0"/>
                          <w:w w:val="100"/>
                          <w:position w:val="0"/>
                          <w:sz w:val="15"/>
                          <w:szCs w:val="15"/>
                        </w:rPr>
                        <w:t xml:space="preserve"> </w:t>
                      </w:r>
                      <w:r>
                        <w:rPr>
                          <w:color w:val="000000"/>
                          <w:spacing w:val="0"/>
                          <w:w w:val="100"/>
                          <w:position w:val="0"/>
                          <w:sz w:val="36"/>
                          <w:szCs w:val="36"/>
                        </w:rPr>
                        <w:t>E</w:t>
                      </w:r>
                    </w:p>
                  </w:txbxContent>
                </v:textbox>
                <w10:wrap type="topAndBottom"/>
              </v:shape>
            </w:pict>
          </mc:Fallback>
        </mc:AlternateContent>
      </w:r>
      <w:r>
        <mc:AlternateContent>
          <mc:Choice Requires="wps">
            <w:drawing>
              <wp:anchor distT="243840" distB="1517650" distL="0" distR="0" simplePos="0" relativeHeight="251741184" behindDoc="0" locked="0" layoutInCell="1" allowOverlap="1">
                <wp:simplePos x="0" y="0"/>
                <wp:positionH relativeFrom="page">
                  <wp:posOffset>5320030</wp:posOffset>
                </wp:positionH>
                <wp:positionV relativeFrom="paragraph">
                  <wp:posOffset>243840</wp:posOffset>
                </wp:positionV>
                <wp:extent cx="161290" cy="173990"/>
                <wp:wrapTopAndBottom/>
                <wp:docPr id="86" name="Shape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290" cy="17399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rPr>
                              <w:t>Lk</w:t>
                            </w:r>
                          </w:p>
                        </w:txbxContent>
                      </wps:txbx>
                      <wps:bodyPr wrap="none" lIns="0" tIns="0" rIns="0" bIns="0"/>
                    </wps:wsp>
                  </a:graphicData>
                </a:graphic>
              </wp:anchor>
            </w:drawing>
          </mc:Choice>
          <mc:Fallback>
            <w:pict>
              <v:shape id="Shape 86" o:spid="_x0000_s1063" type="#_x0000_t202" style="width:12.7pt;height:13.7pt;margin-top:19.2pt;margin-left:418.9pt;mso-position-horizontal-relative:page;mso-wrap-distance-bottom:119.5pt;mso-wrap-distance-left:0;mso-wrap-distance-right:0;mso-wrap-distance-top:19.2pt;mso-wrap-style:none;position:absolute;v-text-anchor:top;z-index:251740160"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rPr>
                        <w:t>Lk</w:t>
                      </w:r>
                    </w:p>
                  </w:txbxContent>
                </v:textbox>
                <w10:wrap type="topAndBottom"/>
              </v:shape>
            </w:pict>
          </mc:Fallback>
        </mc:AlternateContent>
      </w:r>
      <w:r>
        <mc:AlternateContent>
          <mc:Choice Requires="wps">
            <w:drawing>
              <wp:anchor distT="3175" distB="1170305" distL="0" distR="0" simplePos="0" relativeHeight="251743232" behindDoc="0" locked="0" layoutInCell="1" allowOverlap="1">
                <wp:simplePos x="0" y="0"/>
                <wp:positionH relativeFrom="page">
                  <wp:posOffset>5749925</wp:posOffset>
                </wp:positionH>
                <wp:positionV relativeFrom="paragraph">
                  <wp:posOffset>3175</wp:posOffset>
                </wp:positionV>
                <wp:extent cx="847090" cy="762000"/>
                <wp:wrapTopAndBottom/>
                <wp:docPr id="88" name="Shape 88"/>
                <wp:cNvGraphicFramePr/>
                <a:graphic xmlns:a="http://schemas.openxmlformats.org/drawingml/2006/main">
                  <a:graphicData uri="http://schemas.microsoft.com/office/word/2010/wordprocessingShape">
                    <wps:wsp xmlns:wps="http://schemas.microsoft.com/office/word/2010/wordprocessingShape">
                      <wps:cNvSpPr txBox="1"/>
                      <wps:spPr>
                        <a:xfrm>
                          <a:off x="0" y="0"/>
                          <a:ext cx="847090" cy="762000"/>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6"/>
                                <w:szCs w:val="36"/>
                              </w:rPr>
                              <w:t>t</w:t>
                            </w:r>
                          </w:p>
                          <w:p>
                            <w:pPr>
                              <w:pStyle w:val="40"/>
                              <w:keepNext w:val="0"/>
                              <w:keepLines w:val="0"/>
                              <w:widowControl w:val="0"/>
                              <w:shd w:val="clear" w:color="auto" w:fill="auto"/>
                              <w:bidi w:val="0"/>
                              <w:spacing w:before="0" w:after="0" w:line="326" w:lineRule="exact"/>
                              <w:ind w:left="0" w:right="0" w:firstLine="840"/>
                              <w:jc w:val="left"/>
                              <w:rPr>
                                <w:sz w:val="36"/>
                                <w:szCs w:val="36"/>
                              </w:rPr>
                            </w:pPr>
                            <w:r>
                              <w:rPr>
                                <w:color w:val="000000"/>
                                <w:spacing w:val="0"/>
                                <w:w w:val="100"/>
                                <w:position w:val="0"/>
                                <w:sz w:val="20"/>
                                <w:szCs w:val="20"/>
                              </w:rPr>
                              <w:t xml:space="preserve">Rk </w:t>
                            </w:r>
                            <w:r>
                              <w:rPr>
                                <w:color w:val="000000"/>
                                <w:spacing w:val="0"/>
                                <w:w w:val="100"/>
                                <w:position w:val="0"/>
                                <w:sz w:val="36"/>
                                <w:szCs w:val="36"/>
                              </w:rPr>
                              <w:t>t</w:t>
                            </w:r>
                          </w:p>
                          <w:p>
                            <w:pPr>
                              <w:pStyle w:val="40"/>
                              <w:keepNext w:val="0"/>
                              <w:keepLines w:val="0"/>
                              <w:widowControl w:val="0"/>
                              <w:shd w:val="clear" w:color="auto" w:fill="auto"/>
                              <w:bidi w:val="0"/>
                              <w:spacing w:before="0" w:after="0" w:line="240" w:lineRule="auto"/>
                              <w:ind w:left="0" w:right="0" w:firstLine="640"/>
                              <w:jc w:val="left"/>
                            </w:pPr>
                            <w:r>
                              <w:rPr>
                                <w:color w:val="000000"/>
                                <w:spacing w:val="0"/>
                                <w:w w:val="100"/>
                                <w:position w:val="0"/>
                                <w:sz w:val="20"/>
                                <w:szCs w:val="20"/>
                              </w:rPr>
                              <w:t>L(k 1)</w:t>
                            </w:r>
                          </w:p>
                        </w:txbxContent>
                      </wps:txbx>
                      <wps:bodyPr lIns="0" tIns="0" rIns="0" bIns="0"/>
                    </wps:wsp>
                  </a:graphicData>
                </a:graphic>
              </wp:anchor>
            </w:drawing>
          </mc:Choice>
          <mc:Fallback>
            <w:pict>
              <v:shape id="Shape 88" o:spid="_x0000_s1064" type="#_x0000_t202" style="width:66.7pt;height:60pt;margin-top:0.25pt;margin-left:452.75pt;mso-position-horizontal-relative:page;mso-wrap-distance-bottom:92.15pt;mso-wrap-distance-left:0;mso-wrap-distance-right:0;mso-wrap-distance-top:0.25pt;position:absolute;v-text-anchor:top;z-index:251742208" filled="f" fillcolor="this">
                <v:textbox inset="0,0,0,0">
                  <w:txbxContent>
                    <w:p>
                      <w:pPr>
                        <w:pStyle w:val="31"/>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6"/>
                          <w:szCs w:val="36"/>
                        </w:rPr>
                        <w:t>t</w:t>
                      </w:r>
                    </w:p>
                    <w:p>
                      <w:pPr>
                        <w:pStyle w:val="40"/>
                        <w:keepNext w:val="0"/>
                        <w:keepLines w:val="0"/>
                        <w:widowControl w:val="0"/>
                        <w:shd w:val="clear" w:color="auto" w:fill="auto"/>
                        <w:bidi w:val="0"/>
                        <w:spacing w:before="0" w:after="0" w:line="326" w:lineRule="exact"/>
                        <w:ind w:left="0" w:right="0" w:firstLine="840"/>
                        <w:jc w:val="left"/>
                        <w:rPr>
                          <w:sz w:val="36"/>
                          <w:szCs w:val="36"/>
                        </w:rPr>
                      </w:pPr>
                      <w:r>
                        <w:rPr>
                          <w:color w:val="000000"/>
                          <w:spacing w:val="0"/>
                          <w:w w:val="100"/>
                          <w:position w:val="0"/>
                          <w:sz w:val="20"/>
                          <w:szCs w:val="20"/>
                        </w:rPr>
                        <w:t xml:space="preserve">Rk </w:t>
                      </w:r>
                      <w:r>
                        <w:rPr>
                          <w:color w:val="000000"/>
                          <w:spacing w:val="0"/>
                          <w:w w:val="100"/>
                          <w:position w:val="0"/>
                          <w:sz w:val="36"/>
                          <w:szCs w:val="36"/>
                        </w:rPr>
                        <w:t>t</w:t>
                      </w:r>
                    </w:p>
                    <w:p>
                      <w:pPr>
                        <w:pStyle w:val="40"/>
                        <w:keepNext w:val="0"/>
                        <w:keepLines w:val="0"/>
                        <w:widowControl w:val="0"/>
                        <w:shd w:val="clear" w:color="auto" w:fill="auto"/>
                        <w:bidi w:val="0"/>
                        <w:spacing w:before="0" w:after="0" w:line="240" w:lineRule="auto"/>
                        <w:ind w:left="0" w:right="0" w:firstLine="640"/>
                        <w:jc w:val="left"/>
                      </w:pPr>
                      <w:r>
                        <w:rPr>
                          <w:color w:val="000000"/>
                          <w:spacing w:val="0"/>
                          <w:w w:val="100"/>
                          <w:position w:val="0"/>
                          <w:sz w:val="20"/>
                          <w:szCs w:val="20"/>
                        </w:rPr>
                        <w:t>L(k 1)</w:t>
                      </w:r>
                    </w:p>
                  </w:txbxContent>
                </v:textbox>
                <w10:wrap type="topAndBottom"/>
              </v:shape>
            </w:pict>
          </mc:Fallback>
        </mc:AlternateContent>
      </w:r>
      <w:r>
        <mc:AlternateContent>
          <mc:Choice Requires="wps">
            <w:drawing>
              <wp:anchor distT="201295" distB="1453515" distL="0" distR="0" simplePos="0" relativeHeight="251745280" behindDoc="0" locked="0" layoutInCell="1" allowOverlap="1">
                <wp:simplePos x="0" y="0"/>
                <wp:positionH relativeFrom="page">
                  <wp:posOffset>9285605</wp:posOffset>
                </wp:positionH>
                <wp:positionV relativeFrom="paragraph">
                  <wp:posOffset>201295</wp:posOffset>
                </wp:positionV>
                <wp:extent cx="585470" cy="280670"/>
                <wp:wrapTopAndBottom/>
                <wp:docPr id="90" name="Shape 90"/>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28067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(2-9)</w:t>
                            </w:r>
                          </w:p>
                        </w:txbxContent>
                      </wps:txbx>
                      <wps:bodyPr wrap="none" lIns="0" tIns="0" rIns="0" bIns="0"/>
                    </wps:wsp>
                  </a:graphicData>
                </a:graphic>
              </wp:anchor>
            </w:drawing>
          </mc:Choice>
          <mc:Fallback>
            <w:pict>
              <v:shape id="Shape 90" o:spid="_x0000_s1065" type="#_x0000_t202" style="width:46.1pt;height:22.1pt;margin-top:15.85pt;margin-left:731.15pt;mso-position-horizontal-relative:page;mso-wrap-distance-bottom:114.45pt;mso-wrap-distance-left:0;mso-wrap-distance-right:0;mso-wrap-distance-top:15.85pt;mso-wrap-style:none;position:absolute;v-text-anchor:top;z-index:251744256" filled="f" fillcolor="this">
                <v:textbox inset="0,0,0,0">
                  <w:txbxContent>
                    <w:p>
                      <w:pPr>
                        <w:pStyle w:val="a4"/>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(2-9)</w:t>
                      </w:r>
                    </w:p>
                  </w:txbxContent>
                </v:textbox>
                <w10:wrap type="topAndBottom"/>
              </v:shape>
            </w:pict>
          </mc:Fallback>
        </mc:AlternateContent>
      </w:r>
      <w:r>
        <mc:AlternateContent>
          <mc:Choice Requires="wps">
            <w:drawing>
              <wp:anchor distT="609600" distB="0" distL="0" distR="0" simplePos="0" relativeHeight="251747328" behindDoc="0" locked="0" layoutInCell="1" allowOverlap="1">
                <wp:simplePos x="0" y="0"/>
                <wp:positionH relativeFrom="page">
                  <wp:posOffset>1555750</wp:posOffset>
                </wp:positionH>
                <wp:positionV relativeFrom="paragraph">
                  <wp:posOffset>609600</wp:posOffset>
                </wp:positionV>
                <wp:extent cx="8086090" cy="1325880"/>
                <wp:wrapTopAndBottom/>
                <wp:docPr id="92" name="Shape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8086090" cy="132588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0"/>
                                <w:szCs w:val="20"/>
                              </w:rPr>
                              <w:t>Rk</w:t>
                            </w:r>
                          </w:p>
                          <w:p>
                            <w:pPr>
                              <w:pStyle w:val="31"/>
                              <w:keepNext w:val="0"/>
                              <w:keepLines w:val="0"/>
                              <w:widowControl w:val="0"/>
                              <w:shd w:val="clear" w:color="auto" w:fill="auto"/>
                              <w:bidi w:val="0"/>
                              <w:spacing w:before="0" w:after="0" w:line="662" w:lineRule="exact"/>
                              <w:ind w:left="0" w:right="0" w:firstLine="760"/>
                              <w:jc w:val="both"/>
                            </w:pPr>
                            <w:r>
                              <w:rPr>
                                <w:color w:val="000000"/>
                                <w:spacing w:val="0"/>
                                <w:w w:val="100"/>
                                <w:position w:val="0"/>
                              </w:rPr>
                              <w:t>由于图</w:t>
                            </w:r>
                            <w:r>
                              <w:rPr>
                                <w:color w:val="000000"/>
                                <w:spacing w:val="0"/>
                                <w:w w:val="100"/>
                                <w:position w:val="0"/>
                                <w:sz w:val="34"/>
                                <w:szCs w:val="34"/>
                              </w:rPr>
                              <w:t>2-1</w:t>
                            </w:r>
                            <w:r>
                              <w:rPr>
                                <w:color w:val="000000"/>
                                <w:spacing w:val="0"/>
                                <w:w w:val="100"/>
                                <w:position w:val="0"/>
                              </w:rPr>
                              <w:t>的二阶</w:t>
                            </w:r>
                            <w:r>
                              <w:rPr>
                                <w:color w:val="000000"/>
                                <w:spacing w:val="0"/>
                                <w:w w:val="100"/>
                                <w:position w:val="0"/>
                                <w:sz w:val="34"/>
                                <w:szCs w:val="34"/>
                              </w:rPr>
                              <w:t>SPWM</w:t>
                            </w:r>
                            <w:r>
                              <w:rPr>
                                <w:color w:val="000000"/>
                                <w:spacing w:val="0"/>
                                <w:w w:val="100"/>
                                <w:position w:val="0"/>
                              </w:rPr>
                              <w:t>波形对称于原点，故七为奇函数，因此傅立叶级数 表达式只包含正弦项，又由于七波形是镜对称，因此它只包含正弦项中的奇次 谐波。</w:t>
                            </w:r>
                          </w:p>
                        </w:txbxContent>
                      </wps:txbx>
                      <wps:bodyPr lIns="0" tIns="0" rIns="0" bIns="0"/>
                    </wps:wsp>
                  </a:graphicData>
                </a:graphic>
              </wp:anchor>
            </w:drawing>
          </mc:Choice>
          <mc:Fallback>
            <w:pict>
              <v:shape id="Shape 92" o:spid="_x0000_s1066" type="#_x0000_t202" style="width:636.7pt;height:104.4pt;margin-top:48pt;margin-left:122.5pt;mso-position-horizontal-relative:page;mso-wrap-distance-bottom:0;mso-wrap-distance-left:0;mso-wrap-distance-right:0;mso-wrap-distance-top:48pt;position:absolute;v-text-anchor:top;z-index:251746304" filled="f" fillcolor="this">
                <v:textbox inset="0,0,0,0">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0"/>
                          <w:szCs w:val="20"/>
                        </w:rPr>
                        <w:t>Rk</w:t>
                      </w:r>
                    </w:p>
                    <w:p>
                      <w:pPr>
                        <w:pStyle w:val="31"/>
                        <w:keepNext w:val="0"/>
                        <w:keepLines w:val="0"/>
                        <w:widowControl w:val="0"/>
                        <w:shd w:val="clear" w:color="auto" w:fill="auto"/>
                        <w:bidi w:val="0"/>
                        <w:spacing w:before="0" w:after="0" w:line="662" w:lineRule="exact"/>
                        <w:ind w:left="0" w:right="0" w:firstLine="760"/>
                        <w:jc w:val="both"/>
                      </w:pPr>
                      <w:r>
                        <w:rPr>
                          <w:color w:val="000000"/>
                          <w:spacing w:val="0"/>
                          <w:w w:val="100"/>
                          <w:position w:val="0"/>
                        </w:rPr>
                        <w:t>由于图</w:t>
                      </w:r>
                      <w:r>
                        <w:rPr>
                          <w:color w:val="000000"/>
                          <w:spacing w:val="0"/>
                          <w:w w:val="100"/>
                          <w:position w:val="0"/>
                          <w:sz w:val="34"/>
                          <w:szCs w:val="34"/>
                        </w:rPr>
                        <w:t>2-1</w:t>
                      </w:r>
                      <w:r>
                        <w:rPr>
                          <w:color w:val="000000"/>
                          <w:spacing w:val="0"/>
                          <w:w w:val="100"/>
                          <w:position w:val="0"/>
                        </w:rPr>
                        <w:t>的二阶</w:t>
                      </w:r>
                      <w:r>
                        <w:rPr>
                          <w:color w:val="000000"/>
                          <w:spacing w:val="0"/>
                          <w:w w:val="100"/>
                          <w:position w:val="0"/>
                          <w:sz w:val="34"/>
                          <w:szCs w:val="34"/>
                        </w:rPr>
                        <w:t>SPWM</w:t>
                      </w:r>
                      <w:r>
                        <w:rPr>
                          <w:color w:val="000000"/>
                          <w:spacing w:val="0"/>
                          <w:w w:val="100"/>
                          <w:position w:val="0"/>
                        </w:rPr>
                        <w:t>波形对称于原点，故七为奇函数，因此傅立叶级数 表达式只包含正弦项，又由于七波形是镜对称，因此它只包含正弦项中的奇次 谐波。</w:t>
                      </w:r>
                    </w:p>
                  </w:txbxContent>
                </v:textbox>
                <w10:wrap type="topAndBottom"/>
              </v:shape>
            </w:pict>
          </mc:Fallback>
        </mc:AlternateContent>
      </w:r>
    </w:p>
    <w:p>
      <w:pPr>
        <w:widowControl w:val="0"/>
        <w:spacing w:line="219" w:lineRule="exact"/>
        <w:rPr>
          <w:sz w:val="18"/>
          <w:szCs w:val="18"/>
        </w:rPr>
      </w:pPr>
    </w:p>
    <w:p>
      <w:pPr>
        <w:widowControl w:val="0"/>
        <w:spacing w:line="1" w:lineRule="exact"/>
        <w:sectPr>
          <w:type w:val="continuous"/>
          <w:pgSz w:w="17861" w:h="25258"/>
          <w:pgMar w:top="2813" w:right="0" w:bottom="2843" w:left="0" w:header="0" w:footer="3" w:gutter="0"/>
          <w:pgNumType w:start="16"/>
          <w:cols w:space="720"/>
          <w:noEndnote/>
          <w:rtlGutter w:val="0"/>
          <w:docGrid w:linePitch="360"/>
        </w:sectPr>
      </w:pPr>
    </w:p>
    <w:p>
      <w:pPr>
        <w:pStyle w:val="31"/>
        <w:keepNext w:val="0"/>
        <w:keepLines w:val="0"/>
        <w:widowControl w:val="0"/>
        <w:shd w:val="clear" w:color="auto" w:fill="auto"/>
        <w:bidi w:val="0"/>
        <w:spacing w:before="0" w:after="260" w:line="240" w:lineRule="auto"/>
        <w:ind w:left="0" w:right="0" w:firstLine="760"/>
        <w:jc w:val="left"/>
      </w:pPr>
      <w:r>
        <w:rPr>
          <w:color w:val="000000"/>
          <w:spacing w:val="0"/>
          <w:w w:val="100"/>
          <w:position w:val="0"/>
        </w:rPr>
        <w:t>基波与各次谐波电压有效值为</w:t>
      </w:r>
      <w:r>
        <w:rPr>
          <w:color w:val="000000"/>
          <w:spacing w:val="0"/>
          <w:w w:val="100"/>
          <w:position w:val="0"/>
          <w:sz w:val="34"/>
          <w:szCs w:val="34"/>
        </w:rPr>
        <w:t>U (n),</w:t>
      </w:r>
      <w:r>
        <w:rPr>
          <w:color w:val="000000"/>
          <w:spacing w:val="0"/>
          <w:w w:val="100"/>
          <w:position w:val="0"/>
        </w:rPr>
        <w:t>可以推导出</w:t>
      </w:r>
      <w:r>
        <w:rPr>
          <w:color w:val="000000"/>
          <w:spacing w:val="0"/>
          <w:w w:val="100"/>
          <w:position w:val="0"/>
          <w:sz w:val="34"/>
          <w:szCs w:val="34"/>
        </w:rPr>
        <w:t>U (n)</w:t>
      </w:r>
      <w:r>
        <w:rPr>
          <w:color w:val="000000"/>
          <w:spacing w:val="0"/>
          <w:w w:val="100"/>
          <w:position w:val="0"/>
        </w:rPr>
        <w:t>为</w:t>
      </w:r>
    </w:p>
    <w:p>
      <w:pPr>
        <w:pStyle w:val="a6"/>
        <w:keepNext w:val="0"/>
        <w:keepLines w:val="0"/>
        <w:widowControl w:val="0"/>
        <w:shd w:val="clear" w:color="auto" w:fill="auto"/>
        <w:tabs>
          <w:tab w:val="left" w:pos="2386"/>
          <w:tab w:val="left" w:pos="4598"/>
          <w:tab w:val="left" w:pos="7450"/>
        </w:tabs>
        <w:bidi w:val="0"/>
        <w:spacing w:before="0" w:after="0" w:line="240" w:lineRule="auto"/>
        <w:ind w:left="0" w:right="0" w:firstLine="0"/>
        <w:jc w:val="center"/>
      </w:pPr>
      <w:r>
        <w:fldChar w:fldCharType="begin"/>
      </w:r>
      <w:r>
        <w:instrText xml:space="preserve"> TOC \o "1-5" \h \z </w:instrText>
      </w:r>
      <w:r>
        <w:fldChar w:fldCharType="separate"/>
      </w:r>
      <w:r>
        <w:rPr>
          <w:color w:val="000000"/>
          <w:spacing w:val="0"/>
          <w:w w:val="100"/>
          <w:position w:val="0"/>
          <w:sz w:val="36"/>
          <w:szCs w:val="36"/>
        </w:rPr>
        <w:t xml:space="preserve">4E . </w:t>
      </w:r>
      <w:r>
        <w:rPr>
          <w:rFonts w:ascii="Times New Roman" w:eastAsia="Times New Roman" w:hAnsi="Times New Roman" w:cs="Times New Roman"/>
          <w:smallCaps/>
          <w:color w:val="000000"/>
          <w:spacing w:val="0"/>
          <w:w w:val="100"/>
          <w:position w:val="0"/>
          <w:sz w:val="26"/>
          <w:szCs w:val="26"/>
        </w:rPr>
        <w:t>n</w:t>
      </w:r>
      <w:r>
        <w:rPr>
          <w:color w:val="000000"/>
          <w:spacing w:val="0"/>
          <w:w w:val="100"/>
          <w:position w:val="0"/>
          <w:sz w:val="36"/>
          <w:szCs w:val="36"/>
        </w:rPr>
        <w:t xml:space="preserve"> </w:t>
      </w:r>
      <w:r>
        <w:rPr>
          <w:color w:val="000000"/>
          <w:spacing w:val="0"/>
          <w:w w:val="100"/>
          <w:position w:val="0"/>
          <w:sz w:val="36"/>
          <w:szCs w:val="36"/>
        </w:rPr>
        <w:t>2</w:t>
        <w:tab/>
        <w:t xml:space="preserve">, </w:t>
      </w:r>
      <w:r>
        <w:rPr>
          <w:color w:val="000000"/>
          <w:spacing w:val="0"/>
          <w:w w:val="100"/>
          <w:position w:val="0"/>
          <w:sz w:val="36"/>
          <w:szCs w:val="36"/>
        </w:rPr>
        <w:t xml:space="preserve">2k </w:t>
      </w:r>
      <w:r>
        <w:rPr>
          <w:color w:val="000000"/>
          <w:spacing w:val="0"/>
          <w:w w:val="100"/>
          <w:position w:val="0"/>
          <w:sz w:val="36"/>
          <w:szCs w:val="36"/>
        </w:rPr>
        <w:t>1</w:t>
        <w:tab/>
      </w:r>
      <w:r>
        <w:rPr>
          <w:color w:val="000000"/>
          <w:spacing w:val="0"/>
          <w:w w:val="100"/>
          <w:position w:val="0"/>
          <w:sz w:val="36"/>
          <w:szCs w:val="36"/>
        </w:rPr>
        <w:t>. n</w:t>
        <w:tab/>
        <w:t xml:space="preserve">k </w:t>
      </w:r>
      <w:r>
        <w:rPr>
          <w:color w:val="000000"/>
          <w:spacing w:val="0"/>
          <w:w w:val="100"/>
          <w:position w:val="0"/>
          <w:sz w:val="36"/>
          <w:szCs w:val="36"/>
        </w:rPr>
        <w:t>1</w:t>
      </w:r>
      <w:r>
        <w:rPr>
          <w:color w:val="000000"/>
          <w:spacing w:val="0"/>
          <w:w w:val="100"/>
          <w:position w:val="0"/>
        </w:rPr>
        <w:t>、</w:t>
      </w:r>
    </w:p>
    <w:p>
      <w:pPr>
        <w:pStyle w:val="a6"/>
        <w:keepNext w:val="0"/>
        <w:keepLines w:val="0"/>
        <w:widowControl w:val="0"/>
        <w:shd w:val="clear" w:color="auto" w:fill="auto"/>
        <w:tabs>
          <w:tab w:val="left" w:pos="2954"/>
          <w:tab w:val="left" w:leader="hyphen" w:pos="6396"/>
          <w:tab w:val="left" w:leader="hyphen" w:pos="8239"/>
          <w:tab w:val="left" w:leader="hyphen" w:pos="10860"/>
          <w:tab w:val="left" w:pos="12050"/>
        </w:tabs>
        <w:bidi w:val="0"/>
        <w:spacing w:before="0" w:after="0" w:line="240" w:lineRule="auto"/>
        <w:ind w:left="1380" w:right="0" w:firstLine="0"/>
        <w:jc w:val="left"/>
        <w:rPr>
          <w:sz w:val="34"/>
          <w:szCs w:val="34"/>
        </w:rPr>
      </w:pPr>
      <w:r>
        <w:rPr>
          <w:color w:val="000000"/>
          <w:spacing w:val="0"/>
          <w:w w:val="100"/>
          <w:position w:val="0"/>
          <w:sz w:val="36"/>
          <w:szCs w:val="36"/>
        </w:rPr>
        <w:t>U (n)</w:t>
        <w:tab/>
      </w:r>
      <w:r>
        <w:rPr>
          <w:color w:val="000000"/>
          <w:spacing w:val="0"/>
          <w:w w:val="100"/>
          <w:position w:val="0"/>
          <w:sz w:val="36"/>
          <w:szCs w:val="36"/>
        </w:rPr>
        <w:t xml:space="preserve">— </w:t>
      </w:r>
      <w:r>
        <w:rPr>
          <w:color w:val="000000"/>
          <w:spacing w:val="0"/>
          <w:w w:val="100"/>
          <w:position w:val="0"/>
          <w:sz w:val="36"/>
          <w:szCs w:val="36"/>
        </w:rPr>
        <w:t>1 2sin</w:t>
      </w:r>
      <w:r>
        <w:rPr>
          <w:color w:val="000000"/>
          <w:spacing w:val="0"/>
          <w:w w:val="100"/>
          <w:position w:val="0"/>
          <w:sz w:val="36"/>
          <w:szCs w:val="36"/>
        </w:rPr>
        <w:tab/>
      </w:r>
      <w:r>
        <w:rPr>
          <w:color w:val="000000"/>
          <w:spacing w:val="0"/>
          <w:w w:val="100"/>
          <w:position w:val="0"/>
          <w:sz w:val="36"/>
          <w:szCs w:val="36"/>
        </w:rPr>
        <w:t>n sin</w:t>
      </w:r>
      <w:r>
        <w:rPr>
          <w:color w:val="000000"/>
          <w:spacing w:val="0"/>
          <w:w w:val="100"/>
          <w:position w:val="0"/>
          <w:sz w:val="36"/>
          <w:szCs w:val="36"/>
        </w:rPr>
        <w:tab/>
      </w:r>
      <w:r>
        <w:rPr>
          <w:color w:val="000000"/>
          <w:spacing w:val="0"/>
          <w:w w:val="100"/>
          <w:position w:val="0"/>
          <w:sz w:val="36"/>
          <w:szCs w:val="36"/>
        </w:rPr>
        <w:t xml:space="preserve">(1 M sir2 </w:t>
      </w:r>
      <w:r>
        <w:rPr>
          <w:color w:val="000000"/>
          <w:spacing w:val="0"/>
          <w:w w:val="100"/>
          <w:position w:val="0"/>
          <w:sz w:val="36"/>
          <w:szCs w:val="36"/>
        </w:rPr>
        <w:tab/>
      </w:r>
      <w:r>
        <w:rPr>
          <w:color w:val="000000"/>
          <w:spacing w:val="0"/>
          <w:w w:val="100"/>
          <w:position w:val="0"/>
          <w:sz w:val="36"/>
          <w:szCs w:val="36"/>
        </w:rPr>
        <w:t>)</w:t>
        <w:tab/>
      </w:r>
      <w:r>
        <w:rPr>
          <w:color w:val="000000"/>
          <w:spacing w:val="0"/>
          <w:w w:val="100"/>
          <w:position w:val="0"/>
          <w:sz w:val="34"/>
          <w:szCs w:val="34"/>
        </w:rPr>
        <w:t>(2-10)</w:t>
      </w:r>
    </w:p>
    <w:p>
      <w:pPr>
        <w:pStyle w:val="a6"/>
        <w:keepNext w:val="0"/>
        <w:keepLines w:val="0"/>
        <w:widowControl w:val="0"/>
        <w:shd w:val="clear" w:color="auto" w:fill="auto"/>
        <w:tabs>
          <w:tab w:val="left" w:pos="3197"/>
          <w:tab w:val="left" w:pos="5222"/>
          <w:tab w:val="left" w:pos="7925"/>
        </w:tabs>
        <w:bidi w:val="0"/>
        <w:spacing w:before="0" w:after="0" w:line="240" w:lineRule="auto"/>
        <w:ind w:left="0" w:right="0" w:firstLine="0"/>
        <w:jc w:val="center"/>
        <w:rPr>
          <w:sz w:val="36"/>
          <w:szCs w:val="36"/>
        </w:rPr>
      </w:pPr>
      <w:r>
        <w:rPr>
          <w:color w:val="000000"/>
          <w:spacing w:val="0"/>
          <w:w w:val="100"/>
          <w:position w:val="0"/>
          <w:sz w:val="36"/>
          <w:szCs w:val="36"/>
        </w:rPr>
        <w:t>V'2n</w:t>
        <w:tab/>
        <w:t>N</w:t>
        <w:tab/>
        <w:t>2N</w:t>
        <w:tab/>
        <w:t>N</w:t>
      </w:r>
    </w:p>
    <w:p>
      <w:pPr>
        <w:pStyle w:val="a6"/>
        <w:keepNext w:val="0"/>
        <w:keepLines w:val="0"/>
        <w:widowControl w:val="0"/>
        <w:shd w:val="clear" w:color="auto" w:fill="auto"/>
        <w:tabs>
          <w:tab w:val="left" w:pos="4249"/>
        </w:tabs>
        <w:bidi w:val="0"/>
        <w:spacing w:before="0" w:after="100" w:line="240" w:lineRule="auto"/>
        <w:ind w:left="2540" w:right="0" w:firstLine="0"/>
        <w:jc w:val="left"/>
        <w:rPr>
          <w:sz w:val="20"/>
          <w:szCs w:val="20"/>
        </w:rPr>
      </w:pPr>
      <w:r>
        <w:rPr>
          <w:color w:val="000000"/>
          <w:spacing w:val="0"/>
          <w:w w:val="100"/>
          <w:position w:val="0"/>
          <w:sz w:val="20"/>
          <w:szCs w:val="20"/>
        </w:rPr>
        <w:t>*</w:t>
        <w:tab/>
        <w:t>k 1</w:t>
      </w:r>
      <w:r>
        <w:fldChar w:fldCharType="end"/>
      </w:r>
    </w:p>
    <w:p>
      <w:pPr>
        <w:pStyle w:val="31"/>
        <w:keepNext w:val="0"/>
        <w:keepLines w:val="0"/>
        <w:widowControl w:val="0"/>
        <w:shd w:val="clear" w:color="auto" w:fill="auto"/>
        <w:tabs>
          <w:tab w:val="left" w:pos="6130"/>
        </w:tabs>
        <w:bidi w:val="0"/>
        <w:spacing w:before="0" w:after="180" w:line="240" w:lineRule="auto"/>
        <w:ind w:left="0" w:right="0" w:firstLine="0"/>
        <w:jc w:val="left"/>
        <w:rPr>
          <w:sz w:val="34"/>
          <w:szCs w:val="34"/>
        </w:rPr>
      </w:pPr>
      <w:r>
        <w:rPr>
          <w:color w:val="000000"/>
          <w:spacing w:val="0"/>
          <w:w w:val="100"/>
          <w:position w:val="0"/>
          <w:sz w:val="32"/>
          <w:szCs w:val="32"/>
        </w:rPr>
        <w:t xml:space="preserve">式中 </w:t>
      </w:r>
      <w:r>
        <w:rPr>
          <w:color w:val="000000"/>
          <w:spacing w:val="0"/>
          <w:w w:val="100"/>
          <w:position w:val="0"/>
          <w:sz w:val="34"/>
          <w:szCs w:val="34"/>
        </w:rPr>
        <w:t>n ——</w:t>
      </w:r>
      <w:r>
        <w:rPr>
          <w:color w:val="000000"/>
          <w:spacing w:val="0"/>
          <w:w w:val="100"/>
          <w:position w:val="0"/>
          <w:sz w:val="32"/>
          <w:szCs w:val="32"/>
        </w:rPr>
        <w:t>奇数，</w:t>
      </w:r>
      <w:r>
        <w:rPr>
          <w:color w:val="000000"/>
          <w:spacing w:val="0"/>
          <w:w w:val="100"/>
          <w:position w:val="0"/>
          <w:sz w:val="34"/>
          <w:szCs w:val="34"/>
        </w:rPr>
        <w:t>n=1, 3, 5, 7,</w:t>
        <w:tab/>
        <w:t>, (2i 1),</w:t>
      </w:r>
    </w:p>
    <w:p>
      <w:pPr>
        <w:pStyle w:val="31"/>
        <w:keepNext w:val="0"/>
        <w:keepLines w:val="0"/>
        <w:widowControl w:val="0"/>
        <w:shd w:val="clear" w:color="auto" w:fill="auto"/>
        <w:bidi w:val="0"/>
        <w:spacing w:before="0" w:after="180" w:line="240" w:lineRule="auto"/>
        <w:ind w:left="0" w:right="0" w:firstLine="760"/>
        <w:jc w:val="left"/>
      </w:pPr>
      <w:r>
        <w:rPr>
          <w:color w:val="000000"/>
          <w:spacing w:val="0"/>
          <w:w w:val="100"/>
          <w:position w:val="0"/>
        </w:rPr>
        <w:t>为了减少谐波并简化控制，要尽量使波形具有对称性。首先，为了消除偶</w:t>
      </w:r>
    </w:p>
    <w:p>
      <w:pPr>
        <w:pStyle w:val="31"/>
        <w:keepNext w:val="0"/>
        <w:keepLines w:val="0"/>
        <w:widowControl w:val="0"/>
        <w:shd w:val="clear" w:color="auto" w:fill="auto"/>
        <w:bidi w:val="0"/>
        <w:spacing w:before="0" w:after="100" w:line="240" w:lineRule="auto"/>
        <w:ind w:left="0" w:right="0" w:firstLine="0"/>
        <w:jc w:val="left"/>
      </w:pPr>
      <w:r>
        <w:rPr>
          <w:color w:val="000000"/>
          <w:spacing w:val="0"/>
          <w:w w:val="100"/>
          <w:position w:val="0"/>
        </w:rPr>
        <w:t>次谐波，应使波形正负两半周期镜对称，即</w:t>
      </w:r>
    </w:p>
    <w:p>
      <w:pPr>
        <w:pStyle w:val="31"/>
        <w:keepNext w:val="0"/>
        <w:keepLines w:val="0"/>
        <w:widowControl w:val="0"/>
        <w:shd w:val="clear" w:color="auto" w:fill="auto"/>
        <w:tabs>
          <w:tab w:val="left" w:pos="7925"/>
        </w:tabs>
        <w:bidi w:val="0"/>
        <w:spacing w:before="0" w:after="260" w:line="240" w:lineRule="auto"/>
        <w:ind w:left="0" w:right="0" w:firstLine="0"/>
        <w:jc w:val="right"/>
        <w:rPr>
          <w:sz w:val="34"/>
          <w:szCs w:val="34"/>
        </w:rPr>
      </w:pPr>
      <w:r>
        <w:rPr>
          <w:color w:val="000000"/>
          <w:spacing w:val="0"/>
          <w:w w:val="100"/>
          <w:position w:val="0"/>
          <w:sz w:val="34"/>
          <w:szCs w:val="34"/>
        </w:rPr>
        <w:t xml:space="preserve">u </w:t>
      </w:r>
      <w:r>
        <w:rPr>
          <w:color w:val="000000"/>
          <w:spacing w:val="0"/>
          <w:w w:val="100"/>
          <w:position w:val="0"/>
          <w:sz w:val="34"/>
          <w:szCs w:val="34"/>
        </w:rPr>
        <w:t xml:space="preserve">( </w:t>
      </w:r>
      <w:r>
        <w:rPr>
          <w:color w:val="000000"/>
          <w:spacing w:val="0"/>
          <w:w w:val="100"/>
          <w:position w:val="0"/>
          <w:sz w:val="34"/>
          <w:szCs w:val="34"/>
        </w:rPr>
        <w:t xml:space="preserve">t) u </w:t>
      </w:r>
      <w:r>
        <w:rPr>
          <w:color w:val="000000"/>
          <w:spacing w:val="0"/>
          <w:w w:val="100"/>
          <w:position w:val="0"/>
          <w:sz w:val="34"/>
          <w:szCs w:val="34"/>
        </w:rPr>
        <w:t xml:space="preserve">( </w:t>
      </w:r>
      <w:r>
        <w:rPr>
          <w:color w:val="000000"/>
          <w:spacing w:val="0"/>
          <w:w w:val="100"/>
          <w:position w:val="0"/>
          <w:sz w:val="34"/>
          <w:szCs w:val="34"/>
        </w:rPr>
        <w:t>t )</w:t>
        <w:tab/>
        <w:t>(2-11)</w:t>
      </w:r>
    </w:p>
    <w:p>
      <w:pPr>
        <w:pStyle w:val="31"/>
        <w:keepNext w:val="0"/>
        <w:keepLines w:val="0"/>
        <w:widowControl w:val="0"/>
        <w:shd w:val="clear" w:color="auto" w:fill="auto"/>
        <w:bidi w:val="0"/>
        <w:spacing w:before="0" w:after="180" w:line="240" w:lineRule="auto"/>
        <w:ind w:left="0" w:right="0" w:firstLine="760"/>
        <w:jc w:val="left"/>
      </w:pPr>
      <w:r>
        <w:rPr>
          <w:color w:val="000000"/>
          <w:spacing w:val="0"/>
          <w:w w:val="100"/>
          <w:position w:val="0"/>
        </w:rPr>
        <w:t>其次，为了消除谐波中的余弦项，简化计算过程，应使波形在正半周期内</w:t>
      </w:r>
    </w:p>
    <w:p>
      <w:pPr>
        <w:pStyle w:val="31"/>
        <w:keepNext w:val="0"/>
        <w:keepLines w:val="0"/>
        <w:widowControl w:val="0"/>
        <w:shd w:val="clear" w:color="auto" w:fill="auto"/>
        <w:bidi w:val="0"/>
        <w:spacing w:before="0" w:after="180" w:line="240" w:lineRule="auto"/>
        <w:ind w:left="0" w:right="0" w:firstLine="0"/>
        <w:jc w:val="left"/>
      </w:pPr>
      <w:r>
        <w:rPr>
          <w:color w:val="000000"/>
          <w:spacing w:val="0"/>
          <w:w w:val="100"/>
          <w:position w:val="0"/>
        </w:rPr>
        <w:t>前后</w:t>
      </w:r>
      <w:r>
        <w:rPr>
          <w:color w:val="000000"/>
          <w:spacing w:val="0"/>
          <w:w w:val="100"/>
          <w:position w:val="0"/>
          <w:sz w:val="34"/>
          <w:szCs w:val="34"/>
        </w:rPr>
        <w:t>1/4</w:t>
      </w:r>
      <w:r>
        <w:rPr>
          <w:color w:val="000000"/>
          <w:spacing w:val="0"/>
          <w:w w:val="100"/>
          <w:position w:val="0"/>
        </w:rPr>
        <w:t>周期以</w:t>
      </w:r>
      <w:r>
        <w:rPr>
          <w:color w:val="000000"/>
          <w:spacing w:val="0"/>
          <w:w w:val="100"/>
          <w:position w:val="0"/>
          <w:sz w:val="34"/>
          <w:szCs w:val="34"/>
        </w:rPr>
        <w:t>/2</w:t>
      </w:r>
      <w:r>
        <w:rPr>
          <w:color w:val="000000"/>
          <w:spacing w:val="0"/>
          <w:w w:val="100"/>
          <w:position w:val="0"/>
        </w:rPr>
        <w:t>为轴线对称。即</w:t>
      </w:r>
    </w:p>
    <w:p>
      <w:pPr>
        <w:pStyle w:val="31"/>
        <w:keepNext w:val="0"/>
        <w:keepLines w:val="0"/>
        <w:widowControl w:val="0"/>
        <w:shd w:val="clear" w:color="auto" w:fill="auto"/>
        <w:tabs>
          <w:tab w:val="left" w:pos="7450"/>
        </w:tabs>
        <w:bidi w:val="0"/>
        <w:spacing w:before="0" w:after="0" w:line="240" w:lineRule="auto"/>
        <w:ind w:left="0" w:right="0" w:firstLine="0"/>
        <w:jc w:val="right"/>
        <w:rPr>
          <w:sz w:val="34"/>
          <w:szCs w:val="34"/>
        </w:rPr>
      </w:pPr>
      <w:r>
        <w:rPr>
          <w:color w:val="000000"/>
          <w:spacing w:val="0"/>
          <w:w w:val="100"/>
          <w:position w:val="0"/>
          <w:sz w:val="34"/>
          <w:szCs w:val="34"/>
        </w:rPr>
        <w:t>u( t) u( t)</w:t>
        <w:tab/>
      </w:r>
      <w:r>
        <w:rPr>
          <w:color w:val="000000"/>
          <w:spacing w:val="0"/>
          <w:w w:val="100"/>
          <w:position w:val="0"/>
          <w:sz w:val="34"/>
          <w:szCs w:val="34"/>
        </w:rPr>
        <w:t>(2-12)</w:t>
      </w:r>
    </w:p>
    <w:p>
      <w:pPr>
        <w:pStyle w:val="31"/>
        <w:keepNext w:val="0"/>
        <w:keepLines w:val="0"/>
        <w:widowControl w:val="0"/>
        <w:shd w:val="clear" w:color="auto" w:fill="auto"/>
        <w:bidi w:val="0"/>
        <w:spacing w:before="0" w:after="380" w:line="605" w:lineRule="exact"/>
        <w:ind w:left="0" w:right="0" w:firstLine="0"/>
        <w:jc w:val="left"/>
      </w:pPr>
      <w:r>
        <w:rPr>
          <w:color w:val="000000"/>
          <w:spacing w:val="0"/>
          <w:w w:val="100"/>
          <w:position w:val="0"/>
        </w:rPr>
        <w:t>同时满足上两式的波形成为</w:t>
      </w:r>
      <w:r>
        <w:rPr>
          <w:color w:val="000000"/>
          <w:spacing w:val="0"/>
          <w:w w:val="100"/>
          <w:position w:val="0"/>
          <w:sz w:val="34"/>
          <w:szCs w:val="34"/>
        </w:rPr>
        <w:t>1/4</w:t>
      </w:r>
      <w:r>
        <w:rPr>
          <w:color w:val="000000"/>
          <w:spacing w:val="0"/>
          <w:w w:val="100"/>
          <w:position w:val="0"/>
        </w:rPr>
        <w:t>周期对称波形。这种波形可用傅里叶级数表示 为</w:t>
      </w:r>
    </w:p>
    <w:p>
      <w:pPr>
        <w:pStyle w:val="31"/>
        <w:keepNext w:val="0"/>
        <w:keepLines w:val="0"/>
        <w:widowControl w:val="0"/>
        <w:shd w:val="clear" w:color="auto" w:fill="auto"/>
        <w:bidi w:val="0"/>
        <w:spacing w:before="0" w:after="180" w:line="240" w:lineRule="auto"/>
        <w:ind w:left="4300" w:right="0" w:firstLine="0"/>
        <w:jc w:val="left"/>
        <w:rPr>
          <w:sz w:val="34"/>
          <w:szCs w:val="34"/>
        </w:rPr>
      </w:pPr>
      <w:r>
        <mc:AlternateContent>
          <mc:Choice Requires="wps">
            <w:drawing>
              <wp:anchor distT="0" distB="0" distL="114300" distR="114300" simplePos="0" relativeHeight="251749376" behindDoc="0" locked="0" layoutInCell="1" allowOverlap="1">
                <wp:simplePos x="0" y="0"/>
                <wp:positionH relativeFrom="page">
                  <wp:posOffset>9166225</wp:posOffset>
                </wp:positionH>
                <wp:positionV relativeFrom="paragraph">
                  <wp:posOffset>12700</wp:posOffset>
                </wp:positionV>
                <wp:extent cx="697865" cy="280670"/>
                <wp:wrapSquare wrapText="left"/>
                <wp:docPr id="94" name="Shape 9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865" cy="280670"/>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(2-13)</w:t>
                            </w:r>
                          </w:p>
                        </w:txbxContent>
                      </wps:txbx>
                      <wps:bodyPr wrap="none" lIns="0" tIns="0" rIns="0" bIns="0"/>
                    </wps:wsp>
                  </a:graphicData>
                </a:graphic>
              </wp:anchor>
            </w:drawing>
          </mc:Choice>
          <mc:Fallback>
            <w:pict>
              <v:shape id="Shape 94" o:spid="_x0000_s1067" type="#_x0000_t202" style="width:54.95pt;height:22.1pt;margin-top:1pt;margin-left:721.75pt;mso-position-horizontal-relative:page;mso-wrap-distance-bottom:0;mso-wrap-distance-left:9pt;mso-wrap-distance-right:9pt;mso-wrap-distance-top:0;mso-wrap-style:none;position:absolute;v-text-anchor:top;z-index:251748352" filled="f" fillcolor="this">
                <v:textbox inset="0,0,0,0">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(2-13)</w:t>
                      </w:r>
                    </w:p>
                  </w:txbxContent>
                </v:textbox>
                <w10:wrap type="square" side="left"/>
              </v:shape>
            </w:pict>
          </mc:Fallback>
        </mc:AlternateContent>
      </w:r>
      <w:r>
        <w:rPr>
          <w:color w:val="000000"/>
          <w:spacing w:val="0"/>
          <w:w w:val="100"/>
          <w:position w:val="0"/>
          <w:sz w:val="34"/>
          <w:szCs w:val="34"/>
        </w:rPr>
        <w:t xml:space="preserve">u </w:t>
      </w:r>
      <w:r>
        <w:rPr>
          <w:color w:val="000000"/>
          <w:spacing w:val="0"/>
          <w:w w:val="100"/>
          <w:position w:val="0"/>
          <w:sz w:val="34"/>
          <w:szCs w:val="34"/>
        </w:rPr>
        <w:t xml:space="preserve">( </w:t>
      </w:r>
      <w:r>
        <w:rPr>
          <w:color w:val="000000"/>
          <w:spacing w:val="0"/>
          <w:w w:val="100"/>
          <w:position w:val="0"/>
          <w:sz w:val="34"/>
          <w:szCs w:val="34"/>
        </w:rPr>
        <w:t>t) a sim t</w:t>
      </w:r>
    </w:p>
    <w:p>
      <w:pPr>
        <w:pStyle w:val="40"/>
        <w:keepNext w:val="0"/>
        <w:keepLines w:val="0"/>
        <w:widowControl w:val="0"/>
        <w:shd w:val="clear" w:color="auto" w:fill="auto"/>
        <w:bidi w:val="0"/>
        <w:spacing w:before="0" w:after="180" w:line="240" w:lineRule="auto"/>
        <w:ind w:left="5460" w:right="0" w:firstLine="0"/>
        <w:jc w:val="left"/>
        <w:sectPr>
          <w:type w:val="continuous"/>
          <w:pgSz w:w="17861" w:h="25258"/>
          <w:pgMar w:top="2813" w:right="2246" w:bottom="2843" w:left="2510" w:header="0" w:footer="3" w:gutter="0"/>
          <w:pgNumType w:start="17"/>
          <w:cols w:space="720"/>
          <w:noEndnote/>
          <w:rtlGutter w:val="0"/>
          <w:docGrid w:linePitch="360"/>
        </w:sectPr>
      </w:pPr>
      <w:r>
        <w:rPr>
          <w:color w:val="000000"/>
          <w:spacing w:val="0"/>
          <w:w w:val="100"/>
          <w:position w:val="0"/>
          <w:sz w:val="20"/>
          <w:szCs w:val="20"/>
        </w:rPr>
        <w:t>n 1,3,5,</w:t>
      </w:r>
    </w:p>
    <w:p>
      <w:pPr>
        <w:pStyle w:val="31"/>
        <w:keepNext w:val="0"/>
        <w:keepLines w:val="0"/>
        <w:widowControl w:val="0"/>
        <w:pBdr>
          <w:top w:val="single" w:sz="4" w:space="0" w:color="auto"/>
        </w:pBdr>
        <w:shd w:val="clear" w:color="auto" w:fill="auto"/>
        <w:tabs>
          <w:tab w:val="left" w:leader="hyphen" w:pos="2054"/>
        </w:tabs>
        <w:bidi w:val="0"/>
        <w:spacing w:before="0" w:after="0" w:line="240" w:lineRule="auto"/>
        <w:ind w:left="0" w:right="0" w:firstLine="0"/>
        <w:jc w:val="left"/>
        <w:rPr>
          <w:sz w:val="34"/>
          <w:szCs w:val="34"/>
        </w:rPr>
      </w:pPr>
      <w:r>
        <w:rPr>
          <w:color w:val="000000"/>
          <w:spacing w:val="0"/>
          <w:w w:val="100"/>
          <w:position w:val="0"/>
          <w:sz w:val="32"/>
          <w:szCs w:val="32"/>
        </w:rPr>
        <w:t>式中</w:t>
      </w:r>
      <w:r>
        <w:rPr>
          <w:color w:val="000000"/>
          <w:spacing w:val="0"/>
          <w:w w:val="100"/>
          <w:position w:val="0"/>
          <w:sz w:val="34"/>
          <w:szCs w:val="34"/>
        </w:rPr>
        <w:t>a</w:t>
      </w:r>
      <w:r>
        <w:rPr>
          <w:color w:val="000000"/>
          <w:spacing w:val="0"/>
          <w:w w:val="100"/>
          <w:position w:val="0"/>
          <w:sz w:val="34"/>
          <w:szCs w:val="34"/>
        </w:rPr>
        <w:tab/>
      </w:r>
      <w:r>
        <w:rPr>
          <w:color w:val="000000"/>
          <w:spacing w:val="0"/>
          <w:w w:val="100"/>
          <w:position w:val="0"/>
          <w:sz w:val="34"/>
          <w:szCs w:val="34"/>
        </w:rPr>
        <w:t>n</w:t>
      </w:r>
      <w:r>
        <w:rPr>
          <w:color w:val="000000"/>
          <w:spacing w:val="0"/>
          <w:w w:val="100"/>
          <w:position w:val="0"/>
          <w:sz w:val="32"/>
          <w:szCs w:val="32"/>
        </w:rPr>
        <w:t>次谐波的幅值，</w:t>
      </w:r>
      <w:r>
        <w:rPr>
          <w:color w:val="000000"/>
          <w:spacing w:val="0"/>
          <w:w w:val="100"/>
          <w:position w:val="0"/>
          <w:sz w:val="34"/>
          <w:szCs w:val="34"/>
        </w:rPr>
        <w:t xml:space="preserve">a </w:t>
      </w:r>
      <w:r>
        <w:rPr>
          <w:color w:val="000000"/>
          <w:spacing w:val="0"/>
          <w:w w:val="100"/>
          <w:position w:val="0"/>
          <w:sz w:val="34"/>
          <w:szCs w:val="34"/>
        </w:rPr>
        <w:t xml:space="preserve">— </w:t>
      </w:r>
      <w:r>
        <w:rPr>
          <w:color w:val="000000"/>
          <w:spacing w:val="0"/>
          <w:w w:val="100"/>
          <w:position w:val="0"/>
          <w:sz w:val="34"/>
          <w:szCs w:val="34"/>
        </w:rPr>
        <w:t>2u( t)sim td t</w:t>
      </w:r>
    </w:p>
    <w:p>
      <w:pPr>
        <w:pStyle w:val="40"/>
        <w:keepNext w:val="0"/>
        <w:keepLines w:val="0"/>
        <w:widowControl w:val="0"/>
        <w:shd w:val="clear" w:color="auto" w:fill="auto"/>
        <w:tabs>
          <w:tab w:val="left" w:pos="5289"/>
        </w:tabs>
        <w:bidi w:val="0"/>
        <w:spacing w:before="0" w:after="0" w:line="581" w:lineRule="exact"/>
        <w:ind w:left="1180" w:right="0" w:firstLine="0"/>
        <w:jc w:val="left"/>
      </w:pPr>
      <w:r>
        <w:rPr>
          <w:rFonts w:ascii="Arial" w:eastAsia="Arial" w:hAnsi="Arial" w:cs="Arial"/>
          <w:color w:val="000000"/>
          <w:spacing w:val="0"/>
          <w:w w:val="100"/>
          <w:position w:val="0"/>
          <w:sz w:val="32"/>
          <w:szCs w:val="32"/>
          <w:vertAlign w:val="superscript"/>
        </w:rPr>
        <w:t>n</w:t>
        <w:tab/>
      </w:r>
      <w:r>
        <w:rPr>
          <w:color w:val="000000"/>
          <w:spacing w:val="0"/>
          <w:w w:val="100"/>
          <w:position w:val="0"/>
          <w:sz w:val="32"/>
          <w:szCs w:val="32"/>
          <w:vertAlign w:val="superscript"/>
        </w:rPr>
        <w:t>n</w:t>
      </w:r>
      <w:r>
        <w:rPr>
          <w:color w:val="000000"/>
          <w:spacing w:val="0"/>
          <w:w w:val="100"/>
          <w:position w:val="0"/>
          <w:sz w:val="32"/>
          <w:szCs w:val="32"/>
        </w:rPr>
        <w:t xml:space="preserve"> </w:t>
      </w:r>
      <w:r>
        <w:rPr>
          <w:color w:val="000000"/>
          <w:spacing w:val="0"/>
          <w:w w:val="100"/>
          <w:position w:val="0"/>
        </w:rPr>
        <w:t>0</w:t>
      </w:r>
    </w:p>
    <w:p>
      <w:pPr>
        <w:pStyle w:val="31"/>
        <w:keepNext w:val="0"/>
        <w:keepLines w:val="0"/>
        <w:widowControl w:val="0"/>
        <w:shd w:val="clear" w:color="auto" w:fill="auto"/>
        <w:bidi w:val="0"/>
        <w:spacing w:before="0" w:after="0" w:line="581" w:lineRule="exact"/>
        <w:ind w:left="0" w:right="0" w:firstLine="720"/>
        <w:jc w:val="left"/>
      </w:pPr>
      <w:r>
        <w:rPr>
          <w:color w:val="000000"/>
          <w:spacing w:val="0"/>
          <w:w w:val="100"/>
          <w:position w:val="0"/>
        </w:rPr>
        <w:t>因为单极性</w:t>
      </w:r>
      <w:r>
        <w:rPr>
          <w:color w:val="000000"/>
          <w:spacing w:val="0"/>
          <w:w w:val="100"/>
          <w:position w:val="0"/>
          <w:sz w:val="34"/>
          <w:szCs w:val="34"/>
        </w:rPr>
        <w:t xml:space="preserve">PWM </w:t>
      </w:r>
      <w:r>
        <w:rPr>
          <w:color w:val="000000"/>
          <w:spacing w:val="0"/>
          <w:w w:val="100"/>
          <w:position w:val="0"/>
        </w:rPr>
        <w:t>控制方式的波形是</w:t>
      </w:r>
      <w:r>
        <w:rPr>
          <w:color w:val="000000"/>
          <w:spacing w:val="0"/>
          <w:w w:val="100"/>
          <w:position w:val="0"/>
          <w:sz w:val="34"/>
          <w:szCs w:val="34"/>
        </w:rPr>
        <w:t>1/4</w:t>
      </w:r>
      <w:r>
        <w:rPr>
          <w:color w:val="000000"/>
          <w:spacing w:val="0"/>
          <w:w w:val="100"/>
          <w:position w:val="0"/>
        </w:rPr>
        <w:t>周期对称的，所以在一个周期内 的</w:t>
      </w:r>
      <w:r>
        <w:rPr>
          <w:color w:val="000000"/>
          <w:spacing w:val="0"/>
          <w:w w:val="100"/>
          <w:position w:val="0"/>
          <w:sz w:val="34"/>
          <w:szCs w:val="34"/>
        </w:rPr>
        <w:t>12</w:t>
      </w:r>
      <w:r>
        <w:rPr>
          <w:color w:val="000000"/>
          <w:spacing w:val="0"/>
          <w:w w:val="100"/>
          <w:position w:val="0"/>
        </w:rPr>
        <w:t>个开关时刻，能独立控制的只有 广</w:t>
      </w:r>
      <w:r>
        <w:rPr>
          <w:color w:val="000000"/>
          <w:spacing w:val="0"/>
          <w:w w:val="100"/>
          <w:position w:val="0"/>
          <w:sz w:val="34"/>
          <w:szCs w:val="34"/>
          <w:vertAlign w:val="subscript"/>
        </w:rPr>
        <w:t>2</w:t>
      </w:r>
      <w:r>
        <w:rPr>
          <w:color w:val="000000"/>
          <w:spacing w:val="0"/>
          <w:w w:val="100"/>
          <w:position w:val="0"/>
        </w:rPr>
        <w:t>和</w:t>
      </w:r>
      <w:r>
        <w:rPr>
          <w:color w:val="000000"/>
          <w:spacing w:val="0"/>
          <w:w w:val="100"/>
          <w:position w:val="0"/>
          <w:sz w:val="20"/>
          <w:szCs w:val="20"/>
        </w:rPr>
        <w:t>3</w:t>
      </w:r>
      <w:r>
        <w:rPr>
          <w:color w:val="000000"/>
          <w:spacing w:val="0"/>
          <w:w w:val="100"/>
          <w:position w:val="0"/>
        </w:rPr>
        <w:t>共</w:t>
      </w:r>
      <w:r>
        <w:rPr>
          <w:color w:val="000000"/>
          <w:spacing w:val="0"/>
          <w:w w:val="100"/>
          <w:position w:val="0"/>
          <w:sz w:val="34"/>
          <w:szCs w:val="34"/>
        </w:rPr>
        <w:t>3</w:t>
      </w:r>
      <w:r>
        <w:rPr>
          <w:color w:val="000000"/>
          <w:spacing w:val="0"/>
          <w:w w:val="100"/>
          <w:position w:val="0"/>
        </w:rPr>
        <w:t>个时刻。</w:t>
      </w:r>
    </w:p>
    <w:p>
      <w:pPr>
        <w:pStyle w:val="31"/>
        <w:keepNext w:val="0"/>
        <w:keepLines w:val="0"/>
        <w:widowControl w:val="0"/>
        <w:shd w:val="clear" w:color="auto" w:fill="auto"/>
        <w:bidi w:val="0"/>
        <w:spacing w:before="0" w:after="140" w:line="588" w:lineRule="exact"/>
        <w:ind w:left="0" w:right="0" w:firstLine="720"/>
        <w:jc w:val="left"/>
      </w:pPr>
      <w:r>
        <w:rPr>
          <w:color w:val="000000"/>
          <w:spacing w:val="0"/>
          <w:w w:val="100"/>
          <w:position w:val="0"/>
        </w:rPr>
        <w:t xml:space="preserve">以载波周期为基础，再利用贝塞尔函数可以推导出 </w:t>
      </w:r>
      <w:r>
        <w:rPr>
          <w:color w:val="000000"/>
          <w:spacing w:val="0"/>
          <w:w w:val="100"/>
          <w:position w:val="0"/>
          <w:sz w:val="34"/>
          <w:szCs w:val="34"/>
        </w:rPr>
        <w:t>PWM</w:t>
      </w:r>
      <w:r>
        <w:rPr>
          <w:color w:val="000000"/>
          <w:spacing w:val="0"/>
          <w:w w:val="100"/>
          <w:position w:val="0"/>
        </w:rPr>
        <w:t xml:space="preserve">波的傅里叶级数表 达式，但这种分析过程相当复杂，而其结论却是很简单而直观。单相 </w:t>
      </w:r>
      <w:r>
        <w:rPr>
          <w:color w:val="000000"/>
          <w:spacing w:val="0"/>
          <w:w w:val="100"/>
          <w:position w:val="0"/>
          <w:sz w:val="34"/>
          <w:szCs w:val="34"/>
        </w:rPr>
        <w:t xml:space="preserve">PWM </w:t>
      </w:r>
      <w:r>
        <w:rPr>
          <w:color w:val="000000"/>
          <w:spacing w:val="0"/>
          <w:w w:val="100"/>
          <w:position w:val="0"/>
        </w:rPr>
        <w:t>桥 式逆变电路输出电压频谱图中，包含的谐波角频率为</w:t>
      </w:r>
    </w:p>
    <w:p>
      <w:pPr>
        <w:pStyle w:val="31"/>
        <w:keepNext w:val="0"/>
        <w:keepLines w:val="0"/>
        <w:widowControl w:val="0"/>
        <w:shd w:val="clear" w:color="auto" w:fill="auto"/>
        <w:tabs>
          <w:tab w:val="left" w:pos="7205"/>
        </w:tabs>
        <w:bidi w:val="0"/>
        <w:spacing w:before="0" w:after="140" w:line="240" w:lineRule="auto"/>
        <w:ind w:left="0" w:right="0" w:firstLine="0"/>
        <w:jc w:val="right"/>
        <w:rPr>
          <w:sz w:val="34"/>
          <w:szCs w:val="34"/>
        </w:rPr>
      </w:pPr>
      <w:r>
        <w:rPr>
          <w:color w:val="000000"/>
          <w:spacing w:val="0"/>
          <w:w w:val="100"/>
          <w:position w:val="0"/>
          <w:sz w:val="34"/>
          <w:szCs w:val="34"/>
        </w:rPr>
        <w:t>n k</w:t>
        <w:tab/>
        <w:t>(2-14)</w:t>
      </w:r>
    </w:p>
    <w:p>
      <w:pPr>
        <w:pStyle w:val="31"/>
        <w:keepNext w:val="0"/>
        <w:keepLines w:val="0"/>
        <w:widowControl w:val="0"/>
        <w:shd w:val="clear" w:color="auto" w:fill="auto"/>
        <w:tabs>
          <w:tab w:val="left" w:pos="6269"/>
        </w:tabs>
        <w:bidi w:val="0"/>
        <w:spacing w:before="0" w:after="140" w:line="586" w:lineRule="exact"/>
        <w:ind w:left="0" w:right="0" w:firstLine="0"/>
        <w:jc w:val="left"/>
        <w:rPr>
          <w:sz w:val="34"/>
          <w:szCs w:val="34"/>
        </w:rPr>
      </w:pPr>
      <w:r>
        <w:rPr>
          <w:color w:val="000000"/>
          <w:spacing w:val="0"/>
          <w:w w:val="100"/>
          <w:position w:val="0"/>
          <w:sz w:val="32"/>
          <w:szCs w:val="32"/>
        </w:rPr>
        <w:t xml:space="preserve">当 </w:t>
      </w:r>
      <w:r>
        <w:rPr>
          <w:rFonts w:ascii="Courier New" w:eastAsia="Courier New" w:hAnsi="Courier New" w:cs="Courier New"/>
          <w:color w:val="000000"/>
          <w:spacing w:val="0"/>
          <w:w w:val="100"/>
          <w:position w:val="0"/>
          <w:sz w:val="36"/>
          <w:szCs w:val="36"/>
        </w:rPr>
        <w:t>n</w:t>
      </w:r>
      <w:r>
        <w:rPr>
          <w:color w:val="000000"/>
          <w:spacing w:val="0"/>
          <w:w w:val="100"/>
          <w:position w:val="0"/>
          <w:sz w:val="34"/>
          <w:szCs w:val="34"/>
        </w:rPr>
        <w:t>=1，</w:t>
      </w:r>
      <w:r>
        <w:rPr>
          <w:color w:val="000000"/>
          <w:spacing w:val="0"/>
          <w:w w:val="100"/>
          <w:position w:val="0"/>
          <w:sz w:val="34"/>
          <w:szCs w:val="34"/>
        </w:rPr>
        <w:t>3, 5，</w:t>
      </w:r>
      <w:r>
        <w:rPr>
          <w:color w:val="000000"/>
          <w:spacing w:val="0"/>
          <w:w w:val="100"/>
          <w:position w:val="0"/>
          <w:sz w:val="32"/>
          <w:szCs w:val="32"/>
        </w:rPr>
        <w:t>时，</w:t>
      </w:r>
      <w:r>
        <w:rPr>
          <w:color w:val="000000"/>
          <w:spacing w:val="0"/>
          <w:w w:val="100"/>
          <w:position w:val="0"/>
          <w:sz w:val="32"/>
          <w:szCs w:val="32"/>
        </w:rPr>
        <w:t>k</w:t>
      </w:r>
      <w:r>
        <w:rPr>
          <w:color w:val="000000"/>
          <w:spacing w:val="0"/>
          <w:w w:val="100"/>
          <w:position w:val="0"/>
          <w:sz w:val="34"/>
          <w:szCs w:val="34"/>
        </w:rPr>
        <w:t>=0，</w:t>
      </w:r>
      <w:r>
        <w:rPr>
          <w:color w:val="000000"/>
          <w:spacing w:val="0"/>
          <w:w w:val="100"/>
          <w:position w:val="0"/>
          <w:sz w:val="34"/>
          <w:szCs w:val="34"/>
        </w:rPr>
        <w:t>2, 4，</w:t>
        <w:tab/>
      </w:r>
      <w:r>
        <w:rPr>
          <w:color w:val="000000"/>
          <w:spacing w:val="0"/>
          <w:w w:val="100"/>
          <w:position w:val="0"/>
          <w:sz w:val="32"/>
          <w:szCs w:val="32"/>
        </w:rPr>
        <w:t xml:space="preserve">；当 </w:t>
      </w:r>
      <w:r>
        <w:rPr>
          <w:rFonts w:ascii="Courier New" w:eastAsia="Courier New" w:hAnsi="Courier New" w:cs="Courier New"/>
          <w:color w:val="000000"/>
          <w:spacing w:val="0"/>
          <w:w w:val="100"/>
          <w:position w:val="0"/>
          <w:sz w:val="36"/>
          <w:szCs w:val="36"/>
        </w:rPr>
        <w:t>n</w:t>
      </w:r>
      <w:r>
        <w:rPr>
          <w:color w:val="000000"/>
          <w:spacing w:val="0"/>
          <w:w w:val="100"/>
          <w:position w:val="0"/>
          <w:sz w:val="34"/>
          <w:szCs w:val="34"/>
        </w:rPr>
        <w:t xml:space="preserve">=2, </w:t>
      </w:r>
      <w:r>
        <w:rPr>
          <w:color w:val="000000"/>
          <w:spacing w:val="0"/>
          <w:w w:val="100"/>
          <w:position w:val="0"/>
          <w:sz w:val="34"/>
          <w:szCs w:val="34"/>
        </w:rPr>
        <w:t>4，6，</w:t>
      </w:r>
      <w:r>
        <w:rPr>
          <w:color w:val="000000"/>
          <w:spacing w:val="0"/>
          <w:w w:val="100"/>
          <w:position w:val="0"/>
          <w:sz w:val="32"/>
          <w:szCs w:val="32"/>
        </w:rPr>
        <w:t>时，</w:t>
      </w:r>
      <w:r>
        <w:rPr>
          <w:color w:val="000000"/>
          <w:spacing w:val="0"/>
          <w:w w:val="100"/>
          <w:position w:val="0"/>
          <w:sz w:val="32"/>
          <w:szCs w:val="32"/>
        </w:rPr>
        <w:t xml:space="preserve">k </w:t>
      </w:r>
      <w:r>
        <w:rPr>
          <w:color w:val="000000"/>
          <w:spacing w:val="0"/>
          <w:w w:val="100"/>
          <w:position w:val="0"/>
          <w:sz w:val="34"/>
          <w:szCs w:val="34"/>
        </w:rPr>
        <w:t>= 1，</w:t>
      </w:r>
      <w:r>
        <w:rPr>
          <w:color w:val="000000"/>
          <w:spacing w:val="0"/>
          <w:w w:val="100"/>
          <w:position w:val="0"/>
          <w:sz w:val="34"/>
          <w:szCs w:val="34"/>
        </w:rPr>
        <w:t>3，5，</w:t>
      </w:r>
    </w:p>
    <w:p>
      <w:pPr>
        <w:pStyle w:val="31"/>
        <w:keepNext w:val="0"/>
        <w:keepLines w:val="0"/>
        <w:widowControl w:val="0"/>
        <w:shd w:val="clear" w:color="auto" w:fill="auto"/>
        <w:tabs>
          <w:tab w:val="left" w:pos="10788"/>
        </w:tabs>
        <w:bidi w:val="0"/>
        <w:spacing w:before="0" w:after="0" w:line="686" w:lineRule="exact"/>
        <w:ind w:left="0" w:right="0" w:firstLine="660"/>
        <w:jc w:val="both"/>
      </w:pPr>
      <w:r>
        <w:rPr>
          <w:color w:val="000000"/>
          <w:spacing w:val="0"/>
          <w:w w:val="100"/>
          <w:position w:val="0"/>
        </w:rPr>
        <w:t>可以看出，其</w:t>
      </w:r>
      <w:r>
        <w:rPr>
          <w:color w:val="000000"/>
          <w:spacing w:val="0"/>
          <w:w w:val="100"/>
          <w:position w:val="0"/>
          <w:sz w:val="34"/>
          <w:szCs w:val="34"/>
        </w:rPr>
        <w:t xml:space="preserve">PWM </w:t>
      </w:r>
      <w:r>
        <w:rPr>
          <w:color w:val="000000"/>
          <w:spacing w:val="0"/>
          <w:w w:val="100"/>
          <w:position w:val="0"/>
        </w:rPr>
        <w:t>波中不含有低次谐波，只含有角频率为</w:t>
        <w:tab/>
      </w:r>
      <w:r>
        <w:rPr>
          <w:color w:val="000000"/>
          <w:spacing w:val="0"/>
          <w:w w:val="100"/>
          <w:position w:val="0"/>
          <w:sz w:val="20"/>
          <w:szCs w:val="20"/>
        </w:rPr>
        <w:t>°</w:t>
      </w:r>
      <w:r>
        <w:rPr>
          <w:color w:val="000000"/>
          <w:spacing w:val="0"/>
          <w:w w:val="100"/>
          <w:position w:val="0"/>
        </w:rPr>
        <w:t>及其附近的</w:t>
      </w:r>
    </w:p>
    <w:p>
      <w:pPr>
        <w:pStyle w:val="31"/>
        <w:keepNext w:val="0"/>
        <w:keepLines w:val="0"/>
        <w:widowControl w:val="0"/>
        <w:shd w:val="clear" w:color="auto" w:fill="auto"/>
        <w:bidi w:val="0"/>
        <w:spacing w:before="0" w:after="0" w:line="686" w:lineRule="exact"/>
        <w:ind w:left="0" w:right="0" w:firstLine="0"/>
        <w:jc w:val="left"/>
      </w:pPr>
      <w:r>
        <w:rPr>
          <w:color w:val="000000"/>
          <w:spacing w:val="0"/>
          <w:w w:val="100"/>
          <w:position w:val="0"/>
        </w:rPr>
        <w:t>谐波，以及</w:t>
      </w:r>
      <w:r>
        <w:rPr>
          <w:color w:val="000000"/>
          <w:spacing w:val="0"/>
          <w:w w:val="100"/>
          <w:position w:val="0"/>
          <w:sz w:val="34"/>
          <w:szCs w:val="34"/>
        </w:rPr>
        <w:t>2</w:t>
      </w:r>
      <w:r>
        <w:rPr>
          <w:color w:val="000000"/>
          <w:spacing w:val="0"/>
          <w:w w:val="100"/>
          <w:position w:val="0"/>
        </w:rPr>
        <w:t>广</w:t>
      </w:r>
      <w:r>
        <w:rPr>
          <w:color w:val="000000"/>
          <w:spacing w:val="0"/>
          <w:w w:val="100"/>
          <w:position w:val="0"/>
          <w:sz w:val="34"/>
          <w:szCs w:val="34"/>
        </w:rPr>
        <w:t xml:space="preserve">3 </w:t>
      </w:r>
      <w:r>
        <w:rPr>
          <w:color w:val="000000"/>
          <w:spacing w:val="0"/>
          <w:w w:val="100"/>
          <w:position w:val="0"/>
          <w:sz w:val="20"/>
          <w:szCs w:val="20"/>
        </w:rPr>
        <w:t>°</w:t>
      </w:r>
      <w:r>
        <w:rPr>
          <w:color w:val="000000"/>
          <w:spacing w:val="0"/>
          <w:w w:val="100"/>
          <w:position w:val="0"/>
        </w:rPr>
        <w:t>等及其附近的谐波。在上述谐波中，幅值最高影响最大 的是角频率为</w:t>
      </w:r>
      <w:r>
        <w:rPr>
          <w:color w:val="000000"/>
          <w:spacing w:val="0"/>
          <w:w w:val="100"/>
          <w:position w:val="0"/>
          <w:sz w:val="20"/>
          <w:szCs w:val="20"/>
        </w:rPr>
        <w:t>°</w:t>
      </w:r>
      <w:r>
        <w:rPr>
          <w:color w:val="000000"/>
          <w:spacing w:val="0"/>
          <w:w w:val="100"/>
          <w:position w:val="0"/>
        </w:rPr>
        <w:t>的谐波分量。</w:t>
      </w:r>
    </w:p>
    <w:p>
      <w:pPr>
        <w:pStyle w:val="31"/>
        <w:keepNext w:val="0"/>
        <w:keepLines w:val="0"/>
        <w:widowControl w:val="0"/>
        <w:shd w:val="clear" w:color="auto" w:fill="auto"/>
        <w:bidi w:val="0"/>
        <w:spacing w:before="0" w:after="0"/>
        <w:ind w:left="0" w:right="0" w:firstLine="720"/>
        <w:jc w:val="left"/>
      </w:pPr>
      <w:r>
        <w:rPr>
          <w:color w:val="000000"/>
          <w:spacing w:val="0"/>
          <w:w w:val="100"/>
          <w:position w:val="0"/>
        </w:rPr>
        <w:t>上述分析都是在理想条件下进行的。在实际电路中，由于采样时刻的误差 以及为避免统一上下桥臂直通而设置的死区的影响，谐波的分布情况将更为复 杂。一般来说，实际电路中谐波含量比理想条件下要多一些，甚至还会出现少 量的低次谐波。</w:t>
      </w:r>
    </w:p>
    <w:p>
      <w:pPr>
        <w:pStyle w:val="31"/>
        <w:keepNext w:val="0"/>
        <w:keepLines w:val="0"/>
        <w:widowControl w:val="0"/>
        <w:shd w:val="clear" w:color="auto" w:fill="auto"/>
        <w:tabs>
          <w:tab w:val="left" w:pos="11700"/>
        </w:tabs>
        <w:bidi w:val="0"/>
        <w:spacing w:before="0" w:after="0"/>
        <w:ind w:left="0" w:right="0" w:firstLine="660"/>
        <w:jc w:val="left"/>
        <w:rPr>
          <w:sz w:val="20"/>
          <w:szCs w:val="20"/>
        </w:rPr>
      </w:pPr>
      <w:r>
        <w:rPr>
          <w:color w:val="000000"/>
          <w:spacing w:val="0"/>
          <w:w w:val="100"/>
          <w:position w:val="0"/>
          <w:sz w:val="32"/>
          <w:szCs w:val="32"/>
        </w:rPr>
        <w:t>从上述分析中可以看出，</w:t>
      </w:r>
      <w:r>
        <w:rPr>
          <w:color w:val="000000"/>
          <w:spacing w:val="0"/>
          <w:w w:val="100"/>
          <w:position w:val="0"/>
          <w:sz w:val="34"/>
          <w:szCs w:val="34"/>
        </w:rPr>
        <w:t xml:space="preserve">SPWM </w:t>
      </w:r>
      <w:r>
        <w:rPr>
          <w:color w:val="000000"/>
          <w:spacing w:val="0"/>
          <w:w w:val="100"/>
          <w:position w:val="0"/>
          <w:sz w:val="32"/>
          <w:szCs w:val="32"/>
        </w:rPr>
        <w:t>波形中所含的谐波主要是角频率为</w:t>
        <w:tab/>
        <w:t>广</w:t>
      </w:r>
      <w:r>
        <w:rPr>
          <w:color w:val="000000"/>
          <w:spacing w:val="0"/>
          <w:w w:val="100"/>
          <w:position w:val="0"/>
          <w:sz w:val="34"/>
          <w:szCs w:val="34"/>
        </w:rPr>
        <w:t xml:space="preserve">2 </w:t>
      </w:r>
      <w:r>
        <w:rPr>
          <w:color w:val="000000"/>
          <w:spacing w:val="0"/>
          <w:w w:val="100"/>
          <w:position w:val="0"/>
          <w:sz w:val="20"/>
          <w:szCs w:val="20"/>
        </w:rPr>
        <w:t>°</w:t>
      </w:r>
    </w:p>
    <w:p>
      <w:pPr>
        <w:pStyle w:val="31"/>
        <w:keepNext w:val="0"/>
        <w:keepLines w:val="0"/>
        <w:widowControl w:val="0"/>
        <w:shd w:val="clear" w:color="auto" w:fill="auto"/>
        <w:bidi w:val="0"/>
        <w:spacing w:before="0" w:after="340" w:line="607" w:lineRule="exact"/>
        <w:ind w:left="0" w:right="0" w:firstLine="0"/>
        <w:jc w:val="both"/>
      </w:pPr>
      <w:r>
        <w:rPr>
          <w:color w:val="000000"/>
          <w:spacing w:val="0"/>
          <w:w w:val="100"/>
          <w:position w:val="0"/>
        </w:rPr>
        <w:t>及其附近的谐波。一般情况下°</w:t>
      </w:r>
      <w:r>
        <w:rPr>
          <w:color w:val="909090"/>
          <w:spacing w:val="0"/>
          <w:w w:val="100"/>
          <w:position w:val="0"/>
        </w:rPr>
        <w:t xml:space="preserve">口 </w:t>
      </w:r>
      <w:r>
        <w:rPr>
          <w:color w:val="000000"/>
          <w:spacing w:val="0"/>
          <w:w w:val="100"/>
          <w:position w:val="0"/>
          <w:sz w:val="34"/>
          <w:szCs w:val="34"/>
          <w:vertAlign w:val="subscript"/>
        </w:rPr>
        <w:t>r</w:t>
      </w:r>
      <w:r>
        <w:rPr>
          <w:color w:val="000000"/>
          <w:spacing w:val="0"/>
          <w:w w:val="100"/>
          <w:position w:val="0"/>
        </w:rPr>
        <w:t>，</w:t>
      </w:r>
      <w:r>
        <w:rPr>
          <w:color w:val="000000"/>
          <w:spacing w:val="0"/>
          <w:w w:val="100"/>
          <w:position w:val="0"/>
        </w:rPr>
        <w:t>所以？咖 波形中所含的主要谐波的频。 率要比基波频率高得多，是很容易滤除的。载波频率越高，</w:t>
      </w:r>
      <w:r>
        <w:rPr>
          <w:color w:val="000000"/>
          <w:spacing w:val="0"/>
          <w:w w:val="100"/>
          <w:position w:val="0"/>
          <w:sz w:val="34"/>
          <w:szCs w:val="34"/>
        </w:rPr>
        <w:t xml:space="preserve">SPWM </w:t>
      </w:r>
      <w:r>
        <w:rPr>
          <w:color w:val="000000"/>
          <w:spacing w:val="0"/>
          <w:w w:val="100"/>
          <w:position w:val="0"/>
        </w:rPr>
        <w:t>波形中谐波 频率就越高，所需滤波器的体积就越小。另外，一般的滤波器都有一定的带宽， 如按载波频率设计滤波器，载波附近的谐波也可滤除。如滤波器设计为低通滤 波器，且按载波角频率</w:t>
      </w:r>
      <w:r>
        <w:rPr>
          <w:color w:val="000000"/>
          <w:spacing w:val="0"/>
          <w:w w:val="100"/>
          <w:position w:val="0"/>
          <w:sz w:val="20"/>
          <w:szCs w:val="20"/>
        </w:rPr>
        <w:t>°</w:t>
      </w:r>
      <w:r>
        <w:rPr>
          <w:color w:val="000000"/>
          <w:spacing w:val="0"/>
          <w:w w:val="100"/>
          <w:position w:val="0"/>
        </w:rPr>
        <w:t>来设计，那么角频率为</w:t>
      </w:r>
      <w:r>
        <w:rPr>
          <w:color w:val="000000"/>
          <w:spacing w:val="0"/>
          <w:w w:val="100"/>
          <w:position w:val="0"/>
          <w:sz w:val="34"/>
          <w:szCs w:val="34"/>
        </w:rPr>
        <w:t>2</w:t>
      </w:r>
      <w:r>
        <w:rPr>
          <w:color w:val="000000"/>
          <w:spacing w:val="0"/>
          <w:w w:val="100"/>
          <w:position w:val="0"/>
        </w:rPr>
        <w:t>『</w:t>
      </w:r>
      <w:r>
        <w:rPr>
          <w:color w:val="000000"/>
          <w:spacing w:val="0"/>
          <w:w w:val="100"/>
          <w:position w:val="0"/>
          <w:sz w:val="34"/>
          <w:szCs w:val="34"/>
        </w:rPr>
        <w:t xml:space="preserve">3 </w:t>
      </w:r>
      <w:r>
        <w:rPr>
          <w:color w:val="000000"/>
          <w:spacing w:val="0"/>
          <w:w w:val="100"/>
          <w:position w:val="0"/>
          <w:sz w:val="20"/>
          <w:szCs w:val="20"/>
        </w:rPr>
        <w:t>°</w:t>
      </w:r>
      <w:r>
        <w:rPr>
          <w:color w:val="000000"/>
          <w:spacing w:val="0"/>
          <w:w w:val="100"/>
          <w:position w:val="0"/>
        </w:rPr>
        <w:t>等及其附近的谐波 也就同时被滤除了。</w:t>
      </w:r>
    </w:p>
    <w:p>
      <w:pPr>
        <w:pStyle w:val="21"/>
        <w:keepNext/>
        <w:keepLines/>
        <w:widowControl w:val="0"/>
        <w:shd w:val="clear" w:color="auto" w:fill="auto"/>
        <w:bidi w:val="0"/>
        <w:spacing w:before="0" w:line="240" w:lineRule="auto"/>
        <w:ind w:left="0" w:right="0" w:firstLine="0"/>
        <w:jc w:val="both"/>
      </w:pPr>
      <w:bookmarkStart w:id="84" w:name="bookmark84"/>
      <w:bookmarkStart w:id="85" w:name="bookmark85"/>
      <w:bookmarkStart w:id="86" w:name="bookmark86"/>
      <w:r>
        <w:rPr>
          <w:color w:val="000000"/>
          <w:spacing w:val="0"/>
          <w:w w:val="100"/>
          <w:position w:val="0"/>
          <w:sz w:val="44"/>
          <w:szCs w:val="44"/>
        </w:rPr>
        <w:t>2.5</w:t>
      </w:r>
      <w:r>
        <w:rPr>
          <w:color w:val="000000"/>
          <w:spacing w:val="0"/>
          <w:w w:val="100"/>
          <w:position w:val="0"/>
        </w:rPr>
        <w:t>本章小结</w:t>
      </w:r>
      <w:bookmarkEnd w:id="84"/>
      <w:bookmarkEnd w:id="85"/>
      <w:bookmarkEnd w:id="86"/>
    </w:p>
    <w:p>
      <w:pPr>
        <w:pStyle w:val="31"/>
        <w:keepNext w:val="0"/>
        <w:keepLines w:val="0"/>
        <w:widowControl w:val="0"/>
        <w:shd w:val="clear" w:color="auto" w:fill="auto"/>
        <w:bidi w:val="0"/>
        <w:spacing w:before="0" w:after="140" w:line="584" w:lineRule="exact"/>
        <w:ind w:left="0" w:right="0" w:firstLine="720"/>
        <w:jc w:val="both"/>
        <w:sectPr>
          <w:type w:val="nextPage"/>
          <w:pgSz w:w="17861" w:h="25258"/>
          <w:pgMar w:top="2813" w:right="2246" w:bottom="2843" w:left="2510" w:header="0" w:footer="3" w:gutter="0"/>
          <w:pgNumType w:start="18"/>
          <w:cols w:space="720"/>
          <w:noEndnote/>
          <w:titlePg w:val="0"/>
          <w:rtlGutter w:val="0"/>
          <w:docGrid w:linePitch="360"/>
        </w:sectPr>
      </w:pPr>
      <w:r>
        <w:rPr>
          <w:color w:val="000000"/>
          <w:spacing w:val="0"/>
          <w:w w:val="100"/>
          <w:position w:val="0"/>
        </w:rPr>
        <w:t>本及通过对</w:t>
      </w:r>
      <w:r>
        <w:rPr>
          <w:color w:val="000000"/>
          <w:spacing w:val="0"/>
          <w:w w:val="100"/>
          <w:position w:val="0"/>
          <w:sz w:val="34"/>
          <w:szCs w:val="34"/>
        </w:rPr>
        <w:t xml:space="preserve">SPWM </w:t>
      </w:r>
      <w:r>
        <w:rPr>
          <w:color w:val="000000"/>
          <w:spacing w:val="0"/>
          <w:w w:val="100"/>
          <w:position w:val="0"/>
        </w:rPr>
        <w:t>单极性和双极性两种控制方式和工作过程的分析，通过 傅立叶级数理论分析了分别对其采样方式和输出电压谐波进行了分析计算，了 解</w:t>
      </w:r>
      <w:r>
        <w:rPr>
          <w:color w:val="000000"/>
          <w:spacing w:val="0"/>
          <w:w w:val="100"/>
          <w:position w:val="0"/>
          <w:sz w:val="34"/>
          <w:szCs w:val="34"/>
        </w:rPr>
        <w:t xml:space="preserve">SPWM </w:t>
      </w:r>
      <w:r>
        <w:rPr>
          <w:color w:val="000000"/>
          <w:spacing w:val="0"/>
          <w:w w:val="100"/>
          <w:position w:val="0"/>
        </w:rPr>
        <w:t>波的原理，确定了控制策略，论证了其谐波抑制特性，最终确定采用 单极性全桥</w:t>
      </w:r>
      <w:r>
        <w:rPr>
          <w:color w:val="000000"/>
          <w:spacing w:val="0"/>
          <w:w w:val="100"/>
          <w:position w:val="0"/>
          <w:sz w:val="34"/>
          <w:szCs w:val="34"/>
        </w:rPr>
        <w:t xml:space="preserve">SPWM </w:t>
      </w:r>
      <w:r>
        <w:rPr>
          <w:color w:val="000000"/>
          <w:spacing w:val="0"/>
          <w:w w:val="100"/>
          <w:position w:val="0"/>
        </w:rPr>
        <w:t>控制方式。</w:t>
      </w:r>
    </w:p>
    <w:p>
      <w:pPr>
        <w:pStyle w:val="10"/>
        <w:keepNext/>
        <w:keepLines/>
        <w:widowControl w:val="0"/>
        <w:shd w:val="clear" w:color="auto" w:fill="auto"/>
        <w:bidi w:val="0"/>
        <w:spacing w:before="0" w:after="680" w:line="240" w:lineRule="auto"/>
        <w:ind w:left="0" w:right="0" w:firstLine="0"/>
        <w:jc w:val="center"/>
      </w:pPr>
      <w:bookmarkStart w:id="87" w:name="bookmark87"/>
      <w:bookmarkStart w:id="88" w:name="bookmark88"/>
      <w:bookmarkStart w:id="89" w:name="bookmark89"/>
      <w:r>
        <w:rPr>
          <w:color w:val="000000"/>
          <w:spacing w:val="0"/>
          <w:w w:val="100"/>
          <w:position w:val="0"/>
        </w:rPr>
        <w:t>第</w:t>
      </w:r>
      <w:r>
        <w:rPr>
          <w:color w:val="000000"/>
          <w:spacing w:val="0"/>
          <w:w w:val="100"/>
          <w:position w:val="0"/>
          <w:sz w:val="54"/>
          <w:szCs w:val="54"/>
        </w:rPr>
        <w:t>3</w:t>
      </w:r>
      <w:r>
        <w:rPr>
          <w:color w:val="000000"/>
          <w:spacing w:val="0"/>
          <w:w w:val="100"/>
          <w:position w:val="0"/>
        </w:rPr>
        <w:t>章主功率电路的设计</w:t>
      </w:r>
      <w:bookmarkEnd w:id="87"/>
      <w:bookmarkEnd w:id="88"/>
      <w:bookmarkEnd w:id="89"/>
    </w:p>
    <w:p>
      <w:pPr>
        <w:pStyle w:val="21"/>
        <w:keepNext/>
        <w:keepLines/>
        <w:widowControl w:val="0"/>
        <w:numPr>
          <w:ilvl w:val="0"/>
          <w:numId w:val="6"/>
        </w:numPr>
        <w:shd w:val="clear" w:color="auto" w:fill="auto"/>
        <w:tabs>
          <w:tab w:val="left" w:pos="888"/>
        </w:tabs>
        <w:bidi w:val="0"/>
        <w:spacing w:before="0" w:after="400" w:line="240" w:lineRule="auto"/>
        <w:ind w:left="0" w:right="0" w:firstLine="0"/>
        <w:jc w:val="left"/>
      </w:pPr>
      <w:bookmarkStart w:id="90" w:name="bookmark90"/>
      <w:bookmarkStart w:id="91" w:name="bookmark91"/>
      <w:bookmarkStart w:id="92" w:name="bookmark92"/>
      <w:bookmarkStart w:id="93" w:name="bookmark93"/>
      <w:bookmarkEnd w:id="92"/>
      <w:r>
        <w:rPr>
          <w:color w:val="000000"/>
          <w:spacing w:val="0"/>
          <w:w w:val="100"/>
          <w:position w:val="0"/>
          <w:sz w:val="44"/>
          <w:szCs w:val="44"/>
        </w:rPr>
        <w:t>LC</w:t>
      </w:r>
      <w:r>
        <w:rPr>
          <w:color w:val="000000"/>
          <w:spacing w:val="0"/>
          <w:w w:val="100"/>
          <w:position w:val="0"/>
        </w:rPr>
        <w:t>输出滤波器参数设计</w:t>
      </w:r>
      <w:bookmarkEnd w:id="90"/>
      <w:bookmarkEnd w:id="91"/>
      <w:bookmarkEnd w:id="93"/>
    </w:p>
    <w:p>
      <w:pPr>
        <w:pStyle w:val="31"/>
        <w:keepNext w:val="0"/>
        <w:keepLines w:val="0"/>
        <w:widowControl w:val="0"/>
        <w:shd w:val="clear" w:color="auto" w:fill="auto"/>
        <w:bidi w:val="0"/>
        <w:spacing w:before="0" w:after="0" w:line="600" w:lineRule="exact"/>
        <w:ind w:left="0" w:right="0" w:firstLine="760"/>
        <w:jc w:val="both"/>
      </w:pPr>
      <w:r>
        <w:rPr>
          <w:color w:val="000000"/>
          <w:spacing w:val="0"/>
          <w:w w:val="100"/>
          <w:position w:val="0"/>
        </w:rPr>
        <w:t>逆变器主功率电路包括逆变桥，滤波器和负载。逆变器主功率电路如图</w:t>
      </w:r>
      <w:r>
        <w:rPr>
          <w:color w:val="000000"/>
          <w:spacing w:val="0"/>
          <w:w w:val="100"/>
          <w:position w:val="0"/>
          <w:sz w:val="34"/>
          <w:szCs w:val="34"/>
        </w:rPr>
        <w:t xml:space="preserve">3-1 </w:t>
      </w:r>
      <w:r>
        <w:rPr>
          <w:color w:val="000000"/>
          <w:spacing w:val="0"/>
          <w:w w:val="100"/>
          <w:position w:val="0"/>
        </w:rPr>
        <w:t>所示。</w:t>
      </w:r>
    </w:p>
    <w:p>
      <w:pPr>
        <w:widowControl w:val="0"/>
        <w:spacing w:line="1" w:lineRule="exact"/>
        <w:sectPr>
          <w:type w:val="nextPage"/>
          <w:pgSz w:w="17861" w:h="25258"/>
          <w:pgMar w:top="2813" w:right="2246" w:bottom="2843" w:left="2510" w:header="0" w:footer="3" w:gutter="0"/>
          <w:pgNumType w:start="19"/>
          <w:cols w:space="720"/>
          <w:noEndnote/>
          <w:titlePg w:val="0"/>
          <w:rtlGutter w:val="0"/>
          <w:docGrid w:linePitch="360"/>
        </w:sectPr>
      </w:pPr>
      <w:r>
        <w:drawing>
          <wp:anchor distT="228600" distB="911225" distL="0" distR="466090" simplePos="0" relativeHeight="251750400" behindDoc="0" locked="0" layoutInCell="1" allowOverlap="1">
            <wp:simplePos x="0" y="0"/>
            <wp:positionH relativeFrom="page">
              <wp:posOffset>3359150</wp:posOffset>
            </wp:positionH>
            <wp:positionV relativeFrom="paragraph">
              <wp:posOffset>228600</wp:posOffset>
            </wp:positionV>
            <wp:extent cx="4450080" cy="3041650"/>
            <wp:wrapTopAndBottom/>
            <wp:docPr id="96" name="Shape 96"/>
            <wp:cNvGraphicFramePr/>
            <a:graphic xmlns:a="http://schemas.openxmlformats.org/drawingml/2006/main">
              <a:graphicData uri="http://schemas.openxmlformats.org/drawingml/2006/picture">
                <pic:pic xmlns:pic="http://schemas.openxmlformats.org/drawingml/2006/picture">
                  <pic:nvPicPr>
                    <pic:cNvPr id="96" name="Picture box 97"/>
                    <pic:cNvPicPr/>
                  </pic:nvPicPr>
                  <pic:blipFill>
                    <a:blip xmlns:r="http://schemas.openxmlformats.org/officeDocument/2006/relationships" r:embed="rId9"/>
                    <a:stretch>
                      <a:fillRect/>
                    </a:stretch>
                  </pic:blipFill>
                  <pic:spPr>
                    <a:xfrm>
                      <a:off x="0" y="0"/>
                      <a:ext cx="4450080" cy="3041650"/>
                    </a:xfrm>
                    <a:prstGeom prst="rect">
                      <a:avLst/>
                    </a:prstGeom>
                  </pic:spPr>
                </pic:pic>
              </a:graphicData>
            </a:graphic>
          </wp:anchor>
        </w:drawing>
      </w:r>
      <w:r>
        <mc:AlternateContent>
          <mc:Choice Requires="wps">
            <w:drawing>
              <wp:anchor distT="0" distB="0" distL="0" distR="0" simplePos="0" relativeHeight="251752448" behindDoc="0" locked="0" layoutInCell="1" allowOverlap="1">
                <wp:simplePos x="0" y="0"/>
                <wp:positionH relativeFrom="page">
                  <wp:posOffset>7797165</wp:posOffset>
                </wp:positionH>
                <wp:positionV relativeFrom="paragraph">
                  <wp:posOffset>1435735</wp:posOffset>
                </wp:positionV>
                <wp:extent cx="478790" cy="304800"/>
                <wp:wrapNone/>
                <wp:docPr id="98" name="Shape 98"/>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 cy="30480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32"/>
                                <w:szCs w:val="32"/>
                                <w:vertAlign w:val="superscript"/>
                              </w:rPr>
                              <w:t>R</w:t>
                            </w:r>
                            <w:r>
                              <w:rPr>
                                <w:color w:val="000000"/>
                                <w:spacing w:val="0"/>
                                <w:w w:val="100"/>
                                <w:position w:val="0"/>
                                <w:sz w:val="28"/>
                                <w:szCs w:val="28"/>
                              </w:rPr>
                              <w:t>load</w:t>
                            </w:r>
                          </w:p>
                        </w:txbxContent>
                      </wps:txbx>
                      <wps:bodyPr lIns="0" tIns="0" rIns="0" bIns="0"/>
                    </wps:wsp>
                  </a:graphicData>
                </a:graphic>
              </wp:anchor>
            </w:drawing>
          </mc:Choice>
          <mc:Fallback>
            <w:pict>
              <v:shape id="Shape 98" o:spid="_x0000_s1068" type="#_x0000_t202" style="width:37.7pt;height:24pt;margin-top:113.05pt;margin-left:613.95pt;mso-position-horizontal-relative:page;mso-wrap-distance-bottom:0;mso-wrap-distance-left:0;mso-wrap-distance-right:0;mso-wrap-distance-top:0;position:absolute;v-text-anchor:top;z-index:251751424"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32"/>
                          <w:szCs w:val="32"/>
                          <w:vertAlign w:val="superscript"/>
                        </w:rPr>
                        <w:t>R</w:t>
                      </w:r>
                      <w:r>
                        <w:rPr>
                          <w:color w:val="000000"/>
                          <w:spacing w:val="0"/>
                          <w:w w:val="100"/>
                          <w:position w:val="0"/>
                          <w:sz w:val="28"/>
                          <w:szCs w:val="28"/>
                        </w:rPr>
                        <w:t>load</w:t>
                      </w:r>
                    </w:p>
                  </w:txbxContent>
                </v:textbox>
              </v:shape>
            </w:pict>
          </mc:Fallback>
        </mc:AlternateContent>
      </w:r>
      <w:r>
        <mc:AlternateContent>
          <mc:Choice Requires="wps">
            <w:drawing>
              <wp:anchor distT="0" distB="0" distL="0" distR="0" simplePos="0" relativeHeight="251754496" behindDoc="0" locked="0" layoutInCell="1" allowOverlap="1">
                <wp:simplePos x="0" y="0"/>
                <wp:positionH relativeFrom="page">
                  <wp:posOffset>4209415</wp:posOffset>
                </wp:positionH>
                <wp:positionV relativeFrom="paragraph">
                  <wp:posOffset>3630295</wp:posOffset>
                </wp:positionV>
                <wp:extent cx="3544570" cy="551815"/>
                <wp:wrapNone/>
                <wp:docPr id="100" name="Shape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3544570" cy="551815"/>
                        </a:xfrm>
                        <a:prstGeom prst="rect">
                          <a:avLst/>
                        </a:prstGeom>
                        <a:noFill/>
                      </wps:spPr>
                      <wps:txbx>
                        <w:txbxContent>
                          <w:p>
                            <w:pPr>
                              <w:pStyle w:val="a7"/>
                              <w:keepNext w:val="0"/>
                              <w:keepLines w:val="0"/>
                              <w:widowControl w:val="0"/>
                              <w:shd w:val="clear" w:color="auto" w:fill="auto"/>
                              <w:bidi w:val="0"/>
                              <w:spacing w:before="0" w:after="120" w:line="240" w:lineRule="auto"/>
                              <w:ind w:left="0" w:right="0" w:firstLine="600"/>
                              <w:jc w:val="left"/>
                            </w:pPr>
                            <w:r>
                              <w:rPr>
                                <w:color w:val="000000"/>
                                <w:spacing w:val="0"/>
                                <w:w w:val="100"/>
                                <w:position w:val="0"/>
                                <w:sz w:val="30"/>
                                <w:szCs w:val="30"/>
                              </w:rPr>
                              <w:t>图</w:t>
                            </w:r>
                            <w:r>
                              <w:rPr>
                                <w:color w:val="000000"/>
                                <w:spacing w:val="0"/>
                                <w:w w:val="100"/>
                                <w:position w:val="0"/>
                              </w:rPr>
                              <w:t>3-1</w:t>
                            </w:r>
                            <w:r>
                              <w:rPr>
                                <w:color w:val="000000"/>
                                <w:spacing w:val="0"/>
                                <w:w w:val="100"/>
                                <w:position w:val="0"/>
                                <w:sz w:val="30"/>
                                <w:szCs w:val="30"/>
                              </w:rPr>
                              <w:t>逆变器主功率电路</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Fig.3-1 Inverter main power circuit</w:t>
                            </w:r>
                          </w:p>
                        </w:txbxContent>
                      </wps:txbx>
                      <wps:bodyPr lIns="0" tIns="0" rIns="0" bIns="0"/>
                    </wps:wsp>
                  </a:graphicData>
                </a:graphic>
              </wp:anchor>
            </w:drawing>
          </mc:Choice>
          <mc:Fallback>
            <w:pict>
              <v:shape id="Shape 100" o:spid="_x0000_s1069" type="#_x0000_t202" style="width:279.1pt;height:43.45pt;margin-top:285.85pt;margin-left:331.45pt;mso-position-horizontal-relative:page;mso-wrap-distance-bottom:0;mso-wrap-distance-left:0;mso-wrap-distance-right:0;mso-wrap-distance-top:0;position:absolute;v-text-anchor:top;z-index:251753472" filled="f" fillcolor="this">
                <v:textbox inset="0,0,0,0">
                  <w:txbxContent>
                    <w:p>
                      <w:pPr>
                        <w:pStyle w:val="a7"/>
                        <w:keepNext w:val="0"/>
                        <w:keepLines w:val="0"/>
                        <w:widowControl w:val="0"/>
                        <w:shd w:val="clear" w:color="auto" w:fill="auto"/>
                        <w:bidi w:val="0"/>
                        <w:spacing w:before="0" w:after="120" w:line="240" w:lineRule="auto"/>
                        <w:ind w:left="0" w:right="0" w:firstLine="600"/>
                        <w:jc w:val="left"/>
                      </w:pPr>
                      <w:r>
                        <w:rPr>
                          <w:color w:val="000000"/>
                          <w:spacing w:val="0"/>
                          <w:w w:val="100"/>
                          <w:position w:val="0"/>
                          <w:sz w:val="30"/>
                          <w:szCs w:val="30"/>
                        </w:rPr>
                        <w:t>图</w:t>
                      </w:r>
                      <w:r>
                        <w:rPr>
                          <w:color w:val="000000"/>
                          <w:spacing w:val="0"/>
                          <w:w w:val="100"/>
                          <w:position w:val="0"/>
                        </w:rPr>
                        <w:t>3-1</w:t>
                      </w:r>
                      <w:r>
                        <w:rPr>
                          <w:color w:val="000000"/>
                          <w:spacing w:val="0"/>
                          <w:w w:val="100"/>
                          <w:position w:val="0"/>
                          <w:sz w:val="30"/>
                          <w:szCs w:val="30"/>
                        </w:rPr>
                        <w:t>逆变器主功率电路</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Fig.3-1 Inverter main power circuit</w:t>
                      </w:r>
                    </w:p>
                  </w:txbxContent>
                </v:textbox>
              </v:shape>
            </w:pict>
          </mc:Fallback>
        </mc:AlternateContent>
      </w:r>
    </w:p>
    <w:p>
      <w:pPr>
        <w:pStyle w:val="31"/>
        <w:keepNext w:val="0"/>
        <w:keepLines w:val="0"/>
        <w:widowControl w:val="0"/>
        <w:shd w:val="clear" w:color="auto" w:fill="auto"/>
        <w:bidi w:val="0"/>
        <w:spacing w:before="0" w:after="0" w:line="589" w:lineRule="exact"/>
        <w:ind w:left="0" w:right="0" w:firstLine="760"/>
        <w:jc w:val="left"/>
        <w:rPr>
          <w:sz w:val="34"/>
          <w:szCs w:val="34"/>
        </w:rPr>
      </w:pPr>
      <w:r>
        <mc:AlternateContent>
          <mc:Choice Requires="wps">
            <w:drawing>
              <wp:anchor distT="0" distB="0" distL="63500" distR="63500" simplePos="0" relativeHeight="251756544" behindDoc="0" locked="0" layoutInCell="1" allowOverlap="1">
                <wp:simplePos x="0" y="0"/>
                <wp:positionH relativeFrom="page">
                  <wp:posOffset>7915910</wp:posOffset>
                </wp:positionH>
                <wp:positionV relativeFrom="paragraph">
                  <wp:posOffset>50800</wp:posOffset>
                </wp:positionV>
                <wp:extent cx="1837690" cy="1106170"/>
                <wp:wrapSquare wrapText="left"/>
                <wp:docPr id="102" name="Shape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37690" cy="1106170"/>
                        </a:xfrm>
                        <a:prstGeom prst="rect">
                          <a:avLst/>
                        </a:prstGeom>
                        <a:noFill/>
                      </wps:spPr>
                      <wps:txbx>
                        <w:txbxContent>
                          <w:p>
                            <w:pPr>
                              <w:pStyle w:val="31"/>
                              <w:keepNext w:val="0"/>
                              <w:keepLines w:val="0"/>
                              <w:widowControl w:val="0"/>
                              <w:shd w:val="clear" w:color="auto" w:fill="auto"/>
                              <w:bidi w:val="0"/>
                              <w:spacing w:before="0" w:after="0" w:line="562" w:lineRule="exact"/>
                              <w:ind w:left="0" w:right="0" w:firstLine="0"/>
                              <w:jc w:val="left"/>
                              <w:rPr>
                                <w:sz w:val="34"/>
                                <w:szCs w:val="34"/>
                              </w:rPr>
                            </w:pPr>
                            <w:r>
                              <w:rPr>
                                <w:color w:val="000000"/>
                                <w:spacing w:val="0"/>
                                <w:w w:val="100"/>
                                <w:position w:val="0"/>
                                <w:sz w:val="32"/>
                                <w:szCs w:val="32"/>
                              </w:rPr>
                              <w:t xml:space="preserve">巴特沃思滤波器 </w:t>
                            </w:r>
                            <w:r>
                              <w:rPr>
                                <w:color w:val="000000"/>
                                <w:spacing w:val="0"/>
                                <w:w w:val="100"/>
                                <w:position w:val="0"/>
                                <w:sz w:val="34"/>
                                <w:szCs w:val="34"/>
                              </w:rPr>
                              <w:t>filter</w:t>
                            </w:r>
                            <w:r>
                              <w:rPr>
                                <w:color w:val="000000"/>
                                <w:spacing w:val="0"/>
                                <w:w w:val="100"/>
                                <w:position w:val="0"/>
                                <w:sz w:val="32"/>
                                <w:szCs w:val="32"/>
                              </w:rPr>
                              <w:t>切比雪夫</w:t>
                            </w:r>
                            <w:r>
                              <w:rPr>
                                <w:color w:val="000000"/>
                                <w:spacing w:val="0"/>
                                <w:w w:val="100"/>
                                <w:position w:val="0"/>
                                <w:sz w:val="34"/>
                                <w:szCs w:val="34"/>
                              </w:rPr>
                              <w:t xml:space="preserve">II </w:t>
                            </w:r>
                            <w:r>
                              <w:rPr>
                                <w:color w:val="000000"/>
                                <w:spacing w:val="0"/>
                                <w:w w:val="100"/>
                                <w:position w:val="0"/>
                                <w:sz w:val="34"/>
                                <w:szCs w:val="34"/>
                              </w:rPr>
                              <w:t>filler）</w:t>
                            </w:r>
                          </w:p>
                        </w:txbxContent>
                      </wps:txbx>
                      <wps:bodyPr lIns="0" tIns="0" rIns="0" bIns="0"/>
                    </wps:wsp>
                  </a:graphicData>
                </a:graphic>
              </wp:anchor>
            </w:drawing>
          </mc:Choice>
          <mc:Fallback>
            <w:pict>
              <v:shape id="Shape 102" o:spid="_x0000_s1070" type="#_x0000_t202" style="width:144.7pt;height:87.1pt;margin-top:4pt;margin-left:623.3pt;mso-position-horizontal-relative:page;mso-wrap-distance-bottom:0;mso-wrap-distance-left:5pt;mso-wrap-distance-right:5pt;mso-wrap-distance-top:0;position:absolute;v-text-anchor:top;z-index:251755520" filled="f" fillcolor="this">
                <v:textbox inset="0,0,0,0">
                  <w:txbxContent>
                    <w:p>
                      <w:pPr>
                        <w:pStyle w:val="31"/>
                        <w:keepNext w:val="0"/>
                        <w:keepLines w:val="0"/>
                        <w:widowControl w:val="0"/>
                        <w:shd w:val="clear" w:color="auto" w:fill="auto"/>
                        <w:bidi w:val="0"/>
                        <w:spacing w:before="0" w:after="0" w:line="562" w:lineRule="exact"/>
                        <w:ind w:left="0" w:right="0" w:firstLine="0"/>
                        <w:jc w:val="left"/>
                        <w:rPr>
                          <w:sz w:val="34"/>
                          <w:szCs w:val="34"/>
                        </w:rPr>
                      </w:pPr>
                      <w:r>
                        <w:rPr>
                          <w:color w:val="000000"/>
                          <w:spacing w:val="0"/>
                          <w:w w:val="100"/>
                          <w:position w:val="0"/>
                          <w:sz w:val="32"/>
                          <w:szCs w:val="32"/>
                        </w:rPr>
                        <w:t xml:space="preserve">巴特沃思滤波器 </w:t>
                      </w:r>
                      <w:r>
                        <w:rPr>
                          <w:color w:val="000000"/>
                          <w:spacing w:val="0"/>
                          <w:w w:val="100"/>
                          <w:position w:val="0"/>
                          <w:sz w:val="34"/>
                          <w:szCs w:val="34"/>
                        </w:rPr>
                        <w:t>filter</w:t>
                      </w:r>
                      <w:r>
                        <w:rPr>
                          <w:color w:val="000000"/>
                          <w:spacing w:val="0"/>
                          <w:w w:val="100"/>
                          <w:position w:val="0"/>
                          <w:sz w:val="32"/>
                          <w:szCs w:val="32"/>
                        </w:rPr>
                        <w:t>切比雪夫</w:t>
                      </w:r>
                      <w:r>
                        <w:rPr>
                          <w:color w:val="000000"/>
                          <w:spacing w:val="0"/>
                          <w:w w:val="100"/>
                          <w:position w:val="0"/>
                          <w:sz w:val="34"/>
                          <w:szCs w:val="34"/>
                        </w:rPr>
                        <w:t xml:space="preserve">II </w:t>
                      </w:r>
                      <w:r>
                        <w:rPr>
                          <w:color w:val="000000"/>
                          <w:spacing w:val="0"/>
                          <w:w w:val="100"/>
                          <w:position w:val="0"/>
                          <w:sz w:val="34"/>
                          <w:szCs w:val="34"/>
                        </w:rPr>
                        <w:t>filler）</w:t>
                      </w:r>
                    </w:p>
                  </w:txbxContent>
                </v:textbox>
                <w10:wrap type="square" side="left"/>
              </v:shape>
            </w:pict>
          </mc:Fallback>
        </mc:AlternateContent>
      </w:r>
      <w:r>
        <w:rPr>
          <w:color w:val="000000"/>
          <w:spacing w:val="0"/>
          <w:w w:val="100"/>
          <w:position w:val="0"/>
          <w:sz w:val="32"/>
          <w:szCs w:val="32"/>
        </w:rPr>
        <w:t>滤波器的种类有非对称</w:t>
      </w:r>
      <w:r>
        <w:rPr>
          <w:color w:val="000000"/>
          <w:spacing w:val="0"/>
          <w:w w:val="100"/>
          <w:position w:val="0"/>
          <w:sz w:val="34"/>
          <w:szCs w:val="34"/>
        </w:rPr>
        <w:t>T</w:t>
      </w:r>
      <w:r>
        <w:rPr>
          <w:color w:val="000000"/>
          <w:spacing w:val="0"/>
          <w:w w:val="100"/>
          <w:position w:val="0"/>
          <w:sz w:val="32"/>
          <w:szCs w:val="32"/>
        </w:rPr>
        <w:t>型滤波器</w:t>
      </w:r>
      <w:r>
        <w:rPr>
          <w:color w:val="000000"/>
          <w:spacing w:val="0"/>
          <w:w w:val="100"/>
          <w:position w:val="0"/>
          <w:sz w:val="24"/>
          <w:szCs w:val="24"/>
        </w:rPr>
        <w:t>［40］</w:t>
      </w:r>
      <w:r>
        <w:rPr>
          <w:color w:val="000000"/>
          <w:spacing w:val="0"/>
          <w:w w:val="100"/>
          <w:position w:val="0"/>
          <w:sz w:val="32"/>
          <w:szCs w:val="32"/>
        </w:rPr>
        <w:t>,</w:t>
      </w:r>
      <w:r>
        <w:rPr>
          <w:color w:val="000000"/>
          <w:spacing w:val="0"/>
          <w:w w:val="100"/>
          <w:position w:val="0"/>
          <w:sz w:val="32"/>
          <w:szCs w:val="32"/>
        </w:rPr>
        <w:t xml:space="preserve">数字滤波器有： </w:t>
      </w:r>
      <w:r>
        <w:rPr>
          <w:color w:val="000000"/>
          <w:spacing w:val="0"/>
          <w:w w:val="100"/>
          <w:position w:val="0"/>
          <w:sz w:val="34"/>
          <w:szCs w:val="34"/>
        </w:rPr>
        <w:t>（butterworth fil,th</w:t>
      </w:r>
      <w:r>
        <w:rPr>
          <w:color w:val="000000"/>
          <w:spacing w:val="0"/>
          <w:w w:val="100"/>
          <w:position w:val="0"/>
          <w:sz w:val="32"/>
          <w:szCs w:val="32"/>
        </w:rPr>
        <w:t>切比雪夫</w:t>
      </w:r>
      <w:r>
        <w:rPr>
          <w:color w:val="000000"/>
          <w:spacing w:val="0"/>
          <w:w w:val="100"/>
          <w:position w:val="0"/>
          <w:sz w:val="34"/>
          <w:szCs w:val="34"/>
        </w:rPr>
        <w:t>I</w:t>
      </w:r>
      <w:r>
        <w:rPr>
          <w:color w:val="000000"/>
          <w:spacing w:val="0"/>
          <w:w w:val="100"/>
          <w:position w:val="0"/>
          <w:sz w:val="32"/>
          <w:szCs w:val="32"/>
        </w:rPr>
        <w:t>型滤波器</w:t>
      </w:r>
      <w:r>
        <w:rPr>
          <w:color w:val="000000"/>
          <w:spacing w:val="0"/>
          <w:w w:val="100"/>
          <w:position w:val="0"/>
          <w:sz w:val="34"/>
          <w:szCs w:val="34"/>
        </w:rPr>
        <w:t xml:space="preserve">（typel chebyshev </w:t>
      </w:r>
      <w:r>
        <w:rPr>
          <w:color w:val="000000"/>
          <w:spacing w:val="0"/>
          <w:w w:val="100"/>
          <w:position w:val="0"/>
          <w:sz w:val="32"/>
          <w:szCs w:val="32"/>
        </w:rPr>
        <w:t>型滤波器</w:t>
      </w:r>
      <w:r>
        <w:rPr>
          <w:color w:val="000000"/>
          <w:spacing w:val="0"/>
          <w:w w:val="100"/>
          <w:position w:val="0"/>
          <w:sz w:val="34"/>
          <w:szCs w:val="34"/>
        </w:rPr>
        <w:t>（typel chebyshev filt,r</w:t>
      </w:r>
      <w:r>
        <w:rPr>
          <w:color w:val="000000"/>
          <w:spacing w:val="0"/>
          <w:w w:val="100"/>
          <w:position w:val="0"/>
          <w:sz w:val="32"/>
          <w:szCs w:val="32"/>
        </w:rPr>
        <w:t>椭圆型滤波器</w:t>
      </w:r>
      <w:r>
        <w:rPr>
          <w:color w:val="000000"/>
          <w:spacing w:val="0"/>
          <w:w w:val="100"/>
          <w:position w:val="0"/>
          <w:sz w:val="34"/>
          <w:szCs w:val="34"/>
        </w:rPr>
        <w:t>（elliptic</w:t>
      </w:r>
    </w:p>
    <w:p>
      <w:pPr>
        <w:pStyle w:val="31"/>
        <w:keepNext w:val="0"/>
        <w:keepLines w:val="0"/>
        <w:widowControl w:val="0"/>
        <w:shd w:val="clear" w:color="auto" w:fill="auto"/>
        <w:bidi w:val="0"/>
        <w:spacing w:before="0" w:after="0" w:line="589" w:lineRule="exact"/>
        <w:ind w:left="0" w:right="0" w:firstLine="760"/>
        <w:jc w:val="left"/>
      </w:pPr>
      <w:r>
        <w:rPr>
          <w:color w:val="000000"/>
          <w:spacing w:val="0"/>
          <w:w w:val="100"/>
          <w:position w:val="0"/>
          <w:sz w:val="34"/>
          <w:szCs w:val="34"/>
        </w:rPr>
        <w:t>SPWM</w:t>
      </w:r>
      <w:r>
        <w:rPr>
          <w:color w:val="000000"/>
          <w:spacing w:val="0"/>
          <w:w w:val="100"/>
          <w:position w:val="0"/>
        </w:rPr>
        <w:t>逆变器中，逆变器的输出</w:t>
      </w:r>
      <w:r>
        <w:rPr>
          <w:color w:val="000000"/>
          <w:spacing w:val="0"/>
          <w:w w:val="100"/>
          <w:position w:val="0"/>
          <w:sz w:val="34"/>
          <w:szCs w:val="34"/>
        </w:rPr>
        <w:t>LC</w:t>
      </w:r>
      <w:r>
        <w:rPr>
          <w:color w:val="000000"/>
          <w:spacing w:val="0"/>
          <w:w w:val="100"/>
          <w:position w:val="0"/>
        </w:rPr>
        <w:t>滤波器主要用来滤除开关频率及其临近 频带的谐波您］。考察一个滤波器性能的优劣首先是看它对谐波的抑制能力，具 体可以从</w:t>
      </w:r>
      <w:r>
        <w:rPr>
          <w:color w:val="000000"/>
          <w:spacing w:val="0"/>
          <w:w w:val="100"/>
          <w:position w:val="0"/>
          <w:sz w:val="34"/>
          <w:szCs w:val="34"/>
        </w:rPr>
        <w:t>THD</w:t>
      </w:r>
      <w:r>
        <w:rPr>
          <w:color w:val="000000"/>
          <w:spacing w:val="0"/>
          <w:w w:val="100"/>
          <w:position w:val="0"/>
        </w:rPr>
        <w:t>值来体现，另外需要尽量减小滤波器对逆变器的附加电流应力。 电流应力加增大，除使器件损耗及线路损耗加大外，另一方面也使功率元件的 容量增大。</w:t>
      </w:r>
      <w:r>
        <w:rPr>
          <w:color w:val="000000"/>
          <w:spacing w:val="0"/>
          <w:w w:val="100"/>
          <w:position w:val="0"/>
          <w:sz w:val="34"/>
          <w:szCs w:val="34"/>
        </w:rPr>
        <w:t>THD</w:t>
      </w:r>
      <w:r>
        <w:rPr>
          <w:color w:val="000000"/>
          <w:spacing w:val="0"/>
          <w:w w:val="100"/>
          <w:position w:val="0"/>
        </w:rPr>
        <w:t>值要小的要求与滤波器引起的附加电流应力小的要求往往是矛 盾的。下面将从分析二阶</w:t>
      </w:r>
      <w:r>
        <w:rPr>
          <w:color w:val="000000"/>
          <w:spacing w:val="0"/>
          <w:w w:val="100"/>
          <w:position w:val="0"/>
          <w:sz w:val="34"/>
          <w:szCs w:val="34"/>
        </w:rPr>
        <w:t>LC</w:t>
      </w:r>
      <w:r>
        <w:rPr>
          <w:color w:val="000000"/>
          <w:spacing w:val="0"/>
          <w:w w:val="100"/>
          <w:position w:val="0"/>
        </w:rPr>
        <w:t>滤波器特性着手探讨滤波器的设计方法。</w:t>
      </w:r>
    </w:p>
    <w:p>
      <w:pPr>
        <w:pStyle w:val="31"/>
        <w:keepNext w:val="0"/>
        <w:keepLines w:val="0"/>
        <w:widowControl w:val="0"/>
        <w:shd w:val="clear" w:color="auto" w:fill="auto"/>
        <w:bidi w:val="0"/>
        <w:spacing w:before="0" w:after="0" w:line="672" w:lineRule="exact"/>
        <w:ind w:left="0" w:right="0" w:firstLine="760"/>
        <w:jc w:val="both"/>
      </w:pPr>
      <w:r>
        <mc:AlternateContent>
          <mc:Choice Requires="wps">
            <w:drawing>
              <wp:anchor distT="0" distB="0" distL="114300" distR="114300" simplePos="0" relativeHeight="251758592" behindDoc="0" locked="0" layoutInCell="1" allowOverlap="1">
                <wp:simplePos x="0" y="0"/>
                <wp:positionH relativeFrom="page">
                  <wp:posOffset>4855210</wp:posOffset>
                </wp:positionH>
                <wp:positionV relativeFrom="paragraph">
                  <wp:posOffset>228600</wp:posOffset>
                </wp:positionV>
                <wp:extent cx="4596130" cy="271145"/>
                <wp:wrapSquare wrapText="left"/>
                <wp:docPr id="104" name="Shape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6130" cy="27114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center"/>
                            </w:pPr>
                            <w:r>
                              <w:rPr>
                                <w:color w:val="000000"/>
                                <w:spacing w:val="0"/>
                                <w:w w:val="100"/>
                                <w:position w:val="0"/>
                              </w:rPr>
                              <w:t>滤波器输出电压相对于逆变器输出电压的传递</w:t>
                            </w:r>
                          </w:p>
                        </w:txbxContent>
                      </wps:txbx>
                      <wps:bodyPr wrap="none" lIns="0" tIns="0" rIns="0" bIns="0"/>
                    </wps:wsp>
                  </a:graphicData>
                </a:graphic>
              </wp:anchor>
            </w:drawing>
          </mc:Choice>
          <mc:Fallback>
            <w:pict>
              <v:shape id="Shape 104" o:spid="_x0000_s1071" type="#_x0000_t202" style="width:361.9pt;height:21.35pt;margin-top:18pt;margin-left:382.3pt;mso-position-horizontal-relative:page;mso-wrap-distance-bottom:0;mso-wrap-distance-left:9pt;mso-wrap-distance-right:9pt;mso-wrap-distance-top:0;mso-wrap-style:none;position:absolute;v-text-anchor:top;z-index:251757568" filled="f" fillcolor="this">
                <v:textbox inset="0,0,0,0">
                  <w:txbxContent>
                    <w:p>
                      <w:pPr>
                        <w:pStyle w:val="31"/>
                        <w:keepNext w:val="0"/>
                        <w:keepLines w:val="0"/>
                        <w:widowControl w:val="0"/>
                        <w:shd w:val="clear" w:color="auto" w:fill="auto"/>
                        <w:bidi w:val="0"/>
                        <w:spacing w:before="0" w:after="0" w:line="240" w:lineRule="auto"/>
                        <w:ind w:left="0" w:right="0" w:firstLine="0"/>
                        <w:jc w:val="center"/>
                      </w:pPr>
                      <w:r>
                        <w:rPr>
                          <w:color w:val="000000"/>
                          <w:spacing w:val="0"/>
                          <w:w w:val="100"/>
                          <w:position w:val="0"/>
                        </w:rPr>
                        <w:t>滤波器输出电压相对于逆变器输出电压的传递</w:t>
                      </w:r>
                    </w:p>
                  </w:txbxContent>
                </v:textbox>
                <w10:wrap type="square" side="left"/>
              </v:shape>
            </w:pict>
          </mc:Fallback>
        </mc:AlternateContent>
      </w:r>
      <w:r>
        <w:rPr>
          <w:color w:val="000000"/>
          <w:spacing w:val="0"/>
          <w:w w:val="100"/>
          <w:position w:val="0"/>
        </w:rPr>
        <w:t>忽略电感电阻及线路阻抗 函数为</w:t>
      </w:r>
    </w:p>
    <w:p>
      <w:pPr>
        <w:widowControl w:val="0"/>
        <w:spacing w:line="1" w:lineRule="exact"/>
        <w:sectPr>
          <w:type w:val="continuous"/>
          <w:pgSz w:w="17861" w:h="25258"/>
          <w:pgMar w:top="2861" w:right="2254" w:bottom="3018" w:left="2513" w:header="0" w:footer="3" w:gutter="0"/>
          <w:pgNumType w:start="20"/>
          <w:cols w:space="720"/>
          <w:noEndnote/>
          <w:rtlGutter w:val="0"/>
          <w:docGrid w:linePitch="360"/>
        </w:sectPr>
      </w:pPr>
      <w:r>
        <mc:AlternateContent>
          <mc:Choice Requires="wps">
            <w:drawing>
              <wp:anchor distT="283210" distB="165100" distL="0" distR="0" simplePos="0" relativeHeight="251760640" behindDoc="0" locked="0" layoutInCell="1" allowOverlap="1">
                <wp:simplePos x="0" y="0"/>
                <wp:positionH relativeFrom="page">
                  <wp:posOffset>3303905</wp:posOffset>
                </wp:positionH>
                <wp:positionV relativeFrom="paragraph">
                  <wp:posOffset>283210</wp:posOffset>
                </wp:positionV>
                <wp:extent cx="1191895" cy="701040"/>
                <wp:wrapTopAndBottom/>
                <wp:docPr id="106" name="Shape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1895" cy="701040"/>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 xml:space="preserve">G s </w:t>
                            </w:r>
                            <w:r>
                              <w:rPr>
                                <w:i/>
                                <w:iCs/>
                                <w:color w:val="000000"/>
                                <w:spacing w:val="0"/>
                                <w:w w:val="100"/>
                                <w:position w:val="0"/>
                                <w:sz w:val="34"/>
                                <w:szCs w:val="34"/>
                              </w:rPr>
                              <w:t>二</w:t>
                            </w:r>
                          </w:p>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V</w:t>
                            </w:r>
                            <w:r>
                              <w:rPr>
                                <w:color w:val="000000"/>
                                <w:spacing w:val="0"/>
                                <w:w w:val="100"/>
                                <w:position w:val="0"/>
                                <w:sz w:val="20"/>
                                <w:szCs w:val="20"/>
                              </w:rPr>
                              <w:t xml:space="preserve">. </w:t>
                            </w:r>
                            <w:r>
                              <w:rPr>
                                <w:color w:val="000000"/>
                                <w:spacing w:val="0"/>
                                <w:w w:val="100"/>
                                <w:position w:val="0"/>
                                <w:sz w:val="34"/>
                                <w:szCs w:val="34"/>
                              </w:rPr>
                              <w:t>s</w:t>
                            </w:r>
                          </w:p>
                        </w:txbxContent>
                      </wps:txbx>
                      <wps:bodyPr lIns="0" tIns="0" rIns="0" bIns="0"/>
                    </wps:wsp>
                  </a:graphicData>
                </a:graphic>
              </wp:anchor>
            </w:drawing>
          </mc:Choice>
          <mc:Fallback>
            <w:pict>
              <v:shape id="Shape 106" o:spid="_x0000_s1072" type="#_x0000_t202" style="width:93.85pt;height:55.2pt;margin-top:22.3pt;margin-left:260.15pt;mso-position-horizontal-relative:page;mso-wrap-distance-bottom:13pt;mso-wrap-distance-left:0;mso-wrap-distance-right:0;mso-wrap-distance-top:22.3pt;position:absolute;v-text-anchor:top;z-index:251759616" filled="f" fillcolor="this">
                <v:textbox inset="0,0,0,0">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 xml:space="preserve">G s </w:t>
                      </w:r>
                      <w:r>
                        <w:rPr>
                          <w:i/>
                          <w:iCs/>
                          <w:color w:val="000000"/>
                          <w:spacing w:val="0"/>
                          <w:w w:val="100"/>
                          <w:position w:val="0"/>
                          <w:sz w:val="34"/>
                          <w:szCs w:val="34"/>
                        </w:rPr>
                        <w:t>二</w:t>
                      </w:r>
                    </w:p>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V</w:t>
                      </w:r>
                      <w:r>
                        <w:rPr>
                          <w:color w:val="000000"/>
                          <w:spacing w:val="0"/>
                          <w:w w:val="100"/>
                          <w:position w:val="0"/>
                          <w:sz w:val="20"/>
                          <w:szCs w:val="20"/>
                        </w:rPr>
                        <w:t xml:space="preserve">. </w:t>
                      </w:r>
                      <w:r>
                        <w:rPr>
                          <w:color w:val="000000"/>
                          <w:spacing w:val="0"/>
                          <w:w w:val="100"/>
                          <w:position w:val="0"/>
                          <w:sz w:val="34"/>
                          <w:szCs w:val="34"/>
                        </w:rPr>
                        <w:t>s</w:t>
                      </w:r>
                    </w:p>
                  </w:txbxContent>
                </v:textbox>
                <w10:wrap type="topAndBottom"/>
              </v:shape>
            </w:pict>
          </mc:Fallback>
        </mc:AlternateContent>
      </w:r>
      <w:r>
        <mc:AlternateContent>
          <mc:Choice Requires="wps">
            <w:drawing>
              <wp:anchor distT="688975" distB="170815" distL="0" distR="0" simplePos="0" relativeHeight="251762688" behindDoc="0" locked="0" layoutInCell="1" allowOverlap="1">
                <wp:simplePos x="0" y="0"/>
                <wp:positionH relativeFrom="page">
                  <wp:posOffset>4819015</wp:posOffset>
                </wp:positionH>
                <wp:positionV relativeFrom="paragraph">
                  <wp:posOffset>688975</wp:posOffset>
                </wp:positionV>
                <wp:extent cx="179705" cy="289560"/>
                <wp:wrapTopAndBottom/>
                <wp:docPr id="108" name="Shape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179705" cy="28956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S</w:t>
                            </w:r>
                            <w:r>
                              <w:rPr>
                                <w:color w:val="000000"/>
                                <w:spacing w:val="0"/>
                                <w:w w:val="100"/>
                                <w:position w:val="0"/>
                              </w:rPr>
                              <w:t>2</w:t>
                            </w:r>
                          </w:p>
                        </w:txbxContent>
                      </wps:txbx>
                      <wps:bodyPr wrap="none" lIns="0" tIns="0" rIns="0" bIns="0"/>
                    </wps:wsp>
                  </a:graphicData>
                </a:graphic>
              </wp:anchor>
            </w:drawing>
          </mc:Choice>
          <mc:Fallback>
            <w:pict>
              <v:shape id="Shape 108" o:spid="_x0000_s1073" type="#_x0000_t202" style="width:14.15pt;height:22.8pt;margin-top:54.25pt;margin-left:379.45pt;mso-position-horizontal-relative:page;mso-wrap-distance-bottom:13.45pt;mso-wrap-distance-left:0;mso-wrap-distance-right:0;mso-wrap-distance-top:54.25pt;mso-wrap-style:none;position:absolute;v-text-anchor:top;z-index:251761664" filled="f" fillcolor="this">
                <v:textbox inset="0,0,0,0">
                  <w:txbxContent>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S</w:t>
                      </w:r>
                      <w:r>
                        <w:rPr>
                          <w:color w:val="000000"/>
                          <w:spacing w:val="0"/>
                          <w:w w:val="100"/>
                          <w:position w:val="0"/>
                        </w:rPr>
                        <w:t>2</w:t>
                      </w:r>
                    </w:p>
                  </w:txbxContent>
                </v:textbox>
                <w10:wrap type="topAndBottom"/>
              </v:shape>
            </w:pict>
          </mc:Fallback>
        </mc:AlternateContent>
      </w:r>
      <w:r>
        <mc:AlternateContent>
          <mc:Choice Requires="wps">
            <w:drawing>
              <wp:anchor distT="0" distB="0" distL="0" distR="0" simplePos="0" relativeHeight="251764736" behindDoc="0" locked="0" layoutInCell="1" allowOverlap="1">
                <wp:simplePos x="0" y="0"/>
                <wp:positionH relativeFrom="page">
                  <wp:posOffset>5233035</wp:posOffset>
                </wp:positionH>
                <wp:positionV relativeFrom="paragraph">
                  <wp:posOffset>0</wp:posOffset>
                </wp:positionV>
                <wp:extent cx="932815" cy="1149350"/>
                <wp:wrapTopAndBottom/>
                <wp:docPr id="110" name="Shape 11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2815" cy="1149350"/>
                        </a:xfrm>
                        <a:prstGeom prst="rect">
                          <a:avLst/>
                        </a:prstGeom>
                        <a:noFill/>
                      </wps:spPr>
                      <wps:txbx>
                        <w:txbxContent>
                          <w:p>
                            <w:pPr>
                              <w:pStyle w:val="31"/>
                              <w:keepNext w:val="0"/>
                              <w:keepLines w:val="0"/>
                              <w:widowControl w:val="0"/>
                              <w:shd w:val="clear" w:color="auto" w:fill="auto"/>
                              <w:bidi w:val="0"/>
                              <w:spacing w:before="0" w:after="140" w:line="240" w:lineRule="auto"/>
                              <w:ind w:left="0" w:right="0" w:firstLine="360"/>
                              <w:jc w:val="left"/>
                              <w:rPr>
                                <w:sz w:val="34"/>
                                <w:szCs w:val="34"/>
                              </w:rPr>
                            </w:pPr>
                            <w:r>
                              <w:rPr>
                                <w:color w:val="000000"/>
                                <w:spacing w:val="0"/>
                                <w:w w:val="100"/>
                                <w:position w:val="0"/>
                                <w:sz w:val="34"/>
                                <w:szCs w:val="34"/>
                              </w:rPr>
                              <w:t>1</w:t>
                            </w:r>
                          </w:p>
                          <w:p>
                            <w:pPr>
                              <w:pStyle w:val="31"/>
                              <w:keepNext w:val="0"/>
                              <w:keepLines w:val="0"/>
                              <w:widowControl w:val="0"/>
                              <w:pBdr>
                                <w:bottom w:val="single" w:sz="4" w:space="0" w:color="auto"/>
                              </w:pBdr>
                              <w:shd w:val="clear" w:color="auto" w:fill="auto"/>
                              <w:bidi w:val="0"/>
                              <w:spacing w:before="0" w:after="0" w:line="240" w:lineRule="auto"/>
                              <w:ind w:left="0" w:right="0"/>
                              <w:jc w:val="left"/>
                              <w:rPr>
                                <w:sz w:val="34"/>
                                <w:szCs w:val="34"/>
                              </w:rPr>
                            </w:pPr>
                            <w:r>
                              <w:rPr>
                                <w:color w:val="000000"/>
                                <w:spacing w:val="0"/>
                                <w:w w:val="100"/>
                                <w:position w:val="0"/>
                                <w:sz w:val="34"/>
                                <w:szCs w:val="34"/>
                              </w:rPr>
                              <w:t>LC</w:t>
                            </w:r>
                          </w:p>
                          <w:p>
                            <w:pPr>
                              <w:pStyle w:val="31"/>
                              <w:keepNext w:val="0"/>
                              <w:keepLines w:val="0"/>
                              <w:widowControl w:val="0"/>
                              <w:shd w:val="clear" w:color="auto" w:fill="auto"/>
                              <w:tabs>
                                <w:tab w:val="left" w:pos="1206"/>
                              </w:tabs>
                              <w:bidi w:val="0"/>
                              <w:spacing w:before="0" w:after="0" w:line="240" w:lineRule="auto"/>
                              <w:ind w:left="0" w:right="0"/>
                              <w:jc w:val="left"/>
                              <w:rPr>
                                <w:sz w:val="34"/>
                                <w:szCs w:val="34"/>
                              </w:rPr>
                            </w:pPr>
                            <w:r>
                              <w:rPr>
                                <w:color w:val="000000"/>
                                <w:spacing w:val="0"/>
                                <w:w w:val="100"/>
                                <w:position w:val="0"/>
                                <w:sz w:val="34"/>
                                <w:szCs w:val="34"/>
                              </w:rPr>
                              <w:t>1</w:t>
                              <w:tab/>
                              <w:t>1</w:t>
                            </w:r>
                          </w:p>
                          <w:p>
                            <w:pPr>
                              <w:pStyle w:val="31"/>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4"/>
                                <w:szCs w:val="34"/>
                              </w:rPr>
                              <w:t>R^</w:t>
                            </w:r>
                            <w:r>
                              <w:rPr>
                                <w:color w:val="000000"/>
                                <w:spacing w:val="0"/>
                                <w:w w:val="100"/>
                                <w:position w:val="0"/>
                                <w:sz w:val="34"/>
                                <w:szCs w:val="34"/>
                                <w:vertAlign w:val="superscript"/>
                              </w:rPr>
                              <w:t>S</w:t>
                            </w:r>
                            <w:r>
                              <w:rPr>
                                <w:color w:val="000000"/>
                                <w:spacing w:val="0"/>
                                <w:w w:val="100"/>
                                <w:position w:val="0"/>
                                <w:sz w:val="34"/>
                                <w:szCs w:val="34"/>
                              </w:rPr>
                              <w:t xml:space="preserve"> LC</w:t>
                            </w:r>
                          </w:p>
                        </w:txbxContent>
                      </wps:txbx>
                      <wps:bodyPr lIns="0" tIns="0" rIns="0" bIns="0"/>
                    </wps:wsp>
                  </a:graphicData>
                </a:graphic>
              </wp:anchor>
            </w:drawing>
          </mc:Choice>
          <mc:Fallback>
            <w:pict>
              <v:shape id="Shape 110" o:spid="_x0000_s1074" type="#_x0000_t202" style="width:73.45pt;height:90.5pt;margin-top:0;margin-left:412.05pt;mso-position-horizontal-relative:page;mso-wrap-distance-bottom:0;mso-wrap-distance-left:0;mso-wrap-distance-right:0;mso-wrap-distance-top:0;position:absolute;v-text-anchor:top;z-index:251763712" filled="f" fillcolor="this">
                <v:textbox inset="0,0,0,0">
                  <w:txbxContent>
                    <w:p>
                      <w:pPr>
                        <w:pStyle w:val="31"/>
                        <w:keepNext w:val="0"/>
                        <w:keepLines w:val="0"/>
                        <w:widowControl w:val="0"/>
                        <w:shd w:val="clear" w:color="auto" w:fill="auto"/>
                        <w:bidi w:val="0"/>
                        <w:spacing w:before="0" w:after="140" w:line="240" w:lineRule="auto"/>
                        <w:ind w:left="0" w:right="0" w:firstLine="360"/>
                        <w:jc w:val="left"/>
                        <w:rPr>
                          <w:sz w:val="34"/>
                          <w:szCs w:val="34"/>
                        </w:rPr>
                      </w:pPr>
                      <w:r>
                        <w:rPr>
                          <w:color w:val="000000"/>
                          <w:spacing w:val="0"/>
                          <w:w w:val="100"/>
                          <w:position w:val="0"/>
                          <w:sz w:val="34"/>
                          <w:szCs w:val="34"/>
                        </w:rPr>
                        <w:t>1</w:t>
                      </w:r>
                    </w:p>
                    <w:p>
                      <w:pPr>
                        <w:pStyle w:val="31"/>
                        <w:keepNext w:val="0"/>
                        <w:keepLines w:val="0"/>
                        <w:widowControl w:val="0"/>
                        <w:pBdr>
                          <w:bottom w:val="single" w:sz="4" w:space="0" w:color="auto"/>
                        </w:pBdr>
                        <w:shd w:val="clear" w:color="auto" w:fill="auto"/>
                        <w:bidi w:val="0"/>
                        <w:spacing w:before="0" w:after="0" w:line="240" w:lineRule="auto"/>
                        <w:ind w:left="0" w:right="0"/>
                        <w:jc w:val="left"/>
                        <w:rPr>
                          <w:sz w:val="34"/>
                          <w:szCs w:val="34"/>
                        </w:rPr>
                      </w:pPr>
                      <w:r>
                        <w:rPr>
                          <w:color w:val="000000"/>
                          <w:spacing w:val="0"/>
                          <w:w w:val="100"/>
                          <w:position w:val="0"/>
                          <w:sz w:val="34"/>
                          <w:szCs w:val="34"/>
                        </w:rPr>
                        <w:t>LC</w:t>
                      </w:r>
                    </w:p>
                    <w:p>
                      <w:pPr>
                        <w:pStyle w:val="31"/>
                        <w:keepNext w:val="0"/>
                        <w:keepLines w:val="0"/>
                        <w:widowControl w:val="0"/>
                        <w:shd w:val="clear" w:color="auto" w:fill="auto"/>
                        <w:tabs>
                          <w:tab w:val="left" w:pos="1206"/>
                        </w:tabs>
                        <w:bidi w:val="0"/>
                        <w:spacing w:before="0" w:after="0" w:line="240" w:lineRule="auto"/>
                        <w:ind w:left="0" w:right="0"/>
                        <w:jc w:val="left"/>
                        <w:rPr>
                          <w:sz w:val="34"/>
                          <w:szCs w:val="34"/>
                        </w:rPr>
                      </w:pPr>
                      <w:r>
                        <w:rPr>
                          <w:color w:val="000000"/>
                          <w:spacing w:val="0"/>
                          <w:w w:val="100"/>
                          <w:position w:val="0"/>
                          <w:sz w:val="34"/>
                          <w:szCs w:val="34"/>
                        </w:rPr>
                        <w:t>1</w:t>
                        <w:tab/>
                        <w:t>1</w:t>
                      </w:r>
                    </w:p>
                    <w:p>
                      <w:pPr>
                        <w:pStyle w:val="31"/>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4"/>
                          <w:szCs w:val="34"/>
                        </w:rPr>
                        <w:t>R^</w:t>
                      </w:r>
                      <w:r>
                        <w:rPr>
                          <w:color w:val="000000"/>
                          <w:spacing w:val="0"/>
                          <w:w w:val="100"/>
                          <w:position w:val="0"/>
                          <w:sz w:val="34"/>
                          <w:szCs w:val="34"/>
                          <w:vertAlign w:val="superscript"/>
                        </w:rPr>
                        <w:t>S</w:t>
                      </w:r>
                      <w:r>
                        <w:rPr>
                          <w:color w:val="000000"/>
                          <w:spacing w:val="0"/>
                          <w:w w:val="100"/>
                          <w:position w:val="0"/>
                          <w:sz w:val="34"/>
                          <w:szCs w:val="34"/>
                        </w:rPr>
                        <w:t xml:space="preserve"> LC</w:t>
                      </w:r>
                    </w:p>
                  </w:txbxContent>
                </v:textbox>
                <w10:wrap type="topAndBottom"/>
              </v:shape>
            </w:pict>
          </mc:Fallback>
        </mc:AlternateContent>
      </w:r>
      <w:r>
        <mc:AlternateContent>
          <mc:Choice Requires="wps">
            <w:drawing>
              <wp:anchor distT="326390" distB="283210" distL="0" distR="0" simplePos="0" relativeHeight="251766784" behindDoc="0" locked="0" layoutInCell="1" allowOverlap="1">
                <wp:simplePos x="0" y="0"/>
                <wp:positionH relativeFrom="page">
                  <wp:posOffset>6507480</wp:posOffset>
                </wp:positionH>
                <wp:positionV relativeFrom="paragraph">
                  <wp:posOffset>326390</wp:posOffset>
                </wp:positionV>
                <wp:extent cx="1471930" cy="539750"/>
                <wp:wrapTopAndBottom/>
                <wp:docPr id="112" name="Shape 1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1930" cy="539750"/>
                        </a:xfrm>
                        <a:prstGeom prst="rect">
                          <a:avLst/>
                        </a:prstGeom>
                        <a:noFill/>
                      </wps:spPr>
                      <wps:txbx>
                        <w:txbxContent>
                          <w:p>
                            <w:pPr>
                              <w:pStyle w:val="40"/>
                              <w:keepNext w:val="0"/>
                              <w:keepLines w:val="0"/>
                              <w:widowControl w:val="0"/>
                              <w:shd w:val="clear" w:color="auto" w:fill="auto"/>
                              <w:bidi w:val="0"/>
                              <w:spacing w:before="0" w:after="60" w:line="240" w:lineRule="auto"/>
                              <w:ind w:left="0" w:right="0" w:firstLine="0"/>
                              <w:jc w:val="center"/>
                            </w:pPr>
                            <w:r>
                              <w:rPr>
                                <w:color w:val="000000"/>
                                <w:spacing w:val="0"/>
                                <w:w w:val="100"/>
                                <w:position w:val="0"/>
                              </w:rPr>
                              <w:t>2</w:t>
                            </w:r>
                          </w:p>
                          <w:p>
                            <w:pPr>
                              <w:pStyle w:val="40"/>
                              <w:keepNext w:val="0"/>
                              <w:keepLines w:val="0"/>
                              <w:widowControl w:val="0"/>
                              <w:pBdr>
                                <w:top w:val="single" w:sz="4" w:space="0" w:color="auto"/>
                              </w:pBdr>
                              <w:shd w:val="clear" w:color="auto" w:fill="auto"/>
                              <w:tabs>
                                <w:tab w:val="left" w:leader="hyphen" w:pos="1152"/>
                                <w:tab w:val="left" w:leader="hyphen" w:pos="2299"/>
                              </w:tabs>
                              <w:bidi w:val="0"/>
                              <w:spacing w:before="0" w:after="0" w:line="240" w:lineRule="auto"/>
                              <w:ind w:left="0" w:right="0" w:firstLine="0"/>
                              <w:jc w:val="right"/>
                            </w:pPr>
                            <w:r>
                              <w:rPr>
                                <w:color w:val="000000"/>
                                <w:spacing w:val="0"/>
                                <w:w w:val="100"/>
                                <w:position w:val="0"/>
                              </w:rPr>
                              <w:tab/>
                            </w:r>
                            <w:r>
                              <w:rPr>
                                <w:color w:val="000000"/>
                                <w:spacing w:val="0"/>
                                <w:w w:val="100"/>
                                <w:position w:val="0"/>
                              </w:rPr>
                              <w:t>n</w:t>
                            </w:r>
                            <w:r>
                              <w:rPr>
                                <w:color w:val="000000"/>
                                <w:spacing w:val="0"/>
                                <w:w w:val="100"/>
                                <w:position w:val="0"/>
                              </w:rPr>
                              <w:tab/>
                            </w:r>
                          </w:p>
                          <w:p>
                            <w:pPr>
                              <w:pStyle w:val="31"/>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34"/>
                                <w:szCs w:val="34"/>
                              </w:rPr>
                              <w:t>s</w:t>
                            </w:r>
                            <w:r>
                              <w:rPr>
                                <w:color w:val="000000"/>
                                <w:spacing w:val="0"/>
                                <w:w w:val="100"/>
                                <w:position w:val="0"/>
                                <w:sz w:val="20"/>
                                <w:szCs w:val="20"/>
                              </w:rPr>
                              <w:t xml:space="preserve">2 </w:t>
                            </w:r>
                            <w:r>
                              <w:rPr>
                                <w:color w:val="000000"/>
                                <w:spacing w:val="0"/>
                                <w:w w:val="100"/>
                                <w:position w:val="0"/>
                                <w:sz w:val="34"/>
                                <w:szCs w:val="34"/>
                              </w:rPr>
                              <w:t xml:space="preserve">2 </w:t>
                            </w:r>
                            <w:r>
                              <w:rPr>
                                <w:color w:val="000000"/>
                                <w:spacing w:val="0"/>
                                <w:w w:val="100"/>
                                <w:position w:val="0"/>
                                <w:sz w:val="34"/>
                                <w:szCs w:val="34"/>
                              </w:rPr>
                              <w:t xml:space="preserve">s </w:t>
                            </w:r>
                            <w:r>
                              <w:rPr>
                                <w:color w:val="000000"/>
                                <w:spacing w:val="0"/>
                                <w:w w:val="100"/>
                                <w:position w:val="0"/>
                                <w:sz w:val="20"/>
                                <w:szCs w:val="20"/>
                              </w:rPr>
                              <w:t>2</w:t>
                            </w:r>
                          </w:p>
                        </w:txbxContent>
                      </wps:txbx>
                      <wps:bodyPr lIns="0" tIns="0" rIns="0" bIns="0"/>
                    </wps:wsp>
                  </a:graphicData>
                </a:graphic>
              </wp:anchor>
            </w:drawing>
          </mc:Choice>
          <mc:Fallback>
            <w:pict>
              <v:shape id="Shape 112" o:spid="_x0000_s1075" type="#_x0000_t202" style="width:115.9pt;height:42.5pt;margin-top:25.7pt;margin-left:512.4pt;mso-position-horizontal-relative:page;mso-wrap-distance-bottom:22.3pt;mso-wrap-distance-left:0;mso-wrap-distance-right:0;mso-wrap-distance-top:25.7pt;position:absolute;v-text-anchor:top;z-index:251765760" filled="f" fillcolor="this">
                <v:textbox inset="0,0,0,0">
                  <w:txbxContent>
                    <w:p>
                      <w:pPr>
                        <w:pStyle w:val="40"/>
                        <w:keepNext w:val="0"/>
                        <w:keepLines w:val="0"/>
                        <w:widowControl w:val="0"/>
                        <w:shd w:val="clear" w:color="auto" w:fill="auto"/>
                        <w:bidi w:val="0"/>
                        <w:spacing w:before="0" w:after="60" w:line="240" w:lineRule="auto"/>
                        <w:ind w:left="0" w:right="0" w:firstLine="0"/>
                        <w:jc w:val="center"/>
                      </w:pPr>
                      <w:r>
                        <w:rPr>
                          <w:color w:val="000000"/>
                          <w:spacing w:val="0"/>
                          <w:w w:val="100"/>
                          <w:position w:val="0"/>
                        </w:rPr>
                        <w:t>2</w:t>
                      </w:r>
                    </w:p>
                    <w:p>
                      <w:pPr>
                        <w:pStyle w:val="40"/>
                        <w:keepNext w:val="0"/>
                        <w:keepLines w:val="0"/>
                        <w:widowControl w:val="0"/>
                        <w:pBdr>
                          <w:top w:val="single" w:sz="4" w:space="0" w:color="auto"/>
                        </w:pBdr>
                        <w:shd w:val="clear" w:color="auto" w:fill="auto"/>
                        <w:tabs>
                          <w:tab w:val="left" w:leader="hyphen" w:pos="1152"/>
                          <w:tab w:val="left" w:leader="hyphen" w:pos="2299"/>
                        </w:tabs>
                        <w:bidi w:val="0"/>
                        <w:spacing w:before="0" w:after="0" w:line="240" w:lineRule="auto"/>
                        <w:ind w:left="0" w:right="0" w:firstLine="0"/>
                        <w:jc w:val="right"/>
                      </w:pPr>
                      <w:r>
                        <w:rPr>
                          <w:color w:val="000000"/>
                          <w:spacing w:val="0"/>
                          <w:w w:val="100"/>
                          <w:position w:val="0"/>
                        </w:rPr>
                        <w:tab/>
                      </w:r>
                      <w:r>
                        <w:rPr>
                          <w:color w:val="000000"/>
                          <w:spacing w:val="0"/>
                          <w:w w:val="100"/>
                          <w:position w:val="0"/>
                        </w:rPr>
                        <w:t>n</w:t>
                      </w:r>
                      <w:r>
                        <w:rPr>
                          <w:color w:val="000000"/>
                          <w:spacing w:val="0"/>
                          <w:w w:val="100"/>
                          <w:position w:val="0"/>
                        </w:rPr>
                        <w:tab/>
                      </w:r>
                    </w:p>
                    <w:p>
                      <w:pPr>
                        <w:pStyle w:val="31"/>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34"/>
                          <w:szCs w:val="34"/>
                        </w:rPr>
                        <w:t>s</w:t>
                      </w:r>
                      <w:r>
                        <w:rPr>
                          <w:color w:val="000000"/>
                          <w:spacing w:val="0"/>
                          <w:w w:val="100"/>
                          <w:position w:val="0"/>
                          <w:sz w:val="20"/>
                          <w:szCs w:val="20"/>
                        </w:rPr>
                        <w:t xml:space="preserve">2 </w:t>
                      </w:r>
                      <w:r>
                        <w:rPr>
                          <w:color w:val="000000"/>
                          <w:spacing w:val="0"/>
                          <w:w w:val="100"/>
                          <w:position w:val="0"/>
                          <w:sz w:val="34"/>
                          <w:szCs w:val="34"/>
                        </w:rPr>
                        <w:t xml:space="preserve">2 </w:t>
                      </w:r>
                      <w:r>
                        <w:rPr>
                          <w:color w:val="000000"/>
                          <w:spacing w:val="0"/>
                          <w:w w:val="100"/>
                          <w:position w:val="0"/>
                          <w:sz w:val="34"/>
                          <w:szCs w:val="34"/>
                        </w:rPr>
                        <w:t xml:space="preserve">s </w:t>
                      </w:r>
                      <w:r>
                        <w:rPr>
                          <w:color w:val="000000"/>
                          <w:spacing w:val="0"/>
                          <w:w w:val="100"/>
                          <w:position w:val="0"/>
                          <w:sz w:val="20"/>
                          <w:szCs w:val="20"/>
                        </w:rPr>
                        <w:t>2</w:t>
                      </w:r>
                    </w:p>
                  </w:txbxContent>
                </v:textbox>
                <w10:wrap type="topAndBottom"/>
              </v:shape>
            </w:pict>
          </mc:Fallback>
        </mc:AlternateContent>
      </w:r>
      <w:r>
        <mc:AlternateContent>
          <mc:Choice Requires="wps">
            <w:drawing>
              <wp:anchor distT="405130" distB="463550" distL="0" distR="0" simplePos="0" relativeHeight="251768832" behindDoc="0" locked="0" layoutInCell="1" allowOverlap="1">
                <wp:simplePos x="0" y="0"/>
                <wp:positionH relativeFrom="page">
                  <wp:posOffset>9360535</wp:posOffset>
                </wp:positionH>
                <wp:positionV relativeFrom="paragraph">
                  <wp:posOffset>405130</wp:posOffset>
                </wp:positionV>
                <wp:extent cx="585470" cy="280670"/>
                <wp:wrapTopAndBottom/>
                <wp:docPr id="114" name="Shape 1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280670"/>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(3-1)</w:t>
                            </w:r>
                          </w:p>
                        </w:txbxContent>
                      </wps:txbx>
                      <wps:bodyPr wrap="none" lIns="0" tIns="0" rIns="0" bIns="0"/>
                    </wps:wsp>
                  </a:graphicData>
                </a:graphic>
              </wp:anchor>
            </w:drawing>
          </mc:Choice>
          <mc:Fallback>
            <w:pict>
              <v:shape id="Shape 114" o:spid="_x0000_s1076" type="#_x0000_t202" style="width:46.1pt;height:22.1pt;margin-top:31.9pt;margin-left:737.05pt;mso-position-horizontal-relative:page;mso-wrap-distance-bottom:36.5pt;mso-wrap-distance-left:0;mso-wrap-distance-right:0;mso-wrap-distance-top:31.9pt;mso-wrap-style:none;position:absolute;v-text-anchor:top;z-index:251767808" filled="f" fillcolor="this">
                <v:textbox inset="0,0,0,0">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(3-1)</w:t>
                      </w:r>
                    </w:p>
                  </w:txbxContent>
                </v:textbox>
                <w10:wrap type="topAndBottom"/>
              </v:shape>
            </w:pict>
          </mc:Fallback>
        </mc:AlternateContent>
      </w:r>
    </w:p>
    <w:p>
      <w:pPr>
        <w:pStyle w:val="22"/>
        <w:keepNext w:val="0"/>
        <w:keepLines w:val="0"/>
        <w:widowControl w:val="0"/>
        <w:shd w:val="clear" w:color="auto" w:fill="auto"/>
        <w:bidi w:val="0"/>
        <w:spacing w:before="0" w:after="260" w:line="240" w:lineRule="auto"/>
        <w:ind w:left="0" w:right="1720" w:firstLine="0"/>
        <w:jc w:val="right"/>
      </w:pPr>
      <w:r>
        <mc:AlternateContent>
          <mc:Choice Requires="wps">
            <w:drawing>
              <wp:anchor distT="158115" distB="6576695" distL="123190" distR="4665980" simplePos="0" relativeHeight="251770880" behindDoc="0" locked="0" layoutInCell="1" allowOverlap="1">
                <wp:simplePos x="0" y="0"/>
                <wp:positionH relativeFrom="page">
                  <wp:posOffset>1600200</wp:posOffset>
                </wp:positionH>
                <wp:positionV relativeFrom="margin">
                  <wp:posOffset>127635</wp:posOffset>
                </wp:positionV>
                <wp:extent cx="3757930" cy="387985"/>
                <wp:wrapTopAndBottom/>
                <wp:docPr id="116" name="Shape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3757930" cy="38798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left"/>
                            </w:pPr>
                            <w:r>
                              <w:rPr>
                                <w:color w:val="000000"/>
                                <w:spacing w:val="0"/>
                                <w:w w:val="100"/>
                                <w:position w:val="0"/>
                              </w:rPr>
                              <w:t>式中</w:t>
                            </w:r>
                            <w:r>
                              <w:rPr>
                                <w:color w:val="000000"/>
                                <w:spacing w:val="0"/>
                                <w:w w:val="100"/>
                                <w:position w:val="0"/>
                                <w:sz w:val="34"/>
                                <w:szCs w:val="34"/>
                                <w:vertAlign w:val="subscript"/>
                              </w:rPr>
                              <w:t>n</w:t>
                            </w:r>
                            <w:r>
                              <w:rPr>
                                <w:color w:val="000000"/>
                                <w:spacing w:val="0"/>
                                <w:w w:val="100"/>
                                <w:position w:val="0"/>
                                <w:sz w:val="34"/>
                                <w:szCs w:val="34"/>
                              </w:rPr>
                              <w:t xml:space="preserve"> </w:t>
                            </w:r>
                            <w:r>
                              <w:rPr>
                                <w:color w:val="000000"/>
                                <w:spacing w:val="0"/>
                                <w:w w:val="100"/>
                                <w:position w:val="0"/>
                              </w:rPr>
                              <w:t>——</w:t>
                            </w:r>
                            <w:r>
                              <w:rPr>
                                <w:color w:val="000000"/>
                                <w:spacing w:val="0"/>
                                <w:w w:val="100"/>
                                <w:position w:val="0"/>
                              </w:rPr>
                              <w:t>无阻尼自然振荡角频率，</w:t>
                            </w:r>
                          </w:p>
                        </w:txbxContent>
                      </wps:txbx>
                      <wps:bodyPr wrap="none" lIns="0" tIns="0" rIns="0" bIns="0"/>
                    </wps:wsp>
                  </a:graphicData>
                </a:graphic>
              </wp:anchor>
            </w:drawing>
          </mc:Choice>
          <mc:Fallback>
            <w:pict>
              <v:shape id="Shape 116" o:spid="_x0000_s1077" type="#_x0000_t202" style="width:295.9pt;height:30.55pt;margin-top:10.05pt;margin-left:126pt;mso-position-horizontal-relative:page;mso-position-vertical-relative:margin;mso-wrap-distance-bottom:517.85pt;mso-wrap-distance-left:9.7pt;mso-wrap-distance-right:367.4pt;mso-wrap-distance-top:12.45pt;mso-wrap-style:none;position:absolute;v-text-anchor:top;z-index:251769856" filled="f" fillcolor="this">
                <v:textbox inset="0,0,0,0">
                  <w:txbxContent>
                    <w:p>
                      <w:pPr>
                        <w:pStyle w:val="31"/>
                        <w:keepNext w:val="0"/>
                        <w:keepLines w:val="0"/>
                        <w:widowControl w:val="0"/>
                        <w:shd w:val="clear" w:color="auto" w:fill="auto"/>
                        <w:bidi w:val="0"/>
                        <w:spacing w:before="0" w:after="0" w:line="240" w:lineRule="auto"/>
                        <w:ind w:left="0" w:right="0" w:firstLine="0"/>
                        <w:jc w:val="left"/>
                      </w:pPr>
                      <w:r>
                        <w:rPr>
                          <w:color w:val="000000"/>
                          <w:spacing w:val="0"/>
                          <w:w w:val="100"/>
                          <w:position w:val="0"/>
                        </w:rPr>
                        <w:t>式中</w:t>
                      </w:r>
                      <w:r>
                        <w:rPr>
                          <w:color w:val="000000"/>
                          <w:spacing w:val="0"/>
                          <w:w w:val="100"/>
                          <w:position w:val="0"/>
                          <w:sz w:val="34"/>
                          <w:szCs w:val="34"/>
                          <w:vertAlign w:val="subscript"/>
                        </w:rPr>
                        <w:t>n</w:t>
                      </w:r>
                      <w:r>
                        <w:rPr>
                          <w:color w:val="000000"/>
                          <w:spacing w:val="0"/>
                          <w:w w:val="100"/>
                          <w:position w:val="0"/>
                          <w:sz w:val="34"/>
                          <w:szCs w:val="34"/>
                        </w:rPr>
                        <w:t xml:space="preserve"> </w:t>
                      </w:r>
                      <w:r>
                        <w:rPr>
                          <w:color w:val="000000"/>
                          <w:spacing w:val="0"/>
                          <w:w w:val="100"/>
                          <w:position w:val="0"/>
                        </w:rPr>
                        <w:t>——</w:t>
                      </w:r>
                      <w:r>
                        <w:rPr>
                          <w:color w:val="000000"/>
                          <w:spacing w:val="0"/>
                          <w:w w:val="100"/>
                          <w:position w:val="0"/>
                        </w:rPr>
                        <w:t>无阻尼自然振荡角频率，</w:t>
                      </w:r>
                    </w:p>
                  </w:txbxContent>
                </v:textbox>
                <w10:wrap type="topAndBottom"/>
              </v:shape>
            </w:pict>
          </mc:Fallback>
        </mc:AlternateContent>
      </w:r>
      <w:r>
        <mc:AlternateContent>
          <mc:Choice Requires="wps">
            <w:drawing>
              <wp:anchor distT="0" distB="6475730" distL="4311650" distR="3020060" simplePos="0" relativeHeight="251772928" behindDoc="0" locked="0" layoutInCell="1" allowOverlap="1">
                <wp:simplePos x="0" y="0"/>
                <wp:positionH relativeFrom="page">
                  <wp:posOffset>5788660</wp:posOffset>
                </wp:positionH>
                <wp:positionV relativeFrom="margin">
                  <wp:posOffset>-30480</wp:posOffset>
                </wp:positionV>
                <wp:extent cx="1215390" cy="647065"/>
                <wp:wrapTopAndBottom/>
                <wp:docPr id="118" name="Shape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15390" cy="647065"/>
                        </a:xfrm>
                        <a:prstGeom prst="rect">
                          <a:avLst/>
                        </a:prstGeom>
                        <a:noFill/>
                      </wps:spPr>
                      <wps:txbx>
                        <w:txbxContent>
                          <w:p>
                            <w:pPr>
                              <w:pStyle w:val="31"/>
                              <w:keepNext w:val="0"/>
                              <w:keepLines w:val="0"/>
                              <w:widowControl w:val="0"/>
                              <w:shd w:val="clear" w:color="auto" w:fill="auto"/>
                              <w:tabs>
                                <w:tab w:val="left" w:pos="875"/>
                              </w:tabs>
                              <w:bidi w:val="0"/>
                              <w:spacing w:before="0" w:after="80" w:line="240" w:lineRule="auto"/>
                              <w:ind w:left="0" w:right="0" w:firstLine="0"/>
                              <w:jc w:val="right"/>
                              <w:rPr>
                                <w:sz w:val="34"/>
                                <w:szCs w:val="34"/>
                              </w:rPr>
                            </w:pPr>
                            <w:r>
                              <w:rPr>
                                <w:color w:val="000000"/>
                                <w:spacing w:val="0"/>
                                <w:w w:val="100"/>
                                <w:position w:val="0"/>
                                <w:sz w:val="34"/>
                                <w:szCs w:val="34"/>
                                <w:u w:val="single"/>
                              </w:rPr>
                              <w:t>1</w:t>
                            </w:r>
                            <w:r>
                              <w:rPr>
                                <w:color w:val="000000"/>
                                <w:spacing w:val="0"/>
                                <w:w w:val="100"/>
                                <w:position w:val="0"/>
                                <w:sz w:val="34"/>
                                <w:szCs w:val="34"/>
                              </w:rPr>
                              <w:tab/>
                              <w:t>1</w:t>
                            </w:r>
                          </w:p>
                          <w:p>
                            <w:pPr>
                              <w:pStyle w:val="21"/>
                              <w:keepNext/>
                              <w:keepLines/>
                              <w:widowControl w:val="0"/>
                              <w:shd w:val="clear" w:color="auto" w:fill="auto"/>
                              <w:tabs>
                                <w:tab w:val="left" w:pos="1616"/>
                              </w:tabs>
                              <w:bidi w:val="0"/>
                              <w:spacing w:before="0" w:after="0" w:line="240" w:lineRule="auto"/>
                              <w:ind w:left="0" w:right="0" w:firstLine="0"/>
                              <w:jc w:val="right"/>
                            </w:pPr>
                            <w:bookmarkStart w:id="94" w:name="bookmark94"/>
                            <w:bookmarkStart w:id="95" w:name="bookmark95"/>
                            <w:bookmarkStart w:id="96" w:name="bookmark96"/>
                            <w:r>
                              <w:rPr>
                                <w:color w:val="000000"/>
                                <w:spacing w:val="0"/>
                                <w:w w:val="100"/>
                                <w:position w:val="0"/>
                                <w:sz w:val="32"/>
                                <w:szCs w:val="32"/>
                                <w:vertAlign w:val="superscript"/>
                              </w:rPr>
                              <w:t>n</w:t>
                            </w:r>
                            <w:r>
                              <w:rPr>
                                <w:color w:val="000000"/>
                                <w:spacing w:val="0"/>
                                <w:w w:val="100"/>
                                <w:position w:val="0"/>
                                <w:sz w:val="32"/>
                                <w:szCs w:val="32"/>
                              </w:rPr>
                              <w:t xml:space="preserve"> </w:t>
                            </w:r>
                            <w:r>
                              <w:rPr>
                                <w:rFonts w:ascii="Times New Roman" w:eastAsia="Times New Roman" w:hAnsi="Times New Roman" w:cs="Times New Roman"/>
                                <w:i/>
                                <w:iCs/>
                                <w:smallCaps/>
                                <w:color w:val="000000"/>
                                <w:spacing w:val="0"/>
                                <w:w w:val="100"/>
                                <w:position w:val="0"/>
                                <w:sz w:val="44"/>
                                <w:szCs w:val="44"/>
                              </w:rPr>
                              <w:t>Tlc</w:t>
                              <w:tab/>
                            </w:r>
                            <w:r>
                              <w:rPr>
                                <w:rFonts w:ascii="Times New Roman" w:eastAsia="Times New Roman" w:hAnsi="Times New Roman" w:cs="Times New Roman"/>
                                <w:i/>
                                <w:iCs/>
                                <w:smallCaps/>
                                <w:color w:val="000000"/>
                                <w:spacing w:val="0"/>
                                <w:w w:val="100"/>
                                <w:position w:val="0"/>
                                <w:sz w:val="44"/>
                                <w:szCs w:val="44"/>
                              </w:rPr>
                              <w:t>-</w:t>
                            </w:r>
                            <w:bookmarkEnd w:id="94"/>
                            <w:bookmarkEnd w:id="95"/>
                            <w:bookmarkEnd w:id="96"/>
                          </w:p>
                        </w:txbxContent>
                      </wps:txbx>
                      <wps:bodyPr lIns="0" tIns="0" rIns="0" bIns="0"/>
                    </wps:wsp>
                  </a:graphicData>
                </a:graphic>
              </wp:anchor>
            </w:drawing>
          </mc:Choice>
          <mc:Fallback>
            <w:pict>
              <v:shape id="Shape 118" o:spid="_x0000_s1078" type="#_x0000_t202" style="width:95.7pt;height:50.95pt;margin-top:-2.4pt;margin-left:455.8pt;mso-position-horizontal-relative:page;mso-position-vertical-relative:margin;mso-wrap-distance-bottom:509.9pt;mso-wrap-distance-left:339.5pt;mso-wrap-distance-right:237.8pt;mso-wrap-distance-top:0;position:absolute;v-text-anchor:top;z-index:251771904" filled="f" fillcolor="this">
                <v:textbox inset="0,0,0,0">
                  <w:txbxContent>
                    <w:p>
                      <w:pPr>
                        <w:pStyle w:val="31"/>
                        <w:keepNext w:val="0"/>
                        <w:keepLines w:val="0"/>
                        <w:widowControl w:val="0"/>
                        <w:shd w:val="clear" w:color="auto" w:fill="auto"/>
                        <w:tabs>
                          <w:tab w:val="left" w:pos="875"/>
                        </w:tabs>
                        <w:bidi w:val="0"/>
                        <w:spacing w:before="0" w:after="80" w:line="240" w:lineRule="auto"/>
                        <w:ind w:left="0" w:right="0" w:firstLine="0"/>
                        <w:jc w:val="right"/>
                        <w:rPr>
                          <w:sz w:val="34"/>
                          <w:szCs w:val="34"/>
                        </w:rPr>
                      </w:pPr>
                      <w:r>
                        <w:rPr>
                          <w:color w:val="000000"/>
                          <w:spacing w:val="0"/>
                          <w:w w:val="100"/>
                          <w:position w:val="0"/>
                          <w:sz w:val="34"/>
                          <w:szCs w:val="34"/>
                          <w:u w:val="single"/>
                        </w:rPr>
                        <w:t>1</w:t>
                      </w:r>
                      <w:r>
                        <w:rPr>
                          <w:color w:val="000000"/>
                          <w:spacing w:val="0"/>
                          <w:w w:val="100"/>
                          <w:position w:val="0"/>
                          <w:sz w:val="34"/>
                          <w:szCs w:val="34"/>
                        </w:rPr>
                        <w:tab/>
                        <w:t>1</w:t>
                      </w:r>
                    </w:p>
                    <w:p>
                      <w:pPr>
                        <w:pStyle w:val="21"/>
                        <w:keepNext/>
                        <w:keepLines/>
                        <w:widowControl w:val="0"/>
                        <w:shd w:val="clear" w:color="auto" w:fill="auto"/>
                        <w:tabs>
                          <w:tab w:val="left" w:pos="1616"/>
                        </w:tabs>
                        <w:bidi w:val="0"/>
                        <w:spacing w:before="0" w:after="0" w:line="240" w:lineRule="auto"/>
                        <w:ind w:left="0" w:right="0" w:firstLine="0"/>
                        <w:jc w:val="right"/>
                      </w:pPr>
                      <w:bookmarkStart w:id="94" w:name="bookmark94"/>
                      <w:bookmarkStart w:id="95" w:name="bookmark95"/>
                      <w:bookmarkStart w:id="96" w:name="bookmark96"/>
                      <w:r>
                        <w:rPr>
                          <w:color w:val="000000"/>
                          <w:spacing w:val="0"/>
                          <w:w w:val="100"/>
                          <w:position w:val="0"/>
                          <w:sz w:val="32"/>
                          <w:szCs w:val="32"/>
                          <w:vertAlign w:val="superscript"/>
                        </w:rPr>
                        <w:t>n</w:t>
                      </w:r>
                      <w:r>
                        <w:rPr>
                          <w:color w:val="000000"/>
                          <w:spacing w:val="0"/>
                          <w:w w:val="100"/>
                          <w:position w:val="0"/>
                          <w:sz w:val="32"/>
                          <w:szCs w:val="32"/>
                        </w:rPr>
                        <w:t xml:space="preserve"> </w:t>
                      </w:r>
                      <w:r>
                        <w:rPr>
                          <w:rFonts w:ascii="Times New Roman" w:eastAsia="Times New Roman" w:hAnsi="Times New Roman" w:cs="Times New Roman"/>
                          <w:i/>
                          <w:iCs/>
                          <w:smallCaps/>
                          <w:color w:val="000000"/>
                          <w:spacing w:val="0"/>
                          <w:w w:val="100"/>
                          <w:position w:val="0"/>
                          <w:sz w:val="44"/>
                          <w:szCs w:val="44"/>
                        </w:rPr>
                        <w:t>Tlc</w:t>
                        <w:tab/>
                      </w:r>
                      <w:r>
                        <w:rPr>
                          <w:rFonts w:ascii="Times New Roman" w:eastAsia="Times New Roman" w:hAnsi="Times New Roman" w:cs="Times New Roman"/>
                          <w:i/>
                          <w:iCs/>
                          <w:smallCaps/>
                          <w:color w:val="000000"/>
                          <w:spacing w:val="0"/>
                          <w:w w:val="100"/>
                          <w:position w:val="0"/>
                          <w:sz w:val="44"/>
                          <w:szCs w:val="44"/>
                        </w:rPr>
                        <w:t>-</w:t>
                      </w:r>
                      <w:bookmarkEnd w:id="94"/>
                      <w:bookmarkEnd w:id="95"/>
                      <w:bookmarkEnd w:id="96"/>
                    </w:p>
                  </w:txbxContent>
                </v:textbox>
                <w10:wrap type="topAndBottom"/>
              </v:shape>
            </w:pict>
          </mc:Fallback>
        </mc:AlternateContent>
      </w:r>
      <w:r>
        <mc:AlternateContent>
          <mc:Choice Requires="wps">
            <w:drawing>
              <wp:anchor distT="765175" distB="5387340" distL="600710" distR="3577590" simplePos="0" relativeHeight="251774976" behindDoc="0" locked="0" layoutInCell="1" allowOverlap="1">
                <wp:simplePos x="0" y="0"/>
                <wp:positionH relativeFrom="page">
                  <wp:posOffset>2077720</wp:posOffset>
                </wp:positionH>
                <wp:positionV relativeFrom="margin">
                  <wp:posOffset>734695</wp:posOffset>
                </wp:positionV>
                <wp:extent cx="4368800" cy="970280"/>
                <wp:wrapTopAndBottom/>
                <wp:docPr id="120" name="Shape 120"/>
                <wp:cNvGraphicFramePr/>
                <a:graphic xmlns:a="http://schemas.openxmlformats.org/drawingml/2006/main">
                  <a:graphicData uri="http://schemas.microsoft.com/office/word/2010/wordprocessingShape">
                    <wps:wsp xmlns:wps="http://schemas.microsoft.com/office/word/2010/wordprocessingShape">
                      <wps:cNvSpPr txBox="1"/>
                      <wps:spPr>
                        <a:xfrm>
                          <a:off x="0" y="0"/>
                          <a:ext cx="4368800" cy="970280"/>
                        </a:xfrm>
                        <a:prstGeom prst="rect">
                          <a:avLst/>
                        </a:prstGeom>
                        <a:noFill/>
                      </wps:spPr>
                      <wps:txbx>
                        <w:txbxContent>
                          <w:p>
                            <w:pPr>
                              <w:pStyle w:val="31"/>
                              <w:keepNext w:val="0"/>
                              <w:keepLines w:val="0"/>
                              <w:widowControl w:val="0"/>
                              <w:shd w:val="clear" w:color="auto" w:fill="auto"/>
                              <w:bidi w:val="0"/>
                              <w:spacing w:before="80" w:after="180" w:line="240" w:lineRule="auto"/>
                              <w:ind w:left="0" w:right="0" w:firstLine="600"/>
                              <w:jc w:val="left"/>
                            </w:pPr>
                            <w:r>
                              <w:rPr>
                                <w:color w:val="000000"/>
                                <w:spacing w:val="0"/>
                                <w:w w:val="100"/>
                                <w:position w:val="0"/>
                              </w:rPr>
                              <w:t>——为阻尼比，£\牛</w:t>
                            </w:r>
                          </w:p>
                          <w:p>
                            <w:pPr>
                              <w:pStyle w:val="31"/>
                              <w:keepNext w:val="0"/>
                              <w:keepLines w:val="0"/>
                              <w:widowControl w:val="0"/>
                              <w:shd w:val="clear" w:color="auto" w:fill="auto"/>
                              <w:bidi w:val="0"/>
                              <w:spacing w:before="0" w:after="0" w:line="240" w:lineRule="auto"/>
                              <w:ind w:left="0" w:right="0" w:firstLine="0"/>
                              <w:jc w:val="left"/>
                            </w:pPr>
                            <w:r>
                              <w:rPr>
                                <w:color w:val="000000"/>
                                <w:spacing w:val="0"/>
                                <w:w w:val="100"/>
                                <w:position w:val="0"/>
                              </w:rPr>
                              <w:t>这是一个典型的二阶振荡系统，频率特性为</w:t>
                            </w:r>
                          </w:p>
                        </w:txbxContent>
                      </wps:txbx>
                      <wps:bodyPr lIns="0" tIns="0" rIns="0" bIns="0"/>
                    </wps:wsp>
                  </a:graphicData>
                </a:graphic>
              </wp:anchor>
            </w:drawing>
          </mc:Choice>
          <mc:Fallback>
            <w:pict>
              <v:shape id="Shape 120" o:spid="_x0000_s1079" type="#_x0000_t202" style="width:344pt;height:76.4pt;margin-top:57.85pt;margin-left:163.6pt;mso-position-horizontal-relative:page;mso-position-vertical-relative:margin;mso-wrap-distance-bottom:424.2pt;mso-wrap-distance-left:47.3pt;mso-wrap-distance-right:281.7pt;mso-wrap-distance-top:60.25pt;position:absolute;v-text-anchor:top;z-index:251773952" filled="f" fillcolor="this">
                <v:textbox inset="0,0,0,0">
                  <w:txbxContent>
                    <w:p>
                      <w:pPr>
                        <w:pStyle w:val="31"/>
                        <w:keepNext w:val="0"/>
                        <w:keepLines w:val="0"/>
                        <w:widowControl w:val="0"/>
                        <w:shd w:val="clear" w:color="auto" w:fill="auto"/>
                        <w:bidi w:val="0"/>
                        <w:spacing w:before="80" w:after="180" w:line="240" w:lineRule="auto"/>
                        <w:ind w:left="0" w:right="0" w:firstLine="600"/>
                        <w:jc w:val="left"/>
                      </w:pPr>
                      <w:r>
                        <w:rPr>
                          <w:color w:val="000000"/>
                          <w:spacing w:val="0"/>
                          <w:w w:val="100"/>
                          <w:position w:val="0"/>
                        </w:rPr>
                        <w:t>——为阻尼比，£\牛</w:t>
                      </w:r>
                    </w:p>
                    <w:p>
                      <w:pPr>
                        <w:pStyle w:val="31"/>
                        <w:keepNext w:val="0"/>
                        <w:keepLines w:val="0"/>
                        <w:widowControl w:val="0"/>
                        <w:shd w:val="clear" w:color="auto" w:fill="auto"/>
                        <w:bidi w:val="0"/>
                        <w:spacing w:before="0" w:after="0" w:line="240" w:lineRule="auto"/>
                        <w:ind w:left="0" w:right="0" w:firstLine="0"/>
                        <w:jc w:val="left"/>
                      </w:pPr>
                      <w:r>
                        <w:rPr>
                          <w:color w:val="000000"/>
                          <w:spacing w:val="0"/>
                          <w:w w:val="100"/>
                          <w:position w:val="0"/>
                        </w:rPr>
                        <w:t>这是一个典型的二阶振荡系统，频率特性为</w:t>
                      </w:r>
                    </w:p>
                  </w:txbxContent>
                </v:textbox>
                <w10:wrap type="topAndBottom"/>
              </v:shape>
            </w:pict>
          </mc:Fallback>
        </mc:AlternateContent>
      </w:r>
      <w:r>
        <mc:AlternateContent>
          <mc:Choice Requires="wps">
            <w:drawing>
              <wp:anchor distT="1918335" distB="4552950" distL="2590165" distR="5055870" simplePos="0" relativeHeight="251777024" behindDoc="0" locked="0" layoutInCell="1" allowOverlap="1">
                <wp:simplePos x="0" y="0"/>
                <wp:positionH relativeFrom="page">
                  <wp:posOffset>4067175</wp:posOffset>
                </wp:positionH>
                <wp:positionV relativeFrom="margin">
                  <wp:posOffset>1887855</wp:posOffset>
                </wp:positionV>
                <wp:extent cx="901065" cy="651510"/>
                <wp:wrapTopAndBottom/>
                <wp:docPr id="122" name="Shape 122"/>
                <wp:cNvGraphicFramePr/>
                <a:graphic xmlns:a="http://schemas.openxmlformats.org/drawingml/2006/main">
                  <a:graphicData uri="http://schemas.microsoft.com/office/word/2010/wordprocessingShape">
                    <wps:wsp xmlns:wps="http://schemas.microsoft.com/office/word/2010/wordprocessingShape">
                      <wps:cNvSpPr txBox="1"/>
                      <wps:spPr>
                        <a:xfrm>
                          <a:off x="0" y="0"/>
                          <a:ext cx="901065" cy="651510"/>
                        </a:xfrm>
                        <a:prstGeom prst="rect">
                          <a:avLst/>
                        </a:prstGeom>
                        <a:noFill/>
                      </wps:spPr>
                      <wps:txbx>
                        <w:txbxContent>
                          <w:p>
                            <w:pPr>
                              <w:pStyle w:val="40"/>
                              <w:keepNext w:val="0"/>
                              <w:keepLines w:val="0"/>
                              <w:widowControl w:val="0"/>
                              <w:shd w:val="clear" w:color="auto" w:fill="auto"/>
                              <w:bidi w:val="0"/>
                              <w:spacing w:before="0" w:after="60" w:line="240" w:lineRule="auto"/>
                              <w:ind w:left="0" w:right="0" w:firstLine="400"/>
                              <w:jc w:val="left"/>
                            </w:pPr>
                            <w:r>
                              <w:rPr>
                                <w:color w:val="000000"/>
                                <w:spacing w:val="0"/>
                                <w:w w:val="100"/>
                                <w:position w:val="0"/>
                              </w:rPr>
                              <w:t>2</w:t>
                            </w:r>
                          </w:p>
                          <w:p>
                            <w:pPr>
                              <w:pStyle w:val="22"/>
                              <w:keepNext w:val="0"/>
                              <w:keepLines w:val="0"/>
                              <w:widowControl w:val="0"/>
                              <w:pBdr>
                                <w:top w:val="single" w:sz="4" w:space="0" w:color="auto"/>
                              </w:pBdr>
                              <w:shd w:val="clear" w:color="auto" w:fill="auto"/>
                              <w:tabs>
                                <w:tab w:val="left" w:leader="hyphen" w:pos="1398"/>
                              </w:tabs>
                              <w:bidi w:val="0"/>
                              <w:spacing w:before="0" w:after="0" w:line="240" w:lineRule="auto"/>
                              <w:ind w:left="0" w:right="0" w:firstLine="0"/>
                              <w:jc w:val="left"/>
                              <w:rPr>
                                <w:sz w:val="34"/>
                                <w:szCs w:val="34"/>
                              </w:rPr>
                            </w:pPr>
                            <w:r>
                              <w:rPr>
                                <w:color w:val="000000"/>
                                <w:spacing w:val="0"/>
                                <w:w w:val="100"/>
                                <w:position w:val="0"/>
                                <w:sz w:val="34"/>
                                <w:szCs w:val="34"/>
                              </w:rPr>
                              <w:t>——</w:t>
                            </w:r>
                            <w:r>
                              <w:rPr>
                                <w:color w:val="000000"/>
                                <w:spacing w:val="0"/>
                                <w:w w:val="100"/>
                                <w:position w:val="0"/>
                                <w:sz w:val="34"/>
                                <w:szCs w:val="34"/>
                              </w:rPr>
                              <w:t>n</w:t>
                            </w:r>
                            <w:r>
                              <w:rPr>
                                <w:color w:val="000000"/>
                                <w:spacing w:val="0"/>
                                <w:w w:val="100"/>
                                <w:position w:val="0"/>
                                <w:sz w:val="34"/>
                                <w:szCs w:val="34"/>
                              </w:rPr>
                              <w:tab/>
                            </w:r>
                          </w:p>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20"/>
                                <w:szCs w:val="20"/>
                              </w:rPr>
                              <w:t xml:space="preserve">2 </w:t>
                            </w:r>
                            <w:r>
                              <w:rPr>
                                <w:color w:val="000000"/>
                                <w:spacing w:val="0"/>
                                <w:w w:val="100"/>
                                <w:position w:val="0"/>
                                <w:sz w:val="34"/>
                                <w:szCs w:val="34"/>
                              </w:rPr>
                              <w:t>j2</w:t>
                            </w:r>
                          </w:p>
                          <w:p>
                            <w:pPr>
                              <w:pStyle w:val="40"/>
                              <w:keepNext w:val="0"/>
                              <w:keepLines w:val="0"/>
                              <w:widowControl w:val="0"/>
                              <w:shd w:val="clear" w:color="auto" w:fill="auto"/>
                              <w:bidi w:val="0"/>
                              <w:spacing w:before="0" w:after="0" w:line="240" w:lineRule="auto"/>
                              <w:ind w:left="0" w:right="0" w:firstLine="0"/>
                              <w:jc w:val="right"/>
                            </w:pPr>
                            <w:r>
                              <w:rPr>
                                <w:color w:val="000000"/>
                                <w:spacing w:val="0"/>
                                <w:w w:val="100"/>
                                <w:position w:val="0"/>
                              </w:rPr>
                              <w:t>n</w:t>
                            </w:r>
                          </w:p>
                        </w:txbxContent>
                      </wps:txbx>
                      <wps:bodyPr lIns="0" tIns="0" rIns="0" bIns="0"/>
                    </wps:wsp>
                  </a:graphicData>
                </a:graphic>
              </wp:anchor>
            </w:drawing>
          </mc:Choice>
          <mc:Fallback>
            <w:pict>
              <v:shape id="Shape 122" o:spid="_x0000_s1080" type="#_x0000_t202" style="width:70.95pt;height:51.3pt;margin-top:148.65pt;margin-left:320.25pt;mso-position-horizontal-relative:page;mso-position-vertical-relative:margin;mso-wrap-distance-bottom:358.5pt;mso-wrap-distance-left:203.95pt;mso-wrap-distance-right:398.1pt;mso-wrap-distance-top:151.05pt;position:absolute;v-text-anchor:top;z-index:251776000" filled="f" fillcolor="this">
                <v:textbox inset="0,0,0,0">
                  <w:txbxContent>
                    <w:p>
                      <w:pPr>
                        <w:pStyle w:val="40"/>
                        <w:keepNext w:val="0"/>
                        <w:keepLines w:val="0"/>
                        <w:widowControl w:val="0"/>
                        <w:shd w:val="clear" w:color="auto" w:fill="auto"/>
                        <w:bidi w:val="0"/>
                        <w:spacing w:before="0" w:after="60" w:line="240" w:lineRule="auto"/>
                        <w:ind w:left="0" w:right="0" w:firstLine="400"/>
                        <w:jc w:val="left"/>
                      </w:pPr>
                      <w:r>
                        <w:rPr>
                          <w:color w:val="000000"/>
                          <w:spacing w:val="0"/>
                          <w:w w:val="100"/>
                          <w:position w:val="0"/>
                        </w:rPr>
                        <w:t>2</w:t>
                      </w:r>
                    </w:p>
                    <w:p>
                      <w:pPr>
                        <w:pStyle w:val="22"/>
                        <w:keepNext w:val="0"/>
                        <w:keepLines w:val="0"/>
                        <w:widowControl w:val="0"/>
                        <w:pBdr>
                          <w:top w:val="single" w:sz="4" w:space="0" w:color="auto"/>
                        </w:pBdr>
                        <w:shd w:val="clear" w:color="auto" w:fill="auto"/>
                        <w:tabs>
                          <w:tab w:val="left" w:leader="hyphen" w:pos="1398"/>
                        </w:tabs>
                        <w:bidi w:val="0"/>
                        <w:spacing w:before="0" w:after="0" w:line="240" w:lineRule="auto"/>
                        <w:ind w:left="0" w:right="0" w:firstLine="0"/>
                        <w:jc w:val="left"/>
                        <w:rPr>
                          <w:sz w:val="34"/>
                          <w:szCs w:val="34"/>
                        </w:rPr>
                      </w:pPr>
                      <w:r>
                        <w:rPr>
                          <w:color w:val="000000"/>
                          <w:spacing w:val="0"/>
                          <w:w w:val="100"/>
                          <w:position w:val="0"/>
                          <w:sz w:val="34"/>
                          <w:szCs w:val="34"/>
                        </w:rPr>
                        <w:t>——</w:t>
                      </w:r>
                      <w:r>
                        <w:rPr>
                          <w:color w:val="000000"/>
                          <w:spacing w:val="0"/>
                          <w:w w:val="100"/>
                          <w:position w:val="0"/>
                          <w:sz w:val="34"/>
                          <w:szCs w:val="34"/>
                        </w:rPr>
                        <w:t>n</w:t>
                      </w:r>
                      <w:r>
                        <w:rPr>
                          <w:color w:val="000000"/>
                          <w:spacing w:val="0"/>
                          <w:w w:val="100"/>
                          <w:position w:val="0"/>
                          <w:sz w:val="34"/>
                          <w:szCs w:val="34"/>
                        </w:rPr>
                        <w:tab/>
                      </w:r>
                    </w:p>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20"/>
                          <w:szCs w:val="20"/>
                        </w:rPr>
                        <w:t xml:space="preserve">2 </w:t>
                      </w:r>
                      <w:r>
                        <w:rPr>
                          <w:color w:val="000000"/>
                          <w:spacing w:val="0"/>
                          <w:w w:val="100"/>
                          <w:position w:val="0"/>
                          <w:sz w:val="34"/>
                          <w:szCs w:val="34"/>
                        </w:rPr>
                        <w:t>j2</w:t>
                      </w:r>
                    </w:p>
                    <w:p>
                      <w:pPr>
                        <w:pStyle w:val="40"/>
                        <w:keepNext w:val="0"/>
                        <w:keepLines w:val="0"/>
                        <w:widowControl w:val="0"/>
                        <w:shd w:val="clear" w:color="auto" w:fill="auto"/>
                        <w:bidi w:val="0"/>
                        <w:spacing w:before="0" w:after="0" w:line="240" w:lineRule="auto"/>
                        <w:ind w:left="0" w:right="0" w:firstLine="0"/>
                        <w:jc w:val="right"/>
                      </w:pPr>
                      <w:r>
                        <w:rPr>
                          <w:color w:val="000000"/>
                          <w:spacing w:val="0"/>
                          <w:w w:val="100"/>
                          <w:position w:val="0"/>
                        </w:rPr>
                        <w:t>n</w:t>
                      </w:r>
                    </w:p>
                  </w:txbxContent>
                </v:textbox>
                <w10:wrap type="topAndBottom"/>
              </v:shape>
            </w:pict>
          </mc:Fallback>
        </mc:AlternateContent>
      </w:r>
      <w:r>
        <mc:AlternateContent>
          <mc:Choice Requires="wps">
            <w:drawing>
              <wp:anchor distT="1986915" distB="4866005" distL="5917565" distR="1663700" simplePos="0" relativeHeight="251779072" behindDoc="0" locked="0" layoutInCell="1" allowOverlap="1">
                <wp:simplePos x="0" y="0"/>
                <wp:positionH relativeFrom="page">
                  <wp:posOffset>7394575</wp:posOffset>
                </wp:positionH>
                <wp:positionV relativeFrom="margin">
                  <wp:posOffset>1956435</wp:posOffset>
                </wp:positionV>
                <wp:extent cx="965835" cy="269875"/>
                <wp:wrapTopAndBottom/>
                <wp:docPr id="124" name="Shape 124"/>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835" cy="26987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4"/>
                                <w:szCs w:val="34"/>
                              </w:rPr>
                              <w:t xml:space="preserve">A </w:t>
                            </w:r>
                            <w:r>
                              <w:rPr>
                                <w:color w:val="000000"/>
                                <w:spacing w:val="0"/>
                                <w:w w:val="100"/>
                                <w:position w:val="0"/>
                                <w:sz w:val="34"/>
                                <w:szCs w:val="34"/>
                              </w:rPr>
                              <w:t xml:space="preserve">( </w:t>
                            </w:r>
                            <w:r>
                              <w:rPr>
                                <w:color w:val="000000"/>
                                <w:spacing w:val="0"/>
                                <w:w w:val="100"/>
                                <w:position w:val="0"/>
                                <w:sz w:val="34"/>
                                <w:szCs w:val="34"/>
                              </w:rPr>
                              <w:t>)e</w:t>
                            </w:r>
                            <w:r>
                              <w:rPr>
                                <w:color w:val="000000"/>
                                <w:spacing w:val="0"/>
                                <w:w w:val="100"/>
                                <w:position w:val="0"/>
                                <w:sz w:val="20"/>
                                <w:szCs w:val="20"/>
                              </w:rPr>
                              <w:t xml:space="preserve">j </w:t>
                            </w:r>
                            <w:r>
                              <w:rPr>
                                <w:color w:val="000000"/>
                                <w:spacing w:val="0"/>
                                <w:w w:val="100"/>
                                <w:position w:val="0"/>
                                <w:sz w:val="20"/>
                                <w:szCs w:val="20"/>
                              </w:rPr>
                              <w:t>()</w:t>
                            </w:r>
                          </w:p>
                        </w:txbxContent>
                      </wps:txbx>
                      <wps:bodyPr wrap="none" lIns="0" tIns="0" rIns="0" bIns="0"/>
                    </wps:wsp>
                  </a:graphicData>
                </a:graphic>
              </wp:anchor>
            </w:drawing>
          </mc:Choice>
          <mc:Fallback>
            <w:pict>
              <v:shape id="Shape 124" o:spid="_x0000_s1081" type="#_x0000_t202" style="width:76.05pt;height:21.25pt;margin-top:154.05pt;margin-left:582.25pt;mso-position-horizontal-relative:page;mso-position-vertical-relative:margin;mso-wrap-distance-bottom:383.15pt;mso-wrap-distance-left:465.95pt;mso-wrap-distance-right:131pt;mso-wrap-distance-top:156.45pt;mso-wrap-style:none;position:absolute;v-text-anchor:top;z-index:251778048" filled="f" fillcolor="this">
                <v:textbox inset="0,0,0,0">
                  <w:txbxContent>
                    <w:p>
                      <w:pPr>
                        <w:pStyle w:val="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4"/>
                          <w:szCs w:val="34"/>
                        </w:rPr>
                        <w:t xml:space="preserve">A </w:t>
                      </w:r>
                      <w:r>
                        <w:rPr>
                          <w:color w:val="000000"/>
                          <w:spacing w:val="0"/>
                          <w:w w:val="100"/>
                          <w:position w:val="0"/>
                          <w:sz w:val="34"/>
                          <w:szCs w:val="34"/>
                        </w:rPr>
                        <w:t xml:space="preserve">( </w:t>
                      </w:r>
                      <w:r>
                        <w:rPr>
                          <w:color w:val="000000"/>
                          <w:spacing w:val="0"/>
                          <w:w w:val="100"/>
                          <w:position w:val="0"/>
                          <w:sz w:val="34"/>
                          <w:szCs w:val="34"/>
                        </w:rPr>
                        <w:t>)e</w:t>
                      </w:r>
                      <w:r>
                        <w:rPr>
                          <w:color w:val="000000"/>
                          <w:spacing w:val="0"/>
                          <w:w w:val="100"/>
                          <w:position w:val="0"/>
                          <w:sz w:val="20"/>
                          <w:szCs w:val="20"/>
                        </w:rPr>
                        <w:t xml:space="preserve">j </w:t>
                      </w:r>
                      <w:r>
                        <w:rPr>
                          <w:color w:val="000000"/>
                          <w:spacing w:val="0"/>
                          <w:w w:val="100"/>
                          <w:position w:val="0"/>
                          <w:sz w:val="20"/>
                          <w:szCs w:val="20"/>
                        </w:rPr>
                        <w:t>()</w:t>
                      </w:r>
                    </w:p>
                  </w:txbxContent>
                </v:textbox>
                <w10:wrap type="topAndBottom"/>
              </v:shape>
            </w:pict>
          </mc:Fallback>
        </mc:AlternateContent>
      </w:r>
      <w:r>
        <mc:AlternateContent>
          <mc:Choice Requires="wps">
            <w:drawing>
              <wp:anchor distT="1986915" distB="4866005" distL="7848600" distR="114300" simplePos="0" relativeHeight="251781120" behindDoc="0" locked="0" layoutInCell="1" allowOverlap="1">
                <wp:simplePos x="0" y="0"/>
                <wp:positionH relativeFrom="page">
                  <wp:posOffset>9325610</wp:posOffset>
                </wp:positionH>
                <wp:positionV relativeFrom="margin">
                  <wp:posOffset>1956435</wp:posOffset>
                </wp:positionV>
                <wp:extent cx="584200" cy="269875"/>
                <wp:wrapTopAndBottom/>
                <wp:docPr id="126" name="Shape 126"/>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200" cy="26987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(3-2)</w:t>
                            </w:r>
                          </w:p>
                        </w:txbxContent>
                      </wps:txbx>
                      <wps:bodyPr wrap="none" lIns="0" tIns="0" rIns="0" bIns="0"/>
                    </wps:wsp>
                  </a:graphicData>
                </a:graphic>
              </wp:anchor>
            </w:drawing>
          </mc:Choice>
          <mc:Fallback>
            <w:pict>
              <v:shape id="Shape 126" o:spid="_x0000_s1082" type="#_x0000_t202" style="width:46pt;height:21.25pt;margin-top:154.05pt;margin-left:734.3pt;mso-position-horizontal-relative:page;mso-position-vertical-relative:margin;mso-wrap-distance-bottom:383.15pt;mso-wrap-distance-left:618pt;mso-wrap-distance-right:9pt;mso-wrap-distance-top:156.45pt;mso-wrap-style:none;position:absolute;v-text-anchor:top;z-index:251780096" filled="f" fillcolor="this">
                <v:textbox inset="0,0,0,0">
                  <w:txbxContent>
                    <w:p>
                      <w:pPr>
                        <w:pStyle w:val="31"/>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(3-2)</w:t>
                      </w:r>
                    </w:p>
                  </w:txbxContent>
                </v:textbox>
                <w10:wrap type="topAndBottom"/>
              </v:shape>
            </w:pict>
          </mc:Fallback>
        </mc:AlternateContent>
      </w:r>
      <w:r>
        <mc:AlternateContent>
          <mc:Choice Requires="wps">
            <w:drawing>
              <wp:anchor distT="2390775" distB="4466590" distL="5016500" distR="3325495" simplePos="0" relativeHeight="251783168" behindDoc="0" locked="0" layoutInCell="1" allowOverlap="1">
                <wp:simplePos x="0" y="0"/>
                <wp:positionH relativeFrom="page">
                  <wp:posOffset>6493510</wp:posOffset>
                </wp:positionH>
                <wp:positionV relativeFrom="margin">
                  <wp:posOffset>2360295</wp:posOffset>
                </wp:positionV>
                <wp:extent cx="205105" cy="265430"/>
                <wp:wrapTopAndBottom/>
                <wp:docPr id="128" name="Shape 1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105" cy="265430"/>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j2</w:t>
                            </w:r>
                          </w:p>
                        </w:txbxContent>
                      </wps:txbx>
                      <wps:bodyPr wrap="none" lIns="0" tIns="0" rIns="0" bIns="0"/>
                    </wps:wsp>
                  </a:graphicData>
                </a:graphic>
              </wp:anchor>
            </w:drawing>
          </mc:Choice>
          <mc:Fallback>
            <w:pict>
              <v:shape id="Shape 128" o:spid="_x0000_s1083" type="#_x0000_t202" style="width:16.15pt;height:20.9pt;margin-top:185.85pt;margin-left:511.3pt;mso-position-horizontal-relative:page;mso-position-vertical-relative:margin;mso-wrap-distance-bottom:351.7pt;mso-wrap-distance-left:395pt;mso-wrap-distance-right:261.85pt;mso-wrap-distance-top:188.25pt;mso-wrap-style:none;position:absolute;v-text-anchor:top;z-index:251782144" filled="f" fillcolor="this">
                <v:textbox inset="0,0,0,0">
                  <w:txbxContent>
                    <w:p>
                      <w:pPr>
                        <w:pStyle w:val="31"/>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j2</w:t>
                      </w:r>
                    </w:p>
                  </w:txbxContent>
                </v:textbox>
                <w10:wrap type="topAndBottom"/>
              </v:shape>
            </w:pict>
          </mc:Fallback>
        </mc:AlternateContent>
      </w:r>
      <w:r>
        <mc:AlternateContent>
          <mc:Choice Requires="wps">
            <w:drawing>
              <wp:anchor distT="4224020" distB="2628900" distL="123190" distR="7948930" simplePos="0" relativeHeight="251785216" behindDoc="0" locked="0" layoutInCell="1" allowOverlap="1">
                <wp:simplePos x="0" y="0"/>
                <wp:positionH relativeFrom="page">
                  <wp:posOffset>1600200</wp:posOffset>
                </wp:positionH>
                <wp:positionV relativeFrom="margin">
                  <wp:posOffset>4193540</wp:posOffset>
                </wp:positionV>
                <wp:extent cx="474980" cy="269875"/>
                <wp:wrapTopAndBottom/>
                <wp:docPr id="130" name="Shape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474980" cy="26987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both"/>
                            </w:pPr>
                            <w:r>
                              <w:rPr>
                                <w:color w:val="000000"/>
                                <w:spacing w:val="0"/>
                                <w:w w:val="100"/>
                                <w:position w:val="0"/>
                              </w:rPr>
                              <w:t>式中</w:t>
                            </w:r>
                          </w:p>
                        </w:txbxContent>
                      </wps:txbx>
                      <wps:bodyPr wrap="none" lIns="0" tIns="0" rIns="0" bIns="0"/>
                    </wps:wsp>
                  </a:graphicData>
                </a:graphic>
              </wp:anchor>
            </w:drawing>
          </mc:Choice>
          <mc:Fallback>
            <w:pict>
              <v:shape id="Shape 130" o:spid="_x0000_s1084" type="#_x0000_t202" style="width:37.4pt;height:21.25pt;margin-top:330.2pt;margin-left:126pt;mso-position-horizontal-relative:page;mso-position-vertical-relative:margin;mso-wrap-distance-bottom:207pt;mso-wrap-distance-left:9.7pt;mso-wrap-distance-right:625.9pt;mso-wrap-distance-top:332.6pt;mso-wrap-style:none;position:absolute;v-text-anchor:top;z-index:251784192" filled="f" fillcolor="this">
                <v:textbox inset="0,0,0,0">
                  <w:txbxContent>
                    <w:p>
                      <w:pPr>
                        <w:pStyle w:val="31"/>
                        <w:keepNext w:val="0"/>
                        <w:keepLines w:val="0"/>
                        <w:widowControl w:val="0"/>
                        <w:shd w:val="clear" w:color="auto" w:fill="auto"/>
                        <w:bidi w:val="0"/>
                        <w:spacing w:before="0" w:after="0" w:line="240" w:lineRule="auto"/>
                        <w:ind w:left="0" w:right="0" w:firstLine="0"/>
                        <w:jc w:val="both"/>
                      </w:pPr>
                      <w:r>
                        <w:rPr>
                          <w:color w:val="000000"/>
                          <w:spacing w:val="0"/>
                          <w:w w:val="100"/>
                          <w:position w:val="0"/>
                        </w:rPr>
                        <w:t>式中</w:t>
                      </w:r>
                    </w:p>
                  </w:txbxContent>
                </v:textbox>
                <w10:wrap type="topAndBottom"/>
              </v:shape>
            </w:pict>
          </mc:Fallback>
        </mc:AlternateContent>
      </w:r>
      <w:r>
        <mc:AlternateContent>
          <mc:Choice Requires="wps">
            <w:drawing>
              <wp:anchor distT="3131185" distB="3710305" distL="890270" distR="7378065" simplePos="0" relativeHeight="251787264" behindDoc="0" locked="0" layoutInCell="1" allowOverlap="1">
                <wp:simplePos x="0" y="0"/>
                <wp:positionH relativeFrom="page">
                  <wp:posOffset>2367280</wp:posOffset>
                </wp:positionH>
                <wp:positionV relativeFrom="margin">
                  <wp:posOffset>3100705</wp:posOffset>
                </wp:positionV>
                <wp:extent cx="278765" cy="281305"/>
                <wp:wrapTopAndBottom/>
                <wp:docPr id="132" name="Shape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8765" cy="281305"/>
                        </a:xfrm>
                        <a:prstGeom prst="rect">
                          <a:avLst/>
                        </a:prstGeom>
                        <a:noFill/>
                      </wps:spPr>
                      <wps:txbx>
                        <w:txbxContent>
                          <w:p>
                            <w:pPr>
                              <w:pStyle w:val="31"/>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A(</w:t>
                            </w:r>
                          </w:p>
                        </w:txbxContent>
                      </wps:txbx>
                      <wps:bodyPr wrap="none" lIns="0" tIns="0" rIns="0" bIns="0"/>
                    </wps:wsp>
                  </a:graphicData>
                </a:graphic>
              </wp:anchor>
            </w:drawing>
          </mc:Choice>
          <mc:Fallback>
            <w:pict>
              <v:shape id="Shape 132" o:spid="_x0000_s1085" type="#_x0000_t202" style="width:21.95pt;height:22.15pt;margin-top:244.15pt;margin-left:186.4pt;mso-position-horizontal-relative:page;mso-position-vertical-relative:margin;mso-wrap-distance-bottom:292.15pt;mso-wrap-distance-left:70.1pt;mso-wrap-distance-right:580.95pt;mso-wrap-distance-top:246.55pt;mso-wrap-style:none;position:absolute;v-text-anchor:top;z-index:251786240" filled="f" fillcolor="this">
                <v:textbox inset="0,0,0,0">
                  <w:txbxContent>
                    <w:p>
                      <w:pPr>
                        <w:pStyle w:val="31"/>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A(</w:t>
                      </w:r>
                    </w:p>
                  </w:txbxContent>
                </v:textbox>
                <w10:wrap type="topAndBottom"/>
              </v:shape>
            </w:pict>
          </mc:Fallback>
        </mc:AlternateContent>
      </w:r>
      <w:r>
        <w:drawing>
          <wp:anchor distT="3275965" distB="2901315" distL="1581785" distR="4547870" simplePos="0" relativeHeight="251788288" behindDoc="0" locked="0" layoutInCell="1" allowOverlap="1">
            <wp:simplePos x="0" y="0"/>
            <wp:positionH relativeFrom="page">
              <wp:posOffset>3058795</wp:posOffset>
            </wp:positionH>
            <wp:positionV relativeFrom="margin">
              <wp:posOffset>3245485</wp:posOffset>
            </wp:positionV>
            <wp:extent cx="2419985" cy="944880"/>
            <wp:wrapTopAndBottom/>
            <wp:docPr id="134" name="Shape 134"/>
            <wp:cNvGraphicFramePr/>
            <a:graphic xmlns:a="http://schemas.openxmlformats.org/drawingml/2006/main">
              <a:graphicData uri="http://schemas.openxmlformats.org/drawingml/2006/picture">
                <pic:pic xmlns:pic="http://schemas.openxmlformats.org/drawingml/2006/picture">
                  <pic:nvPicPr>
                    <pic:cNvPr id="134" name="Picture box 135"/>
                    <pic:cNvPicPr/>
                  </pic:nvPicPr>
                  <pic:blipFill>
                    <a:blip xmlns:r="http://schemas.openxmlformats.org/officeDocument/2006/relationships" r:embed="rId10"/>
                    <a:stretch>
                      <a:fillRect/>
                    </a:stretch>
                  </pic:blipFill>
                  <pic:spPr>
                    <a:xfrm>
                      <a:off x="0" y="0"/>
                      <a:ext cx="2419985" cy="944880"/>
                    </a:xfrm>
                    <a:prstGeom prst="rect">
                      <a:avLst/>
                    </a:prstGeom>
                  </pic:spPr>
                </pic:pic>
              </a:graphicData>
            </a:graphic>
          </wp:anchor>
        </w:drawing>
      </w:r>
      <w:r>
        <mc:AlternateContent>
          <mc:Choice Requires="wps">
            <w:drawing>
              <wp:anchor distT="0" distB="0" distL="0" distR="0" simplePos="0" relativeHeight="251804672" behindDoc="0" locked="0" layoutInCell="1" allowOverlap="1">
                <wp:simplePos x="0" y="0"/>
                <wp:positionH relativeFrom="page">
                  <wp:posOffset>4213860</wp:posOffset>
                </wp:positionH>
                <wp:positionV relativeFrom="margin">
                  <wp:posOffset>2957830</wp:posOffset>
                </wp:positionV>
                <wp:extent cx="127000" cy="278765"/>
                <wp:wrapNone/>
                <wp:docPr id="136" name="Shape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27876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1</w:t>
                            </w:r>
                          </w:p>
                        </w:txbxContent>
                      </wps:txbx>
                      <wps:bodyPr lIns="0" tIns="0" rIns="0" bIns="0"/>
                    </wps:wsp>
                  </a:graphicData>
                </a:graphic>
              </wp:anchor>
            </w:drawing>
          </mc:Choice>
          <mc:Fallback>
            <w:pict>
              <v:shape id="Shape 136" o:spid="_x0000_s1086" type="#_x0000_t202" style="width:10pt;height:21.95pt;margin-top:232.9pt;margin-left:331.8pt;mso-position-horizontal-relative:page;mso-position-vertical-relative:margin;mso-wrap-distance-bottom:0;mso-wrap-distance-left:0;mso-wrap-distance-right:0;mso-wrap-distance-top:0;position:absolute;v-text-anchor:top;z-index:251803648"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1</w:t>
                      </w:r>
                    </w:p>
                  </w:txbxContent>
                </v:textbox>
                <w10:wrap anchory="margin"/>
              </v:shape>
            </w:pict>
          </mc:Fallback>
        </mc:AlternateContent>
      </w:r>
      <w:r>
        <mc:AlternateContent>
          <mc:Choice Requires="wps">
            <w:drawing>
              <wp:anchor distT="4525010" distB="1603375" distL="1720215" distR="5890260" simplePos="0" relativeHeight="251790336" behindDoc="0" locked="0" layoutInCell="1" allowOverlap="1">
                <wp:simplePos x="0" y="0"/>
                <wp:positionH relativeFrom="page">
                  <wp:posOffset>3197225</wp:posOffset>
                </wp:positionH>
                <wp:positionV relativeFrom="margin">
                  <wp:posOffset>4494530</wp:posOffset>
                </wp:positionV>
                <wp:extent cx="936625" cy="994410"/>
                <wp:wrapTopAndBottom/>
                <wp:docPr id="138" name="Shape 138"/>
                <wp:cNvGraphicFramePr/>
                <a:graphic xmlns:a="http://schemas.openxmlformats.org/drawingml/2006/main">
                  <a:graphicData uri="http://schemas.microsoft.com/office/word/2010/wordprocessingShape">
                    <wps:wsp xmlns:wps="http://schemas.microsoft.com/office/word/2010/wordprocessingShape">
                      <wps:cNvSpPr txBox="1"/>
                      <wps:spPr>
                        <a:xfrm>
                          <a:off x="0" y="0"/>
                          <a:ext cx="936625" cy="994410"/>
                        </a:xfrm>
                        <a:prstGeom prst="rect">
                          <a:avLst/>
                        </a:prstGeom>
                        <a:noFill/>
                      </wps:spPr>
                      <wps:txbx>
                        <w:txbxContent>
                          <w:p>
                            <w:pPr>
                              <w:pStyle w:val="22"/>
                              <w:keepNext w:val="0"/>
                              <w:keepLines w:val="0"/>
                              <w:widowControl w:val="0"/>
                              <w:shd w:val="clear" w:color="auto" w:fill="auto"/>
                              <w:bidi w:val="0"/>
                              <w:spacing w:before="0" w:after="120" w:line="240" w:lineRule="auto"/>
                              <w:ind w:left="0" w:right="0" w:firstLine="0"/>
                              <w:jc w:val="right"/>
                              <w:rPr>
                                <w:sz w:val="34"/>
                                <w:szCs w:val="34"/>
                              </w:rPr>
                            </w:pPr>
                            <w:r>
                              <w:rPr>
                                <w:color w:val="000000"/>
                                <w:spacing w:val="0"/>
                                <w:w w:val="100"/>
                                <w:position w:val="0"/>
                                <w:sz w:val="34"/>
                                <w:szCs w:val="34"/>
                              </w:rPr>
                              <w:t>2</w:t>
                            </w:r>
                          </w:p>
                          <w:p>
                            <w:pPr>
                              <w:pStyle w:val="22"/>
                              <w:keepNext w:val="0"/>
                              <w:keepLines w:val="0"/>
                              <w:widowControl w:val="0"/>
                              <w:shd w:val="clear" w:color="auto" w:fill="auto"/>
                              <w:bidi w:val="0"/>
                              <w:spacing w:before="0" w:after="240" w:line="240" w:lineRule="auto"/>
                              <w:ind w:left="0" w:right="0" w:firstLine="0"/>
                              <w:jc w:val="right"/>
                              <w:rPr>
                                <w:sz w:val="34"/>
                                <w:szCs w:val="34"/>
                              </w:rPr>
                            </w:pPr>
                            <w:r>
                              <w:rPr>
                                <w:color w:val="000000"/>
                                <w:spacing w:val="0"/>
                                <w:w w:val="100"/>
                                <w:position w:val="0"/>
                                <w:sz w:val="34"/>
                                <w:szCs w:val="34"/>
                              </w:rPr>
                              <w:t xml:space="preserve">arctg </w:t>
                            </w:r>
                            <w:r>
                              <w:rPr>
                                <w:color w:val="000000"/>
                                <w:spacing w:val="0"/>
                                <w:w w:val="100"/>
                                <w:position w:val="0"/>
                                <w:sz w:val="34"/>
                                <w:szCs w:val="34"/>
                              </w:rPr>
                              <w:t>——</w:t>
                            </w:r>
                          </w:p>
                          <w:p>
                            <w:pPr>
                              <w:pStyle w:val="22"/>
                              <w:keepNext w:val="0"/>
                              <w:keepLines w:val="0"/>
                              <w:widowControl w:val="0"/>
                              <w:shd w:val="clear" w:color="auto" w:fill="auto"/>
                              <w:bidi w:val="0"/>
                              <w:spacing w:before="0" w:after="180" w:line="240" w:lineRule="auto"/>
                              <w:ind w:left="0" w:right="0" w:firstLine="980"/>
                              <w:jc w:val="left"/>
                              <w:rPr>
                                <w:sz w:val="34"/>
                                <w:szCs w:val="34"/>
                              </w:rPr>
                            </w:pPr>
                            <w:r>
                              <w:rPr>
                                <w:color w:val="000000"/>
                                <w:spacing w:val="0"/>
                                <w:w w:val="100"/>
                                <w:position w:val="0"/>
                                <w:sz w:val="34"/>
                                <w:szCs w:val="34"/>
                              </w:rPr>
                              <w:t>1</w:t>
                            </w:r>
                          </w:p>
                        </w:txbxContent>
                      </wps:txbx>
                      <wps:bodyPr lIns="0" tIns="0" rIns="0" bIns="0"/>
                    </wps:wsp>
                  </a:graphicData>
                </a:graphic>
              </wp:anchor>
            </w:drawing>
          </mc:Choice>
          <mc:Fallback>
            <w:pict>
              <v:shape id="Shape 138" o:spid="_x0000_s1087" type="#_x0000_t202" style="width:73.75pt;height:78.3pt;margin-top:353.9pt;margin-left:251.75pt;mso-position-horizontal-relative:page;mso-position-vertical-relative:margin;mso-wrap-distance-bottom:126.25pt;mso-wrap-distance-left:135.45pt;mso-wrap-distance-right:463.8pt;mso-wrap-distance-top:356.3pt;position:absolute;v-text-anchor:top;z-index:251789312" filled="f" fillcolor="this">
                <v:textbox inset="0,0,0,0">
                  <w:txbxContent>
                    <w:p>
                      <w:pPr>
                        <w:pStyle w:val="22"/>
                        <w:keepNext w:val="0"/>
                        <w:keepLines w:val="0"/>
                        <w:widowControl w:val="0"/>
                        <w:shd w:val="clear" w:color="auto" w:fill="auto"/>
                        <w:bidi w:val="0"/>
                        <w:spacing w:before="0" w:after="120" w:line="240" w:lineRule="auto"/>
                        <w:ind w:left="0" w:right="0" w:firstLine="0"/>
                        <w:jc w:val="right"/>
                        <w:rPr>
                          <w:sz w:val="34"/>
                          <w:szCs w:val="34"/>
                        </w:rPr>
                      </w:pPr>
                      <w:r>
                        <w:rPr>
                          <w:color w:val="000000"/>
                          <w:spacing w:val="0"/>
                          <w:w w:val="100"/>
                          <w:position w:val="0"/>
                          <w:sz w:val="34"/>
                          <w:szCs w:val="34"/>
                        </w:rPr>
                        <w:t>2</w:t>
                      </w:r>
                    </w:p>
                    <w:p>
                      <w:pPr>
                        <w:pStyle w:val="22"/>
                        <w:keepNext w:val="0"/>
                        <w:keepLines w:val="0"/>
                        <w:widowControl w:val="0"/>
                        <w:shd w:val="clear" w:color="auto" w:fill="auto"/>
                        <w:bidi w:val="0"/>
                        <w:spacing w:before="0" w:after="240" w:line="240" w:lineRule="auto"/>
                        <w:ind w:left="0" w:right="0" w:firstLine="0"/>
                        <w:jc w:val="right"/>
                        <w:rPr>
                          <w:sz w:val="34"/>
                          <w:szCs w:val="34"/>
                        </w:rPr>
                      </w:pPr>
                      <w:r>
                        <w:rPr>
                          <w:color w:val="000000"/>
                          <w:spacing w:val="0"/>
                          <w:w w:val="100"/>
                          <w:position w:val="0"/>
                          <w:sz w:val="34"/>
                          <w:szCs w:val="34"/>
                        </w:rPr>
                        <w:t xml:space="preserve">arctg </w:t>
                      </w:r>
                      <w:r>
                        <w:rPr>
                          <w:color w:val="000000"/>
                          <w:spacing w:val="0"/>
                          <w:w w:val="100"/>
                          <w:position w:val="0"/>
                          <w:sz w:val="34"/>
                          <w:szCs w:val="34"/>
                        </w:rPr>
                        <w:t>——</w:t>
                      </w:r>
                    </w:p>
                    <w:p>
                      <w:pPr>
                        <w:pStyle w:val="22"/>
                        <w:keepNext w:val="0"/>
                        <w:keepLines w:val="0"/>
                        <w:widowControl w:val="0"/>
                        <w:shd w:val="clear" w:color="auto" w:fill="auto"/>
                        <w:bidi w:val="0"/>
                        <w:spacing w:before="0" w:after="180" w:line="240" w:lineRule="auto"/>
                        <w:ind w:left="0" w:right="0" w:firstLine="980"/>
                        <w:jc w:val="left"/>
                        <w:rPr>
                          <w:sz w:val="34"/>
                          <w:szCs w:val="34"/>
                        </w:rPr>
                      </w:pPr>
                      <w:r>
                        <w:rPr>
                          <w:color w:val="000000"/>
                          <w:spacing w:val="0"/>
                          <w:w w:val="100"/>
                          <w:position w:val="0"/>
                          <w:sz w:val="34"/>
                          <w:szCs w:val="34"/>
                        </w:rPr>
                        <w:t>1</w:t>
                      </w:r>
                    </w:p>
                  </w:txbxContent>
                </v:textbox>
                <w10:wrap type="topAndBottom"/>
              </v:shape>
            </w:pict>
          </mc:Fallback>
        </mc:AlternateContent>
      </w:r>
      <w:r>
        <mc:AlternateContent>
          <mc:Choice Requires="wps">
            <w:drawing>
              <wp:anchor distT="5876925" distB="951230" distL="114300" distR="7197090" simplePos="0" relativeHeight="251792384" behindDoc="0" locked="0" layoutInCell="1" allowOverlap="1">
                <wp:simplePos x="0" y="0"/>
                <wp:positionH relativeFrom="page">
                  <wp:posOffset>1591310</wp:posOffset>
                </wp:positionH>
                <wp:positionV relativeFrom="margin">
                  <wp:posOffset>5846445</wp:posOffset>
                </wp:positionV>
                <wp:extent cx="1235710" cy="294640"/>
                <wp:wrapTopAndBottom/>
                <wp:docPr id="140" name="Shape 1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5710" cy="29464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rPr>
                                <w:sz w:val="36"/>
                                <w:szCs w:val="36"/>
                              </w:rPr>
                            </w:pPr>
                            <w:r>
                              <w:rPr>
                                <w:color w:val="000000"/>
                                <w:spacing w:val="0"/>
                                <w:w w:val="100"/>
                                <w:position w:val="0"/>
                                <w:sz w:val="32"/>
                                <w:szCs w:val="32"/>
                              </w:rPr>
                              <w:t>根据式</w:t>
                            </w:r>
                            <w:r>
                              <w:rPr>
                                <w:color w:val="000000"/>
                                <w:spacing w:val="0"/>
                                <w:w w:val="100"/>
                                <w:position w:val="0"/>
                                <w:sz w:val="36"/>
                                <w:szCs w:val="36"/>
                              </w:rPr>
                              <w:t>G j</w:t>
                            </w:r>
                          </w:p>
                        </w:txbxContent>
                      </wps:txbx>
                      <wps:bodyPr wrap="none" lIns="0" tIns="0" rIns="0" bIns="0"/>
                    </wps:wsp>
                  </a:graphicData>
                </a:graphic>
              </wp:anchor>
            </w:drawing>
          </mc:Choice>
          <mc:Fallback>
            <w:pict>
              <v:shape id="Shape 140" o:spid="_x0000_s1088" type="#_x0000_t202" style="width:97.3pt;height:23.2pt;margin-top:460.35pt;margin-left:125.3pt;mso-position-horizontal-relative:page;mso-position-vertical-relative:margin;mso-wrap-distance-bottom:74.9pt;mso-wrap-distance-left:9pt;mso-wrap-distance-right:566.7pt;mso-wrap-distance-top:462.75pt;mso-wrap-style:none;position:absolute;v-text-anchor:top;z-index:251791360" filled="f" fillcolor="this">
                <v:textbox inset="0,0,0,0">
                  <w:txbxContent>
                    <w:p>
                      <w:pPr>
                        <w:pStyle w:val="22"/>
                        <w:keepNext w:val="0"/>
                        <w:keepLines w:val="0"/>
                        <w:widowControl w:val="0"/>
                        <w:shd w:val="clear" w:color="auto" w:fill="auto"/>
                        <w:bidi w:val="0"/>
                        <w:spacing w:before="0" w:after="0" w:line="240" w:lineRule="auto"/>
                        <w:ind w:left="0" w:right="0" w:firstLine="0"/>
                        <w:jc w:val="left"/>
                        <w:rPr>
                          <w:sz w:val="36"/>
                          <w:szCs w:val="36"/>
                        </w:rPr>
                      </w:pPr>
                      <w:r>
                        <w:rPr>
                          <w:color w:val="000000"/>
                          <w:spacing w:val="0"/>
                          <w:w w:val="100"/>
                          <w:position w:val="0"/>
                          <w:sz w:val="32"/>
                          <w:szCs w:val="32"/>
                        </w:rPr>
                        <w:t>根据式</w:t>
                      </w:r>
                      <w:r>
                        <w:rPr>
                          <w:color w:val="000000"/>
                          <w:spacing w:val="0"/>
                          <w:w w:val="100"/>
                          <w:position w:val="0"/>
                          <w:sz w:val="36"/>
                          <w:szCs w:val="36"/>
                        </w:rPr>
                        <w:t>G j</w:t>
                      </w:r>
                    </w:p>
                  </w:txbxContent>
                </v:textbox>
                <w10:wrap type="topAndBottom"/>
              </v:shape>
            </w:pict>
          </mc:Fallback>
        </mc:AlternateContent>
      </w:r>
      <w:r>
        <mc:AlternateContent>
          <mc:Choice Requires="wps">
            <w:drawing>
              <wp:anchor distT="5642610" distB="944880" distL="1559560" distR="4237355" simplePos="0" relativeHeight="251794432" behindDoc="0" locked="0" layoutInCell="1" allowOverlap="1">
                <wp:simplePos x="0" y="0"/>
                <wp:positionH relativeFrom="page">
                  <wp:posOffset>3036570</wp:posOffset>
                </wp:positionH>
                <wp:positionV relativeFrom="margin">
                  <wp:posOffset>5612130</wp:posOffset>
                </wp:positionV>
                <wp:extent cx="2750185" cy="535305"/>
                <wp:wrapTopAndBottom/>
                <wp:docPr id="142" name="Shape 14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50185" cy="535305"/>
                        </a:xfrm>
                        <a:prstGeom prst="rect">
                          <a:avLst/>
                        </a:prstGeom>
                        <a:noFill/>
                      </wps:spPr>
                      <wps:txbx>
                        <w:txbxContent>
                          <w:p>
                            <w:pPr>
                              <w:pStyle w:val="40"/>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n</w:t>
                            </w: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，可以求得对数幅频特性为</w:t>
                            </w:r>
                          </w:p>
                        </w:txbxContent>
                      </wps:txbx>
                      <wps:bodyPr lIns="0" tIns="0" rIns="0" bIns="0"/>
                    </wps:wsp>
                  </a:graphicData>
                </a:graphic>
              </wp:anchor>
            </w:drawing>
          </mc:Choice>
          <mc:Fallback>
            <w:pict>
              <v:shape id="Shape 142" o:spid="_x0000_s1089" type="#_x0000_t202" style="width:216.55pt;height:42.15pt;margin-top:441.9pt;margin-left:239.1pt;mso-position-horizontal-relative:page;mso-position-vertical-relative:margin;mso-wrap-distance-bottom:74.4pt;mso-wrap-distance-left:122.8pt;mso-wrap-distance-right:333.65pt;mso-wrap-distance-top:444.3pt;position:absolute;v-text-anchor:top;z-index:251793408" filled="f" fillcolor="this">
                <v:textbox inset="0,0,0,0">
                  <w:txbxContent>
                    <w:p>
                      <w:pPr>
                        <w:pStyle w:val="40"/>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n</w:t>
                      </w: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，可以求得对数幅频特性为</w:t>
                      </w:r>
                    </w:p>
                  </w:txbxContent>
                </v:textbox>
                <w10:wrap type="topAndBottom"/>
              </v:shape>
            </w:pict>
          </mc:Fallback>
        </mc:AlternateContent>
      </w:r>
      <w:r>
        <mc:AlternateContent>
          <mc:Choice Requires="wps">
            <w:drawing>
              <wp:anchor distT="6659245" distB="177800" distL="1675765" distR="4070350" simplePos="0" relativeHeight="251796480" behindDoc="0" locked="0" layoutInCell="1" allowOverlap="1">
                <wp:simplePos x="0" y="0"/>
                <wp:positionH relativeFrom="page">
                  <wp:posOffset>3152775</wp:posOffset>
                </wp:positionH>
                <wp:positionV relativeFrom="margin">
                  <wp:posOffset>6628765</wp:posOffset>
                </wp:positionV>
                <wp:extent cx="2800985" cy="285750"/>
                <wp:wrapTopAndBottom/>
                <wp:docPr id="144" name="Shape 1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00985" cy="285750"/>
                        </a:xfrm>
                        <a:prstGeom prst="rect">
                          <a:avLst/>
                        </a:prstGeom>
                        <a:noFill/>
                      </wps:spPr>
                      <wps:txbx>
                        <w:txbxContent>
                          <w:p>
                            <w:pPr>
                              <w:pStyle w:val="22"/>
                              <w:keepNext w:val="0"/>
                              <w:keepLines w:val="0"/>
                              <w:widowControl w:val="0"/>
                              <w:shd w:val="clear" w:color="auto" w:fill="auto"/>
                              <w:tabs>
                                <w:tab w:val="left" w:pos="3028"/>
                              </w:tabs>
                              <w:bidi w:val="0"/>
                              <w:spacing w:before="0" w:after="0" w:line="240" w:lineRule="auto"/>
                              <w:ind w:left="0" w:right="0" w:firstLine="0"/>
                              <w:jc w:val="left"/>
                              <w:rPr>
                                <w:sz w:val="34"/>
                                <w:szCs w:val="34"/>
                              </w:rPr>
                            </w:pPr>
                            <w:r>
                              <w:rPr>
                                <w:color w:val="000000"/>
                                <w:spacing w:val="0"/>
                                <w:w w:val="100"/>
                                <w:position w:val="0"/>
                                <w:sz w:val="34"/>
                                <w:szCs w:val="34"/>
                              </w:rPr>
                              <w:t>L( ) 20lgA( )</w:t>
                              <w:tab/>
                              <w:t>20lg</w:t>
                            </w:r>
                            <w:r>
                              <w:rPr>
                                <w:color w:val="000000"/>
                                <w:spacing w:val="0"/>
                                <w:w w:val="100"/>
                                <w:position w:val="0"/>
                                <w:sz w:val="32"/>
                                <w:szCs w:val="32"/>
                              </w:rPr>
                              <w:t>『</w:t>
                            </w:r>
                            <w:r>
                              <w:rPr>
                                <w:color w:val="000000"/>
                                <w:spacing w:val="0"/>
                                <w:w w:val="100"/>
                                <w:position w:val="0"/>
                                <w:sz w:val="34"/>
                                <w:szCs w:val="34"/>
                              </w:rPr>
                              <w:t>1</w:t>
                            </w:r>
                          </w:p>
                        </w:txbxContent>
                      </wps:txbx>
                      <wps:bodyPr wrap="none" lIns="0" tIns="0" rIns="0" bIns="0"/>
                    </wps:wsp>
                  </a:graphicData>
                </a:graphic>
              </wp:anchor>
            </w:drawing>
          </mc:Choice>
          <mc:Fallback>
            <w:pict>
              <v:shape id="Shape 144" o:spid="_x0000_s1090" type="#_x0000_t202" style="width:220.55pt;height:22.5pt;margin-top:521.95pt;margin-left:248.25pt;mso-position-horizontal-relative:page;mso-position-vertical-relative:margin;mso-wrap-distance-bottom:14pt;mso-wrap-distance-left:131.95pt;mso-wrap-distance-right:320.5pt;mso-wrap-distance-top:524.35pt;mso-wrap-style:none;position:absolute;v-text-anchor:top;z-index:251795456" filled="f" fillcolor="this">
                <v:textbox inset="0,0,0,0">
                  <w:txbxContent>
                    <w:p>
                      <w:pPr>
                        <w:pStyle w:val="22"/>
                        <w:keepNext w:val="0"/>
                        <w:keepLines w:val="0"/>
                        <w:widowControl w:val="0"/>
                        <w:shd w:val="clear" w:color="auto" w:fill="auto"/>
                        <w:tabs>
                          <w:tab w:val="left" w:pos="3028"/>
                        </w:tabs>
                        <w:bidi w:val="0"/>
                        <w:spacing w:before="0" w:after="0" w:line="240" w:lineRule="auto"/>
                        <w:ind w:left="0" w:right="0" w:firstLine="0"/>
                        <w:jc w:val="left"/>
                        <w:rPr>
                          <w:sz w:val="34"/>
                          <w:szCs w:val="34"/>
                        </w:rPr>
                      </w:pPr>
                      <w:r>
                        <w:rPr>
                          <w:color w:val="000000"/>
                          <w:spacing w:val="0"/>
                          <w:w w:val="100"/>
                          <w:position w:val="0"/>
                          <w:sz w:val="34"/>
                          <w:szCs w:val="34"/>
                        </w:rPr>
                        <w:t>L( ) 20lgA( )</w:t>
                        <w:tab/>
                        <w:t>20lg</w:t>
                      </w:r>
                      <w:r>
                        <w:rPr>
                          <w:color w:val="000000"/>
                          <w:spacing w:val="0"/>
                          <w:w w:val="100"/>
                          <w:position w:val="0"/>
                          <w:sz w:val="32"/>
                          <w:szCs w:val="32"/>
                        </w:rPr>
                        <w:t>『</w:t>
                      </w:r>
                      <w:r>
                        <w:rPr>
                          <w:color w:val="000000"/>
                          <w:spacing w:val="0"/>
                          <w:w w:val="100"/>
                          <w:position w:val="0"/>
                          <w:sz w:val="34"/>
                          <w:szCs w:val="34"/>
                        </w:rPr>
                        <w:t>1</w:t>
                      </w:r>
                    </w:p>
                  </w:txbxContent>
                </v:textbox>
                <w10:wrap type="topAndBottom"/>
              </v:shape>
            </w:pict>
          </mc:Fallback>
        </mc:AlternateContent>
      </w:r>
      <w:r>
        <mc:AlternateContent>
          <mc:Choice Requires="wps">
            <w:drawing>
              <wp:anchor distT="6425565" distB="177800" distL="5140960" distR="2083435" simplePos="0" relativeHeight="251798528" behindDoc="0" locked="0" layoutInCell="1" allowOverlap="1">
                <wp:simplePos x="0" y="0"/>
                <wp:positionH relativeFrom="page">
                  <wp:posOffset>6617970</wp:posOffset>
                </wp:positionH>
                <wp:positionV relativeFrom="margin">
                  <wp:posOffset>6395085</wp:posOffset>
                </wp:positionV>
                <wp:extent cx="1322705" cy="519430"/>
                <wp:wrapTopAndBottom/>
                <wp:docPr id="146" name="Shape 1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22705" cy="51943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rPr>
                              <w:t xml:space="preserve">2 </w:t>
                            </w:r>
                            <w:r>
                              <w:rPr>
                                <w:color w:val="000000"/>
                                <w:spacing w:val="0"/>
                                <w:w w:val="100"/>
                                <w:position w:val="0"/>
                                <w:vertAlign w:val="superscript"/>
                              </w:rPr>
                              <w:t>2</w:t>
                            </w:r>
                          </w:p>
                          <w:p>
                            <w:pPr>
                              <w:pStyle w:val="22"/>
                              <w:keepNext w:val="0"/>
                              <w:keepLines w:val="0"/>
                              <w:widowControl w:val="0"/>
                              <w:shd w:val="clear" w:color="auto" w:fill="auto"/>
                              <w:bidi w:val="0"/>
                              <w:spacing w:before="0" w:after="0" w:line="240" w:lineRule="auto"/>
                              <w:ind w:left="0" w:right="0" w:firstLine="780"/>
                              <w:jc w:val="left"/>
                              <w:rPr>
                                <w:sz w:val="20"/>
                                <w:szCs w:val="20"/>
                              </w:rPr>
                            </w:pPr>
                            <w:r>
                              <w:rPr>
                                <w:color w:val="000000"/>
                                <w:spacing w:val="0"/>
                                <w:w w:val="100"/>
                                <w:position w:val="0"/>
                                <w:sz w:val="34"/>
                                <w:szCs w:val="34"/>
                              </w:rPr>
                              <w:t>(2—)</w:t>
                            </w:r>
                            <w:r>
                              <w:rPr>
                                <w:color w:val="000000"/>
                                <w:spacing w:val="0"/>
                                <w:w w:val="100"/>
                                <w:position w:val="0"/>
                                <w:sz w:val="20"/>
                                <w:szCs w:val="20"/>
                              </w:rPr>
                              <w:t>2</w:t>
                            </w:r>
                          </w:p>
                        </w:txbxContent>
                      </wps:txbx>
                      <wps:bodyPr lIns="0" tIns="0" rIns="0" bIns="0"/>
                    </wps:wsp>
                  </a:graphicData>
                </a:graphic>
              </wp:anchor>
            </w:drawing>
          </mc:Choice>
          <mc:Fallback>
            <w:pict>
              <v:shape id="Shape 146" o:spid="_x0000_s1091" type="#_x0000_t202" style="width:104.15pt;height:40.9pt;margin-top:503.55pt;margin-left:521.1pt;mso-position-horizontal-relative:page;mso-position-vertical-relative:margin;mso-wrap-distance-bottom:14pt;mso-wrap-distance-left:404.8pt;mso-wrap-distance-right:164.05pt;mso-wrap-distance-top:505.95pt;position:absolute;v-text-anchor:top;z-index:251797504"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rPr>
                        <w:t xml:space="preserve">2 </w:t>
                      </w:r>
                      <w:r>
                        <w:rPr>
                          <w:color w:val="000000"/>
                          <w:spacing w:val="0"/>
                          <w:w w:val="100"/>
                          <w:position w:val="0"/>
                          <w:vertAlign w:val="superscript"/>
                        </w:rPr>
                        <w:t>2</w:t>
                      </w:r>
                    </w:p>
                    <w:p>
                      <w:pPr>
                        <w:pStyle w:val="22"/>
                        <w:keepNext w:val="0"/>
                        <w:keepLines w:val="0"/>
                        <w:widowControl w:val="0"/>
                        <w:shd w:val="clear" w:color="auto" w:fill="auto"/>
                        <w:bidi w:val="0"/>
                        <w:spacing w:before="0" w:after="0" w:line="240" w:lineRule="auto"/>
                        <w:ind w:left="0" w:right="0" w:firstLine="780"/>
                        <w:jc w:val="left"/>
                        <w:rPr>
                          <w:sz w:val="20"/>
                          <w:szCs w:val="20"/>
                        </w:rPr>
                      </w:pPr>
                      <w:r>
                        <w:rPr>
                          <w:color w:val="000000"/>
                          <w:spacing w:val="0"/>
                          <w:w w:val="100"/>
                          <w:position w:val="0"/>
                          <w:sz w:val="34"/>
                          <w:szCs w:val="34"/>
                        </w:rPr>
                        <w:t>(2—)</w:t>
                      </w:r>
                      <w:r>
                        <w:rPr>
                          <w:color w:val="000000"/>
                          <w:spacing w:val="0"/>
                          <w:w w:val="100"/>
                          <w:position w:val="0"/>
                          <w:sz w:val="20"/>
                          <w:szCs w:val="20"/>
                        </w:rPr>
                        <w:t>2</w:t>
                      </w:r>
                    </w:p>
                  </w:txbxContent>
                </v:textbox>
                <w10:wrap type="topAndBottom"/>
              </v:shape>
            </w:pict>
          </mc:Fallback>
        </mc:AlternateContent>
      </w:r>
      <w:r>
        <mc:AlternateContent>
          <mc:Choice Requires="wps">
            <w:drawing>
              <wp:anchor distT="6661785" distB="177800" distL="7848600" distR="114300" simplePos="0" relativeHeight="251800576" behindDoc="0" locked="0" layoutInCell="1" allowOverlap="1">
                <wp:simplePos x="0" y="0"/>
                <wp:positionH relativeFrom="page">
                  <wp:posOffset>9325610</wp:posOffset>
                </wp:positionH>
                <wp:positionV relativeFrom="margin">
                  <wp:posOffset>6631305</wp:posOffset>
                </wp:positionV>
                <wp:extent cx="584200" cy="283210"/>
                <wp:wrapTopAndBottom/>
                <wp:docPr id="148" name="Shape 148"/>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200" cy="28321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(3-3)</w:t>
                            </w:r>
                          </w:p>
                        </w:txbxContent>
                      </wps:txbx>
                      <wps:bodyPr wrap="none" lIns="0" tIns="0" rIns="0" bIns="0"/>
                    </wps:wsp>
                  </a:graphicData>
                </a:graphic>
              </wp:anchor>
            </w:drawing>
          </mc:Choice>
          <mc:Fallback>
            <w:pict>
              <v:shape id="Shape 148" o:spid="_x0000_s1092" type="#_x0000_t202" style="width:46pt;height:22.3pt;margin-top:522.15pt;margin-left:734.3pt;mso-position-horizontal-relative:page;mso-position-vertical-relative:margin;mso-wrap-distance-bottom:14pt;mso-wrap-distance-left:618pt;mso-wrap-distance-right:9pt;mso-wrap-distance-top:524.55pt;mso-wrap-style:none;position:absolute;v-text-anchor:top;z-index:251799552"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(3-3)</w:t>
                      </w:r>
                    </w:p>
                  </w:txbxContent>
                </v:textbox>
                <w10:wrap type="topAndBottom"/>
              </v:shape>
            </w:pict>
          </mc:Fallback>
        </mc:AlternateContent>
      </w:r>
      <w:r>
        <mc:AlternateContent>
          <mc:Choice Requires="wps">
            <w:drawing>
              <wp:anchor distT="0" distB="0" distL="101600" distR="101600" simplePos="0" relativeHeight="251802624" behindDoc="0" locked="0" layoutInCell="1" allowOverlap="1">
                <wp:simplePos x="0" y="0"/>
                <wp:positionH relativeFrom="page">
                  <wp:posOffset>2077720</wp:posOffset>
                </wp:positionH>
                <wp:positionV relativeFrom="margin">
                  <wp:posOffset>7039610</wp:posOffset>
                </wp:positionV>
                <wp:extent cx="6505575" cy="693420"/>
                <wp:wrapSquare wrapText="right"/>
                <wp:docPr id="150" name="Shape 15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05575" cy="693420"/>
                        </a:xfrm>
                        <a:prstGeom prst="rect">
                          <a:avLst/>
                        </a:prstGeom>
                        <a:noFill/>
                      </wps:spPr>
                      <wps:txbx>
                        <w:txbxContent>
                          <w:p>
                            <w:pPr>
                              <w:pStyle w:val="40"/>
                              <w:keepNext w:val="0"/>
                              <w:keepLines w:val="0"/>
                              <w:widowControl w:val="0"/>
                              <w:shd w:val="clear" w:color="auto" w:fill="auto"/>
                              <w:tabs>
                                <w:tab w:val="left" w:pos="1988"/>
                              </w:tabs>
                              <w:bidi w:val="0"/>
                              <w:spacing w:before="0" w:after="300" w:line="240" w:lineRule="auto"/>
                              <w:ind w:left="0" w:right="1340" w:firstLine="0"/>
                              <w:jc w:val="right"/>
                            </w:pPr>
                            <w:r>
                              <w:rPr>
                                <w:color w:val="000000"/>
                                <w:spacing w:val="0"/>
                                <w:w w:val="100"/>
                                <w:position w:val="0"/>
                              </w:rPr>
                              <w:t>n</w:t>
                              <w:tab/>
                              <w:t>n</w:t>
                            </w:r>
                          </w:p>
                          <w:p>
                            <w:pPr>
                              <w:pStyle w:val="22"/>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 xml:space="preserve">在口 </w:t>
                            </w:r>
                            <w:r>
                              <w:rPr>
                                <w:color w:val="000000"/>
                                <w:spacing w:val="0"/>
                                <w:w w:val="100"/>
                                <w:position w:val="0"/>
                                <w:sz w:val="34"/>
                                <w:szCs w:val="34"/>
                              </w:rPr>
                              <w:t>1</w:t>
                            </w:r>
                            <w:r>
                              <w:rPr>
                                <w:color w:val="000000"/>
                                <w:spacing w:val="0"/>
                                <w:w w:val="100"/>
                                <w:position w:val="0"/>
                                <w:sz w:val="32"/>
                                <w:szCs w:val="32"/>
                              </w:rPr>
                              <w:t>的低频段，</w:t>
                            </w:r>
                            <w:r>
                              <w:rPr>
                                <w:color w:val="000000"/>
                                <w:spacing w:val="0"/>
                                <w:w w:val="100"/>
                                <w:position w:val="0"/>
                                <w:sz w:val="34"/>
                                <w:szCs w:val="34"/>
                              </w:rPr>
                              <w:t xml:space="preserve">A( </w:t>
                            </w:r>
                            <w:r>
                              <w:rPr>
                                <w:color w:val="000000"/>
                                <w:spacing w:val="0"/>
                                <w:w w:val="100"/>
                                <w:position w:val="0"/>
                                <w:sz w:val="32"/>
                                <w:szCs w:val="32"/>
                              </w:rPr>
                              <w:t xml:space="preserve">) </w:t>
                            </w:r>
                            <w:r>
                              <w:rPr>
                                <w:color w:val="000000"/>
                                <w:spacing w:val="0"/>
                                <w:w w:val="100"/>
                                <w:position w:val="0"/>
                                <w:sz w:val="34"/>
                                <w:szCs w:val="34"/>
                              </w:rPr>
                              <w:t xml:space="preserve">1，L( </w:t>
                            </w:r>
                            <w:r>
                              <w:rPr>
                                <w:color w:val="000000"/>
                                <w:spacing w:val="0"/>
                                <w:w w:val="100"/>
                                <w:position w:val="0"/>
                                <w:sz w:val="34"/>
                                <w:szCs w:val="34"/>
                              </w:rPr>
                              <w:t>) 0，</w:t>
                            </w:r>
                            <w:r>
                              <w:rPr>
                                <w:color w:val="000000"/>
                                <w:spacing w:val="0"/>
                                <w:w w:val="100"/>
                                <w:position w:val="0"/>
                                <w:sz w:val="32"/>
                                <w:szCs w:val="32"/>
                              </w:rPr>
                              <w:t xml:space="preserve">在口 </w:t>
                            </w:r>
                            <w:r>
                              <w:rPr>
                                <w:color w:val="000000"/>
                                <w:spacing w:val="0"/>
                                <w:w w:val="100"/>
                                <w:position w:val="0"/>
                                <w:sz w:val="34"/>
                                <w:szCs w:val="34"/>
                              </w:rPr>
                              <w:t>1</w:t>
                            </w:r>
                            <w:r>
                              <w:rPr>
                                <w:color w:val="000000"/>
                                <w:spacing w:val="0"/>
                                <w:w w:val="100"/>
                                <w:position w:val="0"/>
                                <w:sz w:val="32"/>
                                <w:szCs w:val="32"/>
                              </w:rPr>
                              <w:t>的高频段，</w:t>
                            </w:r>
                            <w:r>
                              <w:rPr>
                                <w:color w:val="000000"/>
                                <w:spacing w:val="0"/>
                                <w:w w:val="100"/>
                                <w:position w:val="0"/>
                                <w:sz w:val="34"/>
                                <w:szCs w:val="34"/>
                              </w:rPr>
                              <w:t>A(</w:t>
                            </w:r>
                          </w:p>
                        </w:txbxContent>
                      </wps:txbx>
                      <wps:bodyPr lIns="0" tIns="0" rIns="0" bIns="0"/>
                    </wps:wsp>
                  </a:graphicData>
                </a:graphic>
              </wp:anchor>
            </w:drawing>
          </mc:Choice>
          <mc:Fallback>
            <w:pict>
              <v:shape id="Shape 150" o:spid="_x0000_s1093" type="#_x0000_t202" style="width:512.25pt;height:54.6pt;margin-top:554.3pt;margin-left:163.6pt;mso-position-horizontal-relative:page;mso-position-vertical-relative:margin;mso-wrap-distance-bottom:0;mso-wrap-distance-left:8pt;mso-wrap-distance-right:8pt;mso-wrap-distance-top:0;position:absolute;v-text-anchor:top;z-index:251801600" filled="f" fillcolor="this">
                <v:textbox inset="0,0,0,0">
                  <w:txbxContent>
                    <w:p>
                      <w:pPr>
                        <w:pStyle w:val="40"/>
                        <w:keepNext w:val="0"/>
                        <w:keepLines w:val="0"/>
                        <w:widowControl w:val="0"/>
                        <w:shd w:val="clear" w:color="auto" w:fill="auto"/>
                        <w:tabs>
                          <w:tab w:val="left" w:pos="1988"/>
                        </w:tabs>
                        <w:bidi w:val="0"/>
                        <w:spacing w:before="0" w:after="300" w:line="240" w:lineRule="auto"/>
                        <w:ind w:left="0" w:right="1340" w:firstLine="0"/>
                        <w:jc w:val="right"/>
                      </w:pPr>
                      <w:r>
                        <w:rPr>
                          <w:color w:val="000000"/>
                          <w:spacing w:val="0"/>
                          <w:w w:val="100"/>
                          <w:position w:val="0"/>
                        </w:rPr>
                        <w:t>n</w:t>
                        <w:tab/>
                        <w:t>n</w:t>
                      </w:r>
                    </w:p>
                    <w:p>
                      <w:pPr>
                        <w:pStyle w:val="22"/>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 xml:space="preserve">在口 </w:t>
                      </w:r>
                      <w:r>
                        <w:rPr>
                          <w:color w:val="000000"/>
                          <w:spacing w:val="0"/>
                          <w:w w:val="100"/>
                          <w:position w:val="0"/>
                          <w:sz w:val="34"/>
                          <w:szCs w:val="34"/>
                        </w:rPr>
                        <w:t>1</w:t>
                      </w:r>
                      <w:r>
                        <w:rPr>
                          <w:color w:val="000000"/>
                          <w:spacing w:val="0"/>
                          <w:w w:val="100"/>
                          <w:position w:val="0"/>
                          <w:sz w:val="32"/>
                          <w:szCs w:val="32"/>
                        </w:rPr>
                        <w:t>的低频段，</w:t>
                      </w:r>
                      <w:r>
                        <w:rPr>
                          <w:color w:val="000000"/>
                          <w:spacing w:val="0"/>
                          <w:w w:val="100"/>
                          <w:position w:val="0"/>
                          <w:sz w:val="34"/>
                          <w:szCs w:val="34"/>
                        </w:rPr>
                        <w:t xml:space="preserve">A( </w:t>
                      </w:r>
                      <w:r>
                        <w:rPr>
                          <w:color w:val="000000"/>
                          <w:spacing w:val="0"/>
                          <w:w w:val="100"/>
                          <w:position w:val="0"/>
                          <w:sz w:val="32"/>
                          <w:szCs w:val="32"/>
                        </w:rPr>
                        <w:t xml:space="preserve">) </w:t>
                      </w:r>
                      <w:r>
                        <w:rPr>
                          <w:color w:val="000000"/>
                          <w:spacing w:val="0"/>
                          <w:w w:val="100"/>
                          <w:position w:val="0"/>
                          <w:sz w:val="34"/>
                          <w:szCs w:val="34"/>
                        </w:rPr>
                        <w:t xml:space="preserve">1，L( </w:t>
                      </w:r>
                      <w:r>
                        <w:rPr>
                          <w:color w:val="000000"/>
                          <w:spacing w:val="0"/>
                          <w:w w:val="100"/>
                          <w:position w:val="0"/>
                          <w:sz w:val="34"/>
                          <w:szCs w:val="34"/>
                        </w:rPr>
                        <w:t>) 0，</w:t>
                      </w:r>
                      <w:r>
                        <w:rPr>
                          <w:color w:val="000000"/>
                          <w:spacing w:val="0"/>
                          <w:w w:val="100"/>
                          <w:position w:val="0"/>
                          <w:sz w:val="32"/>
                          <w:szCs w:val="32"/>
                        </w:rPr>
                        <w:t xml:space="preserve">在口 </w:t>
                      </w:r>
                      <w:r>
                        <w:rPr>
                          <w:color w:val="000000"/>
                          <w:spacing w:val="0"/>
                          <w:w w:val="100"/>
                          <w:position w:val="0"/>
                          <w:sz w:val="34"/>
                          <w:szCs w:val="34"/>
                        </w:rPr>
                        <w:t>1</w:t>
                      </w:r>
                      <w:r>
                        <w:rPr>
                          <w:color w:val="000000"/>
                          <w:spacing w:val="0"/>
                          <w:w w:val="100"/>
                          <w:position w:val="0"/>
                          <w:sz w:val="32"/>
                          <w:szCs w:val="32"/>
                        </w:rPr>
                        <w:t>的高频段，</w:t>
                      </w:r>
                      <w:r>
                        <w:rPr>
                          <w:color w:val="000000"/>
                          <w:spacing w:val="0"/>
                          <w:w w:val="100"/>
                          <w:position w:val="0"/>
                          <w:sz w:val="34"/>
                          <w:szCs w:val="34"/>
                        </w:rPr>
                        <w:t>A(</w:t>
                      </w:r>
                    </w:p>
                  </w:txbxContent>
                </v:textbox>
                <w10:wrap type="square" side="right"/>
              </v:shape>
            </w:pict>
          </mc:Fallback>
        </mc:AlternateContent>
      </w:r>
      <w:r>
        <w:rPr>
          <w:color w:val="000000"/>
          <w:spacing w:val="0"/>
          <w:w w:val="100"/>
          <w:position w:val="0"/>
        </w:rPr>
        <w:t>)</w:t>
      </w:r>
    </w:p>
    <w:p>
      <w:pPr>
        <w:pStyle w:val="22"/>
        <w:keepNext w:val="0"/>
        <w:keepLines w:val="0"/>
        <w:widowControl w:val="0"/>
        <w:shd w:val="clear" w:color="auto" w:fill="auto"/>
        <w:bidi w:val="0"/>
        <w:spacing w:before="0" w:after="0" w:line="240" w:lineRule="auto"/>
        <w:ind w:left="0" w:right="840" w:firstLine="0"/>
        <w:jc w:val="right"/>
      </w:pPr>
      <w:r>
        <w:rPr>
          <w:color w:val="000000"/>
          <w:spacing w:val="0"/>
          <w:w w:val="100"/>
          <w:position w:val="0"/>
          <w:sz w:val="34"/>
          <w:szCs w:val="34"/>
        </w:rPr>
        <w:t xml:space="preserve">L( ) 40lg </w:t>
      </w:r>
      <w:r>
        <w:rPr>
          <w:color w:val="000000"/>
          <w:spacing w:val="0"/>
          <w:w w:val="100"/>
          <w:position w:val="0"/>
        </w:rPr>
        <w:t>。所以，低频段渐近线是一条零分贝的水平线，而高频段渐近</w:t>
      </w:r>
    </w:p>
    <w:p>
      <w:pPr>
        <w:pStyle w:val="22"/>
        <w:keepNext w:val="0"/>
        <w:keepLines w:val="0"/>
        <w:widowControl w:val="0"/>
        <w:shd w:val="clear" w:color="auto" w:fill="auto"/>
        <w:bidi w:val="0"/>
        <w:spacing w:before="0" w:after="0" w:line="643" w:lineRule="exact"/>
        <w:ind w:left="0" w:right="0" w:firstLine="0"/>
        <w:jc w:val="left"/>
      </w:pPr>
      <w:r>
        <w:rPr>
          <w:color w:val="000000"/>
          <w:spacing w:val="0"/>
          <w:w w:val="100"/>
          <w:position w:val="0"/>
        </w:rPr>
        <w:t>线是一条斜率为</w:t>
      </w:r>
      <w:r>
        <w:rPr>
          <w:color w:val="000000"/>
          <w:spacing w:val="0"/>
          <w:w w:val="100"/>
          <w:position w:val="0"/>
          <w:sz w:val="34"/>
          <w:szCs w:val="34"/>
        </w:rPr>
        <w:t>40dB</w:t>
      </w:r>
      <w:r>
        <w:rPr>
          <w:color w:val="000000"/>
          <w:spacing w:val="0"/>
          <w:w w:val="100"/>
          <w:position w:val="0"/>
        </w:rPr>
        <w:t xml:space="preserve">的直线。这两条线相交处的交接频率为 </w:t>
      </w:r>
      <w:r>
        <w:rPr>
          <w:rFonts w:ascii="SimHei" w:eastAsia="SimHei" w:hAnsi="SimHei" w:cs="SimHei"/>
          <w:color w:val="000000"/>
          <w:spacing w:val="0"/>
          <w:w w:val="100"/>
          <w:position w:val="0"/>
          <w:sz w:val="20"/>
          <w:szCs w:val="20"/>
        </w:rPr>
        <w:t>】</w:t>
      </w:r>
      <w:r>
        <w:rPr>
          <w:color w:val="000000"/>
          <w:spacing w:val="0"/>
          <w:w w:val="100"/>
          <w:position w:val="0"/>
          <w:sz w:val="34"/>
          <w:szCs w:val="34"/>
        </w:rPr>
        <w:t>1</w:t>
      </w:r>
      <w:r>
        <w:rPr>
          <w:color w:val="222222"/>
          <w:spacing w:val="0"/>
          <w:w w:val="100"/>
          <w:position w:val="0"/>
          <w:sz w:val="34"/>
          <w:szCs w:val="34"/>
        </w:rPr>
        <w:t>/</w:t>
      </w:r>
      <w:r>
        <w:rPr>
          <w:color w:val="000000"/>
          <w:spacing w:val="0"/>
          <w:w w:val="100"/>
          <w:position w:val="0"/>
        </w:rPr>
        <w:t xml:space="preserve">。在交接 频率附近，幅频特性与渐近线之间存在一定的误差，其值取决于阻尼比的值， 阻尼比愈小，则误差愈大。当 </w:t>
      </w:r>
      <w:r>
        <w:rPr>
          <w:color w:val="000000"/>
          <w:spacing w:val="0"/>
          <w:w w:val="100"/>
          <w:position w:val="0"/>
          <w:sz w:val="34"/>
          <w:szCs w:val="34"/>
        </w:rPr>
        <w:t>&lt;0.707</w:t>
      </w:r>
      <w:r>
        <w:rPr>
          <w:color w:val="000000"/>
          <w:spacing w:val="0"/>
          <w:w w:val="100"/>
          <w:position w:val="0"/>
        </w:rPr>
        <w:t>时，在对数幅频特性上出现峰值。</w:t>
      </w:r>
    </w:p>
    <w:p>
      <w:pPr>
        <w:pStyle w:val="22"/>
        <w:keepNext w:val="0"/>
        <w:keepLines w:val="0"/>
        <w:widowControl w:val="0"/>
        <w:shd w:val="clear" w:color="auto" w:fill="auto"/>
        <w:tabs>
          <w:tab w:val="left" w:pos="11469"/>
        </w:tabs>
        <w:bidi w:val="0"/>
        <w:spacing w:before="0" w:after="200" w:line="643" w:lineRule="exact"/>
        <w:ind w:left="0" w:right="0" w:firstLine="760"/>
        <w:jc w:val="left"/>
      </w:pPr>
      <w:r>
        <w:rPr>
          <w:color w:val="000000"/>
          <w:spacing w:val="0"/>
          <w:w w:val="100"/>
          <w:position w:val="0"/>
        </w:rPr>
        <w:t>从上面的分析可以看出，影响滤波效果的参数主要是转折角频率</w:t>
        <w:tab/>
      </w:r>
      <w:r>
        <w:rPr>
          <w:rFonts w:ascii="SimHei" w:eastAsia="SimHei" w:hAnsi="SimHei" w:cs="SimHei"/>
          <w:color w:val="000000"/>
          <w:spacing w:val="0"/>
          <w:w w:val="100"/>
          <w:position w:val="0"/>
          <w:sz w:val="20"/>
          <w:szCs w:val="20"/>
        </w:rPr>
        <w:t>「</w:t>
      </w:r>
      <w:r>
        <w:rPr>
          <w:color w:val="000000"/>
          <w:spacing w:val="0"/>
          <w:w w:val="100"/>
          <w:position w:val="0"/>
        </w:rPr>
        <w:t>和阻尼</w:t>
      </w:r>
    </w:p>
    <w:p>
      <w:pPr>
        <w:pStyle w:val="22"/>
        <w:keepNext w:val="0"/>
        <w:keepLines w:val="0"/>
        <w:widowControl w:val="0"/>
        <w:shd w:val="clear" w:color="auto" w:fill="auto"/>
        <w:bidi w:val="0"/>
        <w:spacing w:before="0" w:after="360" w:line="503" w:lineRule="exact"/>
        <w:ind w:left="0" w:right="0" w:firstLine="0"/>
        <w:jc w:val="both"/>
      </w:pPr>
      <w:r>
        <w:rPr>
          <w:color w:val="000000"/>
          <w:spacing w:val="0"/>
          <w:w w:val="100"/>
          <w:position w:val="0"/>
        </w:rPr>
        <w:t>比。选择</w:t>
      </w:r>
      <w:r>
        <w:rPr>
          <w:color w:val="000000"/>
          <w:spacing w:val="0"/>
          <w:w w:val="100"/>
          <w:position w:val="0"/>
          <w:sz w:val="34"/>
          <w:szCs w:val="34"/>
        </w:rPr>
        <w:t>SPWM</w:t>
      </w:r>
      <w:r>
        <w:rPr>
          <w:color w:val="000000"/>
          <w:spacing w:val="0"/>
          <w:w w:val="100"/>
          <w:position w:val="0"/>
        </w:rPr>
        <w:t>逆变器的输出</w:t>
      </w:r>
      <w:r>
        <w:rPr>
          <w:color w:val="000000"/>
          <w:spacing w:val="0"/>
          <w:w w:val="100"/>
          <w:position w:val="0"/>
          <w:sz w:val="34"/>
          <w:szCs w:val="34"/>
        </w:rPr>
        <w:t>LC</w:t>
      </w:r>
      <w:r>
        <w:rPr>
          <w:color w:val="000000"/>
          <w:spacing w:val="0"/>
          <w:w w:val="100"/>
          <w:position w:val="0"/>
        </w:rPr>
        <w:t>滤波器的转折频率</w:t>
      </w:r>
      <w:r>
        <w:rPr>
          <w:color w:val="000000"/>
          <w:spacing w:val="0"/>
          <w:w w:val="100"/>
          <w:position w:val="0"/>
          <w:sz w:val="34"/>
          <w:szCs w:val="34"/>
        </w:rPr>
        <w:t xml:space="preserve">f </w:t>
      </w:r>
      <w:r>
        <w:rPr>
          <w:color w:val="000000"/>
          <w:spacing w:val="0"/>
          <w:w w:val="100"/>
          <w:position w:val="0"/>
        </w:rPr>
        <w:t>(其中</w:t>
      </w:r>
      <w:r>
        <w:rPr>
          <w:color w:val="000000"/>
          <w:spacing w:val="0"/>
          <w:w w:val="100"/>
          <w:position w:val="0"/>
          <w:sz w:val="34"/>
          <w:szCs w:val="34"/>
        </w:rPr>
        <w:t xml:space="preserve">f </w:t>
      </w:r>
      <w:r>
        <w:rPr>
          <w:color w:val="000000"/>
          <w:spacing w:val="0"/>
          <w:w w:val="100"/>
          <w:position w:val="0"/>
        </w:rPr>
        <w:t>厂)远远低 于开关频率匚，它对开关频率以及开关频率附近频带的谐波具有明显的抑制作 用。在本设计中，开关频率</w:t>
      </w:r>
      <w:r>
        <w:rPr>
          <w:color w:val="000000"/>
          <w:spacing w:val="0"/>
          <w:w w:val="100"/>
          <w:position w:val="0"/>
          <w:sz w:val="34"/>
          <w:szCs w:val="34"/>
        </w:rPr>
        <w:t>f=26.64kHz</w:t>
      </w:r>
      <w:r>
        <w:rPr>
          <w:color w:val="000000"/>
          <w:spacing w:val="0"/>
          <w:w w:val="100"/>
          <w:position w:val="0"/>
        </w:rPr>
        <w:t>，取</w:t>
      </w:r>
      <w:r>
        <w:rPr>
          <w:color w:val="000000"/>
          <w:spacing w:val="0"/>
          <w:w w:val="100"/>
          <w:position w:val="0"/>
          <w:sz w:val="34"/>
          <w:szCs w:val="34"/>
        </w:rPr>
        <w:t>LC</w:t>
      </w:r>
      <w:r>
        <w:rPr>
          <w:color w:val="000000"/>
          <w:spacing w:val="0"/>
          <w:w w:val="100"/>
          <w:position w:val="0"/>
        </w:rPr>
        <w:t xml:space="preserve">滤波器的转折频率为开关频率的 </w:t>
      </w:r>
      <w:r>
        <w:rPr>
          <w:color w:val="000000"/>
          <w:spacing w:val="0"/>
          <w:w w:val="100"/>
          <w:position w:val="0"/>
          <w:sz w:val="24"/>
          <w:szCs w:val="24"/>
        </w:rPr>
        <w:t xml:space="preserve">s </w:t>
      </w:r>
      <w:r>
        <w:rPr>
          <w:color w:val="000000"/>
          <w:spacing w:val="0"/>
          <w:w w:val="100"/>
          <w:position w:val="0"/>
          <w:sz w:val="34"/>
          <w:szCs w:val="34"/>
        </w:rPr>
        <w:t>1/10，</w:t>
      </w:r>
      <w:r>
        <w:rPr>
          <w:color w:val="000000"/>
          <w:spacing w:val="0"/>
          <w:w w:val="100"/>
          <w:position w:val="0"/>
        </w:rPr>
        <w:t>即</w:t>
      </w:r>
    </w:p>
    <w:p>
      <w:pPr>
        <w:pStyle w:val="22"/>
        <w:keepNext w:val="0"/>
        <w:keepLines w:val="0"/>
        <w:widowControl w:val="0"/>
        <w:shd w:val="clear" w:color="auto" w:fill="auto"/>
        <w:tabs>
          <w:tab w:val="left" w:pos="8057"/>
        </w:tabs>
        <w:bidi w:val="0"/>
        <w:spacing w:before="0" w:after="0" w:line="240" w:lineRule="auto"/>
        <w:ind w:left="0" w:right="0" w:firstLine="0"/>
        <w:jc w:val="right"/>
        <w:rPr>
          <w:sz w:val="34"/>
          <w:szCs w:val="34"/>
        </w:rPr>
      </w:pPr>
      <w:r>
        <w:rPr>
          <w:color w:val="000000"/>
          <w:spacing w:val="0"/>
          <w:w w:val="100"/>
          <w:position w:val="0"/>
          <w:sz w:val="34"/>
          <w:szCs w:val="34"/>
        </w:rPr>
        <w:t xml:space="preserve">f — f </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sz w:val="34"/>
          <w:szCs w:val="34"/>
        </w:rPr>
        <w:t>26.64kHz=2.664kHz</w:t>
        <w:tab/>
        <w:t>(3-4)</w:t>
      </w:r>
    </w:p>
    <w:p>
      <w:pPr>
        <w:pStyle w:val="22"/>
        <w:keepNext w:val="0"/>
        <w:keepLines w:val="0"/>
        <w:widowControl w:val="0"/>
        <w:shd w:val="clear" w:color="auto" w:fill="auto"/>
        <w:bidi w:val="0"/>
        <w:spacing w:before="0" w:after="240" w:line="240" w:lineRule="auto"/>
        <w:ind w:left="4280" w:right="0" w:firstLine="0"/>
        <w:jc w:val="both"/>
        <w:rPr>
          <w:sz w:val="34"/>
          <w:szCs w:val="34"/>
        </w:rPr>
        <w:sectPr>
          <w:type w:val="nextPage"/>
          <w:pgSz w:w="17861" w:h="25258"/>
          <w:pgMar w:top="2861" w:right="2254" w:bottom="3018" w:left="2513" w:header="0" w:footer="3" w:gutter="0"/>
          <w:pgNumType w:start="21"/>
          <w:cols w:space="720"/>
          <w:noEndnote/>
          <w:titlePg w:val="0"/>
          <w:rtlGutter w:val="0"/>
          <w:docGrid w:linePitch="360"/>
        </w:sectPr>
      </w:pPr>
      <w:r>
        <w:rPr>
          <w:color w:val="000000"/>
          <w:spacing w:val="0"/>
          <w:w w:val="100"/>
          <w:position w:val="0"/>
          <w:sz w:val="20"/>
          <w:szCs w:val="20"/>
        </w:rPr>
        <w:t xml:space="preserve">n </w:t>
      </w:r>
      <w:r>
        <w:rPr>
          <w:color w:val="000000"/>
          <w:spacing w:val="0"/>
          <w:w w:val="100"/>
          <w:position w:val="0"/>
          <w:sz w:val="34"/>
          <w:szCs w:val="34"/>
        </w:rPr>
        <w:t xml:space="preserve">10 </w:t>
      </w:r>
      <w:r>
        <w:rPr>
          <w:color w:val="000000"/>
          <w:spacing w:val="0"/>
          <w:w w:val="100"/>
          <w:position w:val="0"/>
          <w:sz w:val="20"/>
          <w:szCs w:val="20"/>
        </w:rPr>
        <w:t xml:space="preserve">s </w:t>
      </w:r>
      <w:r>
        <w:rPr>
          <w:color w:val="000000"/>
          <w:spacing w:val="0"/>
          <w:w w:val="100"/>
          <w:position w:val="0"/>
          <w:sz w:val="34"/>
          <w:szCs w:val="34"/>
        </w:rPr>
        <w:t>10</w:t>
      </w:r>
    </w:p>
    <w:p>
      <w:pPr>
        <w:pStyle w:val="22"/>
        <w:keepNext w:val="0"/>
        <w:keepLines w:val="0"/>
        <w:widowControl w:val="0"/>
        <w:shd w:val="clear" w:color="auto" w:fill="auto"/>
        <w:bidi w:val="0"/>
        <w:spacing w:before="0" w:after="340" w:line="240" w:lineRule="auto"/>
        <w:ind w:left="0" w:right="0" w:firstLine="0"/>
        <w:jc w:val="left"/>
      </w:pPr>
      <w:r>
        <w:rPr>
          <w:color w:val="000000"/>
          <w:spacing w:val="0"/>
          <w:w w:val="100"/>
          <w:position w:val="0"/>
        </w:rPr>
        <w:t>也就是</w:t>
      </w:r>
    </w:p>
    <w:p>
      <w:pPr>
        <w:pStyle w:val="22"/>
        <w:keepNext w:val="0"/>
        <w:keepLines w:val="0"/>
        <w:widowControl w:val="0"/>
        <w:shd w:val="clear" w:color="auto" w:fill="auto"/>
        <w:tabs>
          <w:tab w:val="left" w:pos="1301"/>
        </w:tabs>
        <w:bidi w:val="0"/>
        <w:spacing w:before="0" w:after="0" w:line="240" w:lineRule="auto"/>
        <w:ind w:left="0" w:right="0" w:firstLine="0"/>
        <w:jc w:val="center"/>
        <w:rPr>
          <w:sz w:val="34"/>
          <w:szCs w:val="34"/>
        </w:rPr>
      </w:pPr>
      <w:r>
        <mc:AlternateContent>
          <mc:Choice Requires="wps">
            <w:drawing>
              <wp:anchor distT="0" distB="0" distL="114300" distR="114300" simplePos="0" relativeHeight="251806720" behindDoc="0" locked="0" layoutInCell="1" allowOverlap="1">
                <wp:simplePos x="0" y="0"/>
                <wp:positionH relativeFrom="page">
                  <wp:posOffset>9324975</wp:posOffset>
                </wp:positionH>
                <wp:positionV relativeFrom="paragraph">
                  <wp:posOffset>12700</wp:posOffset>
                </wp:positionV>
                <wp:extent cx="585470" cy="280670"/>
                <wp:wrapSquare wrapText="bothSides"/>
                <wp:docPr id="152" name="Shape 152"/>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(3-5)</w:t>
                            </w:r>
                          </w:p>
                        </w:txbxContent>
                      </wps:txbx>
                      <wps:bodyPr wrap="none" lIns="0" tIns="0" rIns="0" bIns="0"/>
                    </wps:wsp>
                  </a:graphicData>
                </a:graphic>
              </wp:anchor>
            </w:drawing>
          </mc:Choice>
          <mc:Fallback>
            <w:pict>
              <v:shape id="Shape 152" o:spid="_x0000_s1094" type="#_x0000_t202" style="width:46.1pt;height:22.1pt;margin-top:1pt;margin-left:734.25pt;mso-position-horizontal-relative:page;mso-wrap-distance-bottom:0;mso-wrap-distance-left:9pt;mso-wrap-distance-right:9pt;mso-wrap-distance-top:0;mso-wrap-style:none;position:absolute;v-text-anchor:top;z-index:251805696"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(3-5)</w:t>
                      </w:r>
                    </w:p>
                  </w:txbxContent>
                </v:textbox>
                <w10:wrap type="square"/>
              </v:shape>
            </w:pict>
          </mc:Fallback>
        </mc:AlternateContent>
      </w:r>
      <w:r>
        <w:rPr>
          <w:color w:val="000000"/>
          <w:spacing w:val="0"/>
          <w:w w:val="100"/>
          <w:position w:val="0"/>
          <w:sz w:val="34"/>
          <w:szCs w:val="34"/>
        </w:rPr>
        <w:t>—</w:t>
        <w:tab/>
      </w:r>
      <w:r>
        <w:rPr>
          <w:color w:val="000000"/>
          <w:spacing w:val="0"/>
          <w:w w:val="100"/>
          <w:position w:val="0"/>
          <w:sz w:val="34"/>
          <w:szCs w:val="34"/>
        </w:rPr>
        <w:t>=2.664kHz</w:t>
      </w:r>
    </w:p>
    <w:p>
      <w:pPr>
        <w:pStyle w:val="22"/>
        <w:keepNext w:val="0"/>
        <w:keepLines w:val="0"/>
        <w:widowControl w:val="0"/>
        <w:shd w:val="clear" w:color="auto" w:fill="auto"/>
        <w:bidi w:val="0"/>
        <w:spacing w:before="0" w:after="0" w:line="240" w:lineRule="auto"/>
        <w:ind w:left="5180" w:right="0" w:firstLine="0"/>
        <w:jc w:val="left"/>
        <w:rPr>
          <w:sz w:val="34"/>
          <w:szCs w:val="34"/>
        </w:rPr>
      </w:pPr>
      <w:r>
        <w:rPr>
          <w:color w:val="000000"/>
          <w:spacing w:val="0"/>
          <w:w w:val="100"/>
          <w:position w:val="0"/>
          <w:sz w:val="34"/>
          <w:szCs w:val="34"/>
        </w:rPr>
        <w:t xml:space="preserve">2 </w:t>
      </w:r>
      <w:r>
        <w:rPr>
          <w:color w:val="000000"/>
          <w:spacing w:val="0"/>
          <w:w w:val="100"/>
          <w:position w:val="0"/>
          <w:sz w:val="34"/>
          <w:szCs w:val="34"/>
        </w:rPr>
        <w:t>v'LC</w:t>
      </w:r>
    </w:p>
    <w:p>
      <w:pPr>
        <w:pStyle w:val="22"/>
        <w:keepNext w:val="0"/>
        <w:keepLines w:val="0"/>
        <w:widowControl w:val="0"/>
        <w:shd w:val="clear" w:color="auto" w:fill="auto"/>
        <w:bidi w:val="0"/>
        <w:spacing w:before="0" w:after="0" w:line="797" w:lineRule="exact"/>
        <w:ind w:left="0" w:right="0" w:firstLine="760"/>
        <w:jc w:val="both"/>
      </w:pPr>
      <w:r>
        <w:rPr>
          <w:color w:val="000000"/>
          <w:spacing w:val="0"/>
          <w:w w:val="100"/>
          <w:position w:val="0"/>
        </w:rPr>
        <w:t>从</w:t>
      </w:r>
      <w:r>
        <w:rPr>
          <w:color w:val="000000"/>
          <w:spacing w:val="0"/>
          <w:w w:val="100"/>
          <w:position w:val="0"/>
          <w:sz w:val="34"/>
          <w:szCs w:val="34"/>
        </w:rPr>
        <w:t>LC</w:t>
      </w:r>
      <w:r>
        <w:rPr>
          <w:color w:val="000000"/>
          <w:spacing w:val="0"/>
          <w:w w:val="100"/>
          <w:position w:val="0"/>
        </w:rPr>
        <w:t>滤波器幅频特性可以看出，高于转折频率时，幅频特性以</w:t>
      </w:r>
      <w:r>
        <w:rPr>
          <w:color w:val="000000"/>
          <w:spacing w:val="0"/>
          <w:w w:val="100"/>
          <w:position w:val="0"/>
          <w:sz w:val="34"/>
          <w:szCs w:val="34"/>
        </w:rPr>
        <w:t>40dB</w:t>
      </w:r>
      <w:r>
        <w:rPr>
          <w:color w:val="000000"/>
          <w:spacing w:val="0"/>
          <w:w w:val="100"/>
          <w:position w:val="0"/>
        </w:rPr>
        <w:t>下降。 所以取</w:t>
      </w:r>
      <w:r>
        <w:rPr>
          <w:color w:val="000000"/>
          <w:spacing w:val="0"/>
          <w:w w:val="100"/>
          <w:position w:val="0"/>
          <w:sz w:val="34"/>
          <w:szCs w:val="34"/>
        </w:rPr>
        <w:t>LC</w:t>
      </w:r>
      <w:r>
        <w:rPr>
          <w:color w:val="000000"/>
          <w:spacing w:val="0"/>
          <w:w w:val="100"/>
          <w:position w:val="0"/>
        </w:rPr>
        <w:t>滤波器的转折频率为开关频率的 土后，开关频率处的谐波通过</w:t>
      </w:r>
      <w:r>
        <w:rPr>
          <w:color w:val="000000"/>
          <w:spacing w:val="0"/>
          <w:w w:val="100"/>
          <w:position w:val="0"/>
          <w:sz w:val="34"/>
          <w:szCs w:val="34"/>
        </w:rPr>
        <w:t>LC</w:t>
      </w:r>
      <w:r>
        <w:rPr>
          <w:color w:val="000000"/>
          <w:spacing w:val="0"/>
          <w:w w:val="100"/>
          <w:position w:val="0"/>
        </w:rPr>
        <w:t xml:space="preserve">滤 </w:t>
      </w:r>
      <w:r>
        <w:rPr>
          <w:color w:val="000000"/>
          <w:spacing w:val="0"/>
          <w:w w:val="100"/>
          <w:position w:val="0"/>
        </w:rPr>
        <w:t>波器后，有接近</w:t>
      </w:r>
      <w:r>
        <w:rPr>
          <w:color w:val="000000"/>
          <w:spacing w:val="0"/>
          <w:w w:val="100"/>
          <w:position w:val="0"/>
          <w:sz w:val="34"/>
          <w:szCs w:val="34"/>
        </w:rPr>
        <w:t>40dB</w:t>
      </w:r>
      <w:r>
        <w:rPr>
          <w:color w:val="000000"/>
          <w:spacing w:val="0"/>
          <w:w w:val="100"/>
          <w:position w:val="0"/>
        </w:rPr>
        <w:t>的衰减。</w:t>
      </w:r>
    </w:p>
    <w:p>
      <w:pPr>
        <w:pStyle w:val="22"/>
        <w:keepNext w:val="0"/>
        <w:keepLines w:val="0"/>
        <w:widowControl w:val="0"/>
        <w:shd w:val="clear" w:color="auto" w:fill="auto"/>
        <w:bidi w:val="0"/>
        <w:spacing w:before="0" w:after="160" w:line="607" w:lineRule="exact"/>
        <w:ind w:left="0" w:right="0" w:firstLine="760"/>
        <w:jc w:val="both"/>
      </w:pPr>
      <w:r>
        <mc:AlternateContent>
          <mc:Choice Requires="wps">
            <w:drawing>
              <wp:anchor distT="0" distB="0" distL="0" distR="0" simplePos="0" relativeHeight="251808768" behindDoc="0" locked="0" layoutInCell="1" allowOverlap="1">
                <wp:simplePos x="0" y="0"/>
                <wp:positionH relativeFrom="page">
                  <wp:posOffset>4979035</wp:posOffset>
                </wp:positionH>
                <wp:positionV relativeFrom="paragraph">
                  <wp:posOffset>889000</wp:posOffset>
                </wp:positionV>
                <wp:extent cx="798830" cy="963295"/>
                <wp:wrapSquare wrapText="bothSides"/>
                <wp:docPr id="154" name="Shape 15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8830" cy="963295"/>
                        </a:xfrm>
                        <a:prstGeom prst="rect">
                          <a:avLst/>
                        </a:prstGeom>
                        <a:noFill/>
                      </wps:spPr>
                      <wps:txbx>
                        <w:txbxContent>
                          <w:p>
                            <w:pPr>
                              <w:pStyle w:val="22"/>
                              <w:keepNext w:val="0"/>
                              <w:keepLines w:val="0"/>
                              <w:widowControl w:val="0"/>
                              <w:shd w:val="clear" w:color="auto" w:fill="auto"/>
                              <w:bidi w:val="0"/>
                              <w:spacing w:before="0" w:after="200" w:line="240" w:lineRule="auto"/>
                              <w:ind w:left="0" w:right="0" w:firstLine="0"/>
                              <w:jc w:val="center"/>
                            </w:pPr>
                            <w:r>
                              <w:rPr>
                                <w:color w:val="000000"/>
                                <w:spacing w:val="0"/>
                                <w:w w:val="100"/>
                                <w:position w:val="0"/>
                                <w:sz w:val="34"/>
                                <w:szCs w:val="34"/>
                              </w:rPr>
                              <w:t>3-2</w:t>
                            </w:r>
                            <w:r>
                              <w:rPr>
                                <w:color w:val="000000"/>
                                <w:spacing w:val="0"/>
                                <w:w w:val="100"/>
                                <w:position w:val="0"/>
                              </w:rPr>
                              <w:t>可 得</w:t>
                            </w:r>
                          </w:p>
                          <w:p>
                            <w:pPr>
                              <w:pStyle w:val="22"/>
                              <w:keepNext w:val="0"/>
                              <w:keepLines w:val="0"/>
                              <w:widowControl w:val="0"/>
                              <w:shd w:val="clear" w:color="auto" w:fill="auto"/>
                              <w:bidi w:val="0"/>
                              <w:spacing w:before="0" w:after="0" w:line="240" w:lineRule="auto"/>
                              <w:ind w:left="0" w:right="0" w:firstLine="200"/>
                              <w:jc w:val="left"/>
                              <w:rPr>
                                <w:sz w:val="34"/>
                                <w:szCs w:val="34"/>
                              </w:rPr>
                            </w:pPr>
                            <w:r>
                              <w:rPr>
                                <w:color w:val="000000"/>
                                <w:spacing w:val="0"/>
                                <w:w w:val="100"/>
                                <w:position w:val="0"/>
                                <w:sz w:val="32"/>
                                <w:szCs w:val="32"/>
                              </w:rPr>
                              <w:t>上(</w:t>
                            </w:r>
                            <w:r>
                              <w:rPr>
                                <w:color w:val="000000"/>
                                <w:spacing w:val="0"/>
                                <w:w w:val="100"/>
                                <w:position w:val="0"/>
                                <w:sz w:val="34"/>
                                <w:szCs w:val="34"/>
                              </w:rPr>
                              <w:t>1</w:t>
                            </w:r>
                          </w:p>
                          <w:p>
                            <w:pPr>
                              <w:pStyle w:val="22"/>
                              <w:keepNext w:val="0"/>
                              <w:keepLines w:val="0"/>
                              <w:widowControl w:val="0"/>
                              <w:shd w:val="clear" w:color="auto" w:fill="auto"/>
                              <w:bidi w:val="0"/>
                              <w:spacing w:before="0" w:after="0" w:line="240" w:lineRule="auto"/>
                              <w:ind w:left="0" w:right="0" w:firstLine="200"/>
                              <w:jc w:val="left"/>
                              <w:rPr>
                                <w:sz w:val="34"/>
                                <w:szCs w:val="34"/>
                              </w:rPr>
                            </w:pPr>
                            <w:r>
                              <w:rPr>
                                <w:color w:val="000000"/>
                                <w:spacing w:val="0"/>
                                <w:w w:val="100"/>
                                <w:position w:val="0"/>
                                <w:sz w:val="34"/>
                                <w:szCs w:val="34"/>
                              </w:rPr>
                              <w:t>2</w:t>
                            </w:r>
                          </w:p>
                        </w:txbxContent>
                      </wps:txbx>
                      <wps:bodyPr lIns="0" tIns="0" rIns="0" bIns="0"/>
                    </wps:wsp>
                  </a:graphicData>
                </a:graphic>
              </wp:anchor>
            </w:drawing>
          </mc:Choice>
          <mc:Fallback>
            <w:pict>
              <v:shape id="Shape 154" o:spid="_x0000_s1095" type="#_x0000_t202" style="width:62.9pt;height:75.85pt;margin-top:70pt;margin-left:392.05pt;mso-position-horizontal-relative:page;mso-wrap-distance-bottom:0;mso-wrap-distance-left:0;mso-wrap-distance-right:0;mso-wrap-distance-top:0;position:absolute;v-text-anchor:top;z-index:251807744" filled="f" fillcolor="this">
                <v:textbox inset="0,0,0,0">
                  <w:txbxContent>
                    <w:p>
                      <w:pPr>
                        <w:pStyle w:val="22"/>
                        <w:keepNext w:val="0"/>
                        <w:keepLines w:val="0"/>
                        <w:widowControl w:val="0"/>
                        <w:shd w:val="clear" w:color="auto" w:fill="auto"/>
                        <w:bidi w:val="0"/>
                        <w:spacing w:before="0" w:after="200" w:line="240" w:lineRule="auto"/>
                        <w:ind w:left="0" w:right="0" w:firstLine="0"/>
                        <w:jc w:val="center"/>
                      </w:pPr>
                      <w:r>
                        <w:rPr>
                          <w:color w:val="000000"/>
                          <w:spacing w:val="0"/>
                          <w:w w:val="100"/>
                          <w:position w:val="0"/>
                          <w:sz w:val="34"/>
                          <w:szCs w:val="34"/>
                        </w:rPr>
                        <w:t>3-2</w:t>
                      </w:r>
                      <w:r>
                        <w:rPr>
                          <w:color w:val="000000"/>
                          <w:spacing w:val="0"/>
                          <w:w w:val="100"/>
                          <w:position w:val="0"/>
                        </w:rPr>
                        <w:t>可 得</w:t>
                      </w:r>
                    </w:p>
                    <w:p>
                      <w:pPr>
                        <w:pStyle w:val="22"/>
                        <w:keepNext w:val="0"/>
                        <w:keepLines w:val="0"/>
                        <w:widowControl w:val="0"/>
                        <w:shd w:val="clear" w:color="auto" w:fill="auto"/>
                        <w:bidi w:val="0"/>
                        <w:spacing w:before="0" w:after="0" w:line="240" w:lineRule="auto"/>
                        <w:ind w:left="0" w:right="0" w:firstLine="200"/>
                        <w:jc w:val="left"/>
                        <w:rPr>
                          <w:sz w:val="34"/>
                          <w:szCs w:val="34"/>
                        </w:rPr>
                      </w:pPr>
                      <w:r>
                        <w:rPr>
                          <w:color w:val="000000"/>
                          <w:spacing w:val="0"/>
                          <w:w w:val="100"/>
                          <w:position w:val="0"/>
                          <w:sz w:val="32"/>
                          <w:szCs w:val="32"/>
                        </w:rPr>
                        <w:t>上(</w:t>
                      </w:r>
                      <w:r>
                        <w:rPr>
                          <w:color w:val="000000"/>
                          <w:spacing w:val="0"/>
                          <w:w w:val="100"/>
                          <w:position w:val="0"/>
                          <w:sz w:val="34"/>
                          <w:szCs w:val="34"/>
                        </w:rPr>
                        <w:t>1</w:t>
                      </w:r>
                    </w:p>
                    <w:p>
                      <w:pPr>
                        <w:pStyle w:val="22"/>
                        <w:keepNext w:val="0"/>
                        <w:keepLines w:val="0"/>
                        <w:widowControl w:val="0"/>
                        <w:shd w:val="clear" w:color="auto" w:fill="auto"/>
                        <w:bidi w:val="0"/>
                        <w:spacing w:before="0" w:after="0" w:line="240" w:lineRule="auto"/>
                        <w:ind w:left="0" w:right="0" w:firstLine="200"/>
                        <w:jc w:val="left"/>
                        <w:rPr>
                          <w:sz w:val="34"/>
                          <w:szCs w:val="34"/>
                        </w:rPr>
                      </w:pPr>
                      <w:r>
                        <w:rPr>
                          <w:color w:val="000000"/>
                          <w:spacing w:val="0"/>
                          <w:w w:val="100"/>
                          <w:position w:val="0"/>
                          <w:sz w:val="34"/>
                          <w:szCs w:val="34"/>
                        </w:rPr>
                        <w:t>2</w:t>
                      </w:r>
                    </w:p>
                  </w:txbxContent>
                </v:textbox>
                <w10:wrap type="square"/>
              </v:shape>
            </w:pict>
          </mc:Fallback>
        </mc:AlternateContent>
      </w:r>
      <w:r>
        <w:rPr>
          <w:color w:val="000000"/>
          <w:spacing w:val="0"/>
          <w:w w:val="100"/>
          <w:position w:val="0"/>
        </w:rPr>
        <w:t>由式</w:t>
      </w:r>
      <w:r>
        <w:rPr>
          <w:color w:val="000000"/>
          <w:spacing w:val="0"/>
          <w:w w:val="100"/>
          <w:position w:val="0"/>
          <w:sz w:val="34"/>
          <w:szCs w:val="34"/>
        </w:rPr>
        <w:t>3-5</w:t>
      </w:r>
      <w:r>
        <w:rPr>
          <w:color w:val="000000"/>
          <w:spacing w:val="0"/>
          <w:w w:val="100"/>
          <w:position w:val="0"/>
        </w:rPr>
        <w:t>可以求得</w:t>
      </w:r>
      <w:r>
        <w:rPr>
          <w:color w:val="000000"/>
          <w:spacing w:val="0"/>
          <w:w w:val="100"/>
          <w:position w:val="0"/>
          <w:sz w:val="34"/>
          <w:szCs w:val="34"/>
        </w:rPr>
        <w:t>L</w:t>
      </w:r>
      <w:r>
        <w:rPr>
          <w:color w:val="000000"/>
          <w:spacing w:val="0"/>
          <w:w w:val="100"/>
          <w:position w:val="0"/>
        </w:rPr>
        <w:t>和</w:t>
      </w:r>
      <w:r>
        <w:rPr>
          <w:color w:val="000000"/>
          <w:spacing w:val="0"/>
          <w:w w:val="100"/>
          <w:position w:val="0"/>
          <w:sz w:val="34"/>
          <w:szCs w:val="34"/>
        </w:rPr>
        <w:t>C</w:t>
      </w:r>
      <w:r>
        <w:rPr>
          <w:color w:val="000000"/>
          <w:spacing w:val="0"/>
          <w:w w:val="100"/>
          <w:position w:val="0"/>
        </w:rPr>
        <w:t>的乘积，下面将要确定</w:t>
      </w:r>
      <w:r>
        <w:rPr>
          <w:color w:val="000000"/>
          <w:spacing w:val="0"/>
          <w:w w:val="100"/>
          <w:position w:val="0"/>
          <w:sz w:val="34"/>
          <w:szCs w:val="34"/>
        </w:rPr>
        <w:t>L</w:t>
      </w:r>
      <w:r>
        <w:rPr>
          <w:color w:val="000000"/>
          <w:spacing w:val="0"/>
          <w:w w:val="100"/>
          <w:position w:val="0"/>
        </w:rPr>
        <w:t>值的大小。</w:t>
      </w:r>
      <w:r>
        <w:rPr>
          <w:color w:val="000000"/>
          <w:spacing w:val="0"/>
          <w:w w:val="100"/>
          <w:position w:val="0"/>
          <w:sz w:val="34"/>
          <w:szCs w:val="34"/>
        </w:rPr>
        <w:t>LC</w:t>
      </w:r>
      <w:r>
        <w:rPr>
          <w:color w:val="000000"/>
          <w:spacing w:val="0"/>
          <w:w w:val="100"/>
          <w:position w:val="0"/>
        </w:rPr>
        <w:t xml:space="preserve">滤波器中电感 </w:t>
      </w:r>
      <w:r>
        <w:rPr>
          <w:color w:val="000000"/>
          <w:spacing w:val="0"/>
          <w:w w:val="100"/>
          <w:position w:val="0"/>
          <w:sz w:val="34"/>
          <w:szCs w:val="34"/>
        </w:rPr>
        <w:t>L</w:t>
      </w:r>
      <w:r>
        <w:rPr>
          <w:color w:val="000000"/>
          <w:spacing w:val="0"/>
          <w:w w:val="100"/>
          <w:position w:val="0"/>
        </w:rPr>
        <w:t>值和流过电感电流的纹波大小有很大关系。设计中也主要是通过设定电流纹 波的最大值来确定电感值。由图</w:t>
      </w:r>
    </w:p>
    <w:p>
      <w:pPr>
        <w:pStyle w:val="22"/>
        <w:keepNext w:val="0"/>
        <w:keepLines w:val="0"/>
        <w:widowControl w:val="0"/>
        <w:shd w:val="clear" w:color="auto" w:fill="auto"/>
        <w:bidi w:val="0"/>
        <w:spacing w:before="0" w:after="0" w:line="0" w:lineRule="atLeast"/>
        <w:ind w:left="0" w:right="0" w:firstLine="0"/>
        <w:jc w:val="center"/>
        <w:rPr>
          <w:sz w:val="34"/>
          <w:szCs w:val="34"/>
        </w:rPr>
      </w:pPr>
      <w:r>
        <mc:AlternateContent>
          <mc:Choice Requires="wps">
            <w:drawing>
              <wp:anchor distT="0" distB="0" distL="114300" distR="114300" simplePos="0" relativeHeight="251810816" behindDoc="0" locked="0" layoutInCell="1" allowOverlap="1">
                <wp:simplePos x="0" y="0"/>
                <wp:positionH relativeFrom="page">
                  <wp:posOffset>9324975</wp:posOffset>
                </wp:positionH>
                <wp:positionV relativeFrom="paragraph">
                  <wp:posOffset>38100</wp:posOffset>
                </wp:positionV>
                <wp:extent cx="585470" cy="280670"/>
                <wp:wrapSquare wrapText="bothSides"/>
                <wp:docPr id="156" name="Shape 156"/>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(3-6)</w:t>
                            </w:r>
                          </w:p>
                        </w:txbxContent>
                      </wps:txbx>
                      <wps:bodyPr wrap="none" lIns="0" tIns="0" rIns="0" bIns="0"/>
                    </wps:wsp>
                  </a:graphicData>
                </a:graphic>
              </wp:anchor>
            </w:drawing>
          </mc:Choice>
          <mc:Fallback>
            <w:pict>
              <v:shape id="Shape 156" o:spid="_x0000_s1096" type="#_x0000_t202" style="width:46.1pt;height:22.1pt;margin-top:3pt;margin-left:734.25pt;mso-position-horizontal-relative:page;mso-wrap-distance-bottom:0;mso-wrap-distance-left:9pt;mso-wrap-distance-right:9pt;mso-wrap-distance-top:0;mso-wrap-style:none;position:absolute;v-text-anchor:top;z-index:251809792"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(3-6)</w:t>
                      </w:r>
                    </w:p>
                  </w:txbxContent>
                </v:textbox>
                <w10:wrap type="square"/>
              </v:shape>
            </w:pict>
          </mc:Fallback>
        </mc:AlternateContent>
      </w:r>
      <w:r>
        <w:rPr>
          <w:color w:val="000000"/>
          <w:spacing w:val="0"/>
          <w:w w:val="100"/>
          <w:position w:val="0"/>
          <w:sz w:val="34"/>
          <w:szCs w:val="34"/>
          <w:vertAlign w:val="superscript"/>
        </w:rPr>
        <w:t>v</w:t>
      </w:r>
      <w:r>
        <w:rPr>
          <w:color w:val="000000"/>
          <w:spacing w:val="0"/>
          <w:w w:val="100"/>
          <w:position w:val="0"/>
          <w:sz w:val="34"/>
          <w:szCs w:val="34"/>
        </w:rPr>
        <w:t xml:space="preserve"> )</w:t>
        <w:br/>
        <w:t>-^)</w:t>
      </w:r>
    </w:p>
    <w:p>
      <w:pPr>
        <w:pStyle w:val="22"/>
        <w:keepNext w:val="0"/>
        <w:keepLines w:val="0"/>
        <w:widowControl w:val="0"/>
        <w:shd w:val="clear" w:color="auto" w:fill="auto"/>
        <w:bidi w:val="0"/>
        <w:spacing w:before="0" w:after="0" w:line="139" w:lineRule="exact"/>
        <w:ind w:left="0" w:right="0" w:firstLine="0"/>
        <w:jc w:val="center"/>
        <w:rPr>
          <w:sz w:val="34"/>
          <w:szCs w:val="34"/>
        </w:rPr>
      </w:pPr>
      <w:r>
        <w:rPr>
          <w:color w:val="000000"/>
          <w:spacing w:val="0"/>
          <w:w w:val="100"/>
          <w:position w:val="0"/>
          <w:sz w:val="34"/>
          <w:szCs w:val="34"/>
        </w:rPr>
        <w:t>V</w:t>
      </w:r>
    </w:p>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tri</w:t>
      </w:r>
    </w:p>
    <w:p>
      <w:pPr>
        <w:pStyle w:val="22"/>
        <w:keepNext w:val="0"/>
        <w:keepLines w:val="0"/>
        <w:widowControl w:val="0"/>
        <w:shd w:val="clear" w:color="auto" w:fill="auto"/>
        <w:bidi w:val="0"/>
        <w:spacing w:before="0" w:after="80" w:line="240" w:lineRule="auto"/>
        <w:ind w:left="0" w:right="0" w:firstLine="0"/>
        <w:jc w:val="left"/>
      </w:pPr>
      <w:r>
        <w:rPr>
          <w:color w:val="000000"/>
          <w:spacing w:val="0"/>
          <w:w w:val="100"/>
          <w:position w:val="0"/>
        </w:rPr>
        <w:t>式中</w:t>
      </w:r>
      <w:r>
        <w:rPr>
          <w:color w:val="000000"/>
          <w:spacing w:val="0"/>
          <w:w w:val="100"/>
          <w:position w:val="0"/>
          <w:sz w:val="34"/>
          <w:szCs w:val="34"/>
        </w:rPr>
        <w:t>D (t)</w:t>
      </w:r>
      <w:r>
        <w:rPr>
          <w:color w:val="000000"/>
          <w:spacing w:val="0"/>
          <w:w w:val="100"/>
          <w:position w:val="0"/>
          <w:sz w:val="34"/>
          <w:szCs w:val="34"/>
        </w:rPr>
        <w:t>——</w:t>
      </w:r>
      <w:r>
        <w:rPr>
          <w:color w:val="000000"/>
          <w:spacing w:val="0"/>
          <w:w w:val="100"/>
          <w:position w:val="0"/>
        </w:rPr>
        <w:t>占空比</w:t>
      </w:r>
    </w:p>
    <w:p>
      <w:pPr>
        <w:widowControl w:val="0"/>
        <w:spacing w:line="1" w:lineRule="exact"/>
        <w:sectPr>
          <w:type w:val="nextPage"/>
          <w:pgSz w:w="17861" w:h="25258"/>
          <w:pgMar w:top="2861" w:right="2254" w:bottom="3018" w:left="2513" w:header="0" w:footer="3" w:gutter="0"/>
          <w:pgNumType w:start="22"/>
          <w:cols w:space="720"/>
          <w:noEndnote/>
          <w:titlePg w:val="0"/>
          <w:rtlGutter w:val="0"/>
          <w:docGrid w:linePitch="360"/>
        </w:sectPr>
      </w:pPr>
      <w:r>
        <w:drawing>
          <wp:anchor distT="481330" distB="4739640" distL="0" distR="423545" simplePos="0" relativeHeight="251811840" behindDoc="0" locked="0" layoutInCell="1" allowOverlap="1">
            <wp:simplePos x="0" y="0"/>
            <wp:positionH relativeFrom="page">
              <wp:posOffset>3814445</wp:posOffset>
            </wp:positionH>
            <wp:positionV relativeFrom="paragraph">
              <wp:posOffset>481330</wp:posOffset>
            </wp:positionV>
            <wp:extent cx="4151630" cy="2401570"/>
            <wp:wrapTopAndBottom/>
            <wp:docPr id="158" name="Shape 158"/>
            <wp:cNvGraphicFramePr/>
            <a:graphic xmlns:a="http://schemas.openxmlformats.org/drawingml/2006/main">
              <a:graphicData uri="http://schemas.openxmlformats.org/drawingml/2006/picture">
                <pic:pic xmlns:pic="http://schemas.openxmlformats.org/drawingml/2006/picture">
                  <pic:nvPicPr>
                    <pic:cNvPr id="158" name="Picture box 159"/>
                    <pic:cNvPicPr/>
                  </pic:nvPicPr>
                  <pic:blipFill>
                    <a:blip xmlns:r="http://schemas.openxmlformats.org/officeDocument/2006/relationships" r:embed="rId11"/>
                    <a:stretch>
                      <a:fillRect/>
                    </a:stretch>
                  </pic:blipFill>
                  <pic:spPr>
                    <a:xfrm>
                      <a:off x="0" y="0"/>
                      <a:ext cx="4151630" cy="2401570"/>
                    </a:xfrm>
                    <a:prstGeom prst="rect">
                      <a:avLst/>
                    </a:prstGeom>
                  </pic:spPr>
                </pic:pic>
              </a:graphicData>
            </a:graphic>
          </wp:anchor>
        </w:drawing>
      </w:r>
      <w:r>
        <mc:AlternateContent>
          <mc:Choice Requires="wps">
            <w:drawing>
              <wp:anchor distT="0" distB="0" distL="0" distR="0" simplePos="0" relativeHeight="251828224" behindDoc="0" locked="0" layoutInCell="1" allowOverlap="1">
                <wp:simplePos x="0" y="0"/>
                <wp:positionH relativeFrom="page">
                  <wp:posOffset>5426710</wp:posOffset>
                </wp:positionH>
                <wp:positionV relativeFrom="paragraph">
                  <wp:posOffset>215900</wp:posOffset>
                </wp:positionV>
                <wp:extent cx="697865" cy="262255"/>
                <wp:wrapNone/>
                <wp:docPr id="160" name="Shape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865" cy="26225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sin( t)</w:t>
                            </w:r>
                          </w:p>
                        </w:txbxContent>
                      </wps:txbx>
                      <wps:bodyPr lIns="0" tIns="0" rIns="0" bIns="0"/>
                    </wps:wsp>
                  </a:graphicData>
                </a:graphic>
              </wp:anchor>
            </w:drawing>
          </mc:Choice>
          <mc:Fallback>
            <w:pict>
              <v:shape id="Shape 160" o:spid="_x0000_s1097" type="#_x0000_t202" style="width:54.95pt;height:20.65pt;margin-top:17pt;margin-left:427.3pt;mso-position-horizontal-relative:page;mso-wrap-distance-bottom:0;mso-wrap-distance-left:0;mso-wrap-distance-right:0;mso-wrap-distance-top:0;position:absolute;v-text-anchor:top;z-index:251827200"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sin( t)</w:t>
                      </w:r>
                    </w:p>
                  </w:txbxContent>
                </v:textbox>
              </v:shape>
            </w:pict>
          </mc:Fallback>
        </mc:AlternateContent>
      </w:r>
      <w:r>
        <mc:AlternateContent>
          <mc:Choice Requires="wps">
            <w:drawing>
              <wp:anchor distT="0" distB="0" distL="0" distR="0" simplePos="0" relativeHeight="251830272" behindDoc="0" locked="0" layoutInCell="1" allowOverlap="1">
                <wp:simplePos x="0" y="0"/>
                <wp:positionH relativeFrom="page">
                  <wp:posOffset>5055235</wp:posOffset>
                </wp:positionH>
                <wp:positionV relativeFrom="paragraph">
                  <wp:posOffset>215900</wp:posOffset>
                </wp:positionV>
                <wp:extent cx="140335" cy="262255"/>
                <wp:wrapNone/>
                <wp:docPr id="162" name="Shape 1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0335" cy="26225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V</w:t>
                            </w:r>
                          </w:p>
                        </w:txbxContent>
                      </wps:txbx>
                      <wps:bodyPr lIns="0" tIns="0" rIns="0" bIns="0"/>
                    </wps:wsp>
                  </a:graphicData>
                </a:graphic>
              </wp:anchor>
            </w:drawing>
          </mc:Choice>
          <mc:Fallback>
            <w:pict>
              <v:shape id="Shape 162" o:spid="_x0000_s1098" type="#_x0000_t202" style="width:11.05pt;height:20.65pt;margin-top:17pt;margin-left:398.05pt;mso-position-horizontal-relative:page;mso-wrap-distance-bottom:0;mso-wrap-distance-left:0;mso-wrap-distance-right:0;mso-wrap-distance-top:0;position:absolute;v-text-anchor:top;z-index:251829248"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V</w:t>
                      </w:r>
                    </w:p>
                  </w:txbxContent>
                </v:textbox>
              </v:shape>
            </w:pict>
          </mc:Fallback>
        </mc:AlternateContent>
      </w:r>
      <w:r>
        <mc:AlternateContent>
          <mc:Choice Requires="wps">
            <w:drawing>
              <wp:anchor distT="0" distB="0" distL="0" distR="0" simplePos="0" relativeHeight="251832320" behindDoc="0" locked="0" layoutInCell="1" allowOverlap="1">
                <wp:simplePos x="0" y="0"/>
                <wp:positionH relativeFrom="page">
                  <wp:posOffset>4634230</wp:posOffset>
                </wp:positionH>
                <wp:positionV relativeFrom="paragraph">
                  <wp:posOffset>219075</wp:posOffset>
                </wp:positionV>
                <wp:extent cx="133985" cy="259080"/>
                <wp:wrapNone/>
                <wp:docPr id="164" name="Shape 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85" cy="25908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v</w:t>
                            </w:r>
                          </w:p>
                        </w:txbxContent>
                      </wps:txbx>
                      <wps:bodyPr lIns="0" tIns="0" rIns="0" bIns="0"/>
                    </wps:wsp>
                  </a:graphicData>
                </a:graphic>
              </wp:anchor>
            </w:drawing>
          </mc:Choice>
          <mc:Fallback>
            <w:pict>
              <v:shape id="Shape 164" o:spid="_x0000_s1099" type="#_x0000_t202" style="width:10.55pt;height:20.4pt;margin-top:17.25pt;margin-left:364.9pt;mso-position-horizontal-relative:page;mso-wrap-distance-bottom:0;mso-wrap-distance-left:0;mso-wrap-distance-right:0;mso-wrap-distance-top:0;position:absolute;v-text-anchor:top;z-index:251831296"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v</w:t>
                      </w:r>
                    </w:p>
                  </w:txbxContent>
                </v:textbox>
              </v:shape>
            </w:pict>
          </mc:Fallback>
        </mc:AlternateContent>
      </w:r>
      <w:r>
        <mc:AlternateContent>
          <mc:Choice Requires="wps">
            <w:drawing>
              <wp:anchor distT="0" distB="0" distL="0" distR="0" simplePos="0" relativeHeight="251834368" behindDoc="0" locked="0" layoutInCell="1" allowOverlap="1">
                <wp:simplePos x="0" y="0"/>
                <wp:positionH relativeFrom="page">
                  <wp:posOffset>3936365</wp:posOffset>
                </wp:positionH>
                <wp:positionV relativeFrom="paragraph">
                  <wp:posOffset>3108960</wp:posOffset>
                </wp:positionV>
                <wp:extent cx="4453255" cy="551815"/>
                <wp:wrapNone/>
                <wp:docPr id="166" name="Shape 166"/>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3255" cy="551815"/>
                        </a:xfrm>
                        <a:prstGeom prst="rect">
                          <a:avLst/>
                        </a:prstGeom>
                        <a:noFill/>
                      </wps:spPr>
                      <wps:txbx>
                        <w:txbxContent>
                          <w:p>
                            <w:pPr>
                              <w:pStyle w:val="a7"/>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30"/>
                                <w:szCs w:val="30"/>
                              </w:rPr>
                              <w:t>图</w:t>
                            </w:r>
                            <w:r>
                              <w:rPr>
                                <w:color w:val="000000"/>
                                <w:spacing w:val="0"/>
                                <w:w w:val="100"/>
                                <w:position w:val="0"/>
                              </w:rPr>
                              <w:t>3-2 SPWM</w:t>
                            </w:r>
                            <w:r>
                              <w:rPr>
                                <w:color w:val="000000"/>
                                <w:spacing w:val="0"/>
                                <w:w w:val="100"/>
                                <w:position w:val="0"/>
                                <w:sz w:val="30"/>
                                <w:szCs w:val="30"/>
                              </w:rPr>
                              <w:t>调制示意图</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Fig.3-2 Schematic diagram of SPWM modulation</w:t>
                            </w:r>
                          </w:p>
                        </w:txbxContent>
                      </wps:txbx>
                      <wps:bodyPr lIns="0" tIns="0" rIns="0" bIns="0"/>
                    </wps:wsp>
                  </a:graphicData>
                </a:graphic>
              </wp:anchor>
            </w:drawing>
          </mc:Choice>
          <mc:Fallback>
            <w:pict>
              <v:shape id="Shape 166" o:spid="_x0000_s1100" type="#_x0000_t202" style="width:350.65pt;height:43.45pt;margin-top:244.8pt;margin-left:309.95pt;mso-position-horizontal-relative:page;mso-wrap-distance-bottom:0;mso-wrap-distance-left:0;mso-wrap-distance-right:0;mso-wrap-distance-top:0;position:absolute;v-text-anchor:top;z-index:251833344" filled="f" fillcolor="this">
                <v:textbox inset="0,0,0,0">
                  <w:txbxContent>
                    <w:p>
                      <w:pPr>
                        <w:pStyle w:val="a7"/>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30"/>
                          <w:szCs w:val="30"/>
                        </w:rPr>
                        <w:t>图</w:t>
                      </w:r>
                      <w:r>
                        <w:rPr>
                          <w:color w:val="000000"/>
                          <w:spacing w:val="0"/>
                          <w:w w:val="100"/>
                          <w:position w:val="0"/>
                        </w:rPr>
                        <w:t>3-2 SPWM</w:t>
                      </w:r>
                      <w:r>
                        <w:rPr>
                          <w:color w:val="000000"/>
                          <w:spacing w:val="0"/>
                          <w:w w:val="100"/>
                          <w:position w:val="0"/>
                          <w:sz w:val="30"/>
                          <w:szCs w:val="30"/>
                        </w:rPr>
                        <w:t>调制示意图</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Fig.3-2 Schematic diagram of SPWM modulation</w:t>
                      </w:r>
                    </w:p>
                  </w:txbxContent>
                </v:textbox>
              </v:shape>
            </w:pict>
          </mc:Fallback>
        </mc:AlternateContent>
      </w:r>
      <w:r>
        <mc:AlternateContent>
          <mc:Choice Requires="wps">
            <w:drawing>
              <wp:anchor distT="3724275" distB="3038475" distL="0" distR="0" simplePos="0" relativeHeight="251813888" behindDoc="0" locked="0" layoutInCell="1" allowOverlap="1">
                <wp:simplePos x="0" y="0"/>
                <wp:positionH relativeFrom="page">
                  <wp:posOffset>1607820</wp:posOffset>
                </wp:positionH>
                <wp:positionV relativeFrom="paragraph">
                  <wp:posOffset>3724275</wp:posOffset>
                </wp:positionV>
                <wp:extent cx="7467600" cy="859790"/>
                <wp:wrapTopAndBottom/>
                <wp:docPr id="168" name="Shape 168"/>
                <wp:cNvGraphicFramePr/>
                <a:graphic xmlns:a="http://schemas.openxmlformats.org/drawingml/2006/main">
                  <a:graphicData uri="http://schemas.microsoft.com/office/word/2010/wordprocessingShape">
                    <wps:wsp xmlns:wps="http://schemas.microsoft.com/office/word/2010/wordprocessingShape">
                      <wps:cNvSpPr txBox="1"/>
                      <wps:spPr>
                        <a:xfrm>
                          <a:off x="0" y="0"/>
                          <a:ext cx="7467600" cy="859790"/>
                        </a:xfrm>
                        <a:prstGeom prst="rect">
                          <a:avLst/>
                        </a:prstGeom>
                        <a:noFill/>
                      </wps:spPr>
                      <wps:txbx>
                        <w:txbxContent>
                          <w:p>
                            <w:pPr>
                              <w:pStyle w:val="22"/>
                              <w:keepNext w:val="0"/>
                              <w:keepLines w:val="0"/>
                              <w:widowControl w:val="0"/>
                              <w:shd w:val="clear" w:color="auto" w:fill="auto"/>
                              <w:bidi w:val="0"/>
                              <w:spacing w:before="0" w:after="0" w:line="658" w:lineRule="exact"/>
                              <w:ind w:left="0" w:right="0"/>
                              <w:jc w:val="both"/>
                            </w:pPr>
                            <w:r>
                              <w:rPr>
                                <w:color w:val="000000"/>
                                <w:spacing w:val="0"/>
                                <w:w w:val="100"/>
                                <w:position w:val="0"/>
                              </w:rPr>
                              <w:t>图</w:t>
                            </w:r>
                            <w:r>
                              <w:rPr>
                                <w:color w:val="000000"/>
                                <w:spacing w:val="0"/>
                                <w:w w:val="100"/>
                                <w:position w:val="0"/>
                                <w:sz w:val="34"/>
                                <w:szCs w:val="34"/>
                              </w:rPr>
                              <w:t>3-2</w:t>
                            </w:r>
                            <w:r>
                              <w:rPr>
                                <w:color w:val="000000"/>
                                <w:spacing w:val="0"/>
                                <w:w w:val="100"/>
                                <w:position w:val="0"/>
                              </w:rPr>
                              <w:t>为电感输入电压和输出电压的波形示意图。当参考给定瞬时值为 时，根据式</w:t>
                            </w:r>
                            <w:r>
                              <w:rPr>
                                <w:color w:val="000000"/>
                                <w:spacing w:val="0"/>
                                <w:w w:val="100"/>
                                <w:position w:val="0"/>
                                <w:sz w:val="34"/>
                                <w:szCs w:val="34"/>
                              </w:rPr>
                              <w:t>(3-6),</w:t>
                            </w:r>
                            <w:r>
                              <w:rPr>
                                <w:color w:val="000000"/>
                                <w:spacing w:val="0"/>
                                <w:w w:val="100"/>
                                <w:position w:val="0"/>
                              </w:rPr>
                              <w:t>输出脉宽</w:t>
                            </w:r>
                            <w:r>
                              <w:rPr>
                                <w:color w:val="000000"/>
                                <w:spacing w:val="0"/>
                                <w:w w:val="100"/>
                                <w:position w:val="0"/>
                                <w:sz w:val="34"/>
                                <w:szCs w:val="34"/>
                              </w:rPr>
                              <w:t>t</w:t>
                            </w:r>
                            <w:r>
                              <w:rPr>
                                <w:color w:val="000000"/>
                                <w:spacing w:val="0"/>
                                <w:w w:val="100"/>
                                <w:position w:val="0"/>
                              </w:rPr>
                              <w:t>为</w:t>
                            </w:r>
                          </w:p>
                        </w:txbxContent>
                      </wps:txbx>
                      <wps:bodyPr lIns="0" tIns="0" rIns="0" bIns="0"/>
                    </wps:wsp>
                  </a:graphicData>
                </a:graphic>
              </wp:anchor>
            </w:drawing>
          </mc:Choice>
          <mc:Fallback>
            <w:pict>
              <v:shape id="Shape 168" o:spid="_x0000_s1101" type="#_x0000_t202" style="width:588pt;height:67.7pt;margin-top:293.25pt;margin-left:126.6pt;mso-position-horizontal-relative:page;mso-wrap-distance-bottom:239.25pt;mso-wrap-distance-left:0;mso-wrap-distance-right:0;mso-wrap-distance-top:293.25pt;position:absolute;v-text-anchor:top;z-index:251812864" filled="f" fillcolor="this">
                <v:textbox inset="0,0,0,0">
                  <w:txbxContent>
                    <w:p>
                      <w:pPr>
                        <w:pStyle w:val="22"/>
                        <w:keepNext w:val="0"/>
                        <w:keepLines w:val="0"/>
                        <w:widowControl w:val="0"/>
                        <w:shd w:val="clear" w:color="auto" w:fill="auto"/>
                        <w:bidi w:val="0"/>
                        <w:spacing w:before="0" w:after="0" w:line="658" w:lineRule="exact"/>
                        <w:ind w:left="0" w:right="0"/>
                        <w:jc w:val="both"/>
                      </w:pPr>
                      <w:r>
                        <w:rPr>
                          <w:color w:val="000000"/>
                          <w:spacing w:val="0"/>
                          <w:w w:val="100"/>
                          <w:position w:val="0"/>
                        </w:rPr>
                        <w:t>图</w:t>
                      </w:r>
                      <w:r>
                        <w:rPr>
                          <w:color w:val="000000"/>
                          <w:spacing w:val="0"/>
                          <w:w w:val="100"/>
                          <w:position w:val="0"/>
                          <w:sz w:val="34"/>
                          <w:szCs w:val="34"/>
                        </w:rPr>
                        <w:t>3-2</w:t>
                      </w:r>
                      <w:r>
                        <w:rPr>
                          <w:color w:val="000000"/>
                          <w:spacing w:val="0"/>
                          <w:w w:val="100"/>
                          <w:position w:val="0"/>
                        </w:rPr>
                        <w:t>为电感输入电压和输出电压的波形示意图。当参考给定瞬时值为 时，根据式</w:t>
                      </w:r>
                      <w:r>
                        <w:rPr>
                          <w:color w:val="000000"/>
                          <w:spacing w:val="0"/>
                          <w:w w:val="100"/>
                          <w:position w:val="0"/>
                          <w:sz w:val="34"/>
                          <w:szCs w:val="34"/>
                        </w:rPr>
                        <w:t>(3-6),</w:t>
                      </w:r>
                      <w:r>
                        <w:rPr>
                          <w:color w:val="000000"/>
                          <w:spacing w:val="0"/>
                          <w:w w:val="100"/>
                          <w:position w:val="0"/>
                        </w:rPr>
                        <w:t>输出脉宽</w:t>
                      </w:r>
                      <w:r>
                        <w:rPr>
                          <w:color w:val="000000"/>
                          <w:spacing w:val="0"/>
                          <w:w w:val="100"/>
                          <w:position w:val="0"/>
                          <w:sz w:val="34"/>
                          <w:szCs w:val="34"/>
                        </w:rPr>
                        <w:t>t</w:t>
                      </w:r>
                      <w:r>
                        <w:rPr>
                          <w:color w:val="000000"/>
                          <w:spacing w:val="0"/>
                          <w:w w:val="100"/>
                          <w:position w:val="0"/>
                        </w:rPr>
                        <w:t>为</w:t>
                      </w:r>
                    </w:p>
                  </w:txbxContent>
                </v:textbox>
                <w10:wrap type="topAndBottom"/>
              </v:shape>
            </w:pict>
          </mc:Fallback>
        </mc:AlternateContent>
      </w:r>
      <w:r>
        <mc:AlternateContent>
          <mc:Choice Requires="wps">
            <w:drawing>
              <wp:anchor distT="4714875" distB="2188210" distL="0" distR="0" simplePos="0" relativeHeight="251815936" behindDoc="0" locked="0" layoutInCell="1" allowOverlap="1">
                <wp:simplePos x="0" y="0"/>
                <wp:positionH relativeFrom="page">
                  <wp:posOffset>5753100</wp:posOffset>
                </wp:positionH>
                <wp:positionV relativeFrom="paragraph">
                  <wp:posOffset>4714875</wp:posOffset>
                </wp:positionV>
                <wp:extent cx="350520" cy="719455"/>
                <wp:wrapTopAndBottom/>
                <wp:docPr id="170" name="Shape 170"/>
                <wp:cNvGraphicFramePr/>
                <a:graphic xmlns:a="http://schemas.openxmlformats.org/drawingml/2006/main">
                  <a:graphicData uri="http://schemas.microsoft.com/office/word/2010/wordprocessingShape">
                    <wps:wsp xmlns:wps="http://schemas.microsoft.com/office/word/2010/wordprocessingShape">
                      <wps:cNvSpPr txBox="1"/>
                      <wps:spPr>
                        <a:xfrm>
                          <a:off x="0" y="0"/>
                          <a:ext cx="350520" cy="719455"/>
                        </a:xfrm>
                        <a:prstGeom prst="rect">
                          <a:avLst/>
                        </a:prstGeom>
                        <a:noFill/>
                      </wps:spPr>
                      <wps:txbx>
                        <w:txbxContent>
                          <w:p>
                            <w:pPr>
                              <w:pStyle w:val="22"/>
                              <w:keepNext w:val="0"/>
                              <w:keepLines w:val="0"/>
                              <w:widowControl w:val="0"/>
                              <w:shd w:val="clear" w:color="auto" w:fill="auto"/>
                              <w:bidi w:val="0"/>
                              <w:spacing w:before="0" w:after="40" w:line="240" w:lineRule="auto"/>
                              <w:ind w:left="0" w:right="0" w:firstLine="0"/>
                              <w:jc w:val="left"/>
                              <w:rPr>
                                <w:sz w:val="34"/>
                                <w:szCs w:val="34"/>
                              </w:rPr>
                            </w:pPr>
                            <w:r>
                              <w:rPr>
                                <w:color w:val="000000"/>
                                <w:spacing w:val="0"/>
                                <w:w w:val="100"/>
                                <w:position w:val="0"/>
                                <w:sz w:val="34"/>
                                <w:szCs w:val="34"/>
                              </w:rPr>
                              <w:t>v</w:t>
                            </w:r>
                          </w:p>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r>
                              <w:rPr>
                                <w:color w:val="000000"/>
                                <w:spacing w:val="0"/>
                                <w:w w:val="100"/>
                                <w:position w:val="0"/>
                              </w:rPr>
                              <w:t>m—</w:t>
                            </w:r>
                          </w:p>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V</w:t>
                            </w:r>
                          </w:p>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tri</w:t>
                            </w:r>
                          </w:p>
                        </w:txbxContent>
                      </wps:txbx>
                      <wps:bodyPr lIns="0" tIns="0" rIns="0" bIns="0"/>
                    </wps:wsp>
                  </a:graphicData>
                </a:graphic>
              </wp:anchor>
            </w:drawing>
          </mc:Choice>
          <mc:Fallback>
            <w:pict>
              <v:shape id="Shape 170" o:spid="_x0000_s1102" type="#_x0000_t202" style="width:27.6pt;height:56.65pt;margin-top:371.25pt;margin-left:453pt;mso-position-horizontal-relative:page;mso-wrap-distance-bottom:172.3pt;mso-wrap-distance-left:0;mso-wrap-distance-right:0;mso-wrap-distance-top:371.25pt;position:absolute;v-text-anchor:top;z-index:251814912" filled="f" fillcolor="this">
                <v:textbox inset="0,0,0,0">
                  <w:txbxContent>
                    <w:p>
                      <w:pPr>
                        <w:pStyle w:val="22"/>
                        <w:keepNext w:val="0"/>
                        <w:keepLines w:val="0"/>
                        <w:widowControl w:val="0"/>
                        <w:shd w:val="clear" w:color="auto" w:fill="auto"/>
                        <w:bidi w:val="0"/>
                        <w:spacing w:before="0" w:after="40" w:line="240" w:lineRule="auto"/>
                        <w:ind w:left="0" w:right="0" w:firstLine="0"/>
                        <w:jc w:val="left"/>
                        <w:rPr>
                          <w:sz w:val="34"/>
                          <w:szCs w:val="34"/>
                        </w:rPr>
                      </w:pPr>
                      <w:r>
                        <w:rPr>
                          <w:color w:val="000000"/>
                          <w:spacing w:val="0"/>
                          <w:w w:val="100"/>
                          <w:position w:val="0"/>
                          <w:sz w:val="34"/>
                          <w:szCs w:val="34"/>
                        </w:rPr>
                        <w:t>v</w:t>
                      </w:r>
                    </w:p>
                    <w:p>
                      <w:pPr>
                        <w:pStyle w:val="40"/>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r>
                        <w:rPr>
                          <w:color w:val="000000"/>
                          <w:spacing w:val="0"/>
                          <w:w w:val="100"/>
                          <w:position w:val="0"/>
                        </w:rPr>
                        <w:t>m—</w:t>
                      </w:r>
                    </w:p>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V</w:t>
                      </w:r>
                    </w:p>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tri</w:t>
                      </w:r>
                    </w:p>
                  </w:txbxContent>
                </v:textbox>
                <w10:wrap type="topAndBottom"/>
              </v:shape>
            </w:pict>
          </mc:Fallback>
        </mc:AlternateContent>
      </w:r>
      <w:r>
        <mc:AlternateContent>
          <mc:Choice Requires="wps">
            <w:drawing>
              <wp:anchor distT="4864100" distB="2480945" distL="0" distR="0" simplePos="0" relativeHeight="251817984" behindDoc="0" locked="0" layoutInCell="1" allowOverlap="1">
                <wp:simplePos x="0" y="0"/>
                <wp:positionH relativeFrom="page">
                  <wp:posOffset>9325610</wp:posOffset>
                </wp:positionH>
                <wp:positionV relativeFrom="paragraph">
                  <wp:posOffset>4864100</wp:posOffset>
                </wp:positionV>
                <wp:extent cx="585470" cy="277495"/>
                <wp:wrapTopAndBottom/>
                <wp:docPr id="172" name="Shape 172"/>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27749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(3-7)</w:t>
                            </w:r>
                          </w:p>
                        </w:txbxContent>
                      </wps:txbx>
                      <wps:bodyPr wrap="none" lIns="0" tIns="0" rIns="0" bIns="0"/>
                    </wps:wsp>
                  </a:graphicData>
                </a:graphic>
              </wp:anchor>
            </w:drawing>
          </mc:Choice>
          <mc:Fallback>
            <w:pict>
              <v:shape id="Shape 172" o:spid="_x0000_s1103" type="#_x0000_t202" style="width:46.1pt;height:21.85pt;margin-top:383pt;margin-left:734.3pt;mso-position-horizontal-relative:page;mso-wrap-distance-bottom:195.35pt;mso-wrap-distance-left:0;mso-wrap-distance-right:0;mso-wrap-distance-top:383pt;mso-wrap-style:none;position:absolute;v-text-anchor:top;z-index:251816960"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(3-7)</w:t>
                      </w:r>
                    </w:p>
                  </w:txbxContent>
                </v:textbox>
                <w10:wrap type="topAndBottom"/>
              </v:shape>
            </w:pict>
          </mc:Fallback>
        </mc:AlternateContent>
      </w:r>
      <w:r>
        <mc:AlternateContent>
          <mc:Choice Requires="wps">
            <w:drawing>
              <wp:anchor distT="5492115" distB="1155065" distL="0" distR="0" simplePos="0" relativeHeight="251820032" behindDoc="0" locked="0" layoutInCell="1" allowOverlap="1">
                <wp:simplePos x="0" y="0"/>
                <wp:positionH relativeFrom="page">
                  <wp:posOffset>1602105</wp:posOffset>
                </wp:positionH>
                <wp:positionV relativeFrom="paragraph">
                  <wp:posOffset>5492115</wp:posOffset>
                </wp:positionV>
                <wp:extent cx="5879465" cy="975360"/>
                <wp:wrapTopAndBottom/>
                <wp:docPr id="174" name="Shape 174"/>
                <wp:cNvGraphicFramePr/>
                <a:graphic xmlns:a="http://schemas.openxmlformats.org/drawingml/2006/main">
                  <a:graphicData uri="http://schemas.microsoft.com/office/word/2010/wordprocessingShape">
                    <wps:wsp xmlns:wps="http://schemas.microsoft.com/office/word/2010/wordprocessingShape">
                      <wps:cNvSpPr txBox="1"/>
                      <wps:spPr>
                        <a:xfrm>
                          <a:off x="0" y="0"/>
                          <a:ext cx="5879465" cy="975360"/>
                        </a:xfrm>
                        <a:prstGeom prst="rect">
                          <a:avLst/>
                        </a:prstGeom>
                        <a:noFill/>
                      </wps:spPr>
                      <wps:txbx>
                        <w:txbxContent>
                          <w:p>
                            <w:pPr>
                              <w:pStyle w:val="22"/>
                              <w:keepNext w:val="0"/>
                              <w:keepLines w:val="0"/>
                              <w:widowControl w:val="0"/>
                              <w:shd w:val="clear" w:color="auto" w:fill="auto"/>
                              <w:bidi w:val="0"/>
                              <w:spacing w:before="0" w:after="40" w:line="240" w:lineRule="auto"/>
                              <w:ind w:left="0" w:right="0" w:firstLine="0"/>
                              <w:jc w:val="left"/>
                              <w:rPr>
                                <w:sz w:val="34"/>
                                <w:szCs w:val="34"/>
                              </w:rPr>
                            </w:pPr>
                            <w:r>
                              <w:rPr>
                                <w:color w:val="000000"/>
                                <w:spacing w:val="0"/>
                                <w:w w:val="100"/>
                                <w:position w:val="0"/>
                                <w:sz w:val="32"/>
                                <w:szCs w:val="32"/>
                              </w:rPr>
                              <w:t>式中</w:t>
                            </w:r>
                            <w:r>
                              <w:rPr>
                                <w:color w:val="000000"/>
                                <w:spacing w:val="0"/>
                                <w:w w:val="100"/>
                                <w:position w:val="0"/>
                                <w:sz w:val="34"/>
                                <w:szCs w:val="34"/>
                              </w:rPr>
                              <w:t>T</w:t>
                            </w:r>
                            <w:r>
                              <w:rPr>
                                <w:color w:val="000000"/>
                                <w:spacing w:val="0"/>
                                <w:w w:val="100"/>
                                <w:position w:val="0"/>
                                <w:sz w:val="34"/>
                                <w:szCs w:val="34"/>
                                <w:vertAlign w:val="subscript"/>
                              </w:rPr>
                              <w:t>s</w:t>
                            </w:r>
                            <w:r>
                              <w:rPr>
                                <w:color w:val="000000"/>
                                <w:spacing w:val="0"/>
                                <w:w w:val="100"/>
                                <w:position w:val="0"/>
                                <w:sz w:val="32"/>
                                <w:szCs w:val="32"/>
                              </w:rPr>
                              <w:t>——</w:t>
                            </w:r>
                            <w:r>
                              <w:rPr>
                                <w:color w:val="000000"/>
                                <w:spacing w:val="0"/>
                                <w:w w:val="100"/>
                                <w:position w:val="0"/>
                                <w:sz w:val="32"/>
                                <w:szCs w:val="32"/>
                              </w:rPr>
                              <w:t>开关周期，</w:t>
                            </w:r>
                            <w:r>
                              <w:rPr>
                                <w:color w:val="000000"/>
                                <w:spacing w:val="0"/>
                                <w:w w:val="100"/>
                                <w:position w:val="0"/>
                                <w:sz w:val="34"/>
                                <w:szCs w:val="34"/>
                              </w:rPr>
                              <w:t>T</w:t>
                            </w:r>
                            <w:r>
                              <w:rPr>
                                <w:color w:val="000000"/>
                                <w:spacing w:val="0"/>
                                <w:w w:val="100"/>
                                <w:position w:val="0"/>
                                <w:sz w:val="34"/>
                                <w:szCs w:val="34"/>
                                <w:vertAlign w:val="subscript"/>
                              </w:rPr>
                              <w:t>s</w:t>
                            </w:r>
                            <w:r>
                              <w:rPr>
                                <w:color w:val="000000"/>
                                <w:spacing w:val="0"/>
                                <w:w w:val="100"/>
                                <w:position w:val="0"/>
                                <w:sz w:val="34"/>
                                <w:szCs w:val="34"/>
                              </w:rPr>
                              <w:t xml:space="preserve"> f</w:t>
                            </w:r>
                          </w:p>
                          <w:p>
                            <w:pPr>
                              <w:pStyle w:val="40"/>
                              <w:keepNext w:val="0"/>
                              <w:keepLines w:val="0"/>
                              <w:widowControl w:val="0"/>
                              <w:shd w:val="clear" w:color="auto" w:fill="auto"/>
                              <w:bidi w:val="0"/>
                              <w:spacing w:before="0" w:after="100" w:line="240" w:lineRule="auto"/>
                              <w:ind w:left="4860" w:right="0" w:firstLine="0"/>
                              <w:jc w:val="left"/>
                            </w:pPr>
                            <w:r>
                              <w:rPr>
                                <w:color w:val="000000"/>
                                <w:spacing w:val="0"/>
                                <w:w w:val="100"/>
                                <w:position w:val="0"/>
                              </w:rPr>
                              <w:t>s</w:t>
                            </w:r>
                          </w:p>
                          <w:p>
                            <w:pPr>
                              <w:pStyle w:val="22"/>
                              <w:keepNext w:val="0"/>
                              <w:keepLines w:val="0"/>
                              <w:widowControl w:val="0"/>
                              <w:shd w:val="clear" w:color="auto" w:fill="auto"/>
                              <w:bidi w:val="0"/>
                              <w:spacing w:before="0" w:after="60" w:line="240" w:lineRule="auto"/>
                              <w:ind w:left="0" w:right="0" w:firstLine="0"/>
                              <w:jc w:val="right"/>
                            </w:pPr>
                            <w:r>
                              <w:rPr>
                                <w:color w:val="000000"/>
                                <w:spacing w:val="0"/>
                                <w:w w:val="100"/>
                                <w:position w:val="0"/>
                              </w:rPr>
                              <w:t>由图</w:t>
                            </w:r>
                            <w:r>
                              <w:rPr>
                                <w:color w:val="000000"/>
                                <w:spacing w:val="0"/>
                                <w:w w:val="100"/>
                                <w:position w:val="0"/>
                                <w:sz w:val="34"/>
                                <w:szCs w:val="34"/>
                              </w:rPr>
                              <w:t>3-3</w:t>
                            </w:r>
                            <w:r>
                              <w:rPr>
                                <w:color w:val="000000"/>
                                <w:spacing w:val="0"/>
                                <w:w w:val="100"/>
                                <w:position w:val="0"/>
                              </w:rPr>
                              <w:t>可以看出，在稳定后的理想系统中，输出电压</w:t>
                            </w:r>
                          </w:p>
                        </w:txbxContent>
                      </wps:txbx>
                      <wps:bodyPr lIns="0" tIns="0" rIns="0" bIns="0"/>
                    </wps:wsp>
                  </a:graphicData>
                </a:graphic>
              </wp:anchor>
            </w:drawing>
          </mc:Choice>
          <mc:Fallback>
            <w:pict>
              <v:shape id="Shape 174" o:spid="_x0000_s1104" type="#_x0000_t202" style="width:462.95pt;height:76.8pt;margin-top:432.45pt;margin-left:126.15pt;mso-position-horizontal-relative:page;mso-wrap-distance-bottom:90.95pt;mso-wrap-distance-left:0;mso-wrap-distance-right:0;mso-wrap-distance-top:432.45pt;position:absolute;v-text-anchor:top;z-index:251819008" filled="f" fillcolor="this">
                <v:textbox inset="0,0,0,0">
                  <w:txbxContent>
                    <w:p>
                      <w:pPr>
                        <w:pStyle w:val="22"/>
                        <w:keepNext w:val="0"/>
                        <w:keepLines w:val="0"/>
                        <w:widowControl w:val="0"/>
                        <w:shd w:val="clear" w:color="auto" w:fill="auto"/>
                        <w:bidi w:val="0"/>
                        <w:spacing w:before="0" w:after="40" w:line="240" w:lineRule="auto"/>
                        <w:ind w:left="0" w:right="0" w:firstLine="0"/>
                        <w:jc w:val="left"/>
                        <w:rPr>
                          <w:sz w:val="34"/>
                          <w:szCs w:val="34"/>
                        </w:rPr>
                      </w:pPr>
                      <w:r>
                        <w:rPr>
                          <w:color w:val="000000"/>
                          <w:spacing w:val="0"/>
                          <w:w w:val="100"/>
                          <w:position w:val="0"/>
                          <w:sz w:val="32"/>
                          <w:szCs w:val="32"/>
                        </w:rPr>
                        <w:t>式中</w:t>
                      </w:r>
                      <w:r>
                        <w:rPr>
                          <w:color w:val="000000"/>
                          <w:spacing w:val="0"/>
                          <w:w w:val="100"/>
                          <w:position w:val="0"/>
                          <w:sz w:val="34"/>
                          <w:szCs w:val="34"/>
                        </w:rPr>
                        <w:t>T</w:t>
                      </w:r>
                      <w:r>
                        <w:rPr>
                          <w:color w:val="000000"/>
                          <w:spacing w:val="0"/>
                          <w:w w:val="100"/>
                          <w:position w:val="0"/>
                          <w:sz w:val="34"/>
                          <w:szCs w:val="34"/>
                          <w:vertAlign w:val="subscript"/>
                        </w:rPr>
                        <w:t>s</w:t>
                      </w:r>
                      <w:r>
                        <w:rPr>
                          <w:color w:val="000000"/>
                          <w:spacing w:val="0"/>
                          <w:w w:val="100"/>
                          <w:position w:val="0"/>
                          <w:sz w:val="32"/>
                          <w:szCs w:val="32"/>
                        </w:rPr>
                        <w:t>——</w:t>
                      </w:r>
                      <w:r>
                        <w:rPr>
                          <w:color w:val="000000"/>
                          <w:spacing w:val="0"/>
                          <w:w w:val="100"/>
                          <w:position w:val="0"/>
                          <w:sz w:val="32"/>
                          <w:szCs w:val="32"/>
                        </w:rPr>
                        <w:t>开关周期，</w:t>
                      </w:r>
                      <w:r>
                        <w:rPr>
                          <w:color w:val="000000"/>
                          <w:spacing w:val="0"/>
                          <w:w w:val="100"/>
                          <w:position w:val="0"/>
                          <w:sz w:val="34"/>
                          <w:szCs w:val="34"/>
                        </w:rPr>
                        <w:t>T</w:t>
                      </w:r>
                      <w:r>
                        <w:rPr>
                          <w:color w:val="000000"/>
                          <w:spacing w:val="0"/>
                          <w:w w:val="100"/>
                          <w:position w:val="0"/>
                          <w:sz w:val="34"/>
                          <w:szCs w:val="34"/>
                          <w:vertAlign w:val="subscript"/>
                        </w:rPr>
                        <w:t>s</w:t>
                      </w:r>
                      <w:r>
                        <w:rPr>
                          <w:color w:val="000000"/>
                          <w:spacing w:val="0"/>
                          <w:w w:val="100"/>
                          <w:position w:val="0"/>
                          <w:sz w:val="34"/>
                          <w:szCs w:val="34"/>
                        </w:rPr>
                        <w:t xml:space="preserve"> f</w:t>
                      </w:r>
                    </w:p>
                    <w:p>
                      <w:pPr>
                        <w:pStyle w:val="40"/>
                        <w:keepNext w:val="0"/>
                        <w:keepLines w:val="0"/>
                        <w:widowControl w:val="0"/>
                        <w:shd w:val="clear" w:color="auto" w:fill="auto"/>
                        <w:bidi w:val="0"/>
                        <w:spacing w:before="0" w:after="100" w:line="240" w:lineRule="auto"/>
                        <w:ind w:left="4860" w:right="0" w:firstLine="0"/>
                        <w:jc w:val="left"/>
                      </w:pPr>
                      <w:r>
                        <w:rPr>
                          <w:color w:val="000000"/>
                          <w:spacing w:val="0"/>
                          <w:w w:val="100"/>
                          <w:position w:val="0"/>
                        </w:rPr>
                        <w:t>s</w:t>
                      </w:r>
                    </w:p>
                    <w:p>
                      <w:pPr>
                        <w:pStyle w:val="22"/>
                        <w:keepNext w:val="0"/>
                        <w:keepLines w:val="0"/>
                        <w:widowControl w:val="0"/>
                        <w:shd w:val="clear" w:color="auto" w:fill="auto"/>
                        <w:bidi w:val="0"/>
                        <w:spacing w:before="0" w:after="60" w:line="240" w:lineRule="auto"/>
                        <w:ind w:left="0" w:right="0" w:firstLine="0"/>
                        <w:jc w:val="right"/>
                      </w:pPr>
                      <w:r>
                        <w:rPr>
                          <w:color w:val="000000"/>
                          <w:spacing w:val="0"/>
                          <w:w w:val="100"/>
                          <w:position w:val="0"/>
                        </w:rPr>
                        <w:t>由图</w:t>
                      </w:r>
                      <w:r>
                        <w:rPr>
                          <w:color w:val="000000"/>
                          <w:spacing w:val="0"/>
                          <w:w w:val="100"/>
                          <w:position w:val="0"/>
                          <w:sz w:val="34"/>
                          <w:szCs w:val="34"/>
                        </w:rPr>
                        <w:t>3-3</w:t>
                      </w:r>
                      <w:r>
                        <w:rPr>
                          <w:color w:val="000000"/>
                          <w:spacing w:val="0"/>
                          <w:w w:val="100"/>
                          <w:position w:val="0"/>
                        </w:rPr>
                        <w:t>可以看出，在稳定后的理想系统中，输出电压</w:t>
                      </w:r>
                    </w:p>
                  </w:txbxContent>
                </v:textbox>
                <w10:wrap type="topAndBottom"/>
              </v:shape>
            </w:pict>
          </mc:Fallback>
        </mc:AlternateContent>
      </w:r>
      <w:r>
        <mc:AlternateContent>
          <mc:Choice Requires="wps">
            <w:drawing>
              <wp:anchor distT="6202045" distB="1134110" distL="0" distR="0" simplePos="0" relativeHeight="251822080" behindDoc="0" locked="0" layoutInCell="1" allowOverlap="1">
                <wp:simplePos x="0" y="0"/>
                <wp:positionH relativeFrom="page">
                  <wp:posOffset>7749540</wp:posOffset>
                </wp:positionH>
                <wp:positionV relativeFrom="paragraph">
                  <wp:posOffset>6202045</wp:posOffset>
                </wp:positionV>
                <wp:extent cx="1130935" cy="286385"/>
                <wp:wrapTopAndBottom/>
                <wp:docPr id="176" name="Shape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0935" cy="28638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v</w:t>
                            </w:r>
                            <w:r>
                              <w:rPr>
                                <w:color w:val="000000"/>
                                <w:spacing w:val="0"/>
                                <w:w w:val="100"/>
                                <w:position w:val="0"/>
                              </w:rPr>
                              <w:t>可表示为</w:t>
                            </w:r>
                          </w:p>
                        </w:txbxContent>
                      </wps:txbx>
                      <wps:bodyPr wrap="none" lIns="0" tIns="0" rIns="0" bIns="0"/>
                    </wps:wsp>
                  </a:graphicData>
                </a:graphic>
              </wp:anchor>
            </w:drawing>
          </mc:Choice>
          <mc:Fallback>
            <w:pict>
              <v:shape id="Shape 176" o:spid="_x0000_s1105" type="#_x0000_t202" style="width:89.05pt;height:22.55pt;margin-top:488.35pt;margin-left:610.2pt;mso-position-horizontal-relative:page;mso-wrap-distance-bottom:89.3pt;mso-wrap-distance-left:0;mso-wrap-distance-right:0;mso-wrap-distance-top:488.35pt;mso-wrap-style:none;position:absolute;v-text-anchor:top;z-index:251821056"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v</w:t>
                      </w:r>
                      <w:r>
                        <w:rPr>
                          <w:color w:val="000000"/>
                          <w:spacing w:val="0"/>
                          <w:w w:val="100"/>
                          <w:position w:val="0"/>
                        </w:rPr>
                        <w:t>可表示为</w:t>
                      </w:r>
                    </w:p>
                  </w:txbxContent>
                </v:textbox>
                <w10:wrap type="topAndBottom"/>
              </v:shape>
            </w:pict>
          </mc:Fallback>
        </mc:AlternateContent>
      </w:r>
      <w:r>
        <mc:AlternateContent>
          <mc:Choice Requires="wps">
            <w:drawing>
              <wp:anchor distT="6686550" distB="0" distL="0" distR="0" simplePos="0" relativeHeight="251824128" behindDoc="0" locked="0" layoutInCell="1" allowOverlap="1">
                <wp:simplePos x="0" y="0"/>
                <wp:positionH relativeFrom="page">
                  <wp:posOffset>1595755</wp:posOffset>
                </wp:positionH>
                <wp:positionV relativeFrom="paragraph">
                  <wp:posOffset>6686550</wp:posOffset>
                </wp:positionV>
                <wp:extent cx="4547870" cy="935990"/>
                <wp:wrapTopAndBottom/>
                <wp:docPr id="178" name="Shape 178"/>
                <wp:cNvGraphicFramePr/>
                <a:graphic xmlns:a="http://schemas.openxmlformats.org/drawingml/2006/main">
                  <a:graphicData uri="http://schemas.microsoft.com/office/word/2010/wordprocessingShape">
                    <wps:wsp xmlns:wps="http://schemas.microsoft.com/office/word/2010/wordprocessingShape">
                      <wps:cNvSpPr txBox="1"/>
                      <wps:spPr>
                        <a:xfrm>
                          <a:off x="0" y="0"/>
                          <a:ext cx="4547870" cy="935990"/>
                        </a:xfrm>
                        <a:prstGeom prst="rect">
                          <a:avLst/>
                        </a:prstGeom>
                        <a:noFill/>
                      </wps:spPr>
                      <wps:txbx>
                        <w:txbxContent>
                          <w:p>
                            <w:pPr>
                              <w:pStyle w:val="22"/>
                              <w:keepNext w:val="0"/>
                              <w:keepLines w:val="0"/>
                              <w:widowControl w:val="0"/>
                              <w:shd w:val="clear" w:color="auto" w:fill="auto"/>
                              <w:tabs>
                                <w:tab w:val="left" w:pos="5594"/>
                              </w:tabs>
                              <w:bidi w:val="0"/>
                              <w:spacing w:before="0" w:after="0" w:line="240" w:lineRule="auto"/>
                              <w:ind w:left="4980" w:right="0" w:firstLine="0"/>
                              <w:jc w:val="left"/>
                              <w:rPr>
                                <w:sz w:val="34"/>
                                <w:szCs w:val="34"/>
                              </w:rPr>
                            </w:pPr>
                            <w:r>
                              <w:rPr>
                                <w:color w:val="000000"/>
                                <w:spacing w:val="0"/>
                                <w:w w:val="100"/>
                                <w:position w:val="0"/>
                                <w:sz w:val="34"/>
                                <w:szCs w:val="34"/>
                              </w:rPr>
                              <w:t>v</w:t>
                              <w:tab/>
                            </w:r>
                            <w:r>
                              <w:rPr>
                                <w:color w:val="000000"/>
                                <w:spacing w:val="0"/>
                                <w:w w:val="100"/>
                                <w:position w:val="0"/>
                                <w:sz w:val="32"/>
                                <w:szCs w:val="32"/>
                              </w:rPr>
                              <w:t>七</w:t>
                            </w:r>
                            <w:r>
                              <w:rPr>
                                <w:color w:val="000000"/>
                                <w:spacing w:val="0"/>
                                <w:w w:val="100"/>
                                <w:position w:val="0"/>
                                <w:sz w:val="34"/>
                                <w:szCs w:val="34"/>
                              </w:rPr>
                              <w:t>E</w:t>
                            </w:r>
                          </w:p>
                          <w:p>
                            <w:pPr>
                              <w:pStyle w:val="22"/>
                              <w:keepNext w:val="0"/>
                              <w:keepLines w:val="0"/>
                              <w:widowControl w:val="0"/>
                              <w:shd w:val="clear" w:color="auto" w:fill="auto"/>
                              <w:tabs>
                                <w:tab w:val="left" w:pos="5606"/>
                              </w:tabs>
                              <w:bidi w:val="0"/>
                              <w:spacing w:before="0" w:after="0" w:line="240" w:lineRule="auto"/>
                              <w:ind w:left="5140" w:right="0" w:firstLine="0"/>
                              <w:jc w:val="left"/>
                              <w:rPr>
                                <w:sz w:val="34"/>
                                <w:szCs w:val="34"/>
                              </w:rPr>
                            </w:pPr>
                            <w:r>
                              <w:rPr>
                                <w:color w:val="000000"/>
                                <w:spacing w:val="0"/>
                                <w:w w:val="100"/>
                                <w:position w:val="0"/>
                                <w:sz w:val="20"/>
                                <w:szCs w:val="20"/>
                              </w:rPr>
                              <w:t>o</w:t>
                              <w:tab/>
                            </w:r>
                            <w:r>
                              <w:rPr>
                                <w:color w:val="000000"/>
                                <w:spacing w:val="0"/>
                                <w:w w:val="100"/>
                                <w:position w:val="0"/>
                                <w:sz w:val="34"/>
                                <w:szCs w:val="34"/>
                              </w:rPr>
                              <w:t>V</w:t>
                            </w:r>
                          </w:p>
                          <w:p>
                            <w:pPr>
                              <w:pStyle w:val="40"/>
                              <w:keepNext w:val="0"/>
                              <w:keepLines w:val="0"/>
                              <w:widowControl w:val="0"/>
                              <w:shd w:val="clear" w:color="auto" w:fill="auto"/>
                              <w:bidi w:val="0"/>
                              <w:spacing w:before="0" w:after="60" w:line="240" w:lineRule="auto"/>
                              <w:ind w:left="5840" w:right="0" w:firstLine="0"/>
                              <w:jc w:val="left"/>
                            </w:pPr>
                            <w:r>
                              <w:rPr>
                                <w:color w:val="000000"/>
                                <w:spacing w:val="0"/>
                                <w:w w:val="100"/>
                                <w:position w:val="0"/>
                              </w:rPr>
                              <w:t>tri</w:t>
                            </w:r>
                          </w:p>
                          <w:p>
                            <w:pPr>
                              <w:pStyle w:val="22"/>
                              <w:keepNext w:val="0"/>
                              <w:keepLines w:val="0"/>
                              <w:widowControl w:val="0"/>
                              <w:shd w:val="clear" w:color="auto" w:fill="auto"/>
                              <w:tabs>
                                <w:tab w:val="left" w:pos="6422"/>
                              </w:tabs>
                              <w:bidi w:val="0"/>
                              <w:spacing w:before="0" w:after="0" w:line="240" w:lineRule="auto"/>
                              <w:ind w:left="0" w:right="0" w:firstLine="0"/>
                              <w:jc w:val="left"/>
                            </w:pPr>
                            <w:r>
                              <w:rPr>
                                <w:color w:val="000000"/>
                                <w:spacing w:val="0"/>
                                <w:w w:val="100"/>
                                <w:position w:val="0"/>
                              </w:rPr>
                              <w:t>在册寸间内流过滤波器电感的脉动电流</w:t>
                              <w:tab/>
                            </w:r>
                            <w:r>
                              <w:rPr>
                                <w:color w:val="000000"/>
                                <w:spacing w:val="0"/>
                                <w:w w:val="100"/>
                                <w:position w:val="0"/>
                                <w:sz w:val="34"/>
                                <w:szCs w:val="34"/>
                              </w:rPr>
                              <w:t>i</w:t>
                            </w:r>
                            <w:r>
                              <w:rPr>
                                <w:color w:val="000000"/>
                                <w:spacing w:val="0"/>
                                <w:w w:val="100"/>
                                <w:position w:val="0"/>
                              </w:rPr>
                              <w:t>为</w:t>
                            </w:r>
                          </w:p>
                        </w:txbxContent>
                      </wps:txbx>
                      <wps:bodyPr lIns="0" tIns="0" rIns="0" bIns="0"/>
                    </wps:wsp>
                  </a:graphicData>
                </a:graphic>
              </wp:anchor>
            </w:drawing>
          </mc:Choice>
          <mc:Fallback>
            <w:pict>
              <v:shape id="Shape 178" o:spid="_x0000_s1106" type="#_x0000_t202" style="width:358.1pt;height:73.7pt;margin-top:526.5pt;margin-left:125.65pt;mso-position-horizontal-relative:page;mso-wrap-distance-bottom:0;mso-wrap-distance-left:0;mso-wrap-distance-right:0;mso-wrap-distance-top:526.5pt;position:absolute;v-text-anchor:top;z-index:251823104" filled="f" fillcolor="this">
                <v:textbox inset="0,0,0,0">
                  <w:txbxContent>
                    <w:p>
                      <w:pPr>
                        <w:pStyle w:val="22"/>
                        <w:keepNext w:val="0"/>
                        <w:keepLines w:val="0"/>
                        <w:widowControl w:val="0"/>
                        <w:shd w:val="clear" w:color="auto" w:fill="auto"/>
                        <w:tabs>
                          <w:tab w:val="left" w:pos="5594"/>
                        </w:tabs>
                        <w:bidi w:val="0"/>
                        <w:spacing w:before="0" w:after="0" w:line="240" w:lineRule="auto"/>
                        <w:ind w:left="4980" w:right="0" w:firstLine="0"/>
                        <w:jc w:val="left"/>
                        <w:rPr>
                          <w:sz w:val="34"/>
                          <w:szCs w:val="34"/>
                        </w:rPr>
                      </w:pPr>
                      <w:r>
                        <w:rPr>
                          <w:color w:val="000000"/>
                          <w:spacing w:val="0"/>
                          <w:w w:val="100"/>
                          <w:position w:val="0"/>
                          <w:sz w:val="34"/>
                          <w:szCs w:val="34"/>
                        </w:rPr>
                        <w:t>v</w:t>
                        <w:tab/>
                      </w:r>
                      <w:r>
                        <w:rPr>
                          <w:color w:val="000000"/>
                          <w:spacing w:val="0"/>
                          <w:w w:val="100"/>
                          <w:position w:val="0"/>
                          <w:sz w:val="32"/>
                          <w:szCs w:val="32"/>
                        </w:rPr>
                        <w:t>七</w:t>
                      </w:r>
                      <w:r>
                        <w:rPr>
                          <w:color w:val="000000"/>
                          <w:spacing w:val="0"/>
                          <w:w w:val="100"/>
                          <w:position w:val="0"/>
                          <w:sz w:val="34"/>
                          <w:szCs w:val="34"/>
                        </w:rPr>
                        <w:t>E</w:t>
                      </w:r>
                    </w:p>
                    <w:p>
                      <w:pPr>
                        <w:pStyle w:val="22"/>
                        <w:keepNext w:val="0"/>
                        <w:keepLines w:val="0"/>
                        <w:widowControl w:val="0"/>
                        <w:shd w:val="clear" w:color="auto" w:fill="auto"/>
                        <w:tabs>
                          <w:tab w:val="left" w:pos="5606"/>
                        </w:tabs>
                        <w:bidi w:val="0"/>
                        <w:spacing w:before="0" w:after="0" w:line="240" w:lineRule="auto"/>
                        <w:ind w:left="5140" w:right="0" w:firstLine="0"/>
                        <w:jc w:val="left"/>
                        <w:rPr>
                          <w:sz w:val="34"/>
                          <w:szCs w:val="34"/>
                        </w:rPr>
                      </w:pPr>
                      <w:r>
                        <w:rPr>
                          <w:color w:val="000000"/>
                          <w:spacing w:val="0"/>
                          <w:w w:val="100"/>
                          <w:position w:val="0"/>
                          <w:sz w:val="20"/>
                          <w:szCs w:val="20"/>
                        </w:rPr>
                        <w:t>o</w:t>
                        <w:tab/>
                      </w:r>
                      <w:r>
                        <w:rPr>
                          <w:color w:val="000000"/>
                          <w:spacing w:val="0"/>
                          <w:w w:val="100"/>
                          <w:position w:val="0"/>
                          <w:sz w:val="34"/>
                          <w:szCs w:val="34"/>
                        </w:rPr>
                        <w:t>V</w:t>
                      </w:r>
                    </w:p>
                    <w:p>
                      <w:pPr>
                        <w:pStyle w:val="40"/>
                        <w:keepNext w:val="0"/>
                        <w:keepLines w:val="0"/>
                        <w:widowControl w:val="0"/>
                        <w:shd w:val="clear" w:color="auto" w:fill="auto"/>
                        <w:bidi w:val="0"/>
                        <w:spacing w:before="0" w:after="60" w:line="240" w:lineRule="auto"/>
                        <w:ind w:left="5840" w:right="0" w:firstLine="0"/>
                        <w:jc w:val="left"/>
                      </w:pPr>
                      <w:r>
                        <w:rPr>
                          <w:color w:val="000000"/>
                          <w:spacing w:val="0"/>
                          <w:w w:val="100"/>
                          <w:position w:val="0"/>
                        </w:rPr>
                        <w:t>tri</w:t>
                      </w:r>
                    </w:p>
                    <w:p>
                      <w:pPr>
                        <w:pStyle w:val="22"/>
                        <w:keepNext w:val="0"/>
                        <w:keepLines w:val="0"/>
                        <w:widowControl w:val="0"/>
                        <w:shd w:val="clear" w:color="auto" w:fill="auto"/>
                        <w:tabs>
                          <w:tab w:val="left" w:pos="6422"/>
                        </w:tabs>
                        <w:bidi w:val="0"/>
                        <w:spacing w:before="0" w:after="0" w:line="240" w:lineRule="auto"/>
                        <w:ind w:left="0" w:right="0" w:firstLine="0"/>
                        <w:jc w:val="left"/>
                      </w:pPr>
                      <w:r>
                        <w:rPr>
                          <w:color w:val="000000"/>
                          <w:spacing w:val="0"/>
                          <w:w w:val="100"/>
                          <w:position w:val="0"/>
                        </w:rPr>
                        <w:t>在册寸间内流过滤波器电感的脉动电流</w:t>
                        <w:tab/>
                      </w:r>
                      <w:r>
                        <w:rPr>
                          <w:color w:val="000000"/>
                          <w:spacing w:val="0"/>
                          <w:w w:val="100"/>
                          <w:position w:val="0"/>
                          <w:sz w:val="34"/>
                          <w:szCs w:val="34"/>
                        </w:rPr>
                        <w:t>i</w:t>
                      </w:r>
                      <w:r>
                        <w:rPr>
                          <w:color w:val="000000"/>
                          <w:spacing w:val="0"/>
                          <w:w w:val="100"/>
                          <w:position w:val="0"/>
                        </w:rPr>
                        <w:t>为</w:t>
                      </w:r>
                    </w:p>
                  </w:txbxContent>
                </v:textbox>
                <w10:wrap type="topAndBottom"/>
              </v:shape>
            </w:pict>
          </mc:Fallback>
        </mc:AlternateContent>
      </w:r>
      <w:r>
        <mc:AlternateContent>
          <mc:Choice Requires="wps">
            <w:drawing>
              <wp:anchor distT="6738620" distB="603250" distL="0" distR="0" simplePos="0" relativeHeight="251826176" behindDoc="0" locked="0" layoutInCell="1" allowOverlap="1">
                <wp:simplePos x="0" y="0"/>
                <wp:positionH relativeFrom="page">
                  <wp:posOffset>9325610</wp:posOffset>
                </wp:positionH>
                <wp:positionV relativeFrom="paragraph">
                  <wp:posOffset>6738620</wp:posOffset>
                </wp:positionV>
                <wp:extent cx="585470" cy="280670"/>
                <wp:wrapTopAndBottom/>
                <wp:docPr id="180" name="Shape 180"/>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(3-8)</w:t>
                            </w:r>
                          </w:p>
                        </w:txbxContent>
                      </wps:txbx>
                      <wps:bodyPr wrap="none" lIns="0" tIns="0" rIns="0" bIns="0"/>
                    </wps:wsp>
                  </a:graphicData>
                </a:graphic>
              </wp:anchor>
            </w:drawing>
          </mc:Choice>
          <mc:Fallback>
            <w:pict>
              <v:shape id="Shape 180" o:spid="_x0000_s1107" type="#_x0000_t202" style="width:46.1pt;height:22.1pt;margin-top:530.6pt;margin-left:734.3pt;mso-position-horizontal-relative:page;mso-wrap-distance-bottom:47.5pt;mso-wrap-distance-left:0;mso-wrap-distance-right:0;mso-wrap-distance-top:530.6pt;mso-wrap-style:none;position:absolute;v-text-anchor:top;z-index:251825152"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(3-8)</w:t>
                      </w:r>
                    </w:p>
                  </w:txbxContent>
                </v:textbox>
                <w10:wrap type="topAndBottom"/>
              </v:shape>
            </w:pict>
          </mc:Fallback>
        </mc:AlternateContent>
      </w:r>
    </w:p>
    <w:tbl>
      <w:tblPr>
        <w:tblStyle w:val="TableNormal"/>
        <w:tblOverlap w:val="never"/>
        <w:jc w:val="right"/>
        <w:tblLayout w:type="fixed"/>
        <w:tblCellMar>
          <w:left w:w="10" w:type="dxa"/>
          <w:right w:w="10" w:type="dxa"/>
        </w:tblCellMar>
      </w:tblPr>
      <w:tblGrid>
        <w:gridCol w:w="461"/>
        <w:gridCol w:w="970"/>
        <w:gridCol w:w="1944"/>
        <w:gridCol w:w="931"/>
        <w:gridCol w:w="634"/>
        <w:gridCol w:w="1008"/>
        <w:gridCol w:w="864"/>
        <w:gridCol w:w="931"/>
        <w:gridCol w:w="2813"/>
        <w:gridCol w:w="1238"/>
      </w:tblGrid>
      <w:tr>
        <w:tblPrEx>
          <w:jc w:val="right"/>
          <w:tblLayout w:type="fixed"/>
          <w:tblCellMar>
            <w:left w:w="10" w:type="dxa"/>
            <w:right w:w="10" w:type="dxa"/>
          </w:tblCellMar>
        </w:tblPrEx>
        <w:trPr>
          <w:trHeight w:hRule="exact" w:val="854"/>
          <w:jc w:val="right"/>
        </w:trPr>
        <w:tc>
          <w:tcPr>
            <w:tcW w:w="461" w:type="dxa"/>
            <w:vMerge w:val="restart"/>
            <w:shd w:val="clear" w:color="auto" w:fill="FFFFFF"/>
            <w:vAlign w:val="center"/>
          </w:tcPr>
          <w:p>
            <w:pPr>
              <w:pStyle w:val="a5"/>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i</w:t>
            </w:r>
          </w:p>
          <w:p>
            <w:pPr>
              <w:pStyle w:val="a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L</w:t>
            </w:r>
          </w:p>
        </w:tc>
        <w:tc>
          <w:tcPr>
            <w:tcW w:w="970" w:type="dxa"/>
            <w:vMerge w:val="restart"/>
            <w:shd w:val="clear" w:color="auto" w:fill="FFFFFF"/>
            <w:vAlign w:val="center"/>
          </w:tcPr>
          <w:p>
            <w:pPr>
              <w:pStyle w:val="a5"/>
              <w:keepNext w:val="0"/>
              <w:keepLines w:val="0"/>
              <w:widowControl w:val="0"/>
              <w:shd w:val="clear" w:color="auto" w:fill="auto"/>
              <w:bidi w:val="0"/>
              <w:spacing w:before="0" w:after="0" w:line="230" w:lineRule="exact"/>
              <w:ind w:left="0" w:right="0" w:firstLine="0"/>
              <w:jc w:val="center"/>
              <w:rPr>
                <w:sz w:val="34"/>
                <w:szCs w:val="34"/>
              </w:rPr>
            </w:pPr>
            <w:r>
              <w:rPr>
                <w:color w:val="000000"/>
                <w:spacing w:val="0"/>
                <w:w w:val="100"/>
                <w:position w:val="0"/>
                <w:sz w:val="34"/>
                <w:szCs w:val="34"/>
              </w:rPr>
              <w:t xml:space="preserve">v </w:t>
            </w:r>
            <w:r>
              <w:rPr>
                <w:color w:val="000000"/>
                <w:spacing w:val="0"/>
                <w:w w:val="100"/>
                <w:position w:val="0"/>
                <w:sz w:val="34"/>
                <w:szCs w:val="34"/>
              </w:rPr>
              <w:t>——</w:t>
            </w:r>
            <w:r>
              <w:rPr>
                <w:color w:val="000000"/>
                <w:spacing w:val="0"/>
                <w:w w:val="100"/>
                <w:position w:val="0"/>
                <w:sz w:val="34"/>
                <w:szCs w:val="34"/>
              </w:rPr>
              <w:t>t</w:t>
            </w:r>
          </w:p>
          <w:p>
            <w:pPr>
              <w:pStyle w:val="a5"/>
              <w:keepNext w:val="0"/>
              <w:keepLines w:val="0"/>
              <w:widowControl w:val="0"/>
              <w:shd w:val="clear" w:color="auto" w:fill="auto"/>
              <w:bidi w:val="0"/>
              <w:spacing w:before="0" w:after="0" w:line="230" w:lineRule="exact"/>
              <w:ind w:left="0" w:right="0" w:firstLine="260"/>
              <w:jc w:val="left"/>
              <w:rPr>
                <w:sz w:val="34"/>
                <w:szCs w:val="34"/>
              </w:rPr>
            </w:pPr>
            <w:r>
              <w:rPr>
                <w:color w:val="000000"/>
                <w:spacing w:val="0"/>
                <w:w w:val="100"/>
                <w:position w:val="0"/>
                <w:sz w:val="34"/>
                <w:szCs w:val="34"/>
              </w:rPr>
              <w:t>L</w:t>
            </w:r>
          </w:p>
        </w:tc>
        <w:tc>
          <w:tcPr>
            <w:tcW w:w="1944" w:type="dxa"/>
            <w:vMerge w:val="restart"/>
            <w:shd w:val="clear" w:color="auto" w:fill="FFFFFF"/>
            <w:vAlign w:val="center"/>
          </w:tcPr>
          <w:p>
            <w:pPr>
              <w:pStyle w:val="a5"/>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w:t>
            </w:r>
            <w:r>
              <w:rPr>
                <w:color w:val="000000"/>
                <w:spacing w:val="0"/>
                <w:w w:val="100"/>
                <w:position w:val="0"/>
                <w:sz w:val="32"/>
                <w:szCs w:val="32"/>
              </w:rPr>
              <w:t xml:space="preserve">二 </w:t>
            </w:r>
            <w:r>
              <w:rPr>
                <w:color w:val="000000"/>
                <w:spacing w:val="0"/>
                <w:w w:val="100"/>
                <w:position w:val="0"/>
                <w:sz w:val="34"/>
                <w:szCs w:val="34"/>
              </w:rPr>
              <w:t>1</w:t>
            </w:r>
          </w:p>
          <w:p>
            <w:pPr>
              <w:pStyle w:val="a5"/>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4"/>
                <w:szCs w:val="34"/>
              </w:rPr>
              <w:t>L 2</w:t>
            </w:r>
          </w:p>
        </w:tc>
        <w:tc>
          <w:tcPr>
            <w:tcW w:w="931" w:type="dxa"/>
            <w:vMerge w:val="restart"/>
            <w:shd w:val="clear" w:color="auto" w:fill="FFFFFF"/>
            <w:vAlign w:val="bottom"/>
          </w:tcPr>
          <w:p>
            <w:pPr>
              <w:pStyle w:val="a5"/>
              <w:keepNext w:val="0"/>
              <w:keepLines w:val="0"/>
              <w:widowControl w:val="0"/>
              <w:shd w:val="clear" w:color="auto" w:fill="auto"/>
              <w:bidi w:val="0"/>
              <w:spacing w:before="0" w:after="40" w:line="240" w:lineRule="auto"/>
              <w:ind w:left="0" w:right="0" w:firstLine="140"/>
              <w:jc w:val="left"/>
              <w:rPr>
                <w:sz w:val="34"/>
                <w:szCs w:val="34"/>
              </w:rPr>
            </w:pPr>
            <w:r>
              <w:rPr>
                <w:color w:val="000000"/>
                <w:spacing w:val="0"/>
                <w:w w:val="100"/>
                <w:position w:val="0"/>
                <w:sz w:val="34"/>
                <w:szCs w:val="34"/>
              </w:rPr>
              <w:t>v</w:t>
            </w:r>
          </w:p>
          <w:p>
            <w:pPr>
              <w:pStyle w:val="a5"/>
              <w:keepNext w:val="0"/>
              <w:keepLines w:val="0"/>
              <w:widowControl w:val="0"/>
              <w:shd w:val="clear" w:color="auto" w:fill="auto"/>
              <w:bidi w:val="0"/>
              <w:spacing w:before="0" w:after="0" w:line="206" w:lineRule="auto"/>
              <w:ind w:left="0" w:right="0" w:firstLine="140"/>
              <w:jc w:val="left"/>
              <w:rPr>
                <w:sz w:val="22"/>
                <w:szCs w:val="22"/>
              </w:rPr>
            </w:pPr>
            <w:r>
              <w:rPr>
                <w:rFonts w:ascii="Courier New" w:eastAsia="Courier New" w:hAnsi="Courier New" w:cs="Courier New"/>
                <w:i/>
                <w:iCs/>
                <w:color w:val="000000"/>
                <w:spacing w:val="0"/>
                <w:w w:val="100"/>
                <w:position w:val="0"/>
                <w:sz w:val="22"/>
                <w:szCs w:val="22"/>
              </w:rPr>
              <w:t>—</w:t>
            </w:r>
            <w:r>
              <w:rPr>
                <w:rFonts w:ascii="Courier New" w:eastAsia="Courier New" w:hAnsi="Courier New" w:cs="Courier New"/>
                <w:i/>
                <w:iCs/>
                <w:color w:val="000000"/>
                <w:spacing w:val="0"/>
                <w:w w:val="100"/>
                <w:position w:val="0"/>
                <w:sz w:val="22"/>
                <w:szCs w:val="22"/>
              </w:rPr>
              <w:t>m—</w:t>
            </w:r>
          </w:p>
          <w:p>
            <w:pPr>
              <w:pStyle w:val="a5"/>
              <w:keepNext w:val="0"/>
              <w:keepLines w:val="0"/>
              <w:widowControl w:val="0"/>
              <w:shd w:val="clear" w:color="auto" w:fill="auto"/>
              <w:bidi w:val="0"/>
              <w:spacing w:before="0" w:after="0" w:line="240" w:lineRule="auto"/>
              <w:ind w:left="0" w:right="0" w:firstLine="140"/>
              <w:jc w:val="left"/>
              <w:rPr>
                <w:sz w:val="34"/>
                <w:szCs w:val="34"/>
              </w:rPr>
            </w:pPr>
            <w:r>
              <w:rPr>
                <w:color w:val="000000"/>
                <w:spacing w:val="0"/>
                <w:w w:val="100"/>
                <w:position w:val="0"/>
                <w:sz w:val="34"/>
                <w:szCs w:val="34"/>
              </w:rPr>
              <w:t>V</w:t>
            </w:r>
          </w:p>
          <w:p>
            <w:pPr>
              <w:pStyle w:val="a5"/>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rPr>
              <w:t>tri</w:t>
            </w:r>
          </w:p>
        </w:tc>
        <w:tc>
          <w:tcPr>
            <w:tcW w:w="634" w:type="dxa"/>
            <w:vMerge w:val="restart"/>
            <w:shd w:val="clear" w:color="auto" w:fill="FFFFFF"/>
            <w:vAlign w:val="top"/>
          </w:tcPr>
          <w:p>
            <w:pPr>
              <w:pStyle w:val="a5"/>
              <w:keepNext w:val="0"/>
              <w:keepLines w:val="0"/>
              <w:widowControl w:val="0"/>
              <w:shd w:val="clear" w:color="auto" w:fill="auto"/>
              <w:bidi w:val="0"/>
              <w:spacing w:before="0" w:after="0" w:line="240" w:lineRule="auto"/>
              <w:ind w:left="0" w:right="0" w:firstLine="260"/>
              <w:jc w:val="left"/>
              <w:rPr>
                <w:sz w:val="34"/>
                <w:szCs w:val="34"/>
              </w:rPr>
            </w:pPr>
            <w:r>
              <w:rPr>
                <w:color w:val="000000"/>
                <w:spacing w:val="0"/>
                <w:w w:val="100"/>
                <w:position w:val="0"/>
                <w:sz w:val="34"/>
                <w:szCs w:val="34"/>
              </w:rPr>
              <w:t>E</w:t>
            </w:r>
          </w:p>
        </w:tc>
        <w:tc>
          <w:tcPr>
            <w:tcW w:w="1008" w:type="dxa"/>
            <w:vMerge w:val="restart"/>
            <w:shd w:val="clear" w:color="auto" w:fill="FFFFFF"/>
            <w:vAlign w:val="top"/>
          </w:tcPr>
          <w:p>
            <w:pPr>
              <w:pStyle w:val="a5"/>
              <w:keepNext w:val="0"/>
              <w:keepLines w:val="0"/>
              <w:widowControl w:val="0"/>
              <w:shd w:val="clear" w:color="auto" w:fill="auto"/>
              <w:bidi w:val="0"/>
              <w:spacing w:before="0" w:after="0" w:line="240" w:lineRule="auto"/>
              <w:ind w:left="0" w:right="0" w:firstLine="180"/>
              <w:jc w:val="left"/>
              <w:rPr>
                <w:sz w:val="34"/>
                <w:szCs w:val="34"/>
              </w:rPr>
            </w:pPr>
            <w:r>
              <w:rPr>
                <w:rFonts w:ascii="Arial Unicode MS" w:eastAsia="Arial Unicode MS" w:hAnsi="Arial Unicode MS" w:cs="Arial Unicode MS"/>
                <w:color w:val="000000"/>
                <w:spacing w:val="0"/>
                <w:w w:val="100"/>
                <w:position w:val="0"/>
                <w:sz w:val="56"/>
                <w:szCs w:val="56"/>
                <w:vertAlign w:val="superscript"/>
              </w:rPr>
              <w:t>v</w:t>
            </w:r>
            <w:r>
              <w:rPr>
                <w:rFonts w:ascii="Arial Unicode MS" w:eastAsia="Arial Unicode MS" w:hAnsi="Arial Unicode MS" w:cs="Arial Unicode MS"/>
                <w:color w:val="000000"/>
                <w:spacing w:val="0"/>
                <w:w w:val="100"/>
                <w:position w:val="0"/>
                <w:sz w:val="56"/>
                <w:szCs w:val="56"/>
              </w:rPr>
              <w:t xml:space="preserve"> </w:t>
            </w:r>
            <w:r>
              <w:rPr>
                <w:color w:val="000000"/>
                <w:spacing w:val="0"/>
                <w:w w:val="100"/>
                <w:position w:val="0"/>
                <w:sz w:val="34"/>
                <w:szCs w:val="34"/>
                <w:vertAlign w:val="subscript"/>
              </w:rPr>
              <w:t>E</w:t>
            </w:r>
          </w:p>
          <w:p>
            <w:pPr>
              <w:pStyle w:val="a5"/>
              <w:keepNext w:val="0"/>
              <w:keepLines w:val="0"/>
              <w:widowControl w:val="0"/>
              <w:shd w:val="clear" w:color="auto" w:fill="auto"/>
              <w:bidi w:val="0"/>
              <w:spacing w:before="0" w:after="0" w:line="240" w:lineRule="auto"/>
              <w:ind w:left="0" w:right="0" w:firstLine="720"/>
              <w:jc w:val="left"/>
              <w:rPr>
                <w:sz w:val="34"/>
                <w:szCs w:val="34"/>
              </w:rPr>
            </w:pPr>
            <w:r>
              <w:rPr>
                <w:color w:val="000000"/>
                <w:spacing w:val="0"/>
                <w:w w:val="100"/>
                <w:position w:val="0"/>
                <w:sz w:val="34"/>
                <w:szCs w:val="34"/>
              </w:rPr>
              <w:t>E</w:t>
            </w:r>
          </w:p>
          <w:p>
            <w:pPr>
              <w:pStyle w:val="a5"/>
              <w:keepNext w:val="0"/>
              <w:keepLines w:val="0"/>
              <w:widowControl w:val="0"/>
              <w:shd w:val="clear" w:color="auto" w:fill="auto"/>
              <w:bidi w:val="0"/>
              <w:spacing w:before="0" w:after="0" w:line="240" w:lineRule="auto"/>
              <w:ind w:left="0" w:right="0" w:firstLine="180"/>
              <w:jc w:val="left"/>
              <w:rPr>
                <w:sz w:val="34"/>
                <w:szCs w:val="34"/>
              </w:rPr>
            </w:pPr>
            <w:r>
              <w:rPr>
                <w:color w:val="000000"/>
                <w:spacing w:val="0"/>
                <w:w w:val="100"/>
                <w:position w:val="0"/>
                <w:sz w:val="34"/>
                <w:szCs w:val="34"/>
              </w:rPr>
              <w:t>V</w:t>
            </w:r>
          </w:p>
          <w:p>
            <w:pPr>
              <w:pStyle w:val="a5"/>
              <w:keepNext w:val="0"/>
              <w:keepLines w:val="0"/>
              <w:widowControl w:val="0"/>
              <w:shd w:val="clear" w:color="auto" w:fill="auto"/>
              <w:tabs>
                <w:tab w:val="left" w:leader="hyphen" w:pos="408"/>
              </w:tabs>
              <w:bidi w:val="0"/>
              <w:spacing w:before="0" w:after="0" w:line="240" w:lineRule="auto"/>
              <w:ind w:left="0" w:right="0" w:firstLine="0"/>
              <w:jc w:val="right"/>
              <w:rPr>
                <w:sz w:val="20"/>
                <w:szCs w:val="20"/>
              </w:rPr>
            </w:pPr>
            <w:r>
              <w:rPr>
                <w:color w:val="000000"/>
                <w:spacing w:val="0"/>
                <w:w w:val="100"/>
                <w:position w:val="0"/>
                <w:sz w:val="20"/>
                <w:szCs w:val="20"/>
              </w:rPr>
              <w:tab/>
            </w:r>
            <w:r>
              <w:rPr>
                <w:color w:val="000000"/>
                <w:spacing w:val="0"/>
                <w:w w:val="100"/>
                <w:position w:val="0"/>
                <w:sz w:val="20"/>
                <w:szCs w:val="20"/>
              </w:rPr>
              <w:t>tri</w:t>
            </w:r>
            <w:r>
              <w:rPr>
                <w:color w:val="000000"/>
                <w:spacing w:val="0"/>
                <w:w w:val="100"/>
                <w:position w:val="0"/>
                <w:sz w:val="20"/>
                <w:szCs w:val="20"/>
              </w:rPr>
              <w:t>——</w:t>
            </w:r>
          </w:p>
          <w:p>
            <w:pPr>
              <w:pStyle w:val="a5"/>
              <w:keepNext w:val="0"/>
              <w:keepLines w:val="0"/>
              <w:widowControl w:val="0"/>
              <w:shd w:val="clear" w:color="auto" w:fill="auto"/>
              <w:bidi w:val="0"/>
              <w:spacing w:before="0" w:after="0" w:line="240" w:lineRule="auto"/>
              <w:ind w:left="0" w:right="0" w:firstLine="180"/>
              <w:jc w:val="left"/>
              <w:rPr>
                <w:sz w:val="34"/>
                <w:szCs w:val="34"/>
              </w:rPr>
            </w:pPr>
            <w:r>
              <w:rPr>
                <w:color w:val="000000"/>
                <w:spacing w:val="0"/>
                <w:w w:val="100"/>
                <w:position w:val="0"/>
                <w:sz w:val="34"/>
                <w:szCs w:val="34"/>
              </w:rPr>
              <w:t>L</w:t>
            </w:r>
          </w:p>
        </w:tc>
        <w:tc>
          <w:tcPr>
            <w:tcW w:w="864" w:type="dxa"/>
            <w:vMerge w:val="restart"/>
            <w:shd w:val="clear" w:color="auto" w:fill="FFFFFF"/>
            <w:vAlign w:val="top"/>
          </w:tcPr>
          <w:p>
            <w:pPr>
              <w:widowControl w:val="0"/>
              <w:rPr>
                <w:sz w:val="10"/>
                <w:szCs w:val="10"/>
              </w:rPr>
            </w:pPr>
          </w:p>
        </w:tc>
        <w:tc>
          <w:tcPr>
            <w:tcW w:w="931" w:type="dxa"/>
            <w:vMerge w:val="restart"/>
            <w:shd w:val="clear" w:color="auto" w:fill="FFFFFF"/>
            <w:vAlign w:val="bottom"/>
          </w:tcPr>
          <w:p>
            <w:pPr>
              <w:pStyle w:val="a5"/>
              <w:keepNext w:val="0"/>
              <w:keepLines w:val="0"/>
              <w:widowControl w:val="0"/>
              <w:shd w:val="clear" w:color="auto" w:fill="auto"/>
              <w:bidi w:val="0"/>
              <w:spacing w:before="0" w:after="40" w:line="240" w:lineRule="auto"/>
              <w:ind w:left="0" w:right="0" w:firstLine="140"/>
              <w:jc w:val="left"/>
              <w:rPr>
                <w:sz w:val="34"/>
                <w:szCs w:val="34"/>
              </w:rPr>
            </w:pPr>
            <w:r>
              <w:rPr>
                <w:color w:val="000000"/>
                <w:spacing w:val="0"/>
                <w:w w:val="100"/>
                <w:position w:val="0"/>
                <w:sz w:val="34"/>
                <w:szCs w:val="34"/>
              </w:rPr>
              <w:t>v</w:t>
            </w:r>
          </w:p>
          <w:p>
            <w:pPr>
              <w:pStyle w:val="a5"/>
              <w:keepNext w:val="0"/>
              <w:keepLines w:val="0"/>
              <w:widowControl w:val="0"/>
              <w:shd w:val="clear" w:color="auto" w:fill="auto"/>
              <w:bidi w:val="0"/>
              <w:spacing w:before="0" w:after="0" w:line="206" w:lineRule="auto"/>
              <w:ind w:left="0" w:right="0" w:firstLine="140"/>
              <w:jc w:val="left"/>
              <w:rPr>
                <w:sz w:val="22"/>
                <w:szCs w:val="22"/>
              </w:rPr>
            </w:pPr>
            <w:r>
              <w:rPr>
                <w:rFonts w:ascii="Courier New" w:eastAsia="Courier New" w:hAnsi="Courier New" w:cs="Courier New"/>
                <w:i/>
                <w:iCs/>
                <w:color w:val="000000"/>
                <w:spacing w:val="0"/>
                <w:w w:val="100"/>
                <w:position w:val="0"/>
                <w:sz w:val="22"/>
                <w:szCs w:val="22"/>
              </w:rPr>
              <w:t>—</w:t>
            </w:r>
            <w:r>
              <w:rPr>
                <w:rFonts w:ascii="Courier New" w:eastAsia="Courier New" w:hAnsi="Courier New" w:cs="Courier New"/>
                <w:i/>
                <w:iCs/>
                <w:color w:val="000000"/>
                <w:spacing w:val="0"/>
                <w:w w:val="100"/>
                <w:position w:val="0"/>
                <w:sz w:val="22"/>
                <w:szCs w:val="22"/>
              </w:rPr>
              <w:t>m—</w:t>
            </w:r>
          </w:p>
          <w:p>
            <w:pPr>
              <w:pStyle w:val="a5"/>
              <w:keepNext w:val="0"/>
              <w:keepLines w:val="0"/>
              <w:widowControl w:val="0"/>
              <w:shd w:val="clear" w:color="auto" w:fill="auto"/>
              <w:bidi w:val="0"/>
              <w:spacing w:before="0" w:after="0" w:line="240" w:lineRule="auto"/>
              <w:ind w:left="0" w:right="0" w:firstLine="140"/>
              <w:jc w:val="left"/>
              <w:rPr>
                <w:sz w:val="34"/>
                <w:szCs w:val="34"/>
              </w:rPr>
            </w:pPr>
            <w:r>
              <w:rPr>
                <w:color w:val="000000"/>
                <w:spacing w:val="0"/>
                <w:w w:val="100"/>
                <w:position w:val="0"/>
                <w:sz w:val="34"/>
                <w:szCs w:val="34"/>
              </w:rPr>
              <w:t>V</w:t>
            </w:r>
          </w:p>
          <w:p>
            <w:pPr>
              <w:pStyle w:val="a5"/>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rPr>
              <w:t>tri</w:t>
            </w:r>
          </w:p>
        </w:tc>
        <w:tc>
          <w:tcPr>
            <w:tcW w:w="2813" w:type="dxa"/>
            <w:shd w:val="clear" w:color="auto" w:fill="FFFFFF"/>
            <w:vAlign w:val="bottom"/>
          </w:tcPr>
          <w:p>
            <w:pPr>
              <w:pStyle w:val="a5"/>
              <w:keepNext w:val="0"/>
              <w:keepLines w:val="0"/>
              <w:widowControl w:val="0"/>
              <w:shd w:val="clear" w:color="auto" w:fill="auto"/>
              <w:tabs>
                <w:tab w:val="left" w:leader="hyphen" w:pos="442"/>
                <w:tab w:val="left" w:leader="hyphen" w:pos="869"/>
                <w:tab w:val="left" w:leader="hyphen" w:pos="1685"/>
                <w:tab w:val="left" w:leader="hyphen" w:pos="2141"/>
              </w:tabs>
              <w:bidi w:val="0"/>
              <w:spacing w:before="0" w:after="0" w:line="230" w:lineRule="exact"/>
              <w:ind w:left="0" w:right="0" w:firstLine="0"/>
              <w:jc w:val="center"/>
              <w:rPr>
                <w:sz w:val="20"/>
                <w:szCs w:val="20"/>
              </w:rPr>
            </w:pPr>
            <w:r>
              <w:rPr>
                <w:color w:val="000000"/>
                <w:spacing w:val="0"/>
                <w:w w:val="100"/>
                <w:position w:val="0"/>
                <w:sz w:val="34"/>
                <w:szCs w:val="34"/>
              </w:rPr>
              <w:t xml:space="preserve">ET V </w:t>
            </w:r>
            <w:r>
              <w:rPr>
                <w:color w:val="000000"/>
                <w:spacing w:val="0"/>
                <w:w w:val="100"/>
                <w:position w:val="0"/>
                <w:sz w:val="20"/>
                <w:szCs w:val="20"/>
              </w:rPr>
              <w:t xml:space="preserve">2 </w:t>
            </w:r>
            <w:r>
              <w:rPr>
                <w:color w:val="000000"/>
                <w:spacing w:val="0"/>
                <w:w w:val="100"/>
                <w:position w:val="0"/>
                <w:sz w:val="34"/>
                <w:szCs w:val="34"/>
              </w:rPr>
              <w:t xml:space="preserve">v </w:t>
            </w:r>
            <w:r>
              <w:rPr>
                <w:color w:val="000000"/>
                <w:spacing w:val="0"/>
                <w:w w:val="100"/>
                <w:position w:val="0"/>
                <w:sz w:val="20"/>
                <w:szCs w:val="20"/>
              </w:rPr>
              <w:t>2</w:t>
            </w:r>
            <w:r>
              <w:rPr>
                <w:color w:val="000000"/>
                <w:spacing w:val="0"/>
                <w:w w:val="100"/>
                <w:position w:val="0"/>
                <w:sz w:val="34"/>
                <w:szCs w:val="34"/>
              </w:rPr>
              <w:t xml:space="preserve">) </w:t>
            </w:r>
            <w:r>
              <w:rPr>
                <w:color w:val="000000"/>
                <w:spacing w:val="0"/>
                <w:w w:val="100"/>
                <w:position w:val="0"/>
                <w:sz w:val="34"/>
                <w:szCs w:val="34"/>
              </w:rPr>
              <w:tab/>
            </w:r>
            <w:r>
              <w:rPr>
                <w:color w:val="000000"/>
                <w:spacing w:val="0"/>
                <w:w w:val="100"/>
                <w:position w:val="0"/>
                <w:sz w:val="34"/>
                <w:szCs w:val="34"/>
              </w:rPr>
              <w:t>s</w:t>
            </w:r>
            <w:r>
              <w:rPr>
                <w:color w:val="000000"/>
                <w:spacing w:val="0"/>
                <w:w w:val="100"/>
                <w:position w:val="0"/>
                <w:sz w:val="34"/>
                <w:szCs w:val="34"/>
              </w:rPr>
              <w:tab/>
            </w:r>
            <w:r>
              <w:rPr>
                <w:color w:val="000000"/>
                <w:spacing w:val="0"/>
                <w:w w:val="100"/>
                <w:position w:val="0"/>
                <w:sz w:val="20"/>
                <w:szCs w:val="20"/>
              </w:rPr>
              <w:t>tri</w:t>
            </w:r>
            <w:r>
              <w:rPr>
                <w:color w:val="000000"/>
                <w:spacing w:val="0"/>
                <w:w w:val="100"/>
                <w:position w:val="0"/>
                <w:sz w:val="20"/>
                <w:szCs w:val="20"/>
              </w:rPr>
              <w:tab/>
            </w:r>
            <w:r>
              <w:rPr>
                <w:color w:val="000000"/>
                <w:spacing w:val="0"/>
                <w:w w:val="100"/>
                <w:position w:val="0"/>
                <w:sz w:val="20"/>
                <w:szCs w:val="20"/>
              </w:rPr>
              <w:t>m</w:t>
            </w:r>
            <w:r>
              <w:rPr>
                <w:color w:val="000000"/>
                <w:spacing w:val="0"/>
                <w:w w:val="100"/>
                <w:position w:val="0"/>
                <w:sz w:val="20"/>
                <w:szCs w:val="20"/>
              </w:rPr>
              <w:tab/>
            </w:r>
          </w:p>
        </w:tc>
        <w:tc>
          <w:tcPr>
            <w:tcW w:w="1238" w:type="dxa"/>
            <w:vMerge w:val="restart"/>
            <w:shd w:val="clear" w:color="auto" w:fill="FFFFFF"/>
            <w:vAlign w:val="center"/>
          </w:tcPr>
          <w:p>
            <w:pPr>
              <w:pStyle w:val="a5"/>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4"/>
                <w:szCs w:val="34"/>
              </w:rPr>
              <w:t>(3-9)</w:t>
            </w:r>
          </w:p>
        </w:tc>
      </w:tr>
      <w:tr>
        <w:tblPrEx>
          <w:jc w:val="right"/>
          <w:tblLayout w:type="fixed"/>
          <w:tblCellMar>
            <w:left w:w="10" w:type="dxa"/>
            <w:right w:w="10" w:type="dxa"/>
          </w:tblCellMar>
        </w:tblPrEx>
        <w:trPr>
          <w:trHeight w:hRule="exact" w:val="758"/>
          <w:jc w:val="right"/>
        </w:trPr>
        <w:tc>
          <w:tcPr>
            <w:tcW w:w="1" w:type="dxa"/>
            <w:vMerge/>
            <w:shd w:val="clear" w:color="auto" w:fill="FFFFFF"/>
            <w:vAlign w:val="center"/>
          </w:tcPr>
          <w:p/>
        </w:tc>
        <w:tc>
          <w:tcPr>
            <w:tcW w:w="1" w:type="dxa"/>
            <w:vMerge/>
            <w:shd w:val="clear" w:color="auto" w:fill="FFFFFF"/>
            <w:vAlign w:val="center"/>
          </w:tcPr>
          <w:p/>
        </w:tc>
        <w:tc>
          <w:tcPr>
            <w:tcW w:w="1" w:type="dxa"/>
            <w:vMerge/>
            <w:shd w:val="clear" w:color="auto" w:fill="FFFFFF"/>
            <w:vAlign w:val="center"/>
          </w:tcPr>
          <w:p/>
        </w:tc>
        <w:tc>
          <w:tcPr>
            <w:tcW w:w="1" w:type="dxa"/>
            <w:vMerge/>
            <w:shd w:val="clear" w:color="auto" w:fill="FFFFFF"/>
            <w:vAlign w:val="bottom"/>
          </w:tcPr>
          <w:p/>
        </w:tc>
        <w:tc>
          <w:tcPr>
            <w:tcW w:w="1" w:type="dxa"/>
            <w:vMerge/>
            <w:shd w:val="clear" w:color="auto" w:fill="FFFFFF"/>
            <w:vAlign w:val="top"/>
          </w:tcPr>
          <w:p/>
        </w:tc>
        <w:tc>
          <w:tcPr>
            <w:tcW w:w="1" w:type="dxa"/>
            <w:vMerge/>
            <w:shd w:val="clear" w:color="auto" w:fill="FFFFFF"/>
            <w:vAlign w:val="top"/>
          </w:tcPr>
          <w:p/>
        </w:tc>
        <w:tc>
          <w:tcPr>
            <w:tcW w:w="1" w:type="dxa"/>
            <w:vMerge/>
            <w:shd w:val="clear" w:color="auto" w:fill="FFFFFF"/>
            <w:vAlign w:val="top"/>
          </w:tcPr>
          <w:p/>
        </w:tc>
        <w:tc>
          <w:tcPr>
            <w:tcW w:w="1" w:type="dxa"/>
            <w:vMerge/>
            <w:shd w:val="clear" w:color="auto" w:fill="FFFFFF"/>
            <w:vAlign w:val="bottom"/>
          </w:tcPr>
          <w:p/>
        </w:tc>
        <w:tc>
          <w:tcPr>
            <w:tcW w:w="2813" w:type="dxa"/>
            <w:tcBorders>
              <w:top w:val="single" w:sz="4" w:space="0" w:color="auto"/>
            </w:tcBorders>
            <w:shd w:val="clear" w:color="auto" w:fill="FFFFFF"/>
            <w:vAlign w:val="top"/>
          </w:tcPr>
          <w:p>
            <w:pPr>
              <w:pStyle w:val="a5"/>
              <w:keepNext w:val="0"/>
              <w:keepLines w:val="0"/>
              <w:widowControl w:val="0"/>
              <w:shd w:val="clear" w:color="auto" w:fill="auto"/>
              <w:bidi w:val="0"/>
              <w:spacing w:before="0" w:after="0" w:line="240" w:lineRule="auto"/>
              <w:ind w:left="0" w:right="0" w:firstLine="840"/>
              <w:jc w:val="left"/>
              <w:rPr>
                <w:sz w:val="20"/>
                <w:szCs w:val="20"/>
              </w:rPr>
            </w:pPr>
            <w:r>
              <w:rPr>
                <w:color w:val="000000"/>
                <w:spacing w:val="0"/>
                <w:w w:val="100"/>
                <w:position w:val="0"/>
                <w:sz w:val="34"/>
                <w:szCs w:val="34"/>
              </w:rPr>
              <w:t xml:space="preserve">2LV </w:t>
            </w:r>
            <w:r>
              <w:rPr>
                <w:color w:val="000000"/>
                <w:spacing w:val="0"/>
                <w:w w:val="100"/>
                <w:position w:val="0"/>
                <w:sz w:val="20"/>
                <w:szCs w:val="20"/>
              </w:rPr>
              <w:t>2</w:t>
            </w:r>
          </w:p>
          <w:p>
            <w:pPr>
              <w:pStyle w:val="a5"/>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tri</w:t>
            </w:r>
          </w:p>
        </w:tc>
        <w:tc>
          <w:tcPr>
            <w:tcW w:w="1" w:type="dxa"/>
            <w:vMerge/>
            <w:shd w:val="clear" w:color="auto" w:fill="FFFFFF"/>
            <w:vAlign w:val="center"/>
          </w:tcPr>
          <w:p/>
        </w:tc>
      </w:tr>
      <w:tr>
        <w:tblPrEx>
          <w:jc w:val="right"/>
          <w:tblLayout w:type="fixed"/>
          <w:tblCellMar>
            <w:left w:w="10" w:type="dxa"/>
            <w:right w:w="10" w:type="dxa"/>
          </w:tblCellMar>
        </w:tblPrEx>
        <w:trPr>
          <w:trHeight w:hRule="exact" w:val="374"/>
          <w:jc w:val="right"/>
        </w:trPr>
        <w:tc>
          <w:tcPr>
            <w:tcW w:w="461" w:type="dxa"/>
            <w:shd w:val="clear" w:color="auto" w:fill="FFFFFF"/>
            <w:vAlign w:val="top"/>
          </w:tcPr>
          <w:p>
            <w:pPr>
              <w:widowControl w:val="0"/>
              <w:rPr>
                <w:sz w:val="10"/>
                <w:szCs w:val="10"/>
              </w:rPr>
            </w:pPr>
          </w:p>
        </w:tc>
        <w:tc>
          <w:tcPr>
            <w:tcW w:w="970" w:type="dxa"/>
            <w:shd w:val="clear" w:color="auto" w:fill="FFFFFF"/>
            <w:vAlign w:val="top"/>
          </w:tcPr>
          <w:p>
            <w:pPr>
              <w:widowControl w:val="0"/>
              <w:rPr>
                <w:sz w:val="10"/>
                <w:szCs w:val="10"/>
              </w:rPr>
            </w:pPr>
          </w:p>
        </w:tc>
        <w:tc>
          <w:tcPr>
            <w:tcW w:w="1944" w:type="dxa"/>
            <w:shd w:val="clear" w:color="auto" w:fill="FFFFFF"/>
            <w:vAlign w:val="top"/>
          </w:tcPr>
          <w:p>
            <w:pPr>
              <w:widowControl w:val="0"/>
              <w:rPr>
                <w:sz w:val="10"/>
                <w:szCs w:val="10"/>
              </w:rPr>
            </w:pPr>
          </w:p>
        </w:tc>
        <w:tc>
          <w:tcPr>
            <w:tcW w:w="931" w:type="dxa"/>
            <w:shd w:val="clear" w:color="auto" w:fill="FFFFFF"/>
            <w:vAlign w:val="top"/>
          </w:tcPr>
          <w:p>
            <w:pPr>
              <w:widowControl w:val="0"/>
              <w:rPr>
                <w:sz w:val="10"/>
                <w:szCs w:val="10"/>
              </w:rPr>
            </w:pPr>
          </w:p>
        </w:tc>
        <w:tc>
          <w:tcPr>
            <w:tcW w:w="634" w:type="dxa"/>
            <w:shd w:val="clear" w:color="auto" w:fill="FFFFFF"/>
            <w:vAlign w:val="top"/>
          </w:tcPr>
          <w:p>
            <w:pPr>
              <w:widowControl w:val="0"/>
              <w:rPr>
                <w:sz w:val="10"/>
                <w:szCs w:val="10"/>
              </w:rPr>
            </w:pPr>
          </w:p>
        </w:tc>
        <w:tc>
          <w:tcPr>
            <w:tcW w:w="1008" w:type="dxa"/>
            <w:shd w:val="clear" w:color="auto" w:fill="FFFFFF"/>
            <w:vAlign w:val="bottom"/>
          </w:tcPr>
          <w:p>
            <w:pPr>
              <w:pStyle w:val="a5"/>
              <w:keepNext w:val="0"/>
              <w:keepLines w:val="0"/>
              <w:widowControl w:val="0"/>
              <w:shd w:val="clear" w:color="auto" w:fill="auto"/>
              <w:bidi w:val="0"/>
              <w:spacing w:before="0" w:after="0" w:line="240" w:lineRule="auto"/>
              <w:ind w:left="0" w:right="0" w:firstLine="0"/>
              <w:jc w:val="right"/>
            </w:pPr>
            <w:r>
              <w:rPr>
                <w:color w:val="000000"/>
                <w:spacing w:val="0"/>
                <w:w w:val="100"/>
                <w:position w:val="0"/>
                <w:sz w:val="32"/>
                <w:szCs w:val="32"/>
              </w:rPr>
              <w:t>v</w:t>
            </w:r>
          </w:p>
        </w:tc>
        <w:tc>
          <w:tcPr>
            <w:tcW w:w="864" w:type="dxa"/>
            <w:shd w:val="clear" w:color="auto" w:fill="FFFFFF"/>
            <w:vAlign w:val="top"/>
          </w:tcPr>
          <w:p>
            <w:pPr>
              <w:widowControl w:val="0"/>
              <w:rPr>
                <w:sz w:val="10"/>
                <w:szCs w:val="10"/>
              </w:rPr>
            </w:pPr>
          </w:p>
        </w:tc>
        <w:tc>
          <w:tcPr>
            <w:tcW w:w="931" w:type="dxa"/>
            <w:shd w:val="clear" w:color="auto" w:fill="FFFFFF"/>
            <w:vAlign w:val="top"/>
          </w:tcPr>
          <w:p>
            <w:pPr>
              <w:widowControl w:val="0"/>
              <w:rPr>
                <w:sz w:val="10"/>
                <w:szCs w:val="10"/>
              </w:rPr>
            </w:pPr>
          </w:p>
        </w:tc>
        <w:tc>
          <w:tcPr>
            <w:tcW w:w="2813" w:type="dxa"/>
            <w:shd w:val="clear" w:color="auto" w:fill="FFFFFF"/>
            <w:vAlign w:val="top"/>
          </w:tcPr>
          <w:p>
            <w:pPr>
              <w:widowControl w:val="0"/>
              <w:rPr>
                <w:sz w:val="10"/>
                <w:szCs w:val="10"/>
              </w:rPr>
            </w:pPr>
          </w:p>
        </w:tc>
        <w:tc>
          <w:tcPr>
            <w:tcW w:w="1238" w:type="dxa"/>
            <w:shd w:val="clear" w:color="auto" w:fill="FFFFFF"/>
            <w:vAlign w:val="top"/>
          </w:tcPr>
          <w:p>
            <w:pPr>
              <w:widowControl w:val="0"/>
              <w:rPr>
                <w:sz w:val="10"/>
                <w:szCs w:val="10"/>
              </w:rPr>
            </w:pPr>
          </w:p>
        </w:tc>
      </w:tr>
    </w:tbl>
    <w:p>
      <w:pPr>
        <w:widowControl w:val="0"/>
        <w:spacing w:after="59" w:line="1" w:lineRule="exact"/>
      </w:pPr>
    </w:p>
    <w:p>
      <w:pPr>
        <w:widowControl w:val="0"/>
        <w:spacing w:line="1" w:lineRule="exact"/>
      </w:pPr>
    </w:p>
    <w:tbl>
      <w:tblPr>
        <w:tblStyle w:val="TableNormal"/>
        <w:tblOverlap w:val="never"/>
        <w:jc w:val="center"/>
        <w:tblLayout w:type="fixed"/>
        <w:tblCellMar>
          <w:left w:w="10" w:type="dxa"/>
          <w:right w:w="10" w:type="dxa"/>
        </w:tblCellMar>
      </w:tblPr>
      <w:tblGrid>
        <w:gridCol w:w="653"/>
        <w:gridCol w:w="840"/>
        <w:gridCol w:w="178"/>
        <w:gridCol w:w="379"/>
        <w:gridCol w:w="859"/>
        <w:gridCol w:w="562"/>
        <w:gridCol w:w="840"/>
        <w:gridCol w:w="1200"/>
      </w:tblGrid>
      <w:tr>
        <w:tblPrEx>
          <w:jc w:val="center"/>
          <w:tblLayout w:type="fixed"/>
          <w:tblCellMar>
            <w:left w:w="10" w:type="dxa"/>
            <w:right w:w="10" w:type="dxa"/>
          </w:tblCellMar>
        </w:tblPrEx>
        <w:trPr>
          <w:trHeight w:hRule="exact" w:val="1200"/>
          <w:jc w:val="center"/>
        </w:trPr>
        <w:tc>
          <w:tcPr>
            <w:tcW w:w="653" w:type="dxa"/>
            <w:tcBorders>
              <w:top w:val="single" w:sz="4" w:space="0" w:color="auto"/>
              <w:left w:val="single" w:sz="4" w:space="0" w:color="auto"/>
            </w:tcBorders>
            <w:shd w:val="clear" w:color="auto" w:fill="FFFFFF"/>
            <w:vAlign w:val="bottom"/>
          </w:tcPr>
          <w:p>
            <w:pPr>
              <w:pStyle w:val="a5"/>
              <w:keepNext w:val="0"/>
              <w:keepLines w:val="0"/>
              <w:widowControl w:val="0"/>
              <w:shd w:val="clear" w:color="auto" w:fill="auto"/>
              <w:bidi w:val="0"/>
              <w:spacing w:before="0" w:after="0" w:line="240" w:lineRule="auto"/>
              <w:ind w:left="0" w:right="0" w:firstLine="0"/>
              <w:jc w:val="both"/>
              <w:rPr>
                <w:sz w:val="140"/>
                <w:szCs w:val="140"/>
              </w:rPr>
            </w:pPr>
            <w:r>
              <w:rPr>
                <w:rFonts w:ascii="Arial" w:eastAsia="Arial" w:hAnsi="Arial" w:cs="Arial"/>
                <w:color w:val="000000"/>
                <w:spacing w:val="0"/>
                <w:w w:val="100"/>
                <w:position w:val="0"/>
                <w:sz w:val="140"/>
                <w:szCs w:val="140"/>
              </w:rPr>
              <w:t>F</w:t>
            </w:r>
          </w:p>
        </w:tc>
        <w:tc>
          <w:tcPr>
            <w:tcW w:w="840" w:type="dxa"/>
            <w:tcBorders>
              <w:top w:val="single" w:sz="4" w:space="0" w:color="auto"/>
              <w:left w:val="single" w:sz="4" w:space="0" w:color="auto"/>
            </w:tcBorders>
            <w:shd w:val="clear" w:color="auto" w:fill="FFFFFF"/>
            <w:vAlign w:val="bottom"/>
          </w:tcPr>
          <w:p>
            <w:pPr>
              <w:pStyle w:val="a5"/>
              <w:keepNext w:val="0"/>
              <w:keepLines w:val="0"/>
              <w:widowControl w:val="0"/>
              <w:shd w:val="clear" w:color="auto" w:fill="auto"/>
              <w:tabs>
                <w:tab w:val="left" w:leader="underscore" w:pos="509"/>
              </w:tabs>
              <w:bidi w:val="0"/>
              <w:spacing w:before="0" w:after="0" w:line="240" w:lineRule="auto"/>
              <w:ind w:left="0" w:right="0" w:firstLine="0"/>
              <w:jc w:val="left"/>
              <w:rPr>
                <w:sz w:val="140"/>
                <w:szCs w:val="140"/>
              </w:rPr>
            </w:pPr>
            <w:r>
              <w:rPr>
                <w:rFonts w:ascii="Arial" w:eastAsia="Arial" w:hAnsi="Arial" w:cs="Arial"/>
                <w:color w:val="909090"/>
                <w:spacing w:val="0"/>
                <w:w w:val="100"/>
                <w:position w:val="0"/>
                <w:sz w:val="140"/>
                <w:szCs w:val="140"/>
              </w:rPr>
              <w:tab/>
              <w:t>—</w:t>
            </w:r>
            <w:r>
              <w:rPr>
                <w:rFonts w:ascii="Arial" w:eastAsia="Arial" w:hAnsi="Arial" w:cs="Arial"/>
                <w:color w:val="909090"/>
                <w:spacing w:val="0"/>
                <w:w w:val="100"/>
                <w:position w:val="0"/>
                <w:sz w:val="140"/>
                <w:szCs w:val="140"/>
                <w:vertAlign w:val="superscript"/>
              </w:rPr>
              <w:t>-</w:t>
            </w:r>
          </w:p>
        </w:tc>
        <w:tc>
          <w:tcPr>
            <w:tcW w:w="178" w:type="dxa"/>
            <w:tcBorders>
              <w:top w:val="single" w:sz="4" w:space="0" w:color="auto"/>
              <w:left w:val="single" w:sz="4" w:space="0" w:color="auto"/>
            </w:tcBorders>
            <w:shd w:val="clear" w:color="auto" w:fill="FFFFFF"/>
            <w:vAlign w:val="top"/>
          </w:tcPr>
          <w:p>
            <w:pPr>
              <w:pStyle w:val="a5"/>
              <w:keepNext w:val="0"/>
              <w:keepLines w:val="0"/>
              <w:widowControl w:val="0"/>
              <w:shd w:val="clear" w:color="auto" w:fill="auto"/>
              <w:bidi w:val="0"/>
              <w:spacing w:before="0" w:after="0" w:line="240" w:lineRule="auto"/>
              <w:ind w:left="0" w:right="0" w:firstLine="0"/>
              <w:jc w:val="left"/>
              <w:rPr>
                <w:sz w:val="15"/>
                <w:szCs w:val="15"/>
              </w:rPr>
            </w:pPr>
            <w:r>
              <w:rPr>
                <w:rFonts w:ascii="Times New Roman" w:eastAsia="Times New Roman" w:hAnsi="Times New Roman" w:cs="Times New Roman"/>
                <w:i/>
                <w:iCs/>
                <w:color w:val="000000"/>
                <w:spacing w:val="0"/>
                <w:w w:val="100"/>
                <w:position w:val="0"/>
                <w:sz w:val="15"/>
                <w:szCs w:val="15"/>
              </w:rPr>
              <w:t>i</w:t>
            </w:r>
          </w:p>
        </w:tc>
        <w:tc>
          <w:tcPr>
            <w:tcW w:w="379" w:type="dxa"/>
            <w:tcBorders>
              <w:top w:val="single" w:sz="4" w:space="0" w:color="auto"/>
              <w:left w:val="single" w:sz="4" w:space="0" w:color="auto"/>
            </w:tcBorders>
            <w:shd w:val="clear" w:color="auto" w:fill="FFFFFF"/>
            <w:vAlign w:val="top"/>
          </w:tcPr>
          <w:p>
            <w:pPr>
              <w:pStyle w:val="a5"/>
              <w:keepNext w:val="0"/>
              <w:keepLines w:val="0"/>
              <w:widowControl w:val="0"/>
              <w:shd w:val="clear" w:color="auto" w:fill="auto"/>
              <w:bidi w:val="0"/>
              <w:spacing w:before="0" w:after="0" w:line="240" w:lineRule="auto"/>
              <w:ind w:left="0" w:right="0" w:firstLine="0"/>
              <w:jc w:val="left"/>
              <w:rPr>
                <w:sz w:val="22"/>
                <w:szCs w:val="22"/>
              </w:rPr>
            </w:pPr>
            <w:r>
              <w:rPr>
                <w:color w:val="222222"/>
                <w:spacing w:val="0"/>
                <w:w w:val="100"/>
                <w:position w:val="0"/>
                <w:sz w:val="22"/>
                <w:szCs w:val="22"/>
              </w:rPr>
              <w:t>L</w:t>
            </w:r>
          </w:p>
        </w:tc>
        <w:tc>
          <w:tcPr>
            <w:tcW w:w="859" w:type="dxa"/>
            <w:tcBorders>
              <w:top w:val="single" w:sz="4" w:space="0" w:color="auto"/>
              <w:left w:val="single" w:sz="4" w:space="0" w:color="auto"/>
            </w:tcBorders>
            <w:shd w:val="clear" w:color="auto" w:fill="FFFFFF"/>
            <w:vAlign w:val="top"/>
          </w:tcPr>
          <w:p>
            <w:pPr>
              <w:widowControl w:val="0"/>
              <w:rPr>
                <w:sz w:val="10"/>
                <w:szCs w:val="10"/>
              </w:rPr>
            </w:pPr>
          </w:p>
        </w:tc>
        <w:tc>
          <w:tcPr>
            <w:tcW w:w="562" w:type="dxa"/>
            <w:tcBorders>
              <w:top w:val="single" w:sz="4" w:space="0" w:color="auto"/>
              <w:left w:val="single" w:sz="4" w:space="0" w:color="auto"/>
            </w:tcBorders>
            <w:shd w:val="clear" w:color="auto" w:fill="FFFFFF"/>
            <w:vAlign w:val="center"/>
          </w:tcPr>
          <w:p>
            <w:pPr>
              <w:pStyle w:val="a5"/>
              <w:keepNext w:val="0"/>
              <w:keepLines w:val="0"/>
              <w:widowControl w:val="0"/>
              <w:shd w:val="clear" w:color="auto" w:fill="auto"/>
              <w:bidi w:val="0"/>
              <w:spacing w:before="0" w:after="0" w:line="240" w:lineRule="auto"/>
              <w:ind w:left="0" w:right="0" w:firstLine="0"/>
              <w:jc w:val="both"/>
              <w:rPr>
                <w:sz w:val="44"/>
                <w:szCs w:val="44"/>
              </w:rPr>
            </w:pPr>
            <w:r>
              <w:rPr>
                <w:rFonts w:ascii="Arial" w:eastAsia="Arial" w:hAnsi="Arial" w:cs="Arial"/>
                <w:i/>
                <w:iCs/>
                <w:color w:val="222222"/>
                <w:spacing w:val="0"/>
                <w:w w:val="100"/>
                <w:position w:val="0"/>
                <w:sz w:val="44"/>
                <w:szCs w:val="44"/>
              </w:rPr>
              <w:t>t-</w:t>
            </w:r>
          </w:p>
        </w:tc>
        <w:tc>
          <w:tcPr>
            <w:tcW w:w="840" w:type="dxa"/>
            <w:tcBorders>
              <w:top w:val="single" w:sz="4" w:space="0" w:color="auto"/>
              <w:left w:val="single" w:sz="4" w:space="0" w:color="auto"/>
            </w:tcBorders>
            <w:shd w:val="clear" w:color="auto" w:fill="FFFFFF"/>
            <w:vAlign w:val="top"/>
          </w:tcPr>
          <w:p>
            <w:pPr>
              <w:pStyle w:val="a5"/>
              <w:keepNext w:val="0"/>
              <w:keepLines w:val="0"/>
              <w:widowControl w:val="0"/>
              <w:shd w:val="clear" w:color="auto" w:fill="auto"/>
              <w:tabs>
                <w:tab w:val="left" w:leader="hyphen" w:pos="792"/>
              </w:tabs>
              <w:bidi w:val="0"/>
              <w:spacing w:before="0" w:after="0" w:line="240" w:lineRule="auto"/>
              <w:ind w:left="0" w:right="0" w:firstLine="0"/>
              <w:jc w:val="left"/>
              <w:rPr>
                <w:sz w:val="28"/>
                <w:szCs w:val="28"/>
              </w:rPr>
            </w:pPr>
            <w:r>
              <w:rPr>
                <w:color w:val="000000"/>
                <w:spacing w:val="0"/>
                <w:w w:val="100"/>
                <w:position w:val="0"/>
                <w:sz w:val="28"/>
                <w:szCs w:val="28"/>
              </w:rPr>
              <w:t>-o</w:t>
            </w:r>
            <w:r>
              <w:rPr>
                <w:color w:val="000000"/>
                <w:spacing w:val="0"/>
                <w:w w:val="100"/>
                <w:position w:val="0"/>
                <w:sz w:val="28"/>
                <w:szCs w:val="28"/>
              </w:rPr>
              <w:tab/>
            </w: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95"/>
          <w:jc w:val="center"/>
        </w:trPr>
        <w:tc>
          <w:tcPr>
            <w:tcW w:w="653" w:type="dxa"/>
            <w:tcBorders>
              <w:top w:val="single" w:sz="4" w:space="0" w:color="auto"/>
              <w:left w:val="single" w:sz="4" w:space="0" w:color="auto"/>
              <w:bottom w:val="single" w:sz="4" w:space="0" w:color="auto"/>
            </w:tcBorders>
            <w:shd w:val="clear" w:color="auto" w:fill="FFFFFF"/>
            <w:vAlign w:val="top"/>
          </w:tcPr>
          <w:p>
            <w:pPr>
              <w:pStyle w:val="a5"/>
              <w:keepNext w:val="0"/>
              <w:keepLines w:val="0"/>
              <w:widowControl w:val="0"/>
              <w:shd w:val="clear" w:color="auto" w:fill="auto"/>
              <w:bidi w:val="0"/>
              <w:spacing w:before="140" w:after="0" w:line="240" w:lineRule="auto"/>
              <w:ind w:left="0" w:right="0" w:firstLine="0"/>
              <w:jc w:val="center"/>
              <w:rPr>
                <w:sz w:val="22"/>
                <w:szCs w:val="22"/>
              </w:rPr>
            </w:pPr>
            <w:r>
              <w:rPr>
                <w:color w:val="000000"/>
                <w:spacing w:val="0"/>
                <w:w w:val="100"/>
                <w:position w:val="0"/>
                <w:sz w:val="22"/>
                <w:szCs w:val="22"/>
              </w:rPr>
              <w:t>0</w:t>
            </w:r>
          </w:p>
        </w:tc>
        <w:tc>
          <w:tcPr>
            <w:tcW w:w="84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78"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379"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859"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56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84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8"/>
        <w:keepNext w:val="0"/>
        <w:keepLines w:val="0"/>
        <w:widowControl w:val="0"/>
        <w:shd w:val="clear" w:color="auto" w:fill="auto"/>
        <w:bidi w:val="0"/>
        <w:spacing w:before="0" w:after="0" w:line="240" w:lineRule="auto"/>
        <w:ind w:left="2678" w:right="0" w:firstLine="0"/>
        <w:jc w:val="left"/>
        <w:rPr>
          <w:sz w:val="28"/>
          <w:szCs w:val="28"/>
        </w:rPr>
      </w:pPr>
      <w:r>
        <w:rPr>
          <w:color w:val="000000"/>
          <w:spacing w:val="0"/>
          <w:w w:val="100"/>
          <w:position w:val="0"/>
          <w:sz w:val="28"/>
          <w:szCs w:val="28"/>
        </w:rPr>
        <w:t>s</w:t>
      </w:r>
    </w:p>
    <w:p>
      <w:pPr>
        <w:pStyle w:val="a8"/>
        <w:keepNext w:val="0"/>
        <w:keepLines w:val="0"/>
        <w:widowControl w:val="0"/>
        <w:shd w:val="clear" w:color="auto" w:fill="auto"/>
        <w:bidi w:val="0"/>
        <w:spacing w:before="0" w:after="100" w:line="240" w:lineRule="auto"/>
        <w:ind w:left="0" w:right="0" w:firstLine="0"/>
        <w:jc w:val="left"/>
      </w:pPr>
      <w:r>
        <w:rPr>
          <w:color w:val="000000"/>
          <w:spacing w:val="0"/>
          <w:w w:val="100"/>
          <w:position w:val="0"/>
          <w:sz w:val="30"/>
          <w:szCs w:val="30"/>
        </w:rPr>
        <w:t>图</w:t>
      </w:r>
      <w:r>
        <w:rPr>
          <w:color w:val="000000"/>
          <w:spacing w:val="0"/>
          <w:w w:val="100"/>
          <w:position w:val="0"/>
        </w:rPr>
        <w:t>3-3</w:t>
      </w:r>
      <w:r>
        <w:rPr>
          <w:color w:val="000000"/>
          <w:spacing w:val="0"/>
          <w:w w:val="100"/>
          <w:position w:val="0"/>
          <w:sz w:val="30"/>
          <w:szCs w:val="30"/>
        </w:rPr>
        <w:t>滤波器电感两端电压示意图</w:t>
      </w:r>
    </w:p>
    <w:p>
      <w:pPr>
        <w:pStyle w:val="a8"/>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Fig.3-3 Schematic diagram of filter inductor voltage</w:t>
      </w:r>
    </w:p>
    <w:p>
      <w:pPr>
        <w:widowControl w:val="0"/>
        <w:spacing w:after="379" w:line="1" w:lineRule="exact"/>
      </w:pPr>
    </w:p>
    <w:p>
      <w:pPr>
        <w:pStyle w:val="22"/>
        <w:keepNext w:val="0"/>
        <w:keepLines w:val="0"/>
        <w:widowControl w:val="0"/>
        <w:shd w:val="clear" w:color="auto" w:fill="auto"/>
        <w:bidi w:val="0"/>
        <w:spacing w:before="0" w:after="1440" w:line="240" w:lineRule="auto"/>
        <w:ind w:left="0" w:right="0" w:firstLine="0"/>
        <w:jc w:val="left"/>
      </w:pPr>
      <w:r>
        <mc:AlternateContent>
          <mc:Choice Requires="wps">
            <w:drawing>
              <wp:anchor distT="15240" distB="0" distL="114300" distR="1824355" simplePos="0" relativeHeight="251836416" behindDoc="0" locked="0" layoutInCell="1" allowOverlap="1">
                <wp:simplePos x="0" y="0"/>
                <wp:positionH relativeFrom="page">
                  <wp:posOffset>4547235</wp:posOffset>
                </wp:positionH>
                <wp:positionV relativeFrom="paragraph">
                  <wp:posOffset>27940</wp:posOffset>
                </wp:positionV>
                <wp:extent cx="3669665" cy="1115695"/>
                <wp:wrapSquare wrapText="bothSides"/>
                <wp:docPr id="182" name="Shape 182"/>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9665" cy="1115695"/>
                        </a:xfrm>
                        <a:prstGeom prst="rect">
                          <a:avLst/>
                        </a:prstGeom>
                        <a:noFill/>
                      </wps:spPr>
                      <wps:txbx>
                        <w:txbxContent>
                          <w:p>
                            <w:pPr>
                              <w:pStyle w:val="22"/>
                              <w:keepNext w:val="0"/>
                              <w:keepLines w:val="0"/>
                              <w:widowControl w:val="0"/>
                              <w:shd w:val="clear" w:color="auto" w:fill="auto"/>
                              <w:bidi w:val="0"/>
                              <w:spacing w:before="0" w:after="220" w:line="240" w:lineRule="auto"/>
                              <w:ind w:left="0" w:right="0" w:firstLine="0"/>
                              <w:jc w:val="left"/>
                            </w:pPr>
                            <w:r>
                              <w:rPr>
                                <w:color w:val="000000"/>
                                <w:spacing w:val="0"/>
                                <w:w w:val="100"/>
                                <w:position w:val="0"/>
                              </w:rPr>
                              <w:t>电流脉动最大。可算得最大电流脉动</w:t>
                            </w:r>
                          </w:p>
                          <w:p>
                            <w:pPr>
                              <w:pStyle w:val="22"/>
                              <w:keepNext w:val="0"/>
                              <w:keepLines w:val="0"/>
                              <w:widowControl w:val="0"/>
                              <w:shd w:val="clear" w:color="auto" w:fill="auto"/>
                              <w:tabs>
                                <w:tab w:val="left" w:pos="979"/>
                              </w:tabs>
                              <w:bidi w:val="0"/>
                              <w:spacing w:before="0" w:after="0" w:line="240" w:lineRule="auto"/>
                              <w:ind w:left="0" w:right="0" w:firstLine="0"/>
                              <w:jc w:val="left"/>
                              <w:rPr>
                                <w:sz w:val="34"/>
                                <w:szCs w:val="34"/>
                              </w:rPr>
                            </w:pPr>
                            <w:r>
                              <w:rPr>
                                <w:color w:val="000000"/>
                                <w:spacing w:val="0"/>
                                <w:w w:val="100"/>
                                <w:position w:val="0"/>
                                <w:sz w:val="34"/>
                                <w:szCs w:val="34"/>
                              </w:rPr>
                              <w:t>I</w:t>
                              <w:tab/>
                              <w:t xml:space="preserve">ETs </w:t>
                            </w:r>
                            <w:r>
                              <w:rPr>
                                <w:color w:val="000000"/>
                                <w:spacing w:val="0"/>
                                <w:w w:val="100"/>
                                <w:position w:val="0"/>
                                <w:sz w:val="34"/>
                                <w:szCs w:val="34"/>
                              </w:rPr>
                              <w:t>—</w:t>
                            </w:r>
                          </w:p>
                          <w:p>
                            <w:pPr>
                              <w:pStyle w:val="22"/>
                              <w:keepNext w:val="0"/>
                              <w:keepLines w:val="0"/>
                              <w:widowControl w:val="0"/>
                              <w:shd w:val="clear" w:color="auto" w:fill="auto"/>
                              <w:tabs>
                                <w:tab w:val="left" w:pos="1039"/>
                                <w:tab w:val="left" w:pos="1994"/>
                              </w:tabs>
                              <w:bidi w:val="0"/>
                              <w:spacing w:before="0" w:after="40" w:line="240" w:lineRule="auto"/>
                              <w:ind w:left="0" w:right="0" w:firstLine="180"/>
                              <w:jc w:val="left"/>
                              <w:rPr>
                                <w:sz w:val="34"/>
                                <w:szCs w:val="34"/>
                              </w:rPr>
                            </w:pPr>
                            <w:r>
                              <w:rPr>
                                <w:color w:val="000000"/>
                                <w:spacing w:val="0"/>
                                <w:w w:val="100"/>
                                <w:position w:val="0"/>
                                <w:sz w:val="20"/>
                                <w:szCs w:val="20"/>
                              </w:rPr>
                              <w:t>Lmax</w:t>
                              <w:tab/>
                            </w:r>
                            <w:r>
                              <w:rPr>
                                <w:color w:val="000000"/>
                                <w:spacing w:val="0"/>
                                <w:w w:val="100"/>
                                <w:position w:val="0"/>
                                <w:sz w:val="34"/>
                                <w:szCs w:val="34"/>
                              </w:rPr>
                              <w:t>2L</w:t>
                              <w:tab/>
                              <w:t>2Lf</w:t>
                            </w:r>
                          </w:p>
                          <w:p>
                            <w:pPr>
                              <w:pStyle w:val="40"/>
                              <w:keepNext w:val="0"/>
                              <w:keepLines w:val="0"/>
                              <w:widowControl w:val="0"/>
                              <w:shd w:val="clear" w:color="auto" w:fill="auto"/>
                              <w:bidi w:val="0"/>
                              <w:spacing w:before="0" w:after="140" w:line="240" w:lineRule="auto"/>
                              <w:ind w:left="2600" w:right="0" w:firstLine="0"/>
                              <w:jc w:val="left"/>
                            </w:pPr>
                            <w:r>
                              <w:rPr>
                                <w:color w:val="000000"/>
                                <w:spacing w:val="0"/>
                                <w:w w:val="100"/>
                                <w:position w:val="0"/>
                              </w:rPr>
                              <w:t>s</w:t>
                            </w:r>
                          </w:p>
                        </w:txbxContent>
                      </wps:txbx>
                      <wps:bodyPr lIns="0" tIns="0" rIns="0" bIns="0"/>
                    </wps:wsp>
                  </a:graphicData>
                </a:graphic>
              </wp:anchor>
            </w:drawing>
          </mc:Choice>
          <mc:Fallback>
            <w:pict>
              <v:shape id="Shape 182" o:spid="_x0000_s1108" type="#_x0000_t202" style="width:288.95pt;height:87.85pt;margin-top:2.2pt;margin-left:358.05pt;mso-position-horizontal-relative:page;mso-wrap-distance-bottom:0;mso-wrap-distance-left:9pt;mso-wrap-distance-right:143.65pt;mso-wrap-distance-top:1.2pt;position:absolute;v-text-anchor:top;z-index:251835392" filled="f" fillcolor="this">
                <v:textbox inset="0,0,0,0">
                  <w:txbxContent>
                    <w:p>
                      <w:pPr>
                        <w:pStyle w:val="22"/>
                        <w:keepNext w:val="0"/>
                        <w:keepLines w:val="0"/>
                        <w:widowControl w:val="0"/>
                        <w:shd w:val="clear" w:color="auto" w:fill="auto"/>
                        <w:bidi w:val="0"/>
                        <w:spacing w:before="0" w:after="220" w:line="240" w:lineRule="auto"/>
                        <w:ind w:left="0" w:right="0" w:firstLine="0"/>
                        <w:jc w:val="left"/>
                      </w:pPr>
                      <w:r>
                        <w:rPr>
                          <w:color w:val="000000"/>
                          <w:spacing w:val="0"/>
                          <w:w w:val="100"/>
                          <w:position w:val="0"/>
                        </w:rPr>
                        <w:t>电流脉动最大。可算得最大电流脉动</w:t>
                      </w:r>
                    </w:p>
                    <w:p>
                      <w:pPr>
                        <w:pStyle w:val="22"/>
                        <w:keepNext w:val="0"/>
                        <w:keepLines w:val="0"/>
                        <w:widowControl w:val="0"/>
                        <w:shd w:val="clear" w:color="auto" w:fill="auto"/>
                        <w:tabs>
                          <w:tab w:val="left" w:pos="979"/>
                        </w:tabs>
                        <w:bidi w:val="0"/>
                        <w:spacing w:before="0" w:after="0" w:line="240" w:lineRule="auto"/>
                        <w:ind w:left="0" w:right="0" w:firstLine="0"/>
                        <w:jc w:val="left"/>
                        <w:rPr>
                          <w:sz w:val="34"/>
                          <w:szCs w:val="34"/>
                        </w:rPr>
                      </w:pPr>
                      <w:r>
                        <w:rPr>
                          <w:color w:val="000000"/>
                          <w:spacing w:val="0"/>
                          <w:w w:val="100"/>
                          <w:position w:val="0"/>
                          <w:sz w:val="34"/>
                          <w:szCs w:val="34"/>
                        </w:rPr>
                        <w:t>I</w:t>
                        <w:tab/>
                        <w:t xml:space="preserve">ETs </w:t>
                      </w:r>
                      <w:r>
                        <w:rPr>
                          <w:color w:val="000000"/>
                          <w:spacing w:val="0"/>
                          <w:w w:val="100"/>
                          <w:position w:val="0"/>
                          <w:sz w:val="34"/>
                          <w:szCs w:val="34"/>
                        </w:rPr>
                        <w:t>—</w:t>
                      </w:r>
                    </w:p>
                    <w:p>
                      <w:pPr>
                        <w:pStyle w:val="22"/>
                        <w:keepNext w:val="0"/>
                        <w:keepLines w:val="0"/>
                        <w:widowControl w:val="0"/>
                        <w:shd w:val="clear" w:color="auto" w:fill="auto"/>
                        <w:tabs>
                          <w:tab w:val="left" w:pos="1039"/>
                          <w:tab w:val="left" w:pos="1994"/>
                        </w:tabs>
                        <w:bidi w:val="0"/>
                        <w:spacing w:before="0" w:after="40" w:line="240" w:lineRule="auto"/>
                        <w:ind w:left="0" w:right="0" w:firstLine="180"/>
                        <w:jc w:val="left"/>
                        <w:rPr>
                          <w:sz w:val="34"/>
                          <w:szCs w:val="34"/>
                        </w:rPr>
                      </w:pPr>
                      <w:r>
                        <w:rPr>
                          <w:color w:val="000000"/>
                          <w:spacing w:val="0"/>
                          <w:w w:val="100"/>
                          <w:position w:val="0"/>
                          <w:sz w:val="20"/>
                          <w:szCs w:val="20"/>
                        </w:rPr>
                        <w:t>Lmax</w:t>
                        <w:tab/>
                      </w:r>
                      <w:r>
                        <w:rPr>
                          <w:color w:val="000000"/>
                          <w:spacing w:val="0"/>
                          <w:w w:val="100"/>
                          <w:position w:val="0"/>
                          <w:sz w:val="34"/>
                          <w:szCs w:val="34"/>
                        </w:rPr>
                        <w:t>2L</w:t>
                        <w:tab/>
                        <w:t>2Lf</w:t>
                      </w:r>
                    </w:p>
                    <w:p>
                      <w:pPr>
                        <w:pStyle w:val="40"/>
                        <w:keepNext w:val="0"/>
                        <w:keepLines w:val="0"/>
                        <w:widowControl w:val="0"/>
                        <w:shd w:val="clear" w:color="auto" w:fill="auto"/>
                        <w:bidi w:val="0"/>
                        <w:spacing w:before="0" w:after="140" w:line="240" w:lineRule="auto"/>
                        <w:ind w:left="2600" w:right="0" w:firstLine="0"/>
                        <w:jc w:val="left"/>
                      </w:pPr>
                      <w:r>
                        <w:rPr>
                          <w:color w:val="000000"/>
                          <w:spacing w:val="0"/>
                          <w:w w:val="100"/>
                          <w:position w:val="0"/>
                        </w:rPr>
                        <w:t>s</w:t>
                      </w:r>
                    </w:p>
                  </w:txbxContent>
                </v:textbox>
                <w10:wrap type="square"/>
              </v:shape>
            </w:pict>
          </mc:Fallback>
        </mc:AlternateContent>
      </w:r>
      <w:r>
        <mc:AlternateContent>
          <mc:Choice Requires="wps">
            <w:drawing>
              <wp:anchor distT="0" distB="299085" distL="4174490" distR="114300" simplePos="0" relativeHeight="251838464" behindDoc="0" locked="0" layoutInCell="1" allowOverlap="1">
                <wp:simplePos x="0" y="0"/>
                <wp:positionH relativeFrom="page">
                  <wp:posOffset>8607425</wp:posOffset>
                </wp:positionH>
                <wp:positionV relativeFrom="paragraph">
                  <wp:posOffset>12700</wp:posOffset>
                </wp:positionV>
                <wp:extent cx="1319530" cy="831850"/>
                <wp:wrapSquare wrapText="bothSides"/>
                <wp:docPr id="184" name="Shape 18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9530" cy="83185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I</w:t>
                            </w:r>
                          </w:p>
                          <w:p>
                            <w:pPr>
                              <w:pStyle w:val="40"/>
                              <w:keepNext w:val="0"/>
                              <w:keepLines w:val="0"/>
                              <w:widowControl w:val="0"/>
                              <w:shd w:val="clear" w:color="auto" w:fill="auto"/>
                              <w:bidi w:val="0"/>
                              <w:spacing w:before="0" w:after="280" w:line="240" w:lineRule="auto"/>
                              <w:ind w:left="0" w:right="0" w:firstLine="140"/>
                              <w:jc w:val="left"/>
                            </w:pPr>
                            <w:r>
                              <w:rPr>
                                <w:color w:val="000000"/>
                                <w:spacing w:val="0"/>
                                <w:w w:val="100"/>
                                <w:position w:val="0"/>
                              </w:rPr>
                              <w:t>Lmax</w:t>
                            </w:r>
                          </w:p>
                          <w:p>
                            <w:pPr>
                              <w:pStyle w:val="22"/>
                              <w:keepNext w:val="0"/>
                              <w:keepLines w:val="0"/>
                              <w:widowControl w:val="0"/>
                              <w:shd w:val="clear" w:color="auto" w:fill="auto"/>
                              <w:bidi w:val="0"/>
                              <w:spacing w:before="0" w:after="140" w:line="240" w:lineRule="auto"/>
                              <w:ind w:left="0" w:right="0" w:firstLine="0"/>
                              <w:jc w:val="right"/>
                              <w:rPr>
                                <w:sz w:val="34"/>
                                <w:szCs w:val="34"/>
                              </w:rPr>
                            </w:pPr>
                            <w:r>
                              <w:rPr>
                                <w:color w:val="000000"/>
                                <w:spacing w:val="0"/>
                                <w:w w:val="100"/>
                                <w:position w:val="0"/>
                                <w:sz w:val="34"/>
                                <w:szCs w:val="34"/>
                              </w:rPr>
                              <w:t>(3-10)</w:t>
                            </w:r>
                          </w:p>
                        </w:txbxContent>
                      </wps:txbx>
                      <wps:bodyPr lIns="0" tIns="0" rIns="0" bIns="0"/>
                    </wps:wsp>
                  </a:graphicData>
                </a:graphic>
              </wp:anchor>
            </w:drawing>
          </mc:Choice>
          <mc:Fallback>
            <w:pict>
              <v:shape id="Shape 184" o:spid="_x0000_s1109" type="#_x0000_t202" style="width:103.9pt;height:65.5pt;margin-top:1pt;margin-left:677.75pt;mso-position-horizontal-relative:page;mso-wrap-distance-bottom:23.55pt;mso-wrap-distance-left:328.7pt;mso-wrap-distance-right:9pt;mso-wrap-distance-top:0;position:absolute;v-text-anchor:top;z-index:251837440" filled="f" fillcolor="this">
                <v:textbox inset="0,0,0,0">
                  <w:txbxContent>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I</w:t>
                      </w:r>
                    </w:p>
                    <w:p>
                      <w:pPr>
                        <w:pStyle w:val="40"/>
                        <w:keepNext w:val="0"/>
                        <w:keepLines w:val="0"/>
                        <w:widowControl w:val="0"/>
                        <w:shd w:val="clear" w:color="auto" w:fill="auto"/>
                        <w:bidi w:val="0"/>
                        <w:spacing w:before="0" w:after="280" w:line="240" w:lineRule="auto"/>
                        <w:ind w:left="0" w:right="0" w:firstLine="140"/>
                        <w:jc w:val="left"/>
                      </w:pPr>
                      <w:r>
                        <w:rPr>
                          <w:color w:val="000000"/>
                          <w:spacing w:val="0"/>
                          <w:w w:val="100"/>
                          <w:position w:val="0"/>
                        </w:rPr>
                        <w:t>Lmax</w:t>
                      </w:r>
                    </w:p>
                    <w:p>
                      <w:pPr>
                        <w:pStyle w:val="22"/>
                        <w:keepNext w:val="0"/>
                        <w:keepLines w:val="0"/>
                        <w:widowControl w:val="0"/>
                        <w:shd w:val="clear" w:color="auto" w:fill="auto"/>
                        <w:bidi w:val="0"/>
                        <w:spacing w:before="0" w:after="140" w:line="240" w:lineRule="auto"/>
                        <w:ind w:left="0" w:right="0" w:firstLine="0"/>
                        <w:jc w:val="right"/>
                        <w:rPr>
                          <w:sz w:val="34"/>
                          <w:szCs w:val="34"/>
                        </w:rPr>
                      </w:pPr>
                      <w:r>
                        <w:rPr>
                          <w:color w:val="000000"/>
                          <w:spacing w:val="0"/>
                          <w:w w:val="100"/>
                          <w:position w:val="0"/>
                          <w:sz w:val="34"/>
                          <w:szCs w:val="34"/>
                        </w:rPr>
                        <w:t>(3-10)</w:t>
                      </w:r>
                    </w:p>
                  </w:txbxContent>
                </v:textbox>
                <w10:wrap type="square"/>
              </v:shape>
            </w:pict>
          </mc:Fallback>
        </mc:AlternateContent>
      </w:r>
      <w:r>
        <w:rPr>
          <w:color w:val="000000"/>
          <w:spacing w:val="0"/>
          <w:w w:val="100"/>
          <w:position w:val="0"/>
        </w:rPr>
        <w:t>从式</w:t>
      </w:r>
      <w:r>
        <w:rPr>
          <w:color w:val="000000"/>
          <w:spacing w:val="0"/>
          <w:w w:val="100"/>
          <w:position w:val="0"/>
          <w:sz w:val="34"/>
          <w:szCs w:val="34"/>
        </w:rPr>
        <w:t>（3-9）</w:t>
      </w:r>
      <w:r>
        <w:rPr>
          <w:color w:val="000000"/>
          <w:spacing w:val="0"/>
          <w:w w:val="100"/>
          <w:position w:val="0"/>
        </w:rPr>
        <w:t>可得，当</w:t>
      </w:r>
      <w:r>
        <w:rPr>
          <w:color w:val="000000"/>
          <w:spacing w:val="0"/>
          <w:w w:val="100"/>
          <w:position w:val="0"/>
          <w:sz w:val="34"/>
          <w:szCs w:val="34"/>
        </w:rPr>
        <w:t>v</w:t>
      </w:r>
      <w:r>
        <w:rPr>
          <w:color w:val="000000"/>
          <w:spacing w:val="0"/>
          <w:w w:val="100"/>
          <w:position w:val="0"/>
          <w:sz w:val="34"/>
          <w:szCs w:val="34"/>
          <w:vertAlign w:val="subscript"/>
        </w:rPr>
        <w:t>m</w:t>
      </w:r>
      <w:r>
        <w:rPr>
          <w:color w:val="000000"/>
          <w:spacing w:val="0"/>
          <w:w w:val="100"/>
          <w:position w:val="0"/>
          <w:sz w:val="34"/>
          <w:szCs w:val="34"/>
        </w:rPr>
        <w:t>=0</w:t>
      </w:r>
      <w:r>
        <w:rPr>
          <w:color w:val="000000"/>
          <w:spacing w:val="0"/>
          <w:w w:val="100"/>
          <w:position w:val="0"/>
        </w:rPr>
        <w:t>时，</w:t>
      </w:r>
    </w:p>
    <w:p>
      <w:pPr>
        <w:pStyle w:val="22"/>
        <w:keepNext w:val="0"/>
        <w:keepLines w:val="0"/>
        <w:widowControl w:val="0"/>
        <w:shd w:val="clear" w:color="auto" w:fill="auto"/>
        <w:tabs>
          <w:tab w:val="left" w:leader="hyphen" w:pos="1815"/>
        </w:tabs>
        <w:bidi w:val="0"/>
        <w:spacing w:before="0" w:after="200" w:line="240" w:lineRule="auto"/>
        <w:ind w:left="0" w:right="0" w:firstLine="0"/>
        <w:jc w:val="left"/>
      </w:pPr>
      <w:r>
        <w:rPr>
          <w:color w:val="000000"/>
          <w:spacing w:val="0"/>
          <w:w w:val="100"/>
          <w:position w:val="0"/>
        </w:rPr>
        <w:t>式中</w:t>
      </w:r>
      <w:r>
        <w:rPr>
          <w:color w:val="000000"/>
          <w:spacing w:val="0"/>
          <w:w w:val="100"/>
          <w:position w:val="0"/>
          <w:sz w:val="34"/>
          <w:szCs w:val="34"/>
        </w:rPr>
        <w:t>E</w:t>
      </w:r>
      <w:r>
        <w:rPr>
          <w:color w:val="000000"/>
          <w:spacing w:val="0"/>
          <w:w w:val="100"/>
          <w:position w:val="0"/>
          <w:sz w:val="34"/>
          <w:szCs w:val="34"/>
        </w:rPr>
        <w:tab/>
      </w:r>
      <w:r>
        <w:rPr>
          <w:color w:val="000000"/>
          <w:spacing w:val="0"/>
          <w:w w:val="100"/>
          <w:position w:val="0"/>
        </w:rPr>
        <w:t>直流胃线电压；</w:t>
      </w:r>
    </w:p>
    <w:p>
      <w:pPr>
        <w:pStyle w:val="22"/>
        <w:keepNext w:val="0"/>
        <w:keepLines w:val="0"/>
        <w:widowControl w:val="0"/>
        <w:shd w:val="clear" w:color="auto" w:fill="auto"/>
        <w:tabs>
          <w:tab w:val="left" w:leader="hyphen" w:pos="1815"/>
        </w:tabs>
        <w:bidi w:val="0"/>
        <w:spacing w:before="0" w:after="200" w:line="178" w:lineRule="exact"/>
        <w:ind w:left="0" w:right="0" w:firstLine="880"/>
        <w:jc w:val="left"/>
      </w:pPr>
      <w:r>
        <w:rPr>
          <w:color w:val="000000"/>
          <w:spacing w:val="0"/>
          <w:w w:val="100"/>
          <w:position w:val="0"/>
          <w:sz w:val="34"/>
          <w:szCs w:val="34"/>
        </w:rPr>
        <w:t>L</w:t>
      </w:r>
      <w:r>
        <w:rPr>
          <w:color w:val="000000"/>
          <w:spacing w:val="0"/>
          <w:w w:val="100"/>
          <w:position w:val="0"/>
          <w:sz w:val="34"/>
          <w:szCs w:val="34"/>
        </w:rPr>
        <w:tab/>
      </w:r>
      <w:r>
        <w:rPr>
          <w:color w:val="000000"/>
          <w:spacing w:val="0"/>
          <w:w w:val="100"/>
          <w:position w:val="0"/>
        </w:rPr>
        <w:t>电感值；</w:t>
      </w:r>
    </w:p>
    <w:p>
      <w:pPr>
        <w:pStyle w:val="22"/>
        <w:keepNext w:val="0"/>
        <w:keepLines w:val="0"/>
        <w:widowControl w:val="0"/>
        <w:shd w:val="clear" w:color="auto" w:fill="auto"/>
        <w:bidi w:val="0"/>
        <w:spacing w:before="0" w:after="60" w:line="178" w:lineRule="exact"/>
        <w:ind w:left="880" w:right="0" w:firstLine="80"/>
        <w:jc w:val="left"/>
        <w:rPr>
          <w:sz w:val="20"/>
          <w:szCs w:val="20"/>
        </w:rPr>
      </w:pPr>
      <w:r>
        <w:rPr>
          <w:color w:val="000000"/>
          <w:spacing w:val="0"/>
          <w:w w:val="100"/>
          <w:position w:val="0"/>
          <w:sz w:val="34"/>
          <w:szCs w:val="34"/>
        </w:rPr>
        <w:t xml:space="preserve">f </w:t>
      </w:r>
      <w:r>
        <w:rPr>
          <w:color w:val="000000"/>
          <w:spacing w:val="0"/>
          <w:w w:val="100"/>
          <w:position w:val="0"/>
          <w:sz w:val="32"/>
          <w:szCs w:val="32"/>
        </w:rPr>
        <w:t>——</w:t>
      </w:r>
      <w:r>
        <w:rPr>
          <w:color w:val="000000"/>
          <w:spacing w:val="0"/>
          <w:w w:val="100"/>
          <w:position w:val="0"/>
          <w:sz w:val="32"/>
          <w:szCs w:val="32"/>
        </w:rPr>
        <w:t xml:space="preserve">开关频率 </w:t>
      </w:r>
      <w:r>
        <w:rPr>
          <w:color w:val="000000"/>
          <w:spacing w:val="0"/>
          <w:w w:val="100"/>
          <w:position w:val="0"/>
          <w:sz w:val="20"/>
          <w:szCs w:val="20"/>
        </w:rPr>
        <w:t>s</w:t>
      </w:r>
    </w:p>
    <w:p>
      <w:pPr>
        <w:pStyle w:val="22"/>
        <w:keepNext w:val="0"/>
        <w:keepLines w:val="0"/>
        <w:widowControl w:val="0"/>
        <w:shd w:val="clear" w:color="auto" w:fill="auto"/>
        <w:tabs>
          <w:tab w:val="left" w:pos="8462"/>
        </w:tabs>
        <w:bidi w:val="0"/>
        <w:spacing w:before="0" w:after="0" w:line="178" w:lineRule="exact"/>
        <w:ind w:left="0" w:right="0" w:firstLine="0"/>
        <w:jc w:val="left"/>
      </w:pPr>
      <w:r>
        <w:rPr>
          <w:color w:val="000000"/>
          <w:spacing w:val="0"/>
          <w:w w:val="100"/>
          <w:position w:val="0"/>
        </w:rPr>
        <w:t>从式</w:t>
      </w:r>
      <w:r>
        <w:rPr>
          <w:color w:val="000000"/>
          <w:spacing w:val="0"/>
          <w:w w:val="100"/>
          <w:position w:val="0"/>
          <w:sz w:val="34"/>
          <w:szCs w:val="34"/>
        </w:rPr>
        <w:t>（3-10）</w:t>
      </w:r>
      <w:r>
        <w:rPr>
          <w:color w:val="000000"/>
          <w:spacing w:val="0"/>
          <w:w w:val="100"/>
          <w:position w:val="0"/>
        </w:rPr>
        <w:t>可以看出，滤波电感上的最大谐波电流</w:t>
        <w:tab/>
      </w:r>
      <w:r>
        <w:rPr>
          <w:color w:val="000000"/>
          <w:spacing w:val="0"/>
          <w:w w:val="100"/>
          <w:position w:val="0"/>
          <w:sz w:val="34"/>
          <w:szCs w:val="34"/>
        </w:rPr>
        <w:t>I</w:t>
      </w:r>
      <w:r>
        <w:rPr>
          <w:color w:val="000000"/>
          <w:spacing w:val="0"/>
          <w:w w:val="100"/>
          <w:position w:val="0"/>
          <w:sz w:val="34"/>
          <w:szCs w:val="34"/>
          <w:vertAlign w:val="subscript"/>
        </w:rPr>
        <w:t>Lmax</w:t>
      </w:r>
      <w:r>
        <w:rPr>
          <w:color w:val="000000"/>
          <w:spacing w:val="0"/>
          <w:w w:val="100"/>
          <w:position w:val="0"/>
        </w:rPr>
        <w:t>和电感</w:t>
      </w:r>
      <w:r>
        <w:rPr>
          <w:color w:val="000000"/>
          <w:spacing w:val="0"/>
          <w:w w:val="100"/>
          <w:position w:val="0"/>
          <w:sz w:val="34"/>
          <w:szCs w:val="34"/>
        </w:rPr>
        <w:t>L</w:t>
      </w:r>
      <w:r>
        <w:rPr>
          <w:color w:val="000000"/>
          <w:spacing w:val="0"/>
          <w:w w:val="100"/>
          <w:position w:val="0"/>
        </w:rPr>
        <w:t>的值成反比。</w:t>
      </w:r>
    </w:p>
    <w:p>
      <w:pPr>
        <w:widowControl w:val="0"/>
        <w:spacing w:line="1" w:lineRule="exact"/>
        <w:sectPr>
          <w:type w:val="nextPage"/>
          <w:pgSz w:w="17861" w:h="25258"/>
          <w:pgMar w:top="2861" w:right="2254" w:bottom="3018" w:left="2513" w:header="0" w:footer="3" w:gutter="0"/>
          <w:pgNumType w:start="23"/>
          <w:cols w:space="720"/>
          <w:noEndnote/>
          <w:titlePg w:val="0"/>
          <w:rtlGutter w:val="0"/>
          <w:docGrid w:linePitch="360"/>
        </w:sectPr>
      </w:pPr>
      <w:r>
        <mc:AlternateContent>
          <mc:Choice Requires="wps">
            <w:drawing>
              <wp:anchor distT="94615" distB="118745" distL="0" distR="0" simplePos="0" relativeHeight="251840512" behindDoc="0" locked="0" layoutInCell="1" allowOverlap="1">
                <wp:simplePos x="0" y="0"/>
                <wp:positionH relativeFrom="page">
                  <wp:posOffset>1621155</wp:posOffset>
                </wp:positionH>
                <wp:positionV relativeFrom="paragraph">
                  <wp:posOffset>94615</wp:posOffset>
                </wp:positionV>
                <wp:extent cx="707390" cy="265430"/>
                <wp:wrapTopAndBottom/>
                <wp:docPr id="186" name="Shape 186"/>
                <wp:cNvGraphicFramePr/>
                <a:graphic xmlns:a="http://schemas.openxmlformats.org/drawingml/2006/main">
                  <a:graphicData uri="http://schemas.microsoft.com/office/word/2010/wordprocessingShape">
                    <wps:wsp xmlns:wps="http://schemas.microsoft.com/office/word/2010/wordprocessingShape">
                      <wps:cNvSpPr txBox="1"/>
                      <wps:spPr>
                        <a:xfrm>
                          <a:off x="0" y="0"/>
                          <a:ext cx="707390" cy="26543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结合式</w:t>
                            </w:r>
                          </w:p>
                        </w:txbxContent>
                      </wps:txbx>
                      <wps:bodyPr wrap="none" lIns="0" tIns="0" rIns="0" bIns="0"/>
                    </wps:wsp>
                  </a:graphicData>
                </a:graphic>
              </wp:anchor>
            </w:drawing>
          </mc:Choice>
          <mc:Fallback>
            <w:pict>
              <v:shape id="Shape 186" o:spid="_x0000_s1110" type="#_x0000_t202" style="width:55.7pt;height:20.9pt;margin-top:7.45pt;margin-left:127.65pt;mso-position-horizontal-relative:page;mso-wrap-distance-bottom:9.35pt;mso-wrap-distance-left:0;mso-wrap-distance-right:0;mso-wrap-distance-top:7.45pt;mso-wrap-style:none;position:absolute;v-text-anchor:top;z-index:251839488"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结合式</w:t>
                      </w:r>
                    </w:p>
                  </w:txbxContent>
                </v:textbox>
                <w10:wrap type="topAndBottom"/>
              </v:shape>
            </w:pict>
          </mc:Fallback>
        </mc:AlternateContent>
      </w:r>
      <w:r>
        <mc:AlternateContent>
          <mc:Choice Requires="wps">
            <w:drawing>
              <wp:anchor distT="76200" distB="0" distL="0" distR="0" simplePos="0" relativeHeight="251842560" behindDoc="0" locked="0" layoutInCell="1" allowOverlap="1">
                <wp:simplePos x="0" y="0"/>
                <wp:positionH relativeFrom="page">
                  <wp:posOffset>2529205</wp:posOffset>
                </wp:positionH>
                <wp:positionV relativeFrom="paragraph">
                  <wp:posOffset>76200</wp:posOffset>
                </wp:positionV>
                <wp:extent cx="393065" cy="402590"/>
                <wp:wrapTopAndBottom/>
                <wp:docPr id="188" name="Shape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065" cy="40259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I</w:t>
                            </w:r>
                          </w:p>
                          <w:p>
                            <w:pPr>
                              <w:pStyle w:val="40"/>
                              <w:keepNext w:val="0"/>
                              <w:keepLines w:val="0"/>
                              <w:widowControl w:val="0"/>
                              <w:shd w:val="clear" w:color="auto" w:fill="auto"/>
                              <w:bidi w:val="0"/>
                              <w:spacing w:before="0" w:after="0" w:line="240" w:lineRule="auto"/>
                              <w:ind w:left="0" w:right="0" w:firstLine="140"/>
                              <w:jc w:val="left"/>
                            </w:pPr>
                            <w:r>
                              <w:rPr>
                                <w:color w:val="000000"/>
                                <w:spacing w:val="0"/>
                                <w:w w:val="100"/>
                                <w:position w:val="0"/>
                              </w:rPr>
                              <w:t>L max</w:t>
                            </w:r>
                          </w:p>
                        </w:txbxContent>
                      </wps:txbx>
                      <wps:bodyPr lIns="0" tIns="0" rIns="0" bIns="0"/>
                    </wps:wsp>
                  </a:graphicData>
                </a:graphic>
              </wp:anchor>
            </w:drawing>
          </mc:Choice>
          <mc:Fallback>
            <w:pict>
              <v:shape id="Shape 188" o:spid="_x0000_s1111" type="#_x0000_t202" style="width:30.95pt;height:31.7pt;margin-top:6pt;margin-left:199.15pt;mso-position-horizontal-relative:page;mso-wrap-distance-bottom:0;mso-wrap-distance-left:0;mso-wrap-distance-right:0;mso-wrap-distance-top:6pt;position:absolute;v-text-anchor:top;z-index:251841536" filled="f" fillcolor="this">
                <v:textbox inset="0,0,0,0">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I</w:t>
                      </w:r>
                    </w:p>
                    <w:p>
                      <w:pPr>
                        <w:pStyle w:val="40"/>
                        <w:keepNext w:val="0"/>
                        <w:keepLines w:val="0"/>
                        <w:widowControl w:val="0"/>
                        <w:shd w:val="clear" w:color="auto" w:fill="auto"/>
                        <w:bidi w:val="0"/>
                        <w:spacing w:before="0" w:after="0" w:line="240" w:lineRule="auto"/>
                        <w:ind w:left="0" w:right="0" w:firstLine="140"/>
                        <w:jc w:val="left"/>
                      </w:pPr>
                      <w:r>
                        <w:rPr>
                          <w:color w:val="000000"/>
                          <w:spacing w:val="0"/>
                          <w:w w:val="100"/>
                          <w:position w:val="0"/>
                        </w:rPr>
                        <w:t>L max</w:t>
                      </w:r>
                    </w:p>
                  </w:txbxContent>
                </v:textbox>
                <w10:wrap type="topAndBottom"/>
              </v:shape>
            </w:pict>
          </mc:Fallback>
        </mc:AlternateContent>
      </w:r>
      <w:r>
        <mc:AlternateContent>
          <mc:Choice Requires="wps">
            <w:drawing>
              <wp:anchor distT="88265" distB="122555" distL="0" distR="0" simplePos="0" relativeHeight="251844608" behindDoc="0" locked="0" layoutInCell="1" allowOverlap="1">
                <wp:simplePos x="0" y="0"/>
                <wp:positionH relativeFrom="page">
                  <wp:posOffset>2971165</wp:posOffset>
                </wp:positionH>
                <wp:positionV relativeFrom="paragraph">
                  <wp:posOffset>88265</wp:posOffset>
                </wp:positionV>
                <wp:extent cx="481330" cy="267970"/>
                <wp:wrapTopAndBottom/>
                <wp:docPr id="190" name="Shape 190"/>
                <wp:cNvGraphicFramePr/>
                <a:graphic xmlns:a="http://schemas.openxmlformats.org/drawingml/2006/main">
                  <a:graphicData uri="http://schemas.microsoft.com/office/word/2010/wordprocessingShape">
                    <wps:wsp xmlns:wps="http://schemas.microsoft.com/office/word/2010/wordprocessingShape">
                      <wps:cNvSpPr txBox="1"/>
                      <wps:spPr>
                        <a:xfrm>
                          <a:off x="0" y="0"/>
                          <a:ext cx="481330" cy="2679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和式</w:t>
                            </w:r>
                          </w:p>
                        </w:txbxContent>
                      </wps:txbx>
                      <wps:bodyPr wrap="none" lIns="0" tIns="0" rIns="0" bIns="0"/>
                    </wps:wsp>
                  </a:graphicData>
                </a:graphic>
              </wp:anchor>
            </w:drawing>
          </mc:Choice>
          <mc:Fallback>
            <w:pict>
              <v:shape id="Shape 190" o:spid="_x0000_s1112" type="#_x0000_t202" style="width:37.9pt;height:21.1pt;margin-top:6.95pt;margin-left:233.95pt;mso-position-horizontal-relative:page;mso-wrap-distance-bottom:9.65pt;mso-wrap-distance-left:0;mso-wrap-distance-right:0;mso-wrap-distance-top:6.95pt;mso-wrap-style:none;position:absolute;v-text-anchor:top;z-index:251843584"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和式</w:t>
                      </w:r>
                    </w:p>
                  </w:txbxContent>
                </v:textbox>
                <w10:wrap type="topAndBottom"/>
              </v:shape>
            </w:pict>
          </mc:Fallback>
        </mc:AlternateContent>
      </w:r>
      <w:r>
        <mc:AlternateContent>
          <mc:Choice Requires="wps">
            <w:drawing>
              <wp:anchor distT="91440" distB="119380" distL="0" distR="0" simplePos="0" relativeHeight="251846656" behindDoc="0" locked="0" layoutInCell="1" allowOverlap="1">
                <wp:simplePos x="0" y="0"/>
                <wp:positionH relativeFrom="page">
                  <wp:posOffset>4544060</wp:posOffset>
                </wp:positionH>
                <wp:positionV relativeFrom="paragraph">
                  <wp:posOffset>91440</wp:posOffset>
                </wp:positionV>
                <wp:extent cx="2764790" cy="267970"/>
                <wp:wrapTopAndBottom/>
                <wp:docPr id="192" name="Shape 1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64790" cy="2679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最后选取滤波电感和电容。</w:t>
                            </w:r>
                          </w:p>
                        </w:txbxContent>
                      </wps:txbx>
                      <wps:bodyPr wrap="none" lIns="0" tIns="0" rIns="0" bIns="0"/>
                    </wps:wsp>
                  </a:graphicData>
                </a:graphic>
              </wp:anchor>
            </w:drawing>
          </mc:Choice>
          <mc:Fallback>
            <w:pict>
              <v:shape id="Shape 192" o:spid="_x0000_s1113" type="#_x0000_t202" style="width:217.7pt;height:21.1pt;margin-top:7.2pt;margin-left:357.8pt;mso-position-horizontal-relative:page;mso-wrap-distance-bottom:9.4pt;mso-wrap-distance-left:0;mso-wrap-distance-right:0;mso-wrap-distance-top:7.2pt;mso-wrap-style:none;position:absolute;v-text-anchor:top;z-index:251845632"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最后选取滤波电感和电容。</w:t>
                      </w:r>
                    </w:p>
                  </w:txbxContent>
                </v:textbox>
                <w10:wrap type="topAndBottom"/>
              </v:shape>
            </w:pict>
          </mc:Fallback>
        </mc:AlternateContent>
      </w:r>
    </w:p>
    <w:p>
      <w:pPr>
        <w:widowControl w:val="0"/>
        <w:spacing w:before="88" w:after="88" w:line="240" w:lineRule="exact"/>
        <w:rPr>
          <w:sz w:val="19"/>
          <w:szCs w:val="19"/>
        </w:rPr>
      </w:pPr>
    </w:p>
    <w:p>
      <w:pPr>
        <w:widowControl w:val="0"/>
        <w:spacing w:line="1" w:lineRule="exact"/>
        <w:sectPr>
          <w:type w:val="continuous"/>
          <w:pgSz w:w="17861" w:h="25258"/>
          <w:pgMar w:top="2966" w:right="0" w:bottom="2966" w:left="0" w:header="0" w:footer="3" w:gutter="0"/>
          <w:pgNumType w:start="24"/>
          <w:cols w:space="720"/>
          <w:noEndnote/>
          <w:rtlGutter w:val="0"/>
          <w:docGrid w:linePitch="360"/>
        </w:sectPr>
      </w:pP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如果去滤波电感</w:t>
      </w:r>
      <w:r>
        <w:rPr>
          <w:color w:val="000000"/>
          <w:spacing w:val="0"/>
          <w:w w:val="100"/>
          <w:position w:val="0"/>
          <w:sz w:val="34"/>
          <w:szCs w:val="34"/>
        </w:rPr>
        <w:t>L=4.8mH</w:t>
      </w:r>
      <w:r>
        <w:rPr>
          <w:color w:val="000000"/>
          <w:spacing w:val="0"/>
          <w:w w:val="100"/>
          <w:position w:val="0"/>
        </w:rPr>
        <w:t>，滤波电容</w:t>
      </w:r>
      <w:r>
        <w:rPr>
          <w:color w:val="000000"/>
          <w:spacing w:val="0"/>
          <w:w w:val="100"/>
          <w:position w:val="0"/>
          <w:sz w:val="34"/>
          <w:szCs w:val="34"/>
        </w:rPr>
        <w:t>C=9.4</w:t>
      </w:r>
      <w:r>
        <w:rPr>
          <w:color w:val="000000"/>
          <w:spacing w:val="0"/>
          <w:w w:val="100"/>
          <w:position w:val="0"/>
        </w:rPr>
        <w:t>少，滤波电感的最大电流脉动</w:t>
      </w:r>
    </w:p>
    <w:p>
      <w:pPr>
        <w:widowControl w:val="0"/>
        <w:spacing w:line="1" w:lineRule="exact"/>
        <w:sectPr>
          <w:type w:val="continuous"/>
          <w:pgSz w:w="17861" w:h="25258"/>
          <w:pgMar w:top="2966" w:right="2304" w:bottom="2966" w:left="2534" w:header="0" w:footer="3" w:gutter="0"/>
          <w:pgNumType w:start="25"/>
          <w:cols w:space="720"/>
          <w:noEndnote/>
          <w:rtlGutter w:val="0"/>
          <w:docGrid w:linePitch="360"/>
        </w:sectPr>
      </w:pPr>
      <w:r>
        <mc:AlternateContent>
          <mc:Choice Requires="wps">
            <w:drawing>
              <wp:anchor distT="12700" distB="1435735" distL="0" distR="0" simplePos="0" relativeHeight="251848704" behindDoc="0" locked="0" layoutInCell="1" allowOverlap="1">
                <wp:simplePos x="0" y="0"/>
                <wp:positionH relativeFrom="page">
                  <wp:posOffset>1621790</wp:posOffset>
                </wp:positionH>
                <wp:positionV relativeFrom="paragraph">
                  <wp:posOffset>12700</wp:posOffset>
                </wp:positionV>
                <wp:extent cx="2731135" cy="2502535"/>
                <wp:wrapTopAndBottom/>
                <wp:docPr id="194" name="Shape 1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731135" cy="2502535"/>
                        </a:xfrm>
                        <a:prstGeom prst="rect">
                          <a:avLst/>
                        </a:prstGeom>
                        <a:noFill/>
                      </wps:spPr>
                      <wps:txbx>
                        <w:txbxContent>
                          <w:p>
                            <w:pPr>
                              <w:pStyle w:val="40"/>
                              <w:keepNext w:val="0"/>
                              <w:keepLines w:val="0"/>
                              <w:widowControl w:val="0"/>
                              <w:shd w:val="clear" w:color="auto" w:fill="auto"/>
                              <w:bidi w:val="0"/>
                              <w:spacing w:before="0" w:after="180" w:line="240" w:lineRule="auto"/>
                              <w:ind w:left="0" w:right="0" w:firstLine="280"/>
                              <w:jc w:val="left"/>
                              <w:rPr>
                                <w:sz w:val="32"/>
                                <w:szCs w:val="32"/>
                              </w:rPr>
                            </w:pPr>
                            <w:r>
                              <w:rPr>
                                <w:rFonts w:ascii="Arial Unicode MS" w:eastAsia="Arial Unicode MS" w:hAnsi="Arial Unicode MS" w:cs="Arial Unicode MS"/>
                                <w:color w:val="000000"/>
                                <w:spacing w:val="0"/>
                                <w:w w:val="100"/>
                                <w:position w:val="0"/>
                                <w:sz w:val="56"/>
                                <w:szCs w:val="56"/>
                                <w:vertAlign w:val="superscript"/>
                              </w:rPr>
                              <w:t>I</w:t>
                            </w:r>
                            <w:r>
                              <w:rPr>
                                <w:color w:val="000000"/>
                                <w:spacing w:val="0"/>
                                <w:w w:val="100"/>
                                <w:position w:val="0"/>
                                <w:sz w:val="20"/>
                                <w:szCs w:val="20"/>
                              </w:rPr>
                              <w:t xml:space="preserve">Lmax </w:t>
                            </w:r>
                            <w:r>
                              <w:rPr>
                                <w:color w:val="000000"/>
                                <w:spacing w:val="0"/>
                                <w:w w:val="100"/>
                                <w:position w:val="0"/>
                                <w:sz w:val="32"/>
                                <w:szCs w:val="32"/>
                              </w:rPr>
                              <w:t>为</w:t>
                            </w:r>
                          </w:p>
                          <w:p>
                            <w:pPr>
                              <w:pStyle w:val="22"/>
                              <w:keepNext w:val="0"/>
                              <w:keepLines w:val="0"/>
                              <w:widowControl w:val="0"/>
                              <w:shd w:val="clear" w:color="auto" w:fill="auto"/>
                              <w:bidi w:val="0"/>
                              <w:spacing w:before="0" w:after="0" w:line="240" w:lineRule="auto"/>
                              <w:ind w:left="0" w:right="440" w:firstLine="0"/>
                              <w:jc w:val="right"/>
                              <w:rPr>
                                <w:sz w:val="34"/>
                                <w:szCs w:val="34"/>
                              </w:rPr>
                            </w:pPr>
                            <w:r>
                              <w:rPr>
                                <w:color w:val="000000"/>
                                <w:spacing w:val="0"/>
                                <w:w w:val="100"/>
                                <w:position w:val="0"/>
                                <w:sz w:val="34"/>
                                <w:szCs w:val="34"/>
                              </w:rPr>
                              <w:t>I</w:t>
                            </w:r>
                          </w:p>
                          <w:p>
                            <w:pPr>
                              <w:pStyle w:val="40"/>
                              <w:keepNext w:val="0"/>
                              <w:keepLines w:val="0"/>
                              <w:widowControl w:val="0"/>
                              <w:shd w:val="clear" w:color="auto" w:fill="auto"/>
                              <w:bidi w:val="0"/>
                              <w:spacing w:before="0" w:after="340" w:line="240" w:lineRule="auto"/>
                              <w:ind w:left="0" w:right="0" w:firstLine="0"/>
                              <w:jc w:val="right"/>
                            </w:pPr>
                            <w:r>
                              <w:rPr>
                                <w:color w:val="000000"/>
                                <w:spacing w:val="0"/>
                                <w:w w:val="100"/>
                                <w:position w:val="0"/>
                              </w:rPr>
                              <w:t>Lmax</w:t>
                            </w:r>
                          </w:p>
                          <w:p>
                            <w:pPr>
                              <w:pStyle w:val="22"/>
                              <w:keepNext w:val="0"/>
                              <w:keepLines w:val="0"/>
                              <w:widowControl w:val="0"/>
                              <w:shd w:val="clear" w:color="auto" w:fill="auto"/>
                              <w:bidi w:val="0"/>
                              <w:spacing w:before="0" w:after="1300" w:line="240" w:lineRule="auto"/>
                              <w:ind w:left="0" w:right="0" w:firstLine="0"/>
                              <w:jc w:val="left"/>
                            </w:pPr>
                            <w:r>
                              <w:rPr>
                                <w:color w:val="000000"/>
                                <w:spacing w:val="0"/>
                                <w:w w:val="100"/>
                                <w:position w:val="0"/>
                                <w:sz w:val="34"/>
                                <w:szCs w:val="34"/>
                              </w:rPr>
                              <w:t>LC</w:t>
                            </w:r>
                            <w:r>
                              <w:rPr>
                                <w:color w:val="000000"/>
                                <w:spacing w:val="0"/>
                                <w:w w:val="100"/>
                                <w:position w:val="0"/>
                              </w:rPr>
                              <w:t>滤波器的转折频率为</w:t>
                            </w:r>
                          </w:p>
                          <w:p>
                            <w:pPr>
                              <w:pStyle w:val="22"/>
                              <w:keepNext w:val="0"/>
                              <w:keepLines w:val="0"/>
                              <w:widowControl w:val="0"/>
                              <w:shd w:val="clear" w:color="auto" w:fill="auto"/>
                              <w:bidi w:val="0"/>
                              <w:spacing w:before="0" w:after="260" w:line="240" w:lineRule="auto"/>
                              <w:ind w:left="0" w:right="0" w:firstLine="0"/>
                              <w:jc w:val="left"/>
                            </w:pPr>
                            <w:r>
                              <w:rPr>
                                <w:color w:val="000000"/>
                                <w:spacing w:val="0"/>
                                <w:w w:val="100"/>
                                <w:position w:val="0"/>
                              </w:rPr>
                              <w:t>由于阻尼比为</w:t>
                            </w:r>
                          </w:p>
                        </w:txbxContent>
                      </wps:txbx>
                      <wps:bodyPr lIns="0" tIns="0" rIns="0" bIns="0"/>
                    </wps:wsp>
                  </a:graphicData>
                </a:graphic>
              </wp:anchor>
            </w:drawing>
          </mc:Choice>
          <mc:Fallback>
            <w:pict>
              <v:shape id="Shape 194" o:spid="_x0000_s1114" type="#_x0000_t202" style="width:215.05pt;height:197.05pt;margin-top:1pt;margin-left:127.7pt;mso-position-horizontal-relative:page;mso-wrap-distance-bottom:113.05pt;mso-wrap-distance-left:0;mso-wrap-distance-right:0;mso-wrap-distance-top:1pt;position:absolute;v-text-anchor:top;z-index:251847680" filled="f" fillcolor="this">
                <v:textbox inset="0,0,0,0">
                  <w:txbxContent>
                    <w:p>
                      <w:pPr>
                        <w:pStyle w:val="40"/>
                        <w:keepNext w:val="0"/>
                        <w:keepLines w:val="0"/>
                        <w:widowControl w:val="0"/>
                        <w:shd w:val="clear" w:color="auto" w:fill="auto"/>
                        <w:bidi w:val="0"/>
                        <w:spacing w:before="0" w:after="180" w:line="240" w:lineRule="auto"/>
                        <w:ind w:left="0" w:right="0" w:firstLine="280"/>
                        <w:jc w:val="left"/>
                        <w:rPr>
                          <w:sz w:val="32"/>
                          <w:szCs w:val="32"/>
                        </w:rPr>
                      </w:pPr>
                      <w:r>
                        <w:rPr>
                          <w:rFonts w:ascii="Arial Unicode MS" w:eastAsia="Arial Unicode MS" w:hAnsi="Arial Unicode MS" w:cs="Arial Unicode MS"/>
                          <w:color w:val="000000"/>
                          <w:spacing w:val="0"/>
                          <w:w w:val="100"/>
                          <w:position w:val="0"/>
                          <w:sz w:val="56"/>
                          <w:szCs w:val="56"/>
                          <w:vertAlign w:val="superscript"/>
                        </w:rPr>
                        <w:t>I</w:t>
                      </w:r>
                      <w:r>
                        <w:rPr>
                          <w:color w:val="000000"/>
                          <w:spacing w:val="0"/>
                          <w:w w:val="100"/>
                          <w:position w:val="0"/>
                          <w:sz w:val="20"/>
                          <w:szCs w:val="20"/>
                        </w:rPr>
                        <w:t xml:space="preserve">Lmax </w:t>
                      </w:r>
                      <w:r>
                        <w:rPr>
                          <w:color w:val="000000"/>
                          <w:spacing w:val="0"/>
                          <w:w w:val="100"/>
                          <w:position w:val="0"/>
                          <w:sz w:val="32"/>
                          <w:szCs w:val="32"/>
                        </w:rPr>
                        <w:t>为</w:t>
                      </w:r>
                    </w:p>
                    <w:p>
                      <w:pPr>
                        <w:pStyle w:val="22"/>
                        <w:keepNext w:val="0"/>
                        <w:keepLines w:val="0"/>
                        <w:widowControl w:val="0"/>
                        <w:shd w:val="clear" w:color="auto" w:fill="auto"/>
                        <w:bidi w:val="0"/>
                        <w:spacing w:before="0" w:after="0" w:line="240" w:lineRule="auto"/>
                        <w:ind w:left="0" w:right="440" w:firstLine="0"/>
                        <w:jc w:val="right"/>
                        <w:rPr>
                          <w:sz w:val="34"/>
                          <w:szCs w:val="34"/>
                        </w:rPr>
                      </w:pPr>
                      <w:r>
                        <w:rPr>
                          <w:color w:val="000000"/>
                          <w:spacing w:val="0"/>
                          <w:w w:val="100"/>
                          <w:position w:val="0"/>
                          <w:sz w:val="34"/>
                          <w:szCs w:val="34"/>
                        </w:rPr>
                        <w:t>I</w:t>
                      </w:r>
                    </w:p>
                    <w:p>
                      <w:pPr>
                        <w:pStyle w:val="40"/>
                        <w:keepNext w:val="0"/>
                        <w:keepLines w:val="0"/>
                        <w:widowControl w:val="0"/>
                        <w:shd w:val="clear" w:color="auto" w:fill="auto"/>
                        <w:bidi w:val="0"/>
                        <w:spacing w:before="0" w:after="340" w:line="240" w:lineRule="auto"/>
                        <w:ind w:left="0" w:right="0" w:firstLine="0"/>
                        <w:jc w:val="right"/>
                      </w:pPr>
                      <w:r>
                        <w:rPr>
                          <w:color w:val="000000"/>
                          <w:spacing w:val="0"/>
                          <w:w w:val="100"/>
                          <w:position w:val="0"/>
                        </w:rPr>
                        <w:t>Lmax</w:t>
                      </w:r>
                    </w:p>
                    <w:p>
                      <w:pPr>
                        <w:pStyle w:val="22"/>
                        <w:keepNext w:val="0"/>
                        <w:keepLines w:val="0"/>
                        <w:widowControl w:val="0"/>
                        <w:shd w:val="clear" w:color="auto" w:fill="auto"/>
                        <w:bidi w:val="0"/>
                        <w:spacing w:before="0" w:after="1300" w:line="240" w:lineRule="auto"/>
                        <w:ind w:left="0" w:right="0" w:firstLine="0"/>
                        <w:jc w:val="left"/>
                      </w:pPr>
                      <w:r>
                        <w:rPr>
                          <w:color w:val="000000"/>
                          <w:spacing w:val="0"/>
                          <w:w w:val="100"/>
                          <w:position w:val="0"/>
                          <w:sz w:val="34"/>
                          <w:szCs w:val="34"/>
                        </w:rPr>
                        <w:t>LC</w:t>
                      </w:r>
                      <w:r>
                        <w:rPr>
                          <w:color w:val="000000"/>
                          <w:spacing w:val="0"/>
                          <w:w w:val="100"/>
                          <w:position w:val="0"/>
                        </w:rPr>
                        <w:t>滤波器的转折频率为</w:t>
                      </w:r>
                    </w:p>
                    <w:p>
                      <w:pPr>
                        <w:pStyle w:val="22"/>
                        <w:keepNext w:val="0"/>
                        <w:keepLines w:val="0"/>
                        <w:widowControl w:val="0"/>
                        <w:shd w:val="clear" w:color="auto" w:fill="auto"/>
                        <w:bidi w:val="0"/>
                        <w:spacing w:before="0" w:after="260" w:line="240" w:lineRule="auto"/>
                        <w:ind w:left="0" w:right="0" w:firstLine="0"/>
                        <w:jc w:val="left"/>
                      </w:pPr>
                      <w:r>
                        <w:rPr>
                          <w:color w:val="000000"/>
                          <w:spacing w:val="0"/>
                          <w:w w:val="100"/>
                          <w:position w:val="0"/>
                        </w:rPr>
                        <w:t>由于阻尼比为</w:t>
                      </w:r>
                    </w:p>
                  </w:txbxContent>
                </v:textbox>
                <w10:wrap type="topAndBottom"/>
              </v:shape>
            </w:pict>
          </mc:Fallback>
        </mc:AlternateContent>
      </w:r>
      <w:r>
        <mc:AlternateContent>
          <mc:Choice Requires="wps">
            <w:drawing>
              <wp:anchor distT="439420" distB="2786380" distL="0" distR="0" simplePos="0" relativeHeight="251850752" behindDoc="0" locked="0" layoutInCell="1" allowOverlap="1">
                <wp:simplePos x="0" y="0"/>
                <wp:positionH relativeFrom="page">
                  <wp:posOffset>4642485</wp:posOffset>
                </wp:positionH>
                <wp:positionV relativeFrom="paragraph">
                  <wp:posOffset>439420</wp:posOffset>
                </wp:positionV>
                <wp:extent cx="2654935" cy="725170"/>
                <wp:wrapTopAndBottom/>
                <wp:docPr id="196" name="Shape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54935" cy="725170"/>
                        </a:xfrm>
                        <a:prstGeom prst="rect">
                          <a:avLst/>
                        </a:prstGeom>
                        <a:noFill/>
                      </wps:spPr>
                      <wps:txbx>
                        <w:txbxContent>
                          <w:p>
                            <w:pPr>
                              <w:pStyle w:val="22"/>
                              <w:keepNext w:val="0"/>
                              <w:keepLines w:val="0"/>
                              <w:widowControl w:val="0"/>
                              <w:shd w:val="clear" w:color="auto" w:fill="auto"/>
                              <w:tabs>
                                <w:tab w:val="left" w:pos="2331"/>
                              </w:tabs>
                              <w:bidi w:val="0"/>
                              <w:spacing w:before="0" w:after="0" w:line="240" w:lineRule="auto"/>
                              <w:ind w:left="0" w:right="0" w:firstLine="200"/>
                              <w:jc w:val="left"/>
                              <w:rPr>
                                <w:sz w:val="34"/>
                                <w:szCs w:val="34"/>
                              </w:rPr>
                            </w:pPr>
                            <w:r>
                              <w:rPr>
                                <w:color w:val="000000"/>
                                <w:spacing w:val="0"/>
                                <w:w w:val="100"/>
                                <w:position w:val="0"/>
                                <w:sz w:val="34"/>
                                <w:szCs w:val="34"/>
                              </w:rPr>
                              <w:t xml:space="preserve">E </w:t>
                            </w:r>
                            <w:r>
                              <w:rPr>
                                <w:color w:val="000000"/>
                                <w:spacing w:val="0"/>
                                <w:w w:val="100"/>
                                <w:position w:val="0"/>
                                <w:sz w:val="34"/>
                                <w:szCs w:val="34"/>
                              </w:rPr>
                              <w:t>_</w:t>
                              <w:tab/>
                              <w:t>300</w:t>
                            </w:r>
                          </w:p>
                          <w:p>
                            <w:pPr>
                              <w:pStyle w:val="2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4"/>
                                <w:szCs w:val="34"/>
                              </w:rPr>
                              <w:t xml:space="preserve">2f — </w:t>
                            </w:r>
                            <w:r>
                              <w:rPr>
                                <w:color w:val="000000"/>
                                <w:spacing w:val="0"/>
                                <w:w w:val="100"/>
                                <w:position w:val="0"/>
                                <w:sz w:val="34"/>
                                <w:szCs w:val="34"/>
                              </w:rPr>
                              <w:t xml:space="preserve">2 </w:t>
                            </w:r>
                            <w:r>
                              <w:rPr>
                                <w:color w:val="000000"/>
                                <w:spacing w:val="0"/>
                                <w:w w:val="100"/>
                                <w:position w:val="0"/>
                                <w:sz w:val="34"/>
                                <w:szCs w:val="34"/>
                              </w:rPr>
                              <w:t xml:space="preserve">4.8 </w:t>
                            </w:r>
                            <w:r>
                              <w:rPr>
                                <w:color w:val="000000"/>
                                <w:spacing w:val="0"/>
                                <w:w w:val="100"/>
                                <w:position w:val="0"/>
                                <w:sz w:val="34"/>
                                <w:szCs w:val="34"/>
                              </w:rPr>
                              <w:t xml:space="preserve">10 </w:t>
                            </w:r>
                            <w:r>
                              <w:rPr>
                                <w:color w:val="000000"/>
                                <w:spacing w:val="0"/>
                                <w:w w:val="100"/>
                                <w:position w:val="0"/>
                                <w:sz w:val="20"/>
                                <w:szCs w:val="20"/>
                              </w:rPr>
                              <w:t xml:space="preserve">3 </w:t>
                            </w:r>
                            <w:r>
                              <w:rPr>
                                <w:color w:val="000000"/>
                                <w:spacing w:val="0"/>
                                <w:w w:val="100"/>
                                <w:position w:val="0"/>
                                <w:sz w:val="34"/>
                                <w:szCs w:val="34"/>
                              </w:rPr>
                              <w:t>26 10</w:t>
                            </w:r>
                            <w:r>
                              <w:rPr>
                                <w:color w:val="000000"/>
                                <w:spacing w:val="0"/>
                                <w:w w:val="100"/>
                                <w:position w:val="0"/>
                                <w:sz w:val="20"/>
                                <w:szCs w:val="20"/>
                              </w:rPr>
                              <w:t>3</w:t>
                            </w:r>
                          </w:p>
                          <w:p>
                            <w:pPr>
                              <w:pStyle w:val="40"/>
                              <w:keepNext w:val="0"/>
                              <w:keepLines w:val="0"/>
                              <w:widowControl w:val="0"/>
                              <w:shd w:val="clear" w:color="auto" w:fill="auto"/>
                              <w:bidi w:val="0"/>
                              <w:spacing w:before="0" w:after="0" w:line="240" w:lineRule="auto"/>
                              <w:ind w:left="0" w:right="0" w:firstLine="520"/>
                              <w:jc w:val="left"/>
                            </w:pPr>
                            <w:r>
                              <w:rPr>
                                <w:color w:val="000000"/>
                                <w:spacing w:val="0"/>
                                <w:w w:val="100"/>
                                <w:position w:val="0"/>
                              </w:rPr>
                              <w:t>s</w:t>
                            </w:r>
                          </w:p>
                        </w:txbxContent>
                      </wps:txbx>
                      <wps:bodyPr lIns="0" tIns="0" rIns="0" bIns="0"/>
                    </wps:wsp>
                  </a:graphicData>
                </a:graphic>
              </wp:anchor>
            </w:drawing>
          </mc:Choice>
          <mc:Fallback>
            <w:pict>
              <v:shape id="Shape 196" o:spid="_x0000_s1115" type="#_x0000_t202" style="width:209.05pt;height:57.1pt;margin-top:34.6pt;margin-left:365.55pt;mso-position-horizontal-relative:page;mso-wrap-distance-bottom:219.4pt;mso-wrap-distance-left:0;mso-wrap-distance-right:0;mso-wrap-distance-top:34.6pt;position:absolute;v-text-anchor:top;z-index:251849728" filled="f" fillcolor="this">
                <v:textbox inset="0,0,0,0">
                  <w:txbxContent>
                    <w:p>
                      <w:pPr>
                        <w:pStyle w:val="22"/>
                        <w:keepNext w:val="0"/>
                        <w:keepLines w:val="0"/>
                        <w:widowControl w:val="0"/>
                        <w:shd w:val="clear" w:color="auto" w:fill="auto"/>
                        <w:tabs>
                          <w:tab w:val="left" w:pos="2331"/>
                        </w:tabs>
                        <w:bidi w:val="0"/>
                        <w:spacing w:before="0" w:after="0" w:line="240" w:lineRule="auto"/>
                        <w:ind w:left="0" w:right="0" w:firstLine="200"/>
                        <w:jc w:val="left"/>
                        <w:rPr>
                          <w:sz w:val="34"/>
                          <w:szCs w:val="34"/>
                        </w:rPr>
                      </w:pPr>
                      <w:r>
                        <w:rPr>
                          <w:color w:val="000000"/>
                          <w:spacing w:val="0"/>
                          <w:w w:val="100"/>
                          <w:position w:val="0"/>
                          <w:sz w:val="34"/>
                          <w:szCs w:val="34"/>
                        </w:rPr>
                        <w:t xml:space="preserve">E </w:t>
                      </w:r>
                      <w:r>
                        <w:rPr>
                          <w:color w:val="000000"/>
                          <w:spacing w:val="0"/>
                          <w:w w:val="100"/>
                          <w:position w:val="0"/>
                          <w:sz w:val="34"/>
                          <w:szCs w:val="34"/>
                        </w:rPr>
                        <w:t>_</w:t>
                        <w:tab/>
                        <w:t>300</w:t>
                      </w:r>
                    </w:p>
                    <w:p>
                      <w:pPr>
                        <w:pStyle w:val="2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4"/>
                          <w:szCs w:val="34"/>
                        </w:rPr>
                        <w:t xml:space="preserve">2f — </w:t>
                      </w:r>
                      <w:r>
                        <w:rPr>
                          <w:color w:val="000000"/>
                          <w:spacing w:val="0"/>
                          <w:w w:val="100"/>
                          <w:position w:val="0"/>
                          <w:sz w:val="34"/>
                          <w:szCs w:val="34"/>
                        </w:rPr>
                        <w:t xml:space="preserve">2 </w:t>
                      </w:r>
                      <w:r>
                        <w:rPr>
                          <w:color w:val="000000"/>
                          <w:spacing w:val="0"/>
                          <w:w w:val="100"/>
                          <w:position w:val="0"/>
                          <w:sz w:val="34"/>
                          <w:szCs w:val="34"/>
                        </w:rPr>
                        <w:t xml:space="preserve">4.8 </w:t>
                      </w:r>
                      <w:r>
                        <w:rPr>
                          <w:color w:val="000000"/>
                          <w:spacing w:val="0"/>
                          <w:w w:val="100"/>
                          <w:position w:val="0"/>
                          <w:sz w:val="34"/>
                          <w:szCs w:val="34"/>
                        </w:rPr>
                        <w:t xml:space="preserve">10 </w:t>
                      </w:r>
                      <w:r>
                        <w:rPr>
                          <w:color w:val="000000"/>
                          <w:spacing w:val="0"/>
                          <w:w w:val="100"/>
                          <w:position w:val="0"/>
                          <w:sz w:val="20"/>
                          <w:szCs w:val="20"/>
                        </w:rPr>
                        <w:t xml:space="preserve">3 </w:t>
                      </w:r>
                      <w:r>
                        <w:rPr>
                          <w:color w:val="000000"/>
                          <w:spacing w:val="0"/>
                          <w:w w:val="100"/>
                          <w:position w:val="0"/>
                          <w:sz w:val="34"/>
                          <w:szCs w:val="34"/>
                        </w:rPr>
                        <w:t>26 10</w:t>
                      </w:r>
                      <w:r>
                        <w:rPr>
                          <w:color w:val="000000"/>
                          <w:spacing w:val="0"/>
                          <w:w w:val="100"/>
                          <w:position w:val="0"/>
                          <w:sz w:val="20"/>
                          <w:szCs w:val="20"/>
                        </w:rPr>
                        <w:t>3</w:t>
                      </w:r>
                    </w:p>
                    <w:p>
                      <w:pPr>
                        <w:pStyle w:val="40"/>
                        <w:keepNext w:val="0"/>
                        <w:keepLines w:val="0"/>
                        <w:widowControl w:val="0"/>
                        <w:shd w:val="clear" w:color="auto" w:fill="auto"/>
                        <w:bidi w:val="0"/>
                        <w:spacing w:before="0" w:after="0" w:line="240" w:lineRule="auto"/>
                        <w:ind w:left="0" w:right="0" w:firstLine="520"/>
                        <w:jc w:val="left"/>
                      </w:pPr>
                      <w:r>
                        <w:rPr>
                          <w:color w:val="000000"/>
                          <w:spacing w:val="0"/>
                          <w:w w:val="100"/>
                          <w:position w:val="0"/>
                        </w:rPr>
                        <w:t>s</w:t>
                      </w:r>
                    </w:p>
                  </w:txbxContent>
                </v:textbox>
                <w10:wrap type="topAndBottom"/>
              </v:shape>
            </w:pict>
          </mc:Fallback>
        </mc:AlternateContent>
      </w:r>
      <w:r>
        <mc:AlternateContent>
          <mc:Choice Requires="wps">
            <w:drawing>
              <wp:anchor distT="1685925" distB="1807845" distL="0" distR="0" simplePos="0" relativeHeight="251852800" behindDoc="0" locked="0" layoutInCell="1" allowOverlap="1">
                <wp:simplePos x="0" y="0"/>
                <wp:positionH relativeFrom="page">
                  <wp:posOffset>5032375</wp:posOffset>
                </wp:positionH>
                <wp:positionV relativeFrom="paragraph">
                  <wp:posOffset>1685925</wp:posOffset>
                </wp:positionV>
                <wp:extent cx="1603375" cy="457200"/>
                <wp:wrapTopAndBottom/>
                <wp:docPr id="198" name="Shape 19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3375" cy="457200"/>
                        </a:xfrm>
                        <a:prstGeom prst="rect">
                          <a:avLst/>
                        </a:prstGeom>
                        <a:noFill/>
                      </wps:spPr>
                      <wps:txbx>
                        <w:txbxContent>
                          <w:p>
                            <w:pPr>
                              <w:pStyle w:val="22"/>
                              <w:keepNext w:val="0"/>
                              <w:keepLines w:val="0"/>
                              <w:widowControl w:val="0"/>
                              <w:shd w:val="clear" w:color="auto" w:fill="auto"/>
                              <w:bidi w:val="0"/>
                              <w:spacing w:before="0" w:after="0" w:line="307" w:lineRule="exact"/>
                              <w:ind w:left="0" w:right="0" w:firstLine="0"/>
                              <w:jc w:val="left"/>
                              <w:rPr>
                                <w:sz w:val="34"/>
                                <w:szCs w:val="34"/>
                              </w:rPr>
                            </w:pPr>
                            <w:r>
                              <w:rPr>
                                <w:color w:val="000000"/>
                                <w:spacing w:val="0"/>
                                <w:w w:val="100"/>
                                <w:position w:val="0"/>
                                <w:sz w:val="34"/>
                                <w:szCs w:val="34"/>
                              </w:rPr>
                              <w:t>——</w:t>
                            </w:r>
                            <w:r>
                              <w:rPr>
                                <w:color w:val="000000"/>
                                <w:spacing w:val="0"/>
                                <w:w w:val="100"/>
                                <w:position w:val="0"/>
                                <w:sz w:val="34"/>
                                <w:szCs w:val="34"/>
                              </w:rPr>
                              <w:t>=750Hz 2 &lt;LC</w:t>
                            </w:r>
                          </w:p>
                        </w:txbxContent>
                      </wps:txbx>
                      <wps:bodyPr lIns="0" tIns="0" rIns="0" bIns="0"/>
                    </wps:wsp>
                  </a:graphicData>
                </a:graphic>
              </wp:anchor>
            </w:drawing>
          </mc:Choice>
          <mc:Fallback>
            <w:pict>
              <v:shape id="Shape 198" o:spid="_x0000_s1116" type="#_x0000_t202" style="width:126.25pt;height:36pt;margin-top:132.75pt;margin-left:396.25pt;mso-position-horizontal-relative:page;mso-wrap-distance-bottom:142.35pt;mso-wrap-distance-left:0;mso-wrap-distance-right:0;mso-wrap-distance-top:132.75pt;position:absolute;v-text-anchor:top;z-index:251851776" filled="f" fillcolor="this">
                <v:textbox inset="0,0,0,0">
                  <w:txbxContent>
                    <w:p>
                      <w:pPr>
                        <w:pStyle w:val="22"/>
                        <w:keepNext w:val="0"/>
                        <w:keepLines w:val="0"/>
                        <w:widowControl w:val="0"/>
                        <w:shd w:val="clear" w:color="auto" w:fill="auto"/>
                        <w:bidi w:val="0"/>
                        <w:spacing w:before="0" w:after="0" w:line="307" w:lineRule="exact"/>
                        <w:ind w:left="0" w:right="0" w:firstLine="0"/>
                        <w:jc w:val="left"/>
                        <w:rPr>
                          <w:sz w:val="34"/>
                          <w:szCs w:val="34"/>
                        </w:rPr>
                      </w:pPr>
                      <w:r>
                        <w:rPr>
                          <w:color w:val="000000"/>
                          <w:spacing w:val="0"/>
                          <w:w w:val="100"/>
                          <w:position w:val="0"/>
                          <w:sz w:val="34"/>
                          <w:szCs w:val="34"/>
                        </w:rPr>
                        <w:t>——</w:t>
                      </w:r>
                      <w:r>
                        <w:rPr>
                          <w:color w:val="000000"/>
                          <w:spacing w:val="0"/>
                          <w:w w:val="100"/>
                          <w:position w:val="0"/>
                          <w:sz w:val="34"/>
                          <w:szCs w:val="34"/>
                        </w:rPr>
                        <w:t>=750Hz 2 &lt;LC</w:t>
                      </w:r>
                    </w:p>
                  </w:txbxContent>
                </v:textbox>
                <w10:wrap type="topAndBottom"/>
              </v:shape>
            </w:pict>
          </mc:Fallback>
        </mc:AlternateContent>
      </w:r>
      <w:r>
        <w:drawing>
          <wp:anchor distT="2658110" distB="689610" distL="0" distR="0" simplePos="0" relativeHeight="251853824" behindDoc="0" locked="0" layoutInCell="1" allowOverlap="1">
            <wp:simplePos x="0" y="0"/>
            <wp:positionH relativeFrom="page">
              <wp:posOffset>5459095</wp:posOffset>
            </wp:positionH>
            <wp:positionV relativeFrom="paragraph">
              <wp:posOffset>2658110</wp:posOffset>
            </wp:positionV>
            <wp:extent cx="737870" cy="603250"/>
            <wp:wrapTopAndBottom/>
            <wp:docPr id="200" name="Shape 200"/>
            <wp:cNvGraphicFramePr/>
            <a:graphic xmlns:a="http://schemas.openxmlformats.org/drawingml/2006/main">
              <a:graphicData uri="http://schemas.openxmlformats.org/drawingml/2006/picture">
                <pic:pic xmlns:pic="http://schemas.openxmlformats.org/drawingml/2006/picture">
                  <pic:nvPicPr>
                    <pic:cNvPr id="200" name="Picture box 201"/>
                    <pic:cNvPicPr/>
                  </pic:nvPicPr>
                  <pic:blipFill>
                    <a:blip xmlns:r="http://schemas.openxmlformats.org/officeDocument/2006/relationships" r:embed="rId12"/>
                    <a:stretch>
                      <a:fillRect/>
                    </a:stretch>
                  </pic:blipFill>
                  <pic:spPr>
                    <a:xfrm>
                      <a:off x="0" y="0"/>
                      <a:ext cx="737870" cy="603250"/>
                    </a:xfrm>
                    <a:prstGeom prst="rect">
                      <a:avLst/>
                    </a:prstGeom>
                  </pic:spPr>
                </pic:pic>
              </a:graphicData>
            </a:graphic>
          </wp:anchor>
        </w:drawing>
      </w:r>
      <w:r>
        <mc:AlternateContent>
          <mc:Choice Requires="wps">
            <w:drawing>
              <wp:anchor distT="582930" distB="3084830" distL="0" distR="0" simplePos="0" relativeHeight="251855872" behindDoc="0" locked="0" layoutInCell="1" allowOverlap="1">
                <wp:simplePos x="0" y="0"/>
                <wp:positionH relativeFrom="page">
                  <wp:posOffset>7555865</wp:posOffset>
                </wp:positionH>
                <wp:positionV relativeFrom="paragraph">
                  <wp:posOffset>582930</wp:posOffset>
                </wp:positionV>
                <wp:extent cx="472440" cy="283210"/>
                <wp:wrapTopAndBottom/>
                <wp:docPr id="202" name="Shape 202"/>
                <wp:cNvGraphicFramePr/>
                <a:graphic xmlns:a="http://schemas.openxmlformats.org/drawingml/2006/main">
                  <a:graphicData uri="http://schemas.microsoft.com/office/word/2010/wordprocessingShape">
                    <wps:wsp xmlns:wps="http://schemas.microsoft.com/office/word/2010/wordprocessingShape">
                      <wps:cNvSpPr txBox="1"/>
                      <wps:spPr>
                        <a:xfrm>
                          <a:off x="0" y="0"/>
                          <a:ext cx="472440" cy="28321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1.2A</w:t>
                            </w:r>
                          </w:p>
                        </w:txbxContent>
                      </wps:txbx>
                      <wps:bodyPr wrap="none" lIns="0" tIns="0" rIns="0" bIns="0"/>
                    </wps:wsp>
                  </a:graphicData>
                </a:graphic>
              </wp:anchor>
            </w:drawing>
          </mc:Choice>
          <mc:Fallback>
            <w:pict>
              <v:shape id="Shape 202" o:spid="_x0000_s1117" type="#_x0000_t202" style="width:37.2pt;height:22.3pt;margin-top:45.9pt;margin-left:594.95pt;mso-position-horizontal-relative:page;mso-wrap-distance-bottom:242.9pt;mso-wrap-distance-left:0;mso-wrap-distance-right:0;mso-wrap-distance-top:45.9pt;mso-wrap-style:none;position:absolute;v-text-anchor:top;z-index:251854848" filled="f" fillcolor="this">
                <v:textbox inset="0,0,0,0">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1.2A</w:t>
                      </w:r>
                    </w:p>
                  </w:txbxContent>
                </v:textbox>
                <w10:wrap type="topAndBottom"/>
              </v:shape>
            </w:pict>
          </mc:Fallback>
        </mc:AlternateContent>
      </w:r>
      <w:r>
        <mc:AlternateContent>
          <mc:Choice Requires="wps">
            <w:drawing>
              <wp:anchor distT="585470" distB="3084830" distL="0" distR="0" simplePos="0" relativeHeight="251857920" behindDoc="0" locked="0" layoutInCell="1" allowOverlap="1">
                <wp:simplePos x="0" y="0"/>
                <wp:positionH relativeFrom="page">
                  <wp:posOffset>9229725</wp:posOffset>
                </wp:positionH>
                <wp:positionV relativeFrom="paragraph">
                  <wp:posOffset>585470</wp:posOffset>
                </wp:positionV>
                <wp:extent cx="697865" cy="280670"/>
                <wp:wrapTopAndBottom/>
                <wp:docPr id="204" name="Shape 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865"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(3-11)</w:t>
                            </w:r>
                          </w:p>
                        </w:txbxContent>
                      </wps:txbx>
                      <wps:bodyPr wrap="none" lIns="0" tIns="0" rIns="0" bIns="0"/>
                    </wps:wsp>
                  </a:graphicData>
                </a:graphic>
              </wp:anchor>
            </w:drawing>
          </mc:Choice>
          <mc:Fallback>
            <w:pict>
              <v:shape id="Shape 204" o:spid="_x0000_s1118" type="#_x0000_t202" style="width:54.95pt;height:22.1pt;margin-top:46.1pt;margin-left:726.75pt;mso-position-horizontal-relative:page;mso-wrap-distance-bottom:242.9pt;mso-wrap-distance-left:0;mso-wrap-distance-right:0;mso-wrap-distance-top:46.1pt;mso-wrap-style:none;position:absolute;v-text-anchor:top;z-index:251856896"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(3-11)</w:t>
                      </w:r>
                    </w:p>
                  </w:txbxContent>
                </v:textbox>
                <w10:wrap type="topAndBottom"/>
              </v:shape>
            </w:pict>
          </mc:Fallback>
        </mc:AlternateContent>
      </w:r>
      <w:r>
        <mc:AlternateContent>
          <mc:Choice Requires="wps">
            <w:drawing>
              <wp:anchor distT="1664970" distB="2005330" distL="0" distR="0" simplePos="0" relativeHeight="251859968" behindDoc="0" locked="0" layoutInCell="1" allowOverlap="1">
                <wp:simplePos x="0" y="0"/>
                <wp:positionH relativeFrom="page">
                  <wp:posOffset>9223375</wp:posOffset>
                </wp:positionH>
                <wp:positionV relativeFrom="paragraph">
                  <wp:posOffset>1664970</wp:posOffset>
                </wp:positionV>
                <wp:extent cx="697865" cy="280670"/>
                <wp:wrapTopAndBottom/>
                <wp:docPr id="206" name="Shape 206"/>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865"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(3-12)</w:t>
                            </w:r>
                          </w:p>
                        </w:txbxContent>
                      </wps:txbx>
                      <wps:bodyPr wrap="none" lIns="0" tIns="0" rIns="0" bIns="0"/>
                    </wps:wsp>
                  </a:graphicData>
                </a:graphic>
              </wp:anchor>
            </w:drawing>
          </mc:Choice>
          <mc:Fallback>
            <w:pict>
              <v:shape id="Shape 206" o:spid="_x0000_s1119" type="#_x0000_t202" style="width:54.95pt;height:22.1pt;margin-top:131.1pt;margin-left:726.25pt;mso-position-horizontal-relative:page;mso-wrap-distance-bottom:157.9pt;mso-wrap-distance-left:0;mso-wrap-distance-right:0;mso-wrap-distance-top:131.1pt;mso-wrap-style:none;position:absolute;v-text-anchor:top;z-index:251858944"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(3-12)</w:t>
                      </w:r>
                    </w:p>
                  </w:txbxContent>
                </v:textbox>
                <w10:wrap type="topAndBottom"/>
              </v:shape>
            </w:pict>
          </mc:Fallback>
        </mc:AlternateContent>
      </w:r>
      <w:r>
        <mc:AlternateContent>
          <mc:Choice Requires="wps">
            <w:drawing>
              <wp:anchor distT="3496310" distB="173990" distL="0" distR="0" simplePos="0" relativeHeight="251862016" behindDoc="0" locked="0" layoutInCell="1" allowOverlap="1">
                <wp:simplePos x="0" y="0"/>
                <wp:positionH relativeFrom="page">
                  <wp:posOffset>1618615</wp:posOffset>
                </wp:positionH>
                <wp:positionV relativeFrom="paragraph">
                  <wp:posOffset>3496310</wp:posOffset>
                </wp:positionV>
                <wp:extent cx="6903720" cy="280670"/>
                <wp:wrapTopAndBottom/>
                <wp:docPr id="208" name="Shape 2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903720"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在滤波器</w:t>
                            </w:r>
                            <w:r>
                              <w:rPr>
                                <w:color w:val="000000"/>
                                <w:spacing w:val="0"/>
                                <w:w w:val="100"/>
                                <w:position w:val="0"/>
                                <w:sz w:val="34"/>
                                <w:szCs w:val="34"/>
                              </w:rPr>
                              <w:t>L</w:t>
                            </w:r>
                            <w:r>
                              <w:rPr>
                                <w:color w:val="000000"/>
                                <w:spacing w:val="0"/>
                                <w:w w:val="100"/>
                                <w:position w:val="0"/>
                              </w:rPr>
                              <w:t>和</w:t>
                            </w:r>
                            <w:r>
                              <w:rPr>
                                <w:color w:val="000000"/>
                                <w:spacing w:val="0"/>
                                <w:w w:val="100"/>
                                <w:position w:val="0"/>
                                <w:sz w:val="34"/>
                                <w:szCs w:val="34"/>
                              </w:rPr>
                              <w:t>C</w:t>
                            </w:r>
                            <w:r>
                              <w:rPr>
                                <w:color w:val="000000"/>
                                <w:spacing w:val="0"/>
                                <w:w w:val="100"/>
                                <w:position w:val="0"/>
                              </w:rPr>
                              <w:t>确定后，根据上式可以得到负载</w:t>
                            </w:r>
                            <w:r>
                              <w:rPr>
                                <w:color w:val="000000"/>
                                <w:spacing w:val="0"/>
                                <w:w w:val="100"/>
                                <w:position w:val="0"/>
                                <w:sz w:val="28"/>
                                <w:szCs w:val="28"/>
                              </w:rPr>
                              <w:t>R</w:t>
                            </w:r>
                            <w:r>
                              <w:rPr>
                                <w:color w:val="000000"/>
                                <w:spacing w:val="0"/>
                                <w:w w:val="100"/>
                                <w:position w:val="0"/>
                              </w:rPr>
                              <w:t>与阻尼比 的关系</w:t>
                            </w:r>
                          </w:p>
                        </w:txbxContent>
                      </wps:txbx>
                      <wps:bodyPr wrap="none" lIns="0" tIns="0" rIns="0" bIns="0"/>
                    </wps:wsp>
                  </a:graphicData>
                </a:graphic>
              </wp:anchor>
            </w:drawing>
          </mc:Choice>
          <mc:Fallback>
            <w:pict>
              <v:shape id="Shape 208" o:spid="_x0000_s1120" type="#_x0000_t202" style="width:543.6pt;height:22.1pt;margin-top:275.3pt;margin-left:127.45pt;mso-position-horizontal-relative:page;mso-wrap-distance-bottom:13.7pt;mso-wrap-distance-left:0;mso-wrap-distance-right:0;mso-wrap-distance-top:275.3pt;mso-wrap-style:none;position:absolute;v-text-anchor:top;z-index:251860992"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在滤波器</w:t>
                      </w:r>
                      <w:r>
                        <w:rPr>
                          <w:color w:val="000000"/>
                          <w:spacing w:val="0"/>
                          <w:w w:val="100"/>
                          <w:position w:val="0"/>
                          <w:sz w:val="34"/>
                          <w:szCs w:val="34"/>
                        </w:rPr>
                        <w:t>L</w:t>
                      </w:r>
                      <w:r>
                        <w:rPr>
                          <w:color w:val="000000"/>
                          <w:spacing w:val="0"/>
                          <w:w w:val="100"/>
                          <w:position w:val="0"/>
                        </w:rPr>
                        <w:t>和</w:t>
                      </w:r>
                      <w:r>
                        <w:rPr>
                          <w:color w:val="000000"/>
                          <w:spacing w:val="0"/>
                          <w:w w:val="100"/>
                          <w:position w:val="0"/>
                          <w:sz w:val="34"/>
                          <w:szCs w:val="34"/>
                        </w:rPr>
                        <w:t>C</w:t>
                      </w:r>
                      <w:r>
                        <w:rPr>
                          <w:color w:val="000000"/>
                          <w:spacing w:val="0"/>
                          <w:w w:val="100"/>
                          <w:position w:val="0"/>
                        </w:rPr>
                        <w:t>确定后，根据上式可以得到负载</w:t>
                      </w:r>
                      <w:r>
                        <w:rPr>
                          <w:color w:val="000000"/>
                          <w:spacing w:val="0"/>
                          <w:w w:val="100"/>
                          <w:position w:val="0"/>
                          <w:sz w:val="28"/>
                          <w:szCs w:val="28"/>
                        </w:rPr>
                        <w:t>R</w:t>
                      </w:r>
                      <w:r>
                        <w:rPr>
                          <w:color w:val="000000"/>
                          <w:spacing w:val="0"/>
                          <w:w w:val="100"/>
                          <w:position w:val="0"/>
                        </w:rPr>
                        <w:t>与阻尼比 的关系</w:t>
                      </w:r>
                    </w:p>
                  </w:txbxContent>
                </v:textbox>
                <w10:wrap type="topAndBottom"/>
              </v:shape>
            </w:pict>
          </mc:Fallback>
        </mc:AlternateContent>
      </w:r>
      <w:r>
        <mc:AlternateContent>
          <mc:Choice Requires="wps">
            <w:drawing>
              <wp:anchor distT="2820035" distB="0" distL="0" distR="0" simplePos="0" relativeHeight="251864064" behindDoc="0" locked="0" layoutInCell="1" allowOverlap="1">
                <wp:simplePos x="0" y="0"/>
                <wp:positionH relativeFrom="page">
                  <wp:posOffset>8957945</wp:posOffset>
                </wp:positionH>
                <wp:positionV relativeFrom="paragraph">
                  <wp:posOffset>2820035</wp:posOffset>
                </wp:positionV>
                <wp:extent cx="969010" cy="1130935"/>
                <wp:wrapTopAndBottom/>
                <wp:docPr id="210" name="Shape 210"/>
                <wp:cNvGraphicFramePr/>
                <a:graphic xmlns:a="http://schemas.openxmlformats.org/drawingml/2006/main">
                  <a:graphicData uri="http://schemas.microsoft.com/office/word/2010/wordprocessingShape">
                    <wps:wsp xmlns:wps="http://schemas.microsoft.com/office/word/2010/wordprocessingShape">
                      <wps:cNvSpPr txBox="1"/>
                      <wps:spPr>
                        <a:xfrm>
                          <a:off x="0" y="0"/>
                          <a:ext cx="969010" cy="1130935"/>
                        </a:xfrm>
                        <a:prstGeom prst="rect">
                          <a:avLst/>
                        </a:prstGeom>
                        <a:noFill/>
                      </wps:spPr>
                      <wps:txbx>
                        <w:txbxContent>
                          <w:p>
                            <w:pPr>
                              <w:pStyle w:val="22"/>
                              <w:keepNext w:val="0"/>
                              <w:keepLines w:val="0"/>
                              <w:widowControl w:val="0"/>
                              <w:shd w:val="clear" w:color="auto" w:fill="auto"/>
                              <w:bidi w:val="0"/>
                              <w:spacing w:before="0" w:after="440" w:line="240" w:lineRule="auto"/>
                              <w:ind w:left="0" w:right="0" w:firstLine="0"/>
                              <w:jc w:val="right"/>
                              <w:rPr>
                                <w:sz w:val="34"/>
                                <w:szCs w:val="34"/>
                              </w:rPr>
                            </w:pPr>
                            <w:r>
                              <w:rPr>
                                <w:color w:val="000000"/>
                                <w:spacing w:val="0"/>
                                <w:w w:val="100"/>
                                <w:position w:val="0"/>
                                <w:sz w:val="34"/>
                                <w:szCs w:val="34"/>
                              </w:rPr>
                              <w:t>(3-13)</w:t>
                            </w:r>
                          </w:p>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11.3</w:t>
                            </w:r>
                          </w:p>
                          <w:p>
                            <w:pPr>
                              <w:pStyle w:val="22"/>
                              <w:keepNext w:val="0"/>
                              <w:keepLines w:val="0"/>
                              <w:widowControl w:val="0"/>
                              <w:shd w:val="clear" w:color="auto" w:fill="auto"/>
                              <w:bidi w:val="0"/>
                              <w:spacing w:before="0" w:after="0" w:line="240" w:lineRule="auto"/>
                              <w:ind w:left="0" w:right="0" w:firstLine="700"/>
                              <w:jc w:val="left"/>
                            </w:pPr>
                            <w:r>
                              <w:rPr>
                                <w:color w:val="000000"/>
                                <w:spacing w:val="0"/>
                                <w:w w:val="100"/>
                                <w:position w:val="0"/>
                              </w:rPr>
                              <w:t>。</w:t>
                            </w:r>
                          </w:p>
                          <w:p>
                            <w:pPr>
                              <w:pStyle w:val="22"/>
                              <w:keepNext w:val="0"/>
                              <w:keepLines w:val="0"/>
                              <w:widowControl w:val="0"/>
                              <w:pBdr>
                                <w:top w:val="single" w:sz="4" w:space="0" w:color="auto"/>
                              </w:pBdr>
                              <w:shd w:val="clear" w:color="auto" w:fill="auto"/>
                              <w:bidi w:val="0"/>
                              <w:spacing w:before="0" w:after="0" w:line="240" w:lineRule="auto"/>
                              <w:ind w:left="0" w:right="0" w:firstLine="220"/>
                              <w:jc w:val="left"/>
                              <w:rPr>
                                <w:sz w:val="34"/>
                                <w:szCs w:val="34"/>
                              </w:rPr>
                            </w:pPr>
                            <w:r>
                              <w:rPr>
                                <w:color w:val="000000"/>
                                <w:spacing w:val="0"/>
                                <w:w w:val="100"/>
                                <w:position w:val="0"/>
                                <w:sz w:val="34"/>
                                <w:szCs w:val="34"/>
                              </w:rPr>
                              <w:t>R</w:t>
                            </w:r>
                          </w:p>
                        </w:txbxContent>
                      </wps:txbx>
                      <wps:bodyPr lIns="0" tIns="0" rIns="0" bIns="0"/>
                    </wps:wsp>
                  </a:graphicData>
                </a:graphic>
              </wp:anchor>
            </w:drawing>
          </mc:Choice>
          <mc:Fallback>
            <w:pict>
              <v:shape id="Shape 210" o:spid="_x0000_s1121" type="#_x0000_t202" style="width:76.3pt;height:89.05pt;margin-top:222.05pt;margin-left:705.35pt;mso-position-horizontal-relative:page;mso-wrap-distance-bottom:0;mso-wrap-distance-left:0;mso-wrap-distance-right:0;mso-wrap-distance-top:222.05pt;position:absolute;v-text-anchor:top;z-index:251863040" filled="f" fillcolor="this">
                <v:textbox inset="0,0,0,0">
                  <w:txbxContent>
                    <w:p>
                      <w:pPr>
                        <w:pStyle w:val="22"/>
                        <w:keepNext w:val="0"/>
                        <w:keepLines w:val="0"/>
                        <w:widowControl w:val="0"/>
                        <w:shd w:val="clear" w:color="auto" w:fill="auto"/>
                        <w:bidi w:val="0"/>
                        <w:spacing w:before="0" w:after="440" w:line="240" w:lineRule="auto"/>
                        <w:ind w:left="0" w:right="0" w:firstLine="0"/>
                        <w:jc w:val="right"/>
                        <w:rPr>
                          <w:sz w:val="34"/>
                          <w:szCs w:val="34"/>
                        </w:rPr>
                      </w:pPr>
                      <w:r>
                        <w:rPr>
                          <w:color w:val="000000"/>
                          <w:spacing w:val="0"/>
                          <w:w w:val="100"/>
                          <w:position w:val="0"/>
                          <w:sz w:val="34"/>
                          <w:szCs w:val="34"/>
                        </w:rPr>
                        <w:t>(3-13)</w:t>
                      </w:r>
                    </w:p>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4"/>
                          <w:szCs w:val="34"/>
                        </w:rPr>
                        <w:t>11.3</w:t>
                      </w:r>
                    </w:p>
                    <w:p>
                      <w:pPr>
                        <w:pStyle w:val="22"/>
                        <w:keepNext w:val="0"/>
                        <w:keepLines w:val="0"/>
                        <w:widowControl w:val="0"/>
                        <w:shd w:val="clear" w:color="auto" w:fill="auto"/>
                        <w:bidi w:val="0"/>
                        <w:spacing w:before="0" w:after="0" w:line="240" w:lineRule="auto"/>
                        <w:ind w:left="0" w:right="0" w:firstLine="700"/>
                        <w:jc w:val="left"/>
                      </w:pPr>
                      <w:r>
                        <w:rPr>
                          <w:color w:val="000000"/>
                          <w:spacing w:val="0"/>
                          <w:w w:val="100"/>
                          <w:position w:val="0"/>
                        </w:rPr>
                        <w:t>。</w:t>
                      </w:r>
                    </w:p>
                    <w:p>
                      <w:pPr>
                        <w:pStyle w:val="22"/>
                        <w:keepNext w:val="0"/>
                        <w:keepLines w:val="0"/>
                        <w:widowControl w:val="0"/>
                        <w:pBdr>
                          <w:top w:val="single" w:sz="4" w:space="0" w:color="auto"/>
                        </w:pBdr>
                        <w:shd w:val="clear" w:color="auto" w:fill="auto"/>
                        <w:bidi w:val="0"/>
                        <w:spacing w:before="0" w:after="0" w:line="240" w:lineRule="auto"/>
                        <w:ind w:left="0" w:right="0" w:firstLine="220"/>
                        <w:jc w:val="left"/>
                        <w:rPr>
                          <w:sz w:val="34"/>
                          <w:szCs w:val="34"/>
                        </w:rPr>
                      </w:pPr>
                      <w:r>
                        <w:rPr>
                          <w:color w:val="000000"/>
                          <w:spacing w:val="0"/>
                          <w:w w:val="100"/>
                          <w:position w:val="0"/>
                          <w:sz w:val="34"/>
                          <w:szCs w:val="34"/>
                        </w:rPr>
                        <w:t>R</w:t>
                      </w:r>
                    </w:p>
                  </w:txbxContent>
                </v:textbox>
                <w10:wrap type="topAndBottom"/>
              </v:shape>
            </w:pict>
          </mc:Fallback>
        </mc:AlternateContent>
      </w:r>
    </w:p>
    <w:p>
      <w:pPr>
        <w:pStyle w:val="21"/>
        <w:keepNext/>
        <w:keepLines/>
        <w:widowControl w:val="0"/>
        <w:pBdr>
          <w:top w:val="single" w:sz="4" w:space="0" w:color="auto"/>
        </w:pBdr>
        <w:shd w:val="clear" w:color="auto" w:fill="auto"/>
        <w:bidi w:val="0"/>
        <w:spacing w:before="140" w:after="520" w:line="240" w:lineRule="auto"/>
        <w:ind w:left="0" w:right="0" w:firstLine="0"/>
        <w:jc w:val="left"/>
      </w:pPr>
      <w:bookmarkStart w:id="97" w:name="bookmark100"/>
      <w:bookmarkStart w:id="98" w:name="bookmark101"/>
      <w:bookmarkStart w:id="99" w:name="bookmark99"/>
      <w:r>
        <w:rPr>
          <w:color w:val="000000"/>
          <w:spacing w:val="0"/>
          <w:w w:val="100"/>
          <w:position w:val="0"/>
          <w:sz w:val="44"/>
          <w:szCs w:val="44"/>
        </w:rPr>
        <w:t>3.2</w:t>
      </w:r>
      <w:r>
        <w:rPr>
          <w:color w:val="000000"/>
          <w:spacing w:val="0"/>
          <w:w w:val="100"/>
          <w:position w:val="0"/>
        </w:rPr>
        <w:t>保护电路的设计</w:t>
      </w:r>
      <w:bookmarkEnd w:id="97"/>
      <w:bookmarkEnd w:id="98"/>
      <w:bookmarkEnd w:id="99"/>
    </w:p>
    <w:p>
      <w:pPr>
        <w:pStyle w:val="32"/>
        <w:keepNext/>
        <w:keepLines/>
        <w:widowControl w:val="0"/>
        <w:numPr>
          <w:ilvl w:val="0"/>
          <w:numId w:val="8"/>
        </w:numPr>
        <w:shd w:val="clear" w:color="auto" w:fill="auto"/>
        <w:tabs>
          <w:tab w:val="left" w:pos="1277"/>
        </w:tabs>
        <w:bidi w:val="0"/>
        <w:spacing w:before="0" w:after="360" w:line="240" w:lineRule="auto"/>
        <w:ind w:left="0" w:right="0" w:firstLine="0"/>
        <w:jc w:val="left"/>
      </w:pPr>
      <w:bookmarkStart w:id="100" w:name="bookmark102"/>
      <w:bookmarkStart w:id="101" w:name="bookmark103"/>
      <w:bookmarkStart w:id="102" w:name="bookmark104"/>
      <w:bookmarkStart w:id="103" w:name="bookmark105"/>
      <w:bookmarkEnd w:id="102"/>
      <w:r>
        <w:rPr>
          <w:color w:val="000000"/>
          <w:spacing w:val="0"/>
          <w:w w:val="100"/>
          <w:position w:val="0"/>
          <w:sz w:val="42"/>
          <w:szCs w:val="42"/>
        </w:rPr>
        <w:t>IGBT</w:t>
      </w:r>
      <w:r>
        <w:rPr>
          <w:color w:val="000000"/>
          <w:spacing w:val="0"/>
          <w:w w:val="100"/>
          <w:position w:val="0"/>
        </w:rPr>
        <w:t>的驱动与保护</w:t>
      </w:r>
      <w:bookmarkEnd w:id="100"/>
      <w:bookmarkEnd w:id="101"/>
      <w:bookmarkEnd w:id="103"/>
    </w:p>
    <w:p>
      <w:pPr>
        <w:pStyle w:val="22"/>
        <w:keepNext w:val="0"/>
        <w:keepLines w:val="0"/>
        <w:widowControl w:val="0"/>
        <w:shd w:val="clear" w:color="auto" w:fill="auto"/>
        <w:tabs>
          <w:tab w:val="left" w:pos="11088"/>
        </w:tabs>
        <w:bidi w:val="0"/>
        <w:spacing w:before="0" w:after="0" w:line="605" w:lineRule="exact"/>
        <w:ind w:left="0" w:right="0" w:firstLine="780"/>
        <w:jc w:val="left"/>
      </w:pPr>
      <w:r>
        <w:rPr>
          <w:color w:val="000000"/>
          <w:spacing w:val="0"/>
          <w:w w:val="100"/>
          <w:position w:val="0"/>
        </w:rPr>
        <w:t>用</w:t>
      </w:r>
      <w:r>
        <w:rPr>
          <w:color w:val="000000"/>
          <w:spacing w:val="0"/>
          <w:w w:val="100"/>
          <w:position w:val="0"/>
          <w:sz w:val="34"/>
          <w:szCs w:val="34"/>
        </w:rPr>
        <w:t>IGBT</w:t>
      </w:r>
      <w:r>
        <w:rPr>
          <w:color w:val="000000"/>
          <w:spacing w:val="0"/>
          <w:w w:val="100"/>
          <w:position w:val="0"/>
        </w:rPr>
        <w:t>作大功率全桥变化器的功率开关时，由于工作在高速大功率开关 状态，要使它安全可靠地工作，设计好驱动电路是重要环节，根据</w:t>
        <w:tab/>
      </w:r>
      <w:r>
        <w:rPr>
          <w:color w:val="000000"/>
          <w:spacing w:val="0"/>
          <w:w w:val="100"/>
          <w:position w:val="0"/>
          <w:sz w:val="34"/>
          <w:szCs w:val="34"/>
        </w:rPr>
        <w:t>IGBT</w:t>
      </w:r>
      <w:r>
        <w:rPr>
          <w:color w:val="000000"/>
          <w:spacing w:val="0"/>
          <w:w w:val="100"/>
          <w:position w:val="0"/>
        </w:rPr>
        <w:t>的机</w:t>
      </w:r>
    </w:p>
    <w:p>
      <w:pPr>
        <w:pStyle w:val="22"/>
        <w:keepNext w:val="0"/>
        <w:keepLines w:val="0"/>
        <w:widowControl w:val="0"/>
        <w:shd w:val="clear" w:color="auto" w:fill="auto"/>
        <w:bidi w:val="0"/>
        <w:spacing w:before="0" w:after="0" w:line="605" w:lineRule="exact"/>
        <w:ind w:left="0" w:right="0" w:firstLine="0"/>
        <w:jc w:val="left"/>
      </w:pPr>
      <w:r>
        <w:rPr>
          <w:color w:val="000000"/>
          <w:spacing w:val="0"/>
          <w:w w:val="100"/>
          <w:position w:val="0"/>
        </w:rPr>
        <w:t>构与特性，在设计时应主要考虑如下问题：</w:t>
      </w:r>
    </w:p>
    <w:p>
      <w:pPr>
        <w:pStyle w:val="22"/>
        <w:keepNext w:val="0"/>
        <w:keepLines w:val="0"/>
        <w:widowControl w:val="0"/>
        <w:shd w:val="clear" w:color="auto" w:fill="auto"/>
        <w:bidi w:val="0"/>
        <w:spacing w:before="0" w:after="0" w:line="597" w:lineRule="exact"/>
        <w:ind w:left="0" w:right="0" w:firstLine="780"/>
        <w:jc w:val="both"/>
      </w:pPr>
      <w:r>
        <w:rPr>
          <w:color w:val="000000"/>
          <w:spacing w:val="0"/>
          <w:w w:val="100"/>
          <w:position w:val="0"/>
        </w:rPr>
        <w:t>栅极正向驱动电压</w:t>
      </w:r>
      <w:r>
        <w:rPr>
          <w:color w:val="000000"/>
          <w:spacing w:val="0"/>
          <w:w w:val="100"/>
          <w:position w:val="0"/>
          <w:sz w:val="34"/>
          <w:szCs w:val="34"/>
        </w:rPr>
        <w:t xml:space="preserve">+U </w:t>
      </w:r>
      <w:r>
        <w:rPr>
          <w:color w:val="000000"/>
          <w:spacing w:val="0"/>
          <w:w w:val="100"/>
          <w:position w:val="0"/>
          <w:sz w:val="34"/>
          <w:szCs w:val="34"/>
          <w:vertAlign w:val="subscript"/>
        </w:rPr>
        <w:t>GE</w:t>
      </w:r>
      <w:r>
        <w:rPr>
          <w:color w:val="000000"/>
          <w:spacing w:val="0"/>
          <w:w w:val="100"/>
          <w:position w:val="0"/>
        </w:rPr>
        <w:t>是一个重要参数，要正确选择。因</w:t>
      </w:r>
      <w:r>
        <w:rPr>
          <w:color w:val="000000"/>
          <w:spacing w:val="0"/>
          <w:w w:val="100"/>
          <w:position w:val="0"/>
          <w:sz w:val="34"/>
          <w:szCs w:val="34"/>
        </w:rPr>
        <w:t>U</w:t>
      </w:r>
      <w:r>
        <w:rPr>
          <w:color w:val="000000"/>
          <w:spacing w:val="0"/>
          <w:w w:val="100"/>
          <w:position w:val="0"/>
          <w:sz w:val="34"/>
          <w:szCs w:val="34"/>
          <w:vertAlign w:val="subscript"/>
        </w:rPr>
        <w:t>GE</w:t>
      </w:r>
      <w:r>
        <w:rPr>
          <w:color w:val="000000"/>
          <w:spacing w:val="0"/>
          <w:w w:val="100"/>
          <w:position w:val="0"/>
        </w:rPr>
        <w:t>增大时</w:t>
      </w:r>
      <w:r>
        <w:rPr>
          <w:color w:val="000000"/>
          <w:spacing w:val="0"/>
          <w:w w:val="100"/>
          <w:position w:val="0"/>
          <w:sz w:val="34"/>
          <w:szCs w:val="34"/>
        </w:rPr>
        <w:t xml:space="preserve">，IGBT </w:t>
      </w:r>
      <w:r>
        <w:rPr>
          <w:color w:val="000000"/>
          <w:spacing w:val="0"/>
          <w:w w:val="100"/>
          <w:position w:val="0"/>
        </w:rPr>
        <w:t>承受短路或过流时间减小。因此，</w:t>
      </w:r>
      <w:r>
        <w:rPr>
          <w:color w:val="000000"/>
          <w:spacing w:val="0"/>
          <w:w w:val="100"/>
          <w:position w:val="0"/>
          <w:sz w:val="34"/>
          <w:szCs w:val="34"/>
        </w:rPr>
        <w:t>+U</w:t>
      </w:r>
      <w:r>
        <w:rPr>
          <w:color w:val="000000"/>
          <w:spacing w:val="0"/>
          <w:w w:val="100"/>
          <w:position w:val="0"/>
          <w:sz w:val="34"/>
          <w:szCs w:val="34"/>
          <w:vertAlign w:val="subscript"/>
        </w:rPr>
        <w:t>GE</w:t>
      </w:r>
      <w:r>
        <w:rPr>
          <w:color w:val="000000"/>
          <w:spacing w:val="0"/>
          <w:w w:val="100"/>
          <w:position w:val="0"/>
        </w:rPr>
        <w:t>要综合考虑，一般选</w:t>
      </w:r>
      <w:r>
        <w:rPr>
          <w:color w:val="000000"/>
          <w:spacing w:val="0"/>
          <w:w w:val="100"/>
          <w:position w:val="0"/>
          <w:sz w:val="34"/>
          <w:szCs w:val="34"/>
        </w:rPr>
        <w:t>+12</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4"/>
          <w:szCs w:val="34"/>
        </w:rPr>
        <w:t>15V</w:t>
      </w:r>
      <w:r>
        <w:rPr>
          <w:color w:val="000000"/>
          <w:spacing w:val="0"/>
          <w:w w:val="100"/>
          <w:position w:val="0"/>
        </w:rPr>
        <w:t>为好。</w:t>
      </w:r>
    </w:p>
    <w:p>
      <w:pPr>
        <w:pStyle w:val="22"/>
        <w:keepNext w:val="0"/>
        <w:keepLines w:val="0"/>
        <w:widowControl w:val="0"/>
        <w:shd w:val="clear" w:color="auto" w:fill="auto"/>
        <w:bidi w:val="0"/>
        <w:spacing w:before="0" w:after="0" w:line="597" w:lineRule="exact"/>
        <w:ind w:left="0" w:right="0" w:firstLine="780"/>
        <w:jc w:val="both"/>
      </w:pPr>
      <w:r>
        <w:rPr>
          <w:color w:val="000000"/>
          <w:spacing w:val="0"/>
          <w:w w:val="100"/>
          <w:position w:val="0"/>
        </w:rPr>
        <w:t xml:space="preserve">为了改善控制脉冲的前后沿陡度和防止震荡，减小 </w:t>
      </w:r>
      <w:r>
        <w:rPr>
          <w:color w:val="000000"/>
          <w:spacing w:val="0"/>
          <w:w w:val="100"/>
          <w:position w:val="0"/>
          <w:sz w:val="34"/>
          <w:szCs w:val="34"/>
        </w:rPr>
        <w:t>IGBT</w:t>
      </w:r>
      <w:r>
        <w:rPr>
          <w:color w:val="000000"/>
          <w:spacing w:val="0"/>
          <w:w w:val="100"/>
          <w:position w:val="0"/>
        </w:rPr>
        <w:t>集电极大的电压 脉冲，需要在栅极串联电阻</w:t>
      </w:r>
      <w:r>
        <w:rPr>
          <w:smallCaps/>
          <w:color w:val="000000"/>
          <w:spacing w:val="0"/>
          <w:w w:val="100"/>
          <w:position w:val="0"/>
          <w:sz w:val="36"/>
          <w:szCs w:val="36"/>
        </w:rPr>
        <w:t>R</w:t>
      </w:r>
      <w:r>
        <w:rPr>
          <w:smallCaps/>
          <w:color w:val="000000"/>
          <w:spacing w:val="0"/>
          <w:w w:val="100"/>
          <w:position w:val="0"/>
          <w:sz w:val="36"/>
          <w:szCs w:val="36"/>
          <w:vertAlign w:val="subscript"/>
        </w:rPr>
        <w:t>g</w:t>
      </w:r>
      <w:r>
        <w:rPr>
          <w:smallCaps/>
          <w:color w:val="000000"/>
          <w:spacing w:val="0"/>
          <w:w w:val="100"/>
          <w:position w:val="0"/>
          <w:sz w:val="38"/>
          <w:szCs w:val="38"/>
        </w:rPr>
        <w:t>。</w:t>
      </w:r>
      <w:r>
        <w:rPr>
          <w:color w:val="000000"/>
          <w:spacing w:val="0"/>
          <w:w w:val="100"/>
          <w:position w:val="0"/>
        </w:rPr>
        <w:t>当</w:t>
      </w:r>
      <w:r>
        <w:rPr>
          <w:color w:val="000000"/>
          <w:spacing w:val="0"/>
          <w:w w:val="100"/>
          <w:position w:val="0"/>
          <w:sz w:val="34"/>
          <w:szCs w:val="34"/>
        </w:rPr>
        <w:t>R</w:t>
      </w:r>
      <w:r>
        <w:rPr>
          <w:color w:val="000000"/>
          <w:spacing w:val="0"/>
          <w:w w:val="100"/>
          <w:position w:val="0"/>
          <w:sz w:val="34"/>
          <w:szCs w:val="34"/>
          <w:vertAlign w:val="subscript"/>
        </w:rPr>
        <w:t>G</w:t>
      </w:r>
      <w:r>
        <w:rPr>
          <w:color w:val="000000"/>
          <w:spacing w:val="0"/>
          <w:w w:val="100"/>
          <w:position w:val="0"/>
        </w:rPr>
        <w:t>增大，会使</w:t>
      </w:r>
      <w:r>
        <w:rPr>
          <w:color w:val="000000"/>
          <w:spacing w:val="0"/>
          <w:w w:val="100"/>
          <w:position w:val="0"/>
          <w:sz w:val="34"/>
          <w:szCs w:val="34"/>
        </w:rPr>
        <w:t>IGBT</w:t>
      </w:r>
      <w:r>
        <w:rPr>
          <w:color w:val="000000"/>
          <w:spacing w:val="0"/>
          <w:w w:val="100"/>
          <w:position w:val="0"/>
        </w:rPr>
        <w:t>通断时间延长，能量 增加，但若减小</w:t>
      </w:r>
      <w:r>
        <w:rPr>
          <w:smallCaps/>
          <w:color w:val="000000"/>
          <w:spacing w:val="0"/>
          <w:w w:val="100"/>
          <w:position w:val="0"/>
          <w:sz w:val="36"/>
          <w:szCs w:val="36"/>
        </w:rPr>
        <w:t>R</w:t>
      </w:r>
      <w:r>
        <w:rPr>
          <w:smallCaps/>
          <w:color w:val="000000"/>
          <w:spacing w:val="0"/>
          <w:w w:val="100"/>
          <w:position w:val="0"/>
          <w:sz w:val="36"/>
          <w:szCs w:val="36"/>
          <w:vertAlign w:val="subscript"/>
        </w:rPr>
        <w:t>g</w:t>
      </w:r>
      <w:r>
        <w:rPr>
          <w:smallCaps/>
          <w:color w:val="000000"/>
          <w:spacing w:val="0"/>
          <w:w w:val="100"/>
          <w:position w:val="0"/>
          <w:sz w:val="36"/>
          <w:szCs w:val="36"/>
        </w:rPr>
        <w:t>，</w:t>
      </w:r>
      <w:r>
        <w:rPr>
          <w:color w:val="000000"/>
          <w:spacing w:val="0"/>
          <w:w w:val="100"/>
          <w:position w:val="0"/>
        </w:rPr>
        <w:t>会使</w:t>
      </w:r>
      <w:r>
        <w:rPr>
          <w:color w:val="000000"/>
          <w:spacing w:val="0"/>
          <w:w w:val="100"/>
          <w:position w:val="0"/>
          <w:sz w:val="34"/>
          <w:szCs w:val="34"/>
        </w:rPr>
        <w:t>didt</w:t>
      </w:r>
      <w:r>
        <w:rPr>
          <w:color w:val="000000"/>
          <w:spacing w:val="0"/>
          <w:w w:val="100"/>
          <w:position w:val="0"/>
        </w:rPr>
        <w:t>增大，可能引起触发误导通或损坏</w:t>
      </w:r>
      <w:r>
        <w:rPr>
          <w:color w:val="000000"/>
          <w:spacing w:val="0"/>
          <w:w w:val="100"/>
          <w:position w:val="0"/>
          <w:sz w:val="34"/>
          <w:szCs w:val="34"/>
        </w:rPr>
        <w:t>IGBT</w:t>
      </w:r>
      <w:r>
        <w:rPr>
          <w:color w:val="000000"/>
          <w:spacing w:val="0"/>
          <w:w w:val="100"/>
          <w:position w:val="0"/>
        </w:rPr>
        <w:t xml:space="preserve">。因此， 应根据电流容量和电压定额及开关频率的不同，选择合适的 </w:t>
      </w:r>
      <w:r>
        <w:rPr>
          <w:smallCaps/>
          <w:color w:val="000000"/>
          <w:spacing w:val="0"/>
          <w:w w:val="100"/>
          <w:position w:val="0"/>
          <w:sz w:val="36"/>
          <w:szCs w:val="36"/>
        </w:rPr>
        <w:t>R</w:t>
      </w:r>
      <w:r>
        <w:rPr>
          <w:smallCaps/>
          <w:color w:val="000000"/>
          <w:spacing w:val="0"/>
          <w:w w:val="100"/>
          <w:position w:val="0"/>
          <w:sz w:val="36"/>
          <w:szCs w:val="36"/>
          <w:vertAlign w:val="subscript"/>
        </w:rPr>
        <w:t>g</w:t>
      </w:r>
      <w:r>
        <w:rPr>
          <w:color w:val="000000"/>
          <w:spacing w:val="0"/>
          <w:w w:val="100"/>
          <w:position w:val="0"/>
        </w:rPr>
        <w:t>值，一般取十 几欧至几十欧。</w:t>
      </w:r>
    </w:p>
    <w:p>
      <w:pPr>
        <w:pStyle w:val="22"/>
        <w:keepNext w:val="0"/>
        <w:keepLines w:val="0"/>
        <w:widowControl w:val="0"/>
        <w:shd w:val="clear" w:color="auto" w:fill="auto"/>
        <w:tabs>
          <w:tab w:val="left" w:pos="7282"/>
        </w:tabs>
        <w:bidi w:val="0"/>
        <w:spacing w:before="0" w:after="0" w:line="598" w:lineRule="exact"/>
        <w:ind w:left="0" w:right="0" w:firstLine="780"/>
        <w:jc w:val="both"/>
      </w:pPr>
      <w:r>
        <w:rPr>
          <w:color w:val="000000"/>
          <w:spacing w:val="0"/>
          <w:w w:val="100"/>
          <w:position w:val="0"/>
        </w:rPr>
        <w:t>因</w:t>
      </w:r>
      <w:r>
        <w:rPr>
          <w:color w:val="000000"/>
          <w:spacing w:val="0"/>
          <w:w w:val="100"/>
          <w:position w:val="0"/>
          <w:sz w:val="34"/>
          <w:szCs w:val="34"/>
        </w:rPr>
        <w:t>IGBT</w:t>
      </w:r>
      <w:r>
        <w:rPr>
          <w:color w:val="000000"/>
          <w:spacing w:val="0"/>
          <w:w w:val="100"/>
          <w:position w:val="0"/>
        </w:rPr>
        <w:t>是压控器件，当集射间加有高压时很容易受外界干扰使栅射间电 压超过一定值，引起器件误导通，尤其在桥式变换器中，易使同臂直通短路， 为了防止这种现象发生，在栅射间并接电阻</w:t>
        <w:tab/>
      </w:r>
      <w:r>
        <w:rPr>
          <w:smallCaps/>
          <w:color w:val="000000"/>
          <w:spacing w:val="0"/>
          <w:w w:val="100"/>
          <w:position w:val="0"/>
          <w:sz w:val="36"/>
          <w:szCs w:val="36"/>
        </w:rPr>
        <w:t>R</w:t>
      </w:r>
      <w:r>
        <w:rPr>
          <w:smallCaps/>
          <w:color w:val="000000"/>
          <w:spacing w:val="0"/>
          <w:w w:val="100"/>
          <w:position w:val="0"/>
          <w:sz w:val="36"/>
          <w:szCs w:val="36"/>
          <w:vertAlign w:val="subscript"/>
        </w:rPr>
        <w:t>ge</w:t>
      </w:r>
      <w:r>
        <w:rPr>
          <w:color w:val="000000"/>
          <w:spacing w:val="0"/>
          <w:w w:val="100"/>
          <w:position w:val="0"/>
        </w:rPr>
        <w:t>可起到一定作用。一般</w:t>
      </w:r>
      <w:r>
        <w:rPr>
          <w:smallCaps/>
          <w:color w:val="000000"/>
          <w:spacing w:val="0"/>
          <w:w w:val="100"/>
          <w:position w:val="0"/>
          <w:sz w:val="36"/>
          <w:szCs w:val="36"/>
        </w:rPr>
        <w:t>R</w:t>
      </w:r>
      <w:r>
        <w:rPr>
          <w:smallCaps/>
          <w:color w:val="000000"/>
          <w:spacing w:val="0"/>
          <w:w w:val="100"/>
          <w:position w:val="0"/>
          <w:sz w:val="36"/>
          <w:szCs w:val="36"/>
          <w:vertAlign w:val="subscript"/>
        </w:rPr>
        <w:t>ge</w:t>
      </w:r>
      <w:r>
        <w:rPr>
          <w:color w:val="000000"/>
          <w:spacing w:val="0"/>
          <w:w w:val="100"/>
          <w:position w:val="0"/>
        </w:rPr>
        <w:t>取</w:t>
      </w:r>
    </w:p>
    <w:p>
      <w:pPr>
        <w:pStyle w:val="22"/>
        <w:keepNext w:val="0"/>
        <w:keepLines w:val="0"/>
        <w:widowControl w:val="0"/>
        <w:shd w:val="clear" w:color="auto" w:fill="auto"/>
        <w:bidi w:val="0"/>
        <w:spacing w:before="0" w:after="620" w:line="578" w:lineRule="exact"/>
        <w:ind w:left="0" w:right="0" w:firstLine="0"/>
        <w:jc w:val="left"/>
      </w:pPr>
      <w:r>
        <w:rPr>
          <w:color w:val="000000"/>
          <w:spacing w:val="0"/>
          <w:w w:val="100"/>
          <w:position w:val="0"/>
          <w:sz w:val="34"/>
          <w:szCs w:val="34"/>
        </w:rPr>
        <w:t>1000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sz w:val="34"/>
          <w:szCs w:val="34"/>
        </w:rPr>
        <w:t xml:space="preserve">5000 </w:t>
      </w:r>
      <w:r>
        <w:rPr>
          <w:smallCaps/>
          <w:color w:val="000000"/>
          <w:spacing w:val="0"/>
          <w:w w:val="100"/>
          <w:position w:val="0"/>
          <w:sz w:val="36"/>
          <w:szCs w:val="36"/>
        </w:rPr>
        <w:t>R</w:t>
      </w:r>
      <w:r>
        <w:rPr>
          <w:smallCaps/>
          <w:color w:val="000000"/>
          <w:spacing w:val="0"/>
          <w:w w:val="100"/>
          <w:position w:val="0"/>
          <w:sz w:val="36"/>
          <w:szCs w:val="36"/>
          <w:vertAlign w:val="subscript"/>
        </w:rPr>
        <w:t>g</w:t>
      </w:r>
      <w:r>
        <w:rPr>
          <w:color w:val="000000"/>
          <w:spacing w:val="0"/>
          <w:w w:val="100"/>
          <w:position w:val="0"/>
        </w:rPr>
        <w:t>，并且应将它并联在栅射极最近处。此外，在栅射间并接两只反 向串联的稳压二极管，也可以对驱动电路出现的高压尖脉冲起一定的抑制作用。 如图</w:t>
      </w:r>
      <w:r>
        <w:rPr>
          <w:color w:val="000000"/>
          <w:spacing w:val="0"/>
          <w:w w:val="100"/>
          <w:position w:val="0"/>
          <w:sz w:val="34"/>
          <w:szCs w:val="34"/>
        </w:rPr>
        <w:t>3-4</w:t>
      </w:r>
      <w:r>
        <w:rPr>
          <w:color w:val="000000"/>
          <w:spacing w:val="0"/>
          <w:w w:val="100"/>
          <w:position w:val="0"/>
        </w:rPr>
        <w:t>所示。</w:t>
      </w:r>
    </w:p>
    <w:p>
      <w:pPr>
        <w:widowControl w:val="0"/>
        <w:jc w:val="center"/>
        <w:rPr>
          <w:sz w:val="2"/>
          <w:szCs w:val="2"/>
        </w:rPr>
      </w:pPr>
      <w:r>
        <w:drawing>
          <wp:inline>
            <wp:extent cx="3657600" cy="2907665"/>
            <wp:docPr id="212" name="Picut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xmlns:r="http://schemas.openxmlformats.org/officeDocument/2006/relationships" r:embed="rId13"/>
                    <a:stretch>
                      <a:fillRect/>
                    </a:stretch>
                  </pic:blipFill>
                  <pic:spPr>
                    <a:xfrm>
                      <a:off x="0" y="0"/>
                      <a:ext cx="3657600" cy="2907665"/>
                    </a:xfrm>
                    <a:prstGeom prst="rect">
                      <a:avLst/>
                    </a:prstGeom>
                  </pic:spPr>
                </pic:pic>
              </a:graphicData>
            </a:graphic>
          </wp:inline>
        </w:drawing>
      </w:r>
    </w:p>
    <w:p>
      <w:pPr>
        <w:pStyle w:val="a7"/>
        <w:keepNext w:val="0"/>
        <w:keepLines w:val="0"/>
        <w:widowControl w:val="0"/>
        <w:shd w:val="clear" w:color="auto" w:fill="auto"/>
        <w:bidi w:val="0"/>
        <w:spacing w:before="0" w:after="120" w:line="240" w:lineRule="auto"/>
        <w:ind w:left="782" w:right="0" w:firstLine="0"/>
        <w:jc w:val="left"/>
      </w:pPr>
      <w:r>
        <w:rPr>
          <w:color w:val="000000"/>
          <w:spacing w:val="0"/>
          <w:w w:val="100"/>
          <w:position w:val="0"/>
          <w:sz w:val="30"/>
          <w:szCs w:val="30"/>
        </w:rPr>
        <w:t>图</w:t>
      </w:r>
      <w:r>
        <w:rPr>
          <w:color w:val="000000"/>
          <w:spacing w:val="0"/>
          <w:w w:val="100"/>
          <w:position w:val="0"/>
        </w:rPr>
        <w:t>3-4</w:t>
      </w:r>
      <w:r>
        <w:rPr>
          <w:color w:val="000000"/>
          <w:spacing w:val="0"/>
          <w:w w:val="100"/>
          <w:position w:val="0"/>
          <w:sz w:val="30"/>
          <w:szCs w:val="30"/>
        </w:rPr>
        <w:t>栅极保护电路</w:t>
      </w:r>
    </w:p>
    <w:p>
      <w:pPr>
        <w:pStyle w:val="a7"/>
        <w:keepNext w:val="0"/>
        <w:keepLines w:val="0"/>
        <w:widowControl w:val="0"/>
        <w:shd w:val="clear" w:color="auto" w:fill="auto"/>
        <w:bidi w:val="0"/>
        <w:spacing w:before="0" w:after="0" w:line="240" w:lineRule="auto"/>
        <w:ind w:left="782" w:right="0" w:firstLine="0"/>
        <w:jc w:val="left"/>
      </w:pPr>
      <w:r>
        <w:rPr>
          <w:color w:val="000000"/>
          <w:spacing w:val="0"/>
          <w:w w:val="100"/>
          <w:position w:val="0"/>
        </w:rPr>
        <w:t>Fig.3-4 Gate protection circuit</w:t>
      </w:r>
    </w:p>
    <w:p>
      <w:pPr>
        <w:widowControl w:val="0"/>
        <w:spacing w:after="119" w:line="1" w:lineRule="exact"/>
      </w:pPr>
    </w:p>
    <w:p>
      <w:pPr>
        <w:pStyle w:val="22"/>
        <w:keepNext w:val="0"/>
        <w:keepLines w:val="0"/>
        <w:widowControl w:val="0"/>
        <w:shd w:val="clear" w:color="auto" w:fill="auto"/>
        <w:bidi w:val="0"/>
        <w:spacing w:before="0" w:after="0" w:line="624" w:lineRule="exact"/>
        <w:ind w:left="0" w:right="0" w:firstLine="780"/>
        <w:jc w:val="both"/>
      </w:pPr>
      <w:r>
        <w:rPr>
          <w:color w:val="000000"/>
          <w:spacing w:val="0"/>
          <w:w w:val="100"/>
          <w:position w:val="0"/>
          <w:sz w:val="34"/>
          <w:szCs w:val="34"/>
        </w:rPr>
        <w:t>IGBT</w:t>
      </w:r>
      <w:r>
        <w:rPr>
          <w:color w:val="000000"/>
          <w:spacing w:val="0"/>
          <w:w w:val="100"/>
          <w:position w:val="0"/>
        </w:rPr>
        <w:t>的栅极驱动电路应尽可能简单实用，最好自身带有对</w:t>
      </w:r>
      <w:r>
        <w:rPr>
          <w:color w:val="000000"/>
          <w:spacing w:val="0"/>
          <w:w w:val="100"/>
          <w:position w:val="0"/>
          <w:sz w:val="34"/>
          <w:szCs w:val="34"/>
        </w:rPr>
        <w:t>IGBT</w:t>
      </w:r>
      <w:r>
        <w:rPr>
          <w:color w:val="000000"/>
          <w:spacing w:val="0"/>
          <w:w w:val="100"/>
          <w:position w:val="0"/>
        </w:rPr>
        <w:t>的保护功 能，并有较强的抗干扰能力。</w:t>
      </w:r>
    </w:p>
    <w:p>
      <w:pPr>
        <w:pStyle w:val="22"/>
        <w:keepNext w:val="0"/>
        <w:keepLines w:val="0"/>
        <w:widowControl w:val="0"/>
        <w:shd w:val="clear" w:color="auto" w:fill="auto"/>
        <w:bidi w:val="0"/>
        <w:spacing w:before="0" w:after="440" w:line="624" w:lineRule="exact"/>
        <w:ind w:left="0" w:right="0" w:firstLine="760"/>
        <w:jc w:val="left"/>
      </w:pPr>
      <w:r>
        <w:rPr>
          <w:color w:val="000000"/>
          <w:spacing w:val="0"/>
          <w:w w:val="100"/>
          <w:position w:val="0"/>
        </w:rPr>
        <w:t>虽然，功率开关器件容量提高很快，性能也有极大改善，尤其是可承受过</w:t>
      </w:r>
    </w:p>
    <w:p>
      <w:pPr>
        <w:pStyle w:val="22"/>
        <w:keepNext w:val="0"/>
        <w:keepLines w:val="0"/>
        <w:widowControl w:val="0"/>
        <w:pBdr>
          <w:top w:val="single" w:sz="4" w:space="0" w:color="auto"/>
        </w:pBdr>
        <w:shd w:val="clear" w:color="auto" w:fill="auto"/>
        <w:bidi w:val="0"/>
        <w:spacing w:before="0" w:after="400" w:line="575" w:lineRule="exact"/>
        <w:ind w:left="0" w:right="0" w:firstLine="0"/>
        <w:jc w:val="both"/>
        <w:sectPr>
          <w:pgSz w:w="17861" w:h="25258"/>
          <w:pgMar w:top="2616" w:right="2233" w:bottom="2762" w:left="2485" w:header="0" w:footer="3" w:gutter="0"/>
          <w:pgNumType w:start="26"/>
          <w:cols w:space="720"/>
          <w:noEndnote/>
          <w:rtlGutter w:val="0"/>
          <w:docGrid w:linePitch="360"/>
        </w:sectPr>
      </w:pPr>
      <w:r>
        <w:rPr>
          <w:color w:val="000000"/>
          <w:spacing w:val="0"/>
          <w:w w:val="100"/>
          <w:position w:val="0"/>
        </w:rPr>
        <w:t>压、过流的能力有显著提高，但它与一般机电类产品相比较，在承受过载的能</w:t>
      </w:r>
    </w:p>
    <w:p>
      <w:pPr>
        <w:pStyle w:val="22"/>
        <w:keepNext w:val="0"/>
        <w:keepLines w:val="0"/>
        <w:widowControl w:val="0"/>
        <w:pBdr>
          <w:top w:val="single" w:sz="4" w:space="0" w:color="auto"/>
        </w:pBdr>
        <w:shd w:val="clear" w:color="auto" w:fill="auto"/>
        <w:bidi w:val="0"/>
        <w:spacing w:before="0" w:after="400" w:line="575" w:lineRule="exact"/>
        <w:ind w:left="0" w:right="0" w:firstLine="0"/>
        <w:jc w:val="both"/>
      </w:pPr>
      <w:r>
        <w:rPr>
          <w:color w:val="000000"/>
          <w:spacing w:val="0"/>
          <w:w w:val="100"/>
          <w:position w:val="0"/>
        </w:rPr>
        <w:t xml:space="preserve"> 力上仍有较大差距。而开关器件在逆变器中担任着功率变换的重任，所以必须</w:t>
      </w:r>
      <w:r>
        <w:rPr>
          <w:color w:val="000000"/>
          <w:spacing w:val="0"/>
          <w:w w:val="100"/>
          <w:position w:val="0"/>
        </w:rPr>
        <w:t xml:space="preserve"> 设置相应的保护电路对其进行保护，以防止因功率开关器件的损坏而造成的产</w:t>
      </w:r>
      <w:r>
        <w:rPr>
          <w:color w:val="000000"/>
          <w:spacing w:val="0"/>
          <w:w w:val="100"/>
          <w:position w:val="0"/>
        </w:rPr>
        <w:t xml:space="preserve"> 重后果。此外，电源输出电压过高、过低均影响外部设备正常工作，甚至损坏</w:t>
      </w:r>
      <w:r>
        <w:rPr>
          <w:color w:val="000000"/>
          <w:spacing w:val="0"/>
          <w:w w:val="100"/>
          <w:position w:val="0"/>
        </w:rPr>
        <w:t xml:space="preserve"> 负载设备，因此，逆变器必须设置保护电路。保护电路分为过流保护，过压、</w:t>
      </w:r>
      <w:r>
        <w:rPr>
          <w:color w:val="000000"/>
          <w:spacing w:val="0"/>
          <w:w w:val="100"/>
          <w:position w:val="0"/>
        </w:rPr>
        <w:t xml:space="preserve"> 欠压保护，过温保护等</w:t>
      </w:r>
      <w:r>
        <w:rPr>
          <w:color w:val="000000"/>
          <w:spacing w:val="0"/>
          <w:w w:val="100"/>
          <w:position w:val="0"/>
          <w:sz w:val="34"/>
          <w:szCs w:val="34"/>
        </w:rPr>
        <w:t>E3</w:t>
      </w:r>
      <w:r>
        <w:rPr>
          <w:color w:val="000000"/>
          <w:spacing w:val="0"/>
          <w:w w:val="100"/>
          <w:position w:val="0"/>
        </w:rPr>
        <w:t>。</w:t>
      </w:r>
    </w:p>
    <w:p>
      <w:pPr>
        <w:pStyle w:val="32"/>
        <w:keepNext/>
        <w:keepLines/>
        <w:widowControl w:val="0"/>
        <w:shd w:val="clear" w:color="auto" w:fill="auto"/>
        <w:bidi w:val="0"/>
        <w:spacing w:before="0" w:after="400" w:line="240" w:lineRule="auto"/>
        <w:ind w:left="0" w:right="0" w:firstLine="0"/>
        <w:jc w:val="both"/>
      </w:pPr>
      <w:bookmarkStart w:id="104" w:name="bookmark106"/>
      <w:bookmarkStart w:id="105" w:name="bookmark107"/>
      <w:bookmarkStart w:id="106" w:name="bookmark108"/>
      <w:r>
        <w:rPr>
          <w:color w:val="000000"/>
          <w:spacing w:val="0"/>
          <w:w w:val="100"/>
          <w:position w:val="0"/>
          <w:sz w:val="42"/>
          <w:szCs w:val="42"/>
        </w:rPr>
        <w:t>3.2.2</w:t>
      </w:r>
      <w:r>
        <w:rPr>
          <w:color w:val="000000"/>
          <w:spacing w:val="0"/>
          <w:w w:val="100"/>
          <w:position w:val="0"/>
        </w:rPr>
        <w:t>过流保护电路设计</w:t>
      </w:r>
      <w:bookmarkEnd w:id="104"/>
      <w:bookmarkEnd w:id="105"/>
      <w:bookmarkEnd w:id="106"/>
    </w:p>
    <w:p>
      <w:pPr>
        <w:pStyle w:val="22"/>
        <w:keepNext w:val="0"/>
        <w:keepLines w:val="0"/>
        <w:widowControl w:val="0"/>
        <w:shd w:val="clear" w:color="auto" w:fill="auto"/>
        <w:bidi w:val="0"/>
        <w:spacing w:before="0" w:after="0" w:line="583" w:lineRule="exact"/>
        <w:ind w:left="0" w:right="0"/>
        <w:jc w:val="both"/>
      </w:pPr>
      <w:r>
        <w:rPr>
          <w:color w:val="000000"/>
          <w:spacing w:val="0"/>
          <w:w w:val="100"/>
          <w:position w:val="0"/>
        </w:rPr>
        <w:t>逆变器通常设有过电流保护电路，当负载电流超过设定值或发生短路时， 对电源自身提供保护。由于逆变器本身失控或其它原因出现输出电压过高的情 况时，为了不致使负载损坏，必须设有保护电路。</w:t>
      </w:r>
    </w:p>
    <w:p>
      <w:pPr>
        <w:pStyle w:val="22"/>
        <w:keepNext w:val="0"/>
        <w:keepLines w:val="0"/>
        <w:widowControl w:val="0"/>
        <w:shd w:val="clear" w:color="auto" w:fill="auto"/>
        <w:bidi w:val="0"/>
        <w:spacing w:before="0" w:after="40" w:line="583" w:lineRule="exact"/>
        <w:ind w:left="0" w:right="0" w:firstLine="0"/>
        <w:jc w:val="left"/>
      </w:pPr>
      <w:r>
        <w:rPr>
          <w:color w:val="000000"/>
          <w:spacing w:val="0"/>
          <w:w w:val="100"/>
          <w:position w:val="0"/>
          <w:sz w:val="34"/>
          <w:szCs w:val="34"/>
        </w:rPr>
        <w:t>3.2.2.1</w:t>
      </w:r>
      <w:r>
        <w:rPr>
          <w:color w:val="000000"/>
          <w:spacing w:val="0"/>
          <w:w w:val="100"/>
          <w:position w:val="0"/>
        </w:rPr>
        <w:t>过流保护的形式及特点</w:t>
      </w:r>
    </w:p>
    <w:p>
      <w:pPr>
        <w:pStyle w:val="22"/>
        <w:keepNext w:val="0"/>
        <w:keepLines w:val="0"/>
        <w:widowControl w:val="0"/>
        <w:shd w:val="clear" w:color="auto" w:fill="auto"/>
        <w:bidi w:val="0"/>
        <w:spacing w:before="0" w:after="100" w:line="583" w:lineRule="exact"/>
        <w:ind w:left="0" w:right="0"/>
        <w:jc w:val="left"/>
      </w:pPr>
      <w:r>
        <w:rPr>
          <w:color w:val="000000"/>
          <w:spacing w:val="0"/>
          <w:w w:val="100"/>
          <w:position w:val="0"/>
        </w:rPr>
        <w:t xml:space="preserve">过流保护的形式常可分为三种：截止式保护、限流式保护、限流-截止式保 </w:t>
      </w:r>
      <w:r>
        <w:rPr>
          <w:color w:val="000000"/>
          <w:spacing w:val="0"/>
          <w:w w:val="100"/>
          <w:position w:val="0"/>
        </w:rPr>
        <w:t>护。</w:t>
      </w:r>
    </w:p>
    <w:p>
      <w:pPr>
        <w:pStyle w:val="22"/>
        <w:keepNext w:val="0"/>
        <w:keepLines w:val="0"/>
        <w:widowControl w:val="0"/>
        <w:shd w:val="clear" w:color="auto" w:fill="auto"/>
        <w:bidi w:val="0"/>
        <w:spacing w:before="0" w:after="500" w:line="566" w:lineRule="exact"/>
        <w:ind w:left="0" w:right="0"/>
        <w:jc w:val="both"/>
      </w:pPr>
      <w:r>
        <w:rPr>
          <w:color w:val="000000"/>
          <w:spacing w:val="0"/>
          <w:w w:val="100"/>
          <w:position w:val="0"/>
          <w:sz w:val="34"/>
          <w:szCs w:val="34"/>
        </w:rPr>
        <w:t>(1)</w:t>
      </w:r>
      <w:r>
        <w:rPr>
          <w:color w:val="000000"/>
          <w:spacing w:val="0"/>
          <w:w w:val="100"/>
          <w:position w:val="0"/>
        </w:rPr>
        <w:t xml:space="preserve">截止式保护截止式保护是一种较为极端的保护方式，在保护时直接切 断逆变器的输出，以期达到保护的目的。如图 </w:t>
      </w:r>
      <w:r>
        <w:rPr>
          <w:color w:val="000000"/>
          <w:spacing w:val="0"/>
          <w:w w:val="100"/>
          <w:position w:val="0"/>
          <w:sz w:val="34"/>
          <w:szCs w:val="34"/>
        </w:rPr>
        <w:t>3-5</w:t>
      </w:r>
      <w:r>
        <w:rPr>
          <w:color w:val="000000"/>
          <w:spacing w:val="0"/>
          <w:w w:val="100"/>
          <w:position w:val="0"/>
        </w:rPr>
        <w:t>所示。</w:t>
      </w:r>
    </w:p>
    <w:tbl>
      <w:tblPr>
        <w:tblStyle w:val="TableNormal"/>
        <w:tblOverlap w:val="never"/>
        <w:jc w:val="left"/>
        <w:tblLayout w:type="fixed"/>
        <w:tblCellMar>
          <w:left w:w="10" w:type="dxa"/>
          <w:right w:w="10" w:type="dxa"/>
        </w:tblCellMar>
      </w:tblPr>
      <w:tblGrid>
        <w:gridCol w:w="1186"/>
        <w:gridCol w:w="1805"/>
        <w:gridCol w:w="494"/>
        <w:gridCol w:w="1728"/>
        <w:gridCol w:w="533"/>
        <w:gridCol w:w="1435"/>
      </w:tblGrid>
      <w:tr>
        <w:tblPrEx>
          <w:jc w:val="left"/>
          <w:tblLayout w:type="fixed"/>
          <w:tblCellMar>
            <w:left w:w="10" w:type="dxa"/>
            <w:right w:w="10" w:type="dxa"/>
          </w:tblCellMar>
        </w:tblPrEx>
        <w:trPr>
          <w:trHeight w:hRule="exact" w:val="902"/>
          <w:jc w:val="left"/>
        </w:trPr>
        <w:tc>
          <w:tcPr>
            <w:tcW w:w="1186" w:type="dxa"/>
            <w:shd w:val="clear" w:color="auto" w:fill="FFFFFF"/>
            <w:vAlign w:val="bottom"/>
          </w:tcPr>
          <w:p>
            <w:pPr>
              <w:pStyle w:val="a5"/>
              <w:keepNext w:val="0"/>
              <w:keepLines w:val="0"/>
              <w:framePr w:w="7181" w:h="902" w:hRule="atLeast" w:hSpace="1296" w:vSpace="936" w:wrap="notBeside" w:vAnchor="text" w:hAnchor="text" w:x="2333" w:y="1"/>
              <w:widowControl w:val="0"/>
              <w:shd w:val="clear" w:color="auto" w:fill="auto"/>
              <w:bidi w:val="0"/>
              <w:spacing w:before="0" w:after="0" w:line="403" w:lineRule="exact"/>
              <w:ind w:left="0" w:right="0" w:firstLine="0"/>
              <w:jc w:val="left"/>
              <w:rPr>
                <w:sz w:val="26"/>
                <w:szCs w:val="26"/>
              </w:rPr>
            </w:pPr>
            <w:r>
              <w:rPr>
                <w:color w:val="000000"/>
                <w:spacing w:val="0"/>
                <w:w w:val="100"/>
                <w:position w:val="0"/>
                <w:sz w:val="26"/>
                <w:szCs w:val="26"/>
              </w:rPr>
              <w:t>电流― 取样</w:t>
            </w:r>
          </w:p>
        </w:tc>
        <w:tc>
          <w:tcPr>
            <w:tcW w:w="1805" w:type="dxa"/>
            <w:tcBorders>
              <w:top w:val="single" w:sz="4" w:space="0" w:color="auto"/>
              <w:left w:val="single" w:sz="4" w:space="0" w:color="auto"/>
              <w:bottom w:val="single" w:sz="4" w:space="0" w:color="auto"/>
            </w:tcBorders>
            <w:shd w:val="clear" w:color="auto" w:fill="FFFFFF"/>
            <w:vAlign w:val="bottom"/>
          </w:tcPr>
          <w:p>
            <w:pPr>
              <w:pStyle w:val="a5"/>
              <w:keepNext w:val="0"/>
              <w:keepLines w:val="0"/>
              <w:framePr w:w="7181" w:h="902" w:hRule="atLeast" w:hSpace="1296" w:vSpace="936" w:wrap="notBeside" w:vAnchor="text" w:hAnchor="text" w:x="2333" w:y="1"/>
              <w:widowControl w:val="0"/>
              <w:shd w:val="clear" w:color="auto" w:fill="auto"/>
              <w:bidi w:val="0"/>
              <w:spacing w:before="0" w:after="40" w:line="240" w:lineRule="auto"/>
              <w:ind w:left="0" w:right="0" w:firstLine="140"/>
              <w:jc w:val="left"/>
              <w:rPr>
                <w:sz w:val="26"/>
                <w:szCs w:val="26"/>
              </w:rPr>
            </w:pPr>
            <w:r>
              <w:rPr>
                <w:color w:val="000000"/>
                <w:spacing w:val="0"/>
                <w:w w:val="100"/>
                <w:position w:val="0"/>
                <w:sz w:val="26"/>
                <w:szCs w:val="26"/>
              </w:rPr>
              <w:t>电流检测及</w:t>
            </w:r>
          </w:p>
          <w:p>
            <w:pPr>
              <w:pStyle w:val="a5"/>
              <w:keepNext w:val="0"/>
              <w:keepLines w:val="0"/>
              <w:framePr w:w="7181" w:h="902" w:hRule="atLeast" w:hSpace="1296" w:vSpace="936" w:wrap="notBeside" w:vAnchor="text" w:hAnchor="text" w:x="2333" w:y="1"/>
              <w:widowControl w:val="0"/>
              <w:shd w:val="clear" w:color="auto" w:fill="auto"/>
              <w:bidi w:val="0"/>
              <w:spacing w:before="0" w:after="0" w:line="240" w:lineRule="auto"/>
              <w:ind w:left="0" w:right="0"/>
              <w:jc w:val="left"/>
              <w:rPr>
                <w:sz w:val="26"/>
                <w:szCs w:val="26"/>
              </w:rPr>
            </w:pPr>
            <w:r>
              <w:rPr>
                <w:rFonts w:ascii="Times New Roman" w:eastAsia="Times New Roman" w:hAnsi="Times New Roman" w:cs="Times New Roman"/>
                <w:color w:val="000000"/>
                <w:spacing w:val="0"/>
                <w:w w:val="100"/>
                <w:position w:val="0"/>
                <w:sz w:val="34"/>
                <w:szCs w:val="34"/>
              </w:rPr>
              <w:t>I/</w:t>
            </w:r>
            <w:r>
              <w:rPr>
                <w:color w:val="000000"/>
                <w:spacing w:val="0"/>
                <w:w w:val="100"/>
                <w:position w:val="0"/>
                <w:sz w:val="26"/>
                <w:szCs w:val="26"/>
              </w:rPr>
              <w:t>度换</w:t>
            </w:r>
          </w:p>
        </w:tc>
        <w:tc>
          <w:tcPr>
            <w:tcW w:w="494" w:type="dxa"/>
            <w:tcBorders>
              <w:left w:val="single" w:sz="4" w:space="0" w:color="auto"/>
            </w:tcBorders>
            <w:shd w:val="clear" w:color="auto" w:fill="FFFFFF"/>
            <w:vAlign w:val="center"/>
          </w:tcPr>
          <w:p>
            <w:pPr>
              <w:pStyle w:val="a5"/>
              <w:keepNext w:val="0"/>
              <w:keepLines w:val="0"/>
              <w:framePr w:w="7181" w:h="902" w:hRule="atLeast" w:hSpace="1296" w:vSpace="936" w:wrap="notBeside" w:vAnchor="text" w:hAnchor="text" w:x="2333" w:y="1"/>
              <w:widowControl w:val="0"/>
              <w:shd w:val="clear" w:color="auto" w:fill="auto"/>
              <w:bidi w:val="0"/>
              <w:spacing w:before="0" w:after="0" w:line="240" w:lineRule="auto"/>
              <w:ind w:left="0" w:right="0" w:firstLine="0"/>
              <w:jc w:val="both"/>
              <w:rPr>
                <w:sz w:val="20"/>
                <w:szCs w:val="20"/>
              </w:rPr>
            </w:pPr>
            <w:r>
              <w:rPr>
                <w:rFonts w:ascii="Courier New" w:eastAsia="Courier New" w:hAnsi="Courier New" w:cs="Courier New"/>
                <w:color w:val="000000"/>
                <w:spacing w:val="0"/>
                <w:w w:val="100"/>
                <w:position w:val="0"/>
                <w:sz w:val="20"/>
                <w:szCs w:val="20"/>
              </w:rPr>
              <w:t>—»</w:t>
            </w:r>
          </w:p>
        </w:tc>
        <w:tc>
          <w:tcPr>
            <w:tcW w:w="1728" w:type="dxa"/>
            <w:tcBorders>
              <w:top w:val="single" w:sz="4" w:space="0" w:color="auto"/>
              <w:left w:val="single" w:sz="4" w:space="0" w:color="auto"/>
              <w:bottom w:val="single" w:sz="4" w:space="0" w:color="auto"/>
            </w:tcBorders>
            <w:shd w:val="clear" w:color="auto" w:fill="FFFFFF"/>
            <w:vAlign w:val="bottom"/>
          </w:tcPr>
          <w:p>
            <w:pPr>
              <w:pStyle w:val="a5"/>
              <w:keepNext w:val="0"/>
              <w:keepLines w:val="0"/>
              <w:framePr w:w="7181" w:h="902" w:hRule="atLeast" w:hSpace="1296" w:vSpace="936" w:wrap="notBeside" w:vAnchor="text" w:hAnchor="text" w:x="2333" w:y="1"/>
              <w:widowControl w:val="0"/>
              <w:shd w:val="clear" w:color="auto" w:fill="auto"/>
              <w:bidi w:val="0"/>
              <w:spacing w:before="0" w:after="0" w:line="398" w:lineRule="exact"/>
              <w:ind w:left="0" w:right="0" w:firstLine="0"/>
              <w:jc w:val="center"/>
              <w:rPr>
                <w:sz w:val="26"/>
                <w:szCs w:val="26"/>
              </w:rPr>
            </w:pPr>
            <w:r>
              <w:rPr>
                <w:color w:val="000000"/>
                <w:spacing w:val="0"/>
                <w:w w:val="100"/>
                <w:position w:val="0"/>
                <w:sz w:val="26"/>
                <w:szCs w:val="26"/>
              </w:rPr>
              <w:t>电压比较 判断电路</w:t>
            </w:r>
          </w:p>
        </w:tc>
        <w:tc>
          <w:tcPr>
            <w:tcW w:w="533" w:type="dxa"/>
            <w:tcBorders>
              <w:left w:val="single" w:sz="4" w:space="0" w:color="auto"/>
            </w:tcBorders>
            <w:shd w:val="clear" w:color="auto" w:fill="FFFFFF"/>
            <w:vAlign w:val="center"/>
          </w:tcPr>
          <w:p>
            <w:pPr>
              <w:pStyle w:val="a5"/>
              <w:keepNext w:val="0"/>
              <w:keepLines w:val="0"/>
              <w:framePr w:w="7181" w:h="902" w:hRule="atLeast" w:hSpace="1296" w:vSpace="936" w:wrap="notBeside" w:vAnchor="text" w:hAnchor="text" w:x="2333" w:y="1"/>
              <w:widowControl w:val="0"/>
              <w:shd w:val="clear" w:color="auto" w:fill="auto"/>
              <w:bidi w:val="0"/>
              <w:spacing w:before="0" w:after="0" w:line="240" w:lineRule="auto"/>
              <w:ind w:left="0" w:right="0" w:firstLine="0"/>
              <w:jc w:val="center"/>
              <w:rPr>
                <w:sz w:val="20"/>
                <w:szCs w:val="20"/>
              </w:rPr>
            </w:pPr>
            <w:r>
              <w:rPr>
                <w:rFonts w:ascii="Courier New" w:eastAsia="Courier New" w:hAnsi="Courier New" w:cs="Courier New"/>
                <w:color w:val="000000"/>
                <w:spacing w:val="0"/>
                <w:w w:val="100"/>
                <w:position w:val="0"/>
                <w:sz w:val="20"/>
                <w:szCs w:val="20"/>
              </w:rPr>
              <w:t>—&gt;</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keepNext w:val="0"/>
              <w:keepLines w:val="0"/>
              <w:framePr w:w="7181" w:h="902" w:hRule="atLeast" w:hSpace="1296" w:vSpace="936" w:wrap="notBeside" w:vAnchor="text" w:hAnchor="text" w:x="2333" w:y="1"/>
              <w:widowControl w:val="0"/>
              <w:shd w:val="clear" w:color="auto" w:fill="auto"/>
              <w:bidi w:val="0"/>
              <w:spacing w:before="0" w:after="40" w:line="240" w:lineRule="auto"/>
              <w:ind w:left="0" w:right="0" w:firstLine="240"/>
              <w:jc w:val="left"/>
              <w:rPr>
                <w:sz w:val="26"/>
                <w:szCs w:val="26"/>
              </w:rPr>
            </w:pPr>
            <w:r>
              <w:rPr>
                <w:color w:val="000000"/>
                <w:spacing w:val="0"/>
                <w:w w:val="100"/>
                <w:position w:val="0"/>
                <w:sz w:val="26"/>
                <w:szCs w:val="26"/>
              </w:rPr>
              <w:t>状态保</w:t>
            </w:r>
          </w:p>
          <w:p>
            <w:pPr>
              <w:pStyle w:val="a5"/>
              <w:keepNext w:val="0"/>
              <w:keepLines w:val="0"/>
              <w:framePr w:w="7181" w:h="902" w:hRule="atLeast" w:hSpace="1296" w:vSpace="936" w:wrap="notBeside" w:vAnchor="text" w:hAnchor="text" w:x="2333" w:y="1"/>
              <w:widowControl w:val="0"/>
              <w:shd w:val="clear" w:color="auto" w:fill="auto"/>
              <w:bidi w:val="0"/>
              <w:spacing w:before="0" w:after="0" w:line="240" w:lineRule="auto"/>
              <w:ind w:left="0" w:right="0" w:firstLine="240"/>
              <w:jc w:val="left"/>
              <w:rPr>
                <w:sz w:val="26"/>
                <w:szCs w:val="26"/>
              </w:rPr>
            </w:pPr>
            <w:r>
              <w:rPr>
                <w:color w:val="000000"/>
                <w:spacing w:val="0"/>
                <w:w w:val="100"/>
                <w:position w:val="0"/>
                <w:sz w:val="26"/>
                <w:szCs w:val="26"/>
              </w:rPr>
              <w:t>持电路</w:t>
            </w:r>
          </w:p>
        </w:tc>
      </w:tr>
    </w:tbl>
    <w:p>
      <w:pPr>
        <w:pStyle w:val="a8"/>
        <w:keepNext w:val="0"/>
        <w:keepLines w:val="0"/>
        <w:framePr w:w="792" w:h="826" w:hRule="atLeast" w:hSpace="2332" w:wrap="notBeside" w:vAnchor="text" w:hAnchor="text" w:x="9807" w:y="39"/>
        <w:widowControl w:val="0"/>
        <w:shd w:val="clear" w:color="auto" w:fill="auto"/>
        <w:bidi w:val="0"/>
        <w:spacing w:before="0" w:after="0" w:line="403" w:lineRule="exact"/>
        <w:ind w:left="0" w:right="0" w:firstLine="0"/>
        <w:jc w:val="center"/>
        <w:rPr>
          <w:sz w:val="26"/>
          <w:szCs w:val="26"/>
        </w:rPr>
      </w:pPr>
      <w:r>
        <w:rPr>
          <w:color w:val="000000"/>
          <w:spacing w:val="0"/>
          <w:w w:val="100"/>
          <w:position w:val="0"/>
          <w:sz w:val="26"/>
          <w:szCs w:val="26"/>
        </w:rPr>
        <w:t>如输出 控制</w:t>
      </w:r>
    </w:p>
    <w:p>
      <w:pPr>
        <w:pStyle w:val="a8"/>
        <w:keepNext w:val="0"/>
        <w:keepLines w:val="0"/>
        <w:framePr w:w="7488" w:h="854" w:hRule="atLeast" w:hSpace="2332" w:wrap="notBeside" w:vAnchor="text" w:hAnchor="text" w:x="3322" w:y="985"/>
        <w:widowControl w:val="0"/>
        <w:shd w:val="clear" w:color="auto" w:fill="auto"/>
        <w:bidi w:val="0"/>
        <w:spacing w:before="0" w:after="100" w:line="240" w:lineRule="auto"/>
        <w:ind w:left="1020" w:right="0" w:firstLine="0"/>
        <w:jc w:val="left"/>
      </w:pPr>
      <w:r>
        <w:rPr>
          <w:color w:val="000000"/>
          <w:spacing w:val="0"/>
          <w:w w:val="100"/>
          <w:position w:val="0"/>
          <w:sz w:val="30"/>
          <w:szCs w:val="30"/>
        </w:rPr>
        <w:t>图</w:t>
      </w:r>
      <w:r>
        <w:rPr>
          <w:color w:val="000000"/>
          <w:spacing w:val="0"/>
          <w:w w:val="100"/>
          <w:position w:val="0"/>
        </w:rPr>
        <w:t>3-5</w:t>
      </w:r>
      <w:r>
        <w:rPr>
          <w:color w:val="000000"/>
          <w:spacing w:val="0"/>
          <w:w w:val="100"/>
          <w:position w:val="0"/>
          <w:sz w:val="30"/>
          <w:szCs w:val="30"/>
        </w:rPr>
        <w:t>截止式保护的原理框图</w:t>
      </w:r>
    </w:p>
    <w:p>
      <w:pPr>
        <w:pStyle w:val="a8"/>
        <w:keepNext w:val="0"/>
        <w:keepLines w:val="0"/>
        <w:framePr w:w="7488" w:h="854" w:hRule="atLeast" w:hSpace="2332" w:wrap="notBeside" w:vAnchor="text" w:hAnchor="text" w:x="3322" w:y="985"/>
        <w:widowControl w:val="0"/>
        <w:shd w:val="clear" w:color="auto" w:fill="auto"/>
        <w:bidi w:val="0"/>
        <w:spacing w:before="0" w:after="0" w:line="240" w:lineRule="auto"/>
        <w:ind w:left="0" w:right="0" w:firstLine="0"/>
        <w:jc w:val="left"/>
      </w:pPr>
      <w:r>
        <w:rPr>
          <w:color w:val="000000"/>
          <w:spacing w:val="0"/>
          <w:w w:val="100"/>
          <w:position w:val="0"/>
        </w:rPr>
        <w:t>Fig.3-5 Principle diagram of cut-off protection</w:t>
      </w:r>
    </w:p>
    <w:p>
      <w:pPr>
        <w:widowControl w:val="0"/>
        <w:spacing w:line="1" w:lineRule="exact"/>
      </w:pPr>
    </w:p>
    <w:p>
      <w:pPr>
        <w:pStyle w:val="22"/>
        <w:keepNext w:val="0"/>
        <w:keepLines w:val="0"/>
        <w:widowControl w:val="0"/>
        <w:shd w:val="clear" w:color="auto" w:fill="auto"/>
        <w:bidi w:val="0"/>
        <w:spacing w:before="0" w:after="0" w:line="585" w:lineRule="exact"/>
        <w:ind w:left="0" w:right="0"/>
        <w:jc w:val="both"/>
      </w:pPr>
      <w:r>
        <w:rPr>
          <w:color w:val="000000"/>
          <w:spacing w:val="0"/>
          <w:w w:val="100"/>
          <w:position w:val="0"/>
        </w:rPr>
        <w:t>电流检测电路检测电流信号，并将电流信号经电流/电压转换电路转换成电 压信号，该电压信号经比较电路与设定值进行比较。当负载电流达到预先设定 值时，电流取样信号电压大于设定电压，比较判断电路输出发生变化，并经状 态保持电路使控制电路失效，逆变器输出被切断。输出一旦被切断后，逆变器 通常不能自行恢复，必须改变状态保持元件或电路的状态，亦即重新启动逆变 器才能恢复正常输出。</w:t>
      </w:r>
    </w:p>
    <w:p>
      <w:pPr>
        <w:pStyle w:val="22"/>
        <w:keepNext w:val="0"/>
        <w:keepLines w:val="0"/>
        <w:widowControl w:val="0"/>
        <w:shd w:val="clear" w:color="auto" w:fill="auto"/>
        <w:bidi w:val="0"/>
        <w:spacing w:before="0" w:after="0" w:line="585" w:lineRule="exact"/>
        <w:ind w:left="0" w:right="0"/>
        <w:jc w:val="both"/>
      </w:pPr>
      <w:r>
        <w:rPr>
          <w:color w:val="000000"/>
          <w:spacing w:val="0"/>
          <w:w w:val="100"/>
          <w:position w:val="0"/>
        </w:rPr>
        <w:t>与限流式保护电路相比，截止式保护电路增加了状态保持元件，但它属于 一次性动作，对保护电路中电流检测和电压比较电路的要求较低，容易实现。</w:t>
      </w:r>
    </w:p>
    <w:p>
      <w:pPr>
        <w:pStyle w:val="22"/>
        <w:keepNext w:val="0"/>
        <w:keepLines w:val="0"/>
        <w:widowControl w:val="0"/>
        <w:shd w:val="clear" w:color="auto" w:fill="auto"/>
        <w:bidi w:val="0"/>
        <w:spacing w:before="0" w:after="300" w:line="581" w:lineRule="exact"/>
        <w:ind w:left="0" w:right="0"/>
        <w:jc w:val="both"/>
        <w:sectPr>
          <w:type w:val="nextPage"/>
          <w:pgSz w:w="17861" w:h="25258"/>
          <w:pgMar w:top="2616" w:right="2233" w:bottom="2762" w:left="2485" w:header="0" w:footer="3" w:gutter="0"/>
          <w:pgNumType w:start="27"/>
          <w:cols w:space="720"/>
          <w:noEndnote/>
          <w:titlePg w:val="0"/>
          <w:rtlGutter w:val="0"/>
          <w:docGrid w:linePitch="360"/>
        </w:sectPr>
      </w:pPr>
      <w:r>
        <w:rPr>
          <w:color w:val="000000"/>
          <w:spacing w:val="0"/>
          <w:w w:val="100"/>
          <w:position w:val="0"/>
          <w:sz w:val="34"/>
          <w:szCs w:val="34"/>
        </w:rPr>
        <w:t>(2)</w:t>
      </w:r>
      <w:r>
        <w:rPr>
          <w:color w:val="000000"/>
          <w:spacing w:val="0"/>
          <w:w w:val="100"/>
          <w:position w:val="0"/>
        </w:rPr>
        <w:t>限流式保护限流式保护是一种使输出电流不超过设定值的保护方式。 限流式保护的原理框图如图</w:t>
      </w:r>
      <w:r>
        <w:rPr>
          <w:color w:val="000000"/>
          <w:spacing w:val="0"/>
          <w:w w:val="100"/>
          <w:position w:val="0"/>
          <w:sz w:val="34"/>
          <w:szCs w:val="34"/>
        </w:rPr>
        <w:t>3-6</w:t>
      </w:r>
      <w:r>
        <w:rPr>
          <w:color w:val="000000"/>
          <w:spacing w:val="0"/>
          <w:w w:val="100"/>
          <w:position w:val="0"/>
        </w:rPr>
        <w:t>所示。限流式保护电路与截止式保护电路的区 别在于电压比较电路的输出不是使整个控制电路失效，而是代替误差放大器去 控制</w:t>
      </w:r>
      <w:r>
        <w:rPr>
          <w:color w:val="000000"/>
          <w:spacing w:val="0"/>
          <w:w w:val="100"/>
          <w:position w:val="0"/>
          <w:sz w:val="34"/>
          <w:szCs w:val="34"/>
        </w:rPr>
        <w:t>V/W</w:t>
      </w:r>
      <w:r>
        <w:rPr>
          <w:color w:val="000000"/>
          <w:spacing w:val="0"/>
          <w:w w:val="100"/>
          <w:position w:val="0"/>
        </w:rPr>
        <w:t xml:space="preserve">电路输出的脉冲宽度。当负载电流达到设定值时，保护电路动作，使 </w:t>
      </w:r>
      <w:r>
        <w:rPr>
          <w:color w:val="000000"/>
          <w:spacing w:val="0"/>
          <w:w w:val="100"/>
          <w:position w:val="0"/>
          <w:sz w:val="34"/>
          <w:szCs w:val="34"/>
        </w:rPr>
        <w:t>V/W</w:t>
      </w:r>
    </w:p>
    <w:p>
      <w:pPr>
        <w:pStyle w:val="22"/>
        <w:keepNext w:val="0"/>
        <w:keepLines w:val="0"/>
        <w:widowControl w:val="0"/>
        <w:shd w:val="clear" w:color="auto" w:fill="auto"/>
        <w:bidi w:val="0"/>
        <w:spacing w:before="0" w:after="300" w:line="581" w:lineRule="exact"/>
        <w:ind w:left="0" w:right="0"/>
        <w:jc w:val="both"/>
        <w:sectPr>
          <w:type w:val="nextPage"/>
          <w:pgSz w:w="17861" w:h="25258"/>
          <w:pgMar w:top="2616" w:right="2233" w:bottom="2762" w:left="2485" w:header="0" w:footer="3" w:gutter="0"/>
          <w:pgNumType w:start="28"/>
          <w:cols w:space="720"/>
          <w:noEndnote/>
          <w:titlePg w:val="0"/>
          <w:rtlGutter w:val="0"/>
          <w:docGrid w:linePitch="360"/>
        </w:sectPr>
      </w:pPr>
      <w:r>
        <w:rPr>
          <w:color w:val="000000"/>
          <w:spacing w:val="0"/>
          <w:w w:val="100"/>
          <w:position w:val="0"/>
        </w:rPr>
        <w:t>电路输出脉宽变窄，稳压电源输出电压便下降，以维持输出电流在某设定</w:t>
      </w:r>
    </w:p>
    <w:p>
      <w:pPr>
        <w:pStyle w:val="22"/>
        <w:keepNext w:val="0"/>
        <w:keepLines w:val="0"/>
        <w:widowControl w:val="0"/>
        <w:pBdr>
          <w:top w:val="single" w:sz="4" w:space="0" w:color="auto"/>
        </w:pBdr>
        <w:shd w:val="clear" w:color="auto" w:fill="auto"/>
        <w:bidi w:val="0"/>
        <w:spacing w:before="0" w:after="0" w:line="590" w:lineRule="exact"/>
        <w:ind w:left="0" w:right="0" w:firstLine="0"/>
        <w:jc w:val="left"/>
      </w:pPr>
      <w:r>
        <w:rPr>
          <w:color w:val="000000"/>
          <w:spacing w:val="0"/>
          <w:w w:val="100"/>
          <w:position w:val="0"/>
        </w:rPr>
        <w:t>值范围内。当负载短接时，</w:t>
      </w:r>
      <w:r>
        <w:rPr>
          <w:color w:val="000000"/>
          <w:spacing w:val="0"/>
          <w:w w:val="100"/>
          <w:position w:val="0"/>
          <w:sz w:val="34"/>
          <w:szCs w:val="34"/>
        </w:rPr>
        <w:t>V/W</w:t>
      </w:r>
      <w:r>
        <w:rPr>
          <w:color w:val="000000"/>
          <w:spacing w:val="0"/>
          <w:w w:val="100"/>
          <w:position w:val="0"/>
        </w:rPr>
        <w:t>电路输出脉宽最小，使输出电流始终被限制在 设定值之内。限流式保护可以用来抑制逆变器启动时的输出浪涌电流，同时， 也可以作电流监视器，用来限制逆变主管两个半周期不对称时引起的电流不平 衡。</w:t>
      </w:r>
    </w:p>
    <w:p>
      <w:pPr>
        <w:widowControl w:val="0"/>
        <w:spacing w:line="1" w:lineRule="exact"/>
      </w:pPr>
      <w:r>
        <mc:AlternateContent>
          <mc:Choice Requires="wps">
            <w:drawing>
              <wp:anchor distT="260985" distB="0" distL="0" distR="0" simplePos="0" relativeHeight="251866112" behindDoc="0" locked="0" layoutInCell="1" allowOverlap="1">
                <wp:simplePos x="0" y="0"/>
                <wp:positionH relativeFrom="page">
                  <wp:posOffset>3192145</wp:posOffset>
                </wp:positionH>
                <wp:positionV relativeFrom="paragraph">
                  <wp:posOffset>260985</wp:posOffset>
                </wp:positionV>
                <wp:extent cx="396240" cy="487680"/>
                <wp:wrapTopAndBottom/>
                <wp:docPr id="213" name="Shape 21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240" cy="487680"/>
                        </a:xfrm>
                        <a:prstGeom prst="rect">
                          <a:avLst/>
                        </a:prstGeom>
                        <a:noFill/>
                      </wps:spPr>
                      <wps:txbx>
                        <w:txbxContent>
                          <w:p>
                            <w:pPr>
                              <w:pStyle w:val="60"/>
                              <w:keepNext w:val="0"/>
                              <w:keepLines w:val="0"/>
                              <w:widowControl w:val="0"/>
                              <w:shd w:val="clear" w:color="auto" w:fill="auto"/>
                              <w:bidi w:val="0"/>
                              <w:spacing w:before="0" w:after="0"/>
                              <w:ind w:left="0" w:right="0" w:firstLine="0"/>
                              <w:jc w:val="left"/>
                            </w:pPr>
                            <w:r>
                              <w:rPr>
                                <w:color w:val="000000"/>
                                <w:spacing w:val="0"/>
                                <w:w w:val="100"/>
                                <w:position w:val="0"/>
                              </w:rPr>
                              <w:t>电流 取样</w:t>
                            </w:r>
                          </w:p>
                        </w:txbxContent>
                      </wps:txbx>
                      <wps:bodyPr lIns="0" tIns="0" rIns="0" bIns="0"/>
                    </wps:wsp>
                  </a:graphicData>
                </a:graphic>
              </wp:anchor>
            </w:drawing>
          </mc:Choice>
          <mc:Fallback>
            <w:pict>
              <v:shape id="Shape 213" o:spid="_x0000_s1122" type="#_x0000_t202" style="width:31.2pt;height:38.4pt;margin-top:20.55pt;margin-left:251.35pt;mso-position-horizontal-relative:page;mso-wrap-distance-bottom:0;mso-wrap-distance-left:0;mso-wrap-distance-right:0;mso-wrap-distance-top:20.55pt;position:absolute;v-text-anchor:top;z-index:251865088" filled="f" fillcolor="this">
                <v:textbox inset="0,0,0,0">
                  <w:txbxContent>
                    <w:p>
                      <w:pPr>
                        <w:pStyle w:val="60"/>
                        <w:keepNext w:val="0"/>
                        <w:keepLines w:val="0"/>
                        <w:widowControl w:val="0"/>
                        <w:shd w:val="clear" w:color="auto" w:fill="auto"/>
                        <w:bidi w:val="0"/>
                        <w:spacing w:before="0" w:after="0"/>
                        <w:ind w:left="0" w:right="0" w:firstLine="0"/>
                        <w:jc w:val="left"/>
                      </w:pPr>
                      <w:r>
                        <w:rPr>
                          <w:color w:val="000000"/>
                          <w:spacing w:val="0"/>
                          <w:w w:val="100"/>
                          <w:position w:val="0"/>
                        </w:rPr>
                        <w:t>电流 取样</w:t>
                      </w:r>
                    </w:p>
                  </w:txbxContent>
                </v:textbox>
                <w10:wrap type="topAndBottom"/>
              </v:shape>
            </w:pict>
          </mc:Fallback>
        </mc:AlternateContent>
      </w:r>
      <w:r>
        <mc:AlternateContent>
          <mc:Choice Requires="wps">
            <w:drawing>
              <wp:anchor distT="282575" distB="0" distL="0" distR="0" simplePos="0" relativeHeight="251868160" behindDoc="0" locked="0" layoutInCell="1" allowOverlap="1">
                <wp:simplePos x="0" y="0"/>
                <wp:positionH relativeFrom="page">
                  <wp:posOffset>4033520</wp:posOffset>
                </wp:positionH>
                <wp:positionV relativeFrom="paragraph">
                  <wp:posOffset>282575</wp:posOffset>
                </wp:positionV>
                <wp:extent cx="944880" cy="466090"/>
                <wp:wrapTopAndBottom/>
                <wp:docPr id="215" name="Shape 215"/>
                <wp:cNvGraphicFramePr/>
                <a:graphic xmlns:a="http://schemas.openxmlformats.org/drawingml/2006/main">
                  <a:graphicData uri="http://schemas.microsoft.com/office/word/2010/wordprocessingShape">
                    <wps:wsp xmlns:wps="http://schemas.microsoft.com/office/word/2010/wordprocessingShape">
                      <wps:cNvSpPr txBox="1"/>
                      <wps:spPr>
                        <a:xfrm>
                          <a:off x="0" y="0"/>
                          <a:ext cx="944880" cy="466090"/>
                        </a:xfrm>
                        <a:prstGeom prst="rect">
                          <a:avLst/>
                        </a:prstGeom>
                        <a:noFill/>
                      </wps:spPr>
                      <wps:txbx>
                        <w:txbxContent>
                          <w:p>
                            <w:pPr>
                              <w:pStyle w:val="6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rPr>
                              <w:t>电流检测及</w:t>
                            </w:r>
                          </w:p>
                          <w:p>
                            <w:pPr>
                              <w:pStyle w:val="a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8"/>
                                <w:szCs w:val="28"/>
                              </w:rPr>
                            </w:pPr>
                            <w:r>
                              <w:rPr>
                                <w:rFonts w:ascii="Times New Roman" w:eastAsia="Times New Roman" w:hAnsi="Times New Roman" w:cs="Times New Roman"/>
                                <w:color w:val="000000"/>
                                <w:spacing w:val="0"/>
                                <w:w w:val="100"/>
                                <w:position w:val="0"/>
                                <w:sz w:val="28"/>
                                <w:szCs w:val="28"/>
                              </w:rPr>
                              <w:t>I/V</w:t>
                            </w:r>
                            <w:r>
                              <w:rPr>
                                <w:rFonts w:ascii="SimHei" w:eastAsia="SimHei" w:hAnsi="SimHei" w:cs="SimHei"/>
                                <w:color w:val="000000"/>
                                <w:spacing w:val="0"/>
                                <w:w w:val="100"/>
                                <w:position w:val="0"/>
                                <w:sz w:val="28"/>
                                <w:szCs w:val="28"/>
                              </w:rPr>
                              <w:t>变换</w:t>
                            </w:r>
                          </w:p>
                        </w:txbxContent>
                      </wps:txbx>
                      <wps:bodyPr lIns="0" tIns="0" rIns="0" bIns="0"/>
                    </wps:wsp>
                  </a:graphicData>
                </a:graphic>
              </wp:anchor>
            </w:drawing>
          </mc:Choice>
          <mc:Fallback>
            <w:pict>
              <v:shape id="Shape 215" o:spid="_x0000_s1123" type="#_x0000_t202" style="width:74.4pt;height:36.7pt;margin-top:22.25pt;margin-left:317.6pt;mso-position-horizontal-relative:page;mso-wrap-distance-bottom:0;mso-wrap-distance-left:0;mso-wrap-distance-right:0;mso-wrap-distance-top:22.25pt;position:absolute;v-text-anchor:top;z-index:251867136" filled="f" fillcolor="this">
                <v:textbox inset="0,0,0,0">
                  <w:txbxContent>
                    <w:p>
                      <w:pPr>
                        <w:pStyle w:val="6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rPr>
                        <w:t>电流检测及</w:t>
                      </w:r>
                    </w:p>
                    <w:p>
                      <w:pPr>
                        <w:pStyle w:val="a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8"/>
                          <w:szCs w:val="28"/>
                        </w:rPr>
                      </w:pPr>
                      <w:r>
                        <w:rPr>
                          <w:rFonts w:ascii="Times New Roman" w:eastAsia="Times New Roman" w:hAnsi="Times New Roman" w:cs="Times New Roman"/>
                          <w:color w:val="000000"/>
                          <w:spacing w:val="0"/>
                          <w:w w:val="100"/>
                          <w:position w:val="0"/>
                          <w:sz w:val="28"/>
                          <w:szCs w:val="28"/>
                        </w:rPr>
                        <w:t>I/V</w:t>
                      </w:r>
                      <w:r>
                        <w:rPr>
                          <w:rFonts w:ascii="SimHei" w:eastAsia="SimHei" w:hAnsi="SimHei" w:cs="SimHei"/>
                          <w:color w:val="000000"/>
                          <w:spacing w:val="0"/>
                          <w:w w:val="100"/>
                          <w:position w:val="0"/>
                          <w:sz w:val="28"/>
                          <w:szCs w:val="28"/>
                        </w:rPr>
                        <w:t>变换</w:t>
                      </w:r>
                    </w:p>
                  </w:txbxContent>
                </v:textbox>
                <w10:wrap type="topAndBottom"/>
              </v:shape>
            </w:pict>
          </mc:Fallback>
        </mc:AlternateContent>
      </w:r>
      <w:r>
        <mc:AlternateContent>
          <mc:Choice Requires="wps">
            <w:drawing>
              <wp:anchor distT="260985" distB="6350" distL="0" distR="0" simplePos="0" relativeHeight="251870208" behindDoc="0" locked="0" layoutInCell="1" allowOverlap="1">
                <wp:simplePos x="0" y="0"/>
                <wp:positionH relativeFrom="page">
                  <wp:posOffset>5542280</wp:posOffset>
                </wp:positionH>
                <wp:positionV relativeFrom="paragraph">
                  <wp:posOffset>260985</wp:posOffset>
                </wp:positionV>
                <wp:extent cx="944880" cy="481330"/>
                <wp:wrapTopAndBottom/>
                <wp:docPr id="217" name="Shape 217"/>
                <wp:cNvGraphicFramePr/>
                <a:graphic xmlns:a="http://schemas.openxmlformats.org/drawingml/2006/main">
                  <a:graphicData uri="http://schemas.microsoft.com/office/word/2010/wordprocessingShape">
                    <wps:wsp xmlns:wps="http://schemas.microsoft.com/office/word/2010/wordprocessingShape">
                      <wps:cNvSpPr txBox="1"/>
                      <wps:spPr>
                        <a:xfrm>
                          <a:off x="0" y="0"/>
                          <a:ext cx="944880" cy="481330"/>
                        </a:xfrm>
                        <a:prstGeom prst="rect">
                          <a:avLst/>
                        </a:prstGeom>
                        <a:noFill/>
                      </wps:spPr>
                      <wps:txbx>
                        <w:txbxContent>
                          <w:p>
                            <w:pPr>
                              <w:pStyle w:val="60"/>
                              <w:keepNext w:val="0"/>
                              <w:keepLines w:val="0"/>
                              <w:widowControl w:val="0"/>
                              <w:shd w:val="clear" w:color="auto" w:fill="auto"/>
                              <w:bidi w:val="0"/>
                              <w:spacing w:before="0" w:after="0" w:line="370" w:lineRule="exact"/>
                              <w:ind w:left="0" w:right="0" w:firstLine="0"/>
                              <w:jc w:val="center"/>
                            </w:pPr>
                            <w:r>
                              <w:rPr>
                                <w:color w:val="000000"/>
                                <w:spacing w:val="0"/>
                                <w:w w:val="100"/>
                                <w:position w:val="0"/>
                              </w:rPr>
                              <w:t>电压比较判</w:t>
                              <w:br/>
                              <w:t>断电路</w:t>
                            </w:r>
                          </w:p>
                        </w:txbxContent>
                      </wps:txbx>
                      <wps:bodyPr lIns="0" tIns="0" rIns="0" bIns="0"/>
                    </wps:wsp>
                  </a:graphicData>
                </a:graphic>
              </wp:anchor>
            </w:drawing>
          </mc:Choice>
          <mc:Fallback>
            <w:pict>
              <v:shape id="Shape 217" o:spid="_x0000_s1124" type="#_x0000_t202" style="width:74.4pt;height:37.9pt;margin-top:20.55pt;margin-left:436.4pt;mso-position-horizontal-relative:page;mso-wrap-distance-bottom:0.5pt;mso-wrap-distance-left:0;mso-wrap-distance-right:0;mso-wrap-distance-top:20.55pt;position:absolute;v-text-anchor:top;z-index:251869184" filled="f" fillcolor="this">
                <v:textbox inset="0,0,0,0">
                  <w:txbxContent>
                    <w:p>
                      <w:pPr>
                        <w:pStyle w:val="60"/>
                        <w:keepNext w:val="0"/>
                        <w:keepLines w:val="0"/>
                        <w:widowControl w:val="0"/>
                        <w:shd w:val="clear" w:color="auto" w:fill="auto"/>
                        <w:bidi w:val="0"/>
                        <w:spacing w:before="0" w:after="0" w:line="370" w:lineRule="exact"/>
                        <w:ind w:left="0" w:right="0" w:firstLine="0"/>
                        <w:jc w:val="center"/>
                      </w:pPr>
                      <w:r>
                        <w:rPr>
                          <w:color w:val="000000"/>
                          <w:spacing w:val="0"/>
                          <w:w w:val="100"/>
                          <w:position w:val="0"/>
                        </w:rPr>
                        <w:t>电压比较判</w:t>
                        <w:br/>
                        <w:t>断电路</w:t>
                      </w:r>
                    </w:p>
                  </w:txbxContent>
                </v:textbox>
                <w10:wrap type="topAndBottom"/>
              </v:shape>
            </w:pict>
          </mc:Fallback>
        </mc:AlternateContent>
      </w:r>
      <w:r>
        <mc:AlternateContent>
          <mc:Choice Requires="wps">
            <w:drawing>
              <wp:anchor distT="203200" distB="18415" distL="0" distR="0" simplePos="0" relativeHeight="251872256" behindDoc="0" locked="0" layoutInCell="1" allowOverlap="1">
                <wp:simplePos x="0" y="0"/>
                <wp:positionH relativeFrom="page">
                  <wp:posOffset>6922770</wp:posOffset>
                </wp:positionH>
                <wp:positionV relativeFrom="paragraph">
                  <wp:posOffset>203200</wp:posOffset>
                </wp:positionV>
                <wp:extent cx="1329055" cy="527050"/>
                <wp:wrapTopAndBottom/>
                <wp:docPr id="219" name="Shape 2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329055" cy="527050"/>
                        </a:xfrm>
                        <a:prstGeom prst="rect">
                          <a:avLst/>
                        </a:prstGeom>
                        <a:noFill/>
                      </wps:spPr>
                      <wps:txbx>
                        <w:txbxContent>
                          <w:p>
                            <w:pPr>
                              <w:pStyle w:val="60"/>
                              <w:keepNext w:val="0"/>
                              <w:keepLines w:val="0"/>
                              <w:widowControl w:val="0"/>
                              <w:shd w:val="clear" w:color="auto" w:fill="auto"/>
                              <w:bidi w:val="0"/>
                              <w:spacing w:before="0" w:after="0" w:line="418" w:lineRule="exact"/>
                              <w:ind w:left="0" w:right="0" w:firstLine="0"/>
                              <w:jc w:val="center"/>
                            </w:pPr>
                            <w:r>
                              <w:rPr>
                                <w:color w:val="000000"/>
                                <w:spacing w:val="0"/>
                                <w:w w:val="100"/>
                                <w:position w:val="0"/>
                              </w:rPr>
                              <w:t>去</w:t>
                            </w:r>
                            <w:r>
                              <w:rPr>
                                <w:rFonts w:ascii="Times New Roman" w:eastAsia="Times New Roman" w:hAnsi="Times New Roman" w:cs="Times New Roman"/>
                                <w:color w:val="000000"/>
                                <w:spacing w:val="0"/>
                                <w:w w:val="100"/>
                                <w:position w:val="0"/>
                              </w:rPr>
                              <w:t>V/W</w:t>
                            </w:r>
                            <w:r>
                              <w:rPr>
                                <w:color w:val="000000"/>
                                <w:spacing w:val="0"/>
                                <w:w w:val="100"/>
                                <w:position w:val="0"/>
                              </w:rPr>
                              <w:t>电路取代</w:t>
                              <w:br/>
                              <w:t>误差放大器</w:t>
                            </w:r>
                          </w:p>
                        </w:txbxContent>
                      </wps:txbx>
                      <wps:bodyPr lIns="0" tIns="0" rIns="0" bIns="0"/>
                    </wps:wsp>
                  </a:graphicData>
                </a:graphic>
              </wp:anchor>
            </w:drawing>
          </mc:Choice>
          <mc:Fallback>
            <w:pict>
              <v:shape id="Shape 219" o:spid="_x0000_s1125" type="#_x0000_t202" style="width:104.65pt;height:41.5pt;margin-top:16pt;margin-left:545.1pt;mso-position-horizontal-relative:page;mso-wrap-distance-bottom:1.45pt;mso-wrap-distance-left:0;mso-wrap-distance-right:0;mso-wrap-distance-top:16pt;position:absolute;v-text-anchor:top;z-index:251871232" filled="f" fillcolor="this">
                <v:textbox inset="0,0,0,0">
                  <w:txbxContent>
                    <w:p>
                      <w:pPr>
                        <w:pStyle w:val="60"/>
                        <w:keepNext w:val="0"/>
                        <w:keepLines w:val="0"/>
                        <w:widowControl w:val="0"/>
                        <w:shd w:val="clear" w:color="auto" w:fill="auto"/>
                        <w:bidi w:val="0"/>
                        <w:spacing w:before="0" w:after="0" w:line="418" w:lineRule="exact"/>
                        <w:ind w:left="0" w:right="0" w:firstLine="0"/>
                        <w:jc w:val="center"/>
                      </w:pPr>
                      <w:r>
                        <w:rPr>
                          <w:color w:val="000000"/>
                          <w:spacing w:val="0"/>
                          <w:w w:val="100"/>
                          <w:position w:val="0"/>
                        </w:rPr>
                        <w:t>去</w:t>
                      </w:r>
                      <w:r>
                        <w:rPr>
                          <w:rFonts w:ascii="Times New Roman" w:eastAsia="Times New Roman" w:hAnsi="Times New Roman" w:cs="Times New Roman"/>
                          <w:color w:val="000000"/>
                          <w:spacing w:val="0"/>
                          <w:w w:val="100"/>
                          <w:position w:val="0"/>
                        </w:rPr>
                        <w:t>V/W</w:t>
                      </w:r>
                      <w:r>
                        <w:rPr>
                          <w:color w:val="000000"/>
                          <w:spacing w:val="0"/>
                          <w:w w:val="100"/>
                          <w:position w:val="0"/>
                        </w:rPr>
                        <w:t>电路取代</w:t>
                        <w:br/>
                        <w:t>误差放大器</w:t>
                      </w:r>
                    </w:p>
                  </w:txbxContent>
                </v:textbox>
                <w10:wrap type="topAndBottom"/>
              </v:shape>
            </w:pict>
          </mc:Fallback>
        </mc:AlternateContent>
      </w:r>
    </w:p>
    <w:p>
      <w:pPr>
        <w:pStyle w:val="22"/>
        <w:keepNext w:val="0"/>
        <w:keepLines w:val="0"/>
        <w:widowControl w:val="0"/>
        <w:shd w:val="clear" w:color="auto" w:fill="auto"/>
        <w:bidi w:val="0"/>
        <w:spacing w:before="0" w:after="120" w:line="240" w:lineRule="auto"/>
        <w:ind w:left="0" w:right="0" w:firstLine="0"/>
        <w:jc w:val="center"/>
        <w:rPr>
          <w:sz w:val="30"/>
          <w:szCs w:val="30"/>
        </w:rPr>
      </w:pPr>
      <w:r>
        <w:rPr>
          <w:color w:val="000000"/>
          <w:spacing w:val="0"/>
          <w:w w:val="100"/>
          <w:position w:val="0"/>
          <w:sz w:val="30"/>
          <w:szCs w:val="30"/>
        </w:rPr>
        <w:t>图</w:t>
      </w:r>
      <w:r>
        <w:rPr>
          <w:color w:val="000000"/>
          <w:spacing w:val="0"/>
          <w:w w:val="100"/>
          <w:position w:val="0"/>
          <w:sz w:val="30"/>
          <w:szCs w:val="30"/>
        </w:rPr>
        <w:t>3-6</w:t>
      </w:r>
      <w:r>
        <w:rPr>
          <w:color w:val="000000"/>
          <w:spacing w:val="0"/>
          <w:w w:val="100"/>
          <w:position w:val="0"/>
          <w:sz w:val="30"/>
          <w:szCs w:val="30"/>
        </w:rPr>
        <w:t>限流式保护的原理图</w:t>
      </w:r>
    </w:p>
    <w:p>
      <w:pPr>
        <w:pStyle w:val="22"/>
        <w:keepNext w:val="0"/>
        <w:keepLines w:val="0"/>
        <w:widowControl w:val="0"/>
        <w:shd w:val="clear" w:color="auto" w:fill="auto"/>
        <w:bidi w:val="0"/>
        <w:spacing w:before="0" w:after="220" w:line="240" w:lineRule="auto"/>
        <w:ind w:left="0" w:right="1460" w:firstLine="0"/>
        <w:jc w:val="right"/>
        <w:rPr>
          <w:sz w:val="30"/>
          <w:szCs w:val="30"/>
        </w:rPr>
      </w:pPr>
      <w:r>
        <w:rPr>
          <w:color w:val="000000"/>
          <w:spacing w:val="0"/>
          <w:w w:val="100"/>
          <w:position w:val="0"/>
          <w:sz w:val="30"/>
          <w:szCs w:val="30"/>
        </w:rPr>
        <w:t>Fig.3-6 Principle diagram of current limiter protection</w:t>
      </w:r>
    </w:p>
    <w:p>
      <w:pPr>
        <w:pStyle w:val="22"/>
        <w:keepNext w:val="0"/>
        <w:keepLines w:val="0"/>
        <w:widowControl w:val="0"/>
        <w:shd w:val="clear" w:color="auto" w:fill="auto"/>
        <w:bidi w:val="0"/>
        <w:spacing w:before="0" w:after="120" w:line="589" w:lineRule="exact"/>
        <w:ind w:left="0" w:right="0"/>
        <w:jc w:val="left"/>
      </w:pPr>
      <w:r>
        <w:rPr>
          <w:color w:val="000000"/>
          <w:spacing w:val="0"/>
          <w:w w:val="100"/>
          <w:position w:val="0"/>
          <w:sz w:val="34"/>
          <w:szCs w:val="34"/>
        </w:rPr>
        <w:t>(3)</w:t>
      </w:r>
      <w:r>
        <w:rPr>
          <w:color w:val="000000"/>
          <w:spacing w:val="0"/>
          <w:w w:val="100"/>
          <w:position w:val="0"/>
        </w:rPr>
        <w:t>限流-截止式保护 限流-截止式保护方式共分两个阶段：当负载电流达 到设定值时，保护电路动作，输出电压下降，负载电流被限制在设定值内；如 果负载电流继续增大到截止设定值或输出电压下降到某设定值时，保护电路进 一步动作，将电源切断，这是上述两种保护方式相结合的产物。</w:t>
      </w:r>
    </w:p>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4"/>
          <w:szCs w:val="34"/>
        </w:rPr>
        <w:t>3.2.2.2</w:t>
      </w:r>
      <w:r>
        <w:rPr>
          <w:color w:val="000000"/>
          <w:spacing w:val="0"/>
          <w:w w:val="100"/>
          <w:position w:val="0"/>
        </w:rPr>
        <w:t>保护电流的取样</w:t>
      </w:r>
    </w:p>
    <w:p>
      <w:pPr>
        <w:pStyle w:val="22"/>
        <w:keepNext w:val="0"/>
        <w:keepLines w:val="0"/>
        <w:widowControl w:val="0"/>
        <w:shd w:val="clear" w:color="auto" w:fill="auto"/>
        <w:bidi w:val="0"/>
        <w:spacing w:before="0" w:after="0" w:line="582" w:lineRule="exact"/>
        <w:ind w:left="0" w:right="0"/>
        <w:jc w:val="both"/>
      </w:pPr>
      <w:r>
        <w:rPr>
          <w:color w:val="000000"/>
          <w:spacing w:val="0"/>
          <w:w w:val="100"/>
          <w:position w:val="0"/>
        </w:rPr>
        <w:t>一般逆变器保护电流的取样方法较多，其中最简单的方法是在输出回路串 接取样电阻。在</w:t>
      </w:r>
      <w:r>
        <w:rPr>
          <w:color w:val="000000"/>
          <w:spacing w:val="0"/>
          <w:w w:val="100"/>
          <w:position w:val="0"/>
          <w:sz w:val="34"/>
          <w:szCs w:val="34"/>
        </w:rPr>
        <w:t>PWM</w:t>
      </w:r>
      <w:r>
        <w:rPr>
          <w:color w:val="000000"/>
          <w:spacing w:val="0"/>
          <w:w w:val="100"/>
          <w:position w:val="0"/>
        </w:rPr>
        <w:t>型电源发展的早期，因为控制电路和输出端有公共电位， 有少数电路保护电流的取样也同样采用信号电阻放在输出回路中的方法。然而 这种取样方式有其自身的缺点：其一是它仅对负载电流过载提供保护，对逆变 主管出现的过电流便没有保护作用；其二，如果放大电路用单管，则硅晶体管 要有</w:t>
      </w:r>
      <w:r>
        <w:rPr>
          <w:color w:val="000000"/>
          <w:spacing w:val="0"/>
          <w:w w:val="100"/>
          <w:position w:val="0"/>
          <w:sz w:val="34"/>
          <w:szCs w:val="34"/>
        </w:rPr>
        <w:t>0.7V</w:t>
      </w:r>
      <w:r>
        <w:rPr>
          <w:color w:val="000000"/>
          <w:spacing w:val="0"/>
          <w:w w:val="100"/>
          <w:position w:val="0"/>
        </w:rPr>
        <w:t>左右的饱和压降，锗晶体管也有</w:t>
      </w:r>
      <w:r>
        <w:rPr>
          <w:color w:val="000000"/>
          <w:spacing w:val="0"/>
          <w:w w:val="100"/>
          <w:position w:val="0"/>
          <w:sz w:val="34"/>
          <w:szCs w:val="34"/>
        </w:rPr>
        <w:t>0.3V</w:t>
      </w:r>
      <w:r>
        <w:rPr>
          <w:color w:val="000000"/>
          <w:spacing w:val="0"/>
          <w:w w:val="100"/>
          <w:position w:val="0"/>
        </w:rPr>
        <w:t>左右，在大电流输出时，信号 电阻上的功耗非常大，从而使电源效率降低，如果采用差分放大器，则需要附 加偏压源；其三，取样信号与控制电路不隔离。因而保护电流取样一般不宜采 用将信号电阻放在输出回路中的方法，但在功率较小或不要求隔离的场合，这 不失为一种简单可行的办法。</w:t>
      </w:r>
    </w:p>
    <w:p>
      <w:pPr>
        <w:pStyle w:val="22"/>
        <w:keepNext w:val="0"/>
        <w:keepLines w:val="0"/>
        <w:widowControl w:val="0"/>
        <w:shd w:val="clear" w:color="auto" w:fill="auto"/>
        <w:tabs>
          <w:tab w:val="left" w:pos="8405"/>
        </w:tabs>
        <w:bidi w:val="0"/>
        <w:spacing w:before="0" w:after="0" w:line="582" w:lineRule="exact"/>
        <w:ind w:left="0" w:right="0"/>
        <w:jc w:val="both"/>
      </w:pPr>
      <w:r>
        <w:rPr>
          <w:color w:val="000000"/>
          <w:spacing w:val="0"/>
          <w:w w:val="100"/>
          <w:position w:val="0"/>
        </w:rPr>
        <w:t>除了上述方法外，逆变器中常用的保护电流取样方法还有两种：其一是采 用霍尔传感器直接对输出电流进行采样；其二是采用图</w:t>
      </w:r>
      <w:r>
        <w:rPr>
          <w:color w:val="000000"/>
          <w:spacing w:val="0"/>
          <w:w w:val="100"/>
          <w:position w:val="0"/>
          <w:sz w:val="34"/>
          <w:szCs w:val="34"/>
        </w:rPr>
        <w:t>3-7</w:t>
      </w:r>
      <w:r>
        <w:rPr>
          <w:color w:val="000000"/>
          <w:spacing w:val="0"/>
          <w:w w:val="100"/>
          <w:position w:val="0"/>
        </w:rPr>
        <w:t>所示的电流互感器。 一般采用霍尔传感器对输出电流进行采样，而用图</w:t>
        <w:tab/>
      </w:r>
      <w:r>
        <w:rPr>
          <w:color w:val="000000"/>
          <w:spacing w:val="0"/>
          <w:w w:val="100"/>
          <w:position w:val="0"/>
          <w:sz w:val="34"/>
          <w:szCs w:val="34"/>
        </w:rPr>
        <w:t>3-7</w:t>
      </w:r>
      <w:r>
        <w:rPr>
          <w:color w:val="000000"/>
          <w:spacing w:val="0"/>
          <w:w w:val="100"/>
          <w:position w:val="0"/>
        </w:rPr>
        <w:t>所示的电流互感器对功</w:t>
      </w:r>
    </w:p>
    <w:p>
      <w:pPr>
        <w:pStyle w:val="22"/>
        <w:keepNext w:val="0"/>
        <w:keepLines w:val="0"/>
        <w:widowControl w:val="0"/>
        <w:shd w:val="clear" w:color="auto" w:fill="auto"/>
        <w:bidi w:val="0"/>
        <w:spacing w:before="0" w:after="0" w:line="582" w:lineRule="exact"/>
        <w:ind w:left="0" w:right="0" w:firstLine="0"/>
        <w:jc w:val="both"/>
      </w:pPr>
      <w:r>
        <w:rPr>
          <w:color w:val="000000"/>
          <w:spacing w:val="0"/>
          <w:w w:val="100"/>
          <w:position w:val="0"/>
        </w:rPr>
        <w:t>率变换电路中通过功率管的电流进行取样。由于霍尔传感器的使用相对较为简 单，故这里只简要介绍采用电流互感器的方法。</w:t>
      </w:r>
    </w:p>
    <w:p>
      <w:pPr>
        <w:pStyle w:val="22"/>
        <w:keepNext w:val="0"/>
        <w:keepLines w:val="0"/>
        <w:widowControl w:val="0"/>
        <w:shd w:val="clear" w:color="auto" w:fill="auto"/>
        <w:bidi w:val="0"/>
        <w:spacing w:before="0" w:after="120" w:line="593" w:lineRule="exact"/>
        <w:ind w:left="0" w:right="0"/>
        <w:jc w:val="left"/>
        <w:sectPr>
          <w:type w:val="nextPage"/>
          <w:pgSz w:w="17861" w:h="25258"/>
          <w:pgMar w:top="2616" w:right="2233" w:bottom="2762" w:left="2485" w:header="0" w:footer="3" w:gutter="0"/>
          <w:pgNumType w:start="29"/>
          <w:cols w:space="720"/>
          <w:noEndnote/>
          <w:titlePg w:val="0"/>
          <w:rtlGutter w:val="0"/>
          <w:docGrid w:linePitch="360"/>
        </w:sectPr>
      </w:pPr>
      <w:r>
        <w:rPr>
          <w:color w:val="000000"/>
          <w:spacing w:val="0"/>
          <w:w w:val="100"/>
          <w:position w:val="0"/>
        </w:rPr>
        <w:t>在图</w:t>
      </w:r>
      <w:r>
        <w:rPr>
          <w:color w:val="000000"/>
          <w:spacing w:val="0"/>
          <w:w w:val="100"/>
          <w:position w:val="0"/>
          <w:sz w:val="34"/>
          <w:szCs w:val="34"/>
        </w:rPr>
        <w:t>3-7</w:t>
      </w:r>
      <w:r>
        <w:rPr>
          <w:color w:val="000000"/>
          <w:spacing w:val="0"/>
          <w:w w:val="100"/>
          <w:position w:val="0"/>
        </w:rPr>
        <w:t>中，</w:t>
      </w:r>
      <w:r>
        <w:rPr>
          <w:color w:val="000000"/>
          <w:spacing w:val="0"/>
          <w:w w:val="100"/>
          <w:position w:val="0"/>
          <w:sz w:val="34"/>
          <w:szCs w:val="34"/>
        </w:rPr>
        <w:t>T</w:t>
      </w:r>
      <w:r>
        <w:rPr>
          <w:color w:val="000000"/>
          <w:spacing w:val="0"/>
          <w:w w:val="100"/>
          <w:position w:val="0"/>
        </w:rPr>
        <w:t>为电流互感器，其原边与功率管串联，检测功率管导通时 流过的电流。</w:t>
      </w:r>
      <w:r>
        <w:rPr>
          <w:color w:val="000000"/>
          <w:spacing w:val="0"/>
          <w:w w:val="100"/>
          <w:position w:val="0"/>
          <w:sz w:val="34"/>
          <w:szCs w:val="34"/>
        </w:rPr>
        <w:t>N</w:t>
      </w:r>
      <w:r>
        <w:rPr>
          <w:color w:val="000000"/>
          <w:spacing w:val="0"/>
          <w:w w:val="100"/>
          <w:position w:val="0"/>
          <w:sz w:val="28"/>
          <w:szCs w:val="28"/>
        </w:rPr>
        <w:t>1</w:t>
      </w:r>
      <w:r>
        <w:rPr>
          <w:color w:val="000000"/>
          <w:spacing w:val="0"/>
          <w:w w:val="100"/>
          <w:position w:val="0"/>
        </w:rPr>
        <w:t>实际上仅是用一根导线穿过一个小磁环，导线内的交变电流在 磁芯内产生磁通密度，副边绕组便有感应电势。随着原边电流的增加，磁芯励 磁安匝数亦逐渐增大，因而副边绕组上的感应电势亦增大，便将副边绕组电压 随原边电流的变化作为保护电流的取样信号。</w:t>
      </w:r>
    </w:p>
    <w:p>
      <w:pPr>
        <w:widowControl w:val="0"/>
        <w:spacing w:line="1" w:lineRule="exact"/>
      </w:pPr>
      <w:r>
        <w:drawing>
          <wp:anchor distT="0" distB="1068070" distL="0" distR="0" simplePos="0" relativeHeight="251873280" behindDoc="0" locked="0" layoutInCell="1" allowOverlap="1">
            <wp:simplePos x="0" y="0"/>
            <wp:positionH relativeFrom="page">
              <wp:posOffset>1597660</wp:posOffset>
            </wp:positionH>
            <wp:positionV relativeFrom="paragraph">
              <wp:posOffset>0</wp:posOffset>
            </wp:positionV>
            <wp:extent cx="8235950" cy="1932305"/>
            <wp:wrapTopAndBottom/>
            <wp:docPr id="221" name="Shape 221"/>
            <wp:cNvGraphicFramePr/>
            <a:graphic xmlns:a="http://schemas.openxmlformats.org/drawingml/2006/main">
              <a:graphicData uri="http://schemas.openxmlformats.org/drawingml/2006/picture">
                <pic:pic xmlns:pic="http://schemas.openxmlformats.org/drawingml/2006/picture">
                  <pic:nvPicPr>
                    <pic:cNvPr id="221" name="Picture box 222"/>
                    <pic:cNvPicPr/>
                  </pic:nvPicPr>
                  <pic:blipFill>
                    <a:blip xmlns:r="http://schemas.openxmlformats.org/officeDocument/2006/relationships" r:embed="rId14"/>
                    <a:stretch>
                      <a:fillRect/>
                    </a:stretch>
                  </pic:blipFill>
                  <pic:spPr>
                    <a:xfrm>
                      <a:off x="0" y="0"/>
                      <a:ext cx="8235950" cy="1932305"/>
                    </a:xfrm>
                    <a:prstGeom prst="rect">
                      <a:avLst/>
                    </a:prstGeom>
                  </pic:spPr>
                </pic:pic>
              </a:graphicData>
            </a:graphic>
          </wp:anchor>
        </w:drawing>
      </w:r>
      <w:r>
        <mc:AlternateContent>
          <mc:Choice Requires="wps">
            <w:drawing>
              <wp:anchor distT="0" distB="0" distL="0" distR="0" simplePos="0" relativeHeight="251894784" behindDoc="0" locked="0" layoutInCell="1" allowOverlap="1">
                <wp:simplePos x="0" y="0"/>
                <wp:positionH relativeFrom="page">
                  <wp:posOffset>2451100</wp:posOffset>
                </wp:positionH>
                <wp:positionV relativeFrom="paragraph">
                  <wp:posOffset>2026920</wp:posOffset>
                </wp:positionV>
                <wp:extent cx="2307590" cy="237490"/>
                <wp:wrapNone/>
                <wp:docPr id="223" name="Shape 2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307590" cy="23749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a)</w:t>
                            </w:r>
                            <w:r>
                              <w:rPr>
                                <w:color w:val="000000"/>
                                <w:spacing w:val="0"/>
                                <w:w w:val="100"/>
                                <w:position w:val="0"/>
                                <w:sz w:val="30"/>
                                <w:szCs w:val="30"/>
                              </w:rPr>
                              <w:t>电流互感器结构示意图</w:t>
                            </w:r>
                          </w:p>
                        </w:txbxContent>
                      </wps:txbx>
                      <wps:bodyPr lIns="0" tIns="0" rIns="0" bIns="0"/>
                    </wps:wsp>
                  </a:graphicData>
                </a:graphic>
              </wp:anchor>
            </w:drawing>
          </mc:Choice>
          <mc:Fallback>
            <w:pict>
              <v:shape id="Shape 223" o:spid="_x0000_s1126" type="#_x0000_t202" style="width:181.7pt;height:18.7pt;margin-top:159.6pt;margin-left:193pt;mso-position-horizontal-relative:page;mso-wrap-distance-bottom:0;mso-wrap-distance-left:0;mso-wrap-distance-right:0;mso-wrap-distance-top:0;position:absolute;v-text-anchor:top;z-index:251893760" filled="f" fillcolor="this">
                <v:textbox inset="0,0,0,0">
                  <w:txbxContent>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a)</w:t>
                      </w:r>
                      <w:r>
                        <w:rPr>
                          <w:color w:val="000000"/>
                          <w:spacing w:val="0"/>
                          <w:w w:val="100"/>
                          <w:position w:val="0"/>
                          <w:sz w:val="30"/>
                          <w:szCs w:val="30"/>
                        </w:rPr>
                        <w:t>电流互感器结构示意图</w:t>
                      </w:r>
                    </w:p>
                  </w:txbxContent>
                </v:textbox>
              </v:shape>
            </w:pict>
          </mc:Fallback>
        </mc:AlternateContent>
      </w:r>
      <w:r>
        <mc:AlternateContent>
          <mc:Choice Requires="wps">
            <w:drawing>
              <wp:anchor distT="0" distB="0" distL="0" distR="0" simplePos="0" relativeHeight="251896832" behindDoc="0" locked="0" layoutInCell="1" allowOverlap="1">
                <wp:simplePos x="0" y="0"/>
                <wp:positionH relativeFrom="page">
                  <wp:posOffset>4730750</wp:posOffset>
                </wp:positionH>
                <wp:positionV relativeFrom="paragraph">
                  <wp:posOffset>2340610</wp:posOffset>
                </wp:positionV>
                <wp:extent cx="2740025" cy="554990"/>
                <wp:wrapNone/>
                <wp:docPr id="225" name="Shape 2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0025" cy="554990"/>
                        </a:xfrm>
                        <a:prstGeom prst="rect">
                          <a:avLst/>
                        </a:prstGeom>
                        <a:noFill/>
                      </wps:spPr>
                      <wps:txbx>
                        <w:txbxContent>
                          <w:p>
                            <w:pPr>
                              <w:pStyle w:val="a7"/>
                              <w:keepNext w:val="0"/>
                              <w:keepLines w:val="0"/>
                              <w:widowControl w:val="0"/>
                              <w:shd w:val="clear" w:color="auto" w:fill="auto"/>
                              <w:bidi w:val="0"/>
                              <w:spacing w:before="0" w:after="120" w:line="240" w:lineRule="auto"/>
                              <w:ind w:left="0" w:right="0" w:firstLine="580"/>
                              <w:jc w:val="left"/>
                            </w:pPr>
                            <w:r>
                              <w:rPr>
                                <w:color w:val="000000"/>
                                <w:spacing w:val="0"/>
                                <w:w w:val="100"/>
                                <w:position w:val="0"/>
                                <w:sz w:val="30"/>
                                <w:szCs w:val="30"/>
                              </w:rPr>
                              <w:t>图</w:t>
                            </w:r>
                            <w:r>
                              <w:rPr>
                                <w:color w:val="000000"/>
                                <w:spacing w:val="0"/>
                                <w:w w:val="100"/>
                                <w:position w:val="0"/>
                              </w:rPr>
                              <w:t>3-7</w:t>
                            </w:r>
                            <w:r>
                              <w:rPr>
                                <w:color w:val="000000"/>
                                <w:spacing w:val="0"/>
                                <w:w w:val="100"/>
                                <w:position w:val="0"/>
                                <w:sz w:val="30"/>
                                <w:szCs w:val="30"/>
                              </w:rPr>
                              <w:t>电流互感器</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Fig.3-7 Current transformer</w:t>
                            </w:r>
                          </w:p>
                        </w:txbxContent>
                      </wps:txbx>
                      <wps:bodyPr lIns="0" tIns="0" rIns="0" bIns="0"/>
                    </wps:wsp>
                  </a:graphicData>
                </a:graphic>
              </wp:anchor>
            </w:drawing>
          </mc:Choice>
          <mc:Fallback>
            <w:pict>
              <v:shape id="Shape 225" o:spid="_x0000_s1127" type="#_x0000_t202" style="width:215.75pt;height:43.7pt;margin-top:184.3pt;margin-left:372.5pt;mso-position-horizontal-relative:page;mso-wrap-distance-bottom:0;mso-wrap-distance-left:0;mso-wrap-distance-right:0;mso-wrap-distance-top:0;position:absolute;v-text-anchor:top;z-index:251895808" filled="f" fillcolor="this">
                <v:textbox inset="0,0,0,0">
                  <w:txbxContent>
                    <w:p>
                      <w:pPr>
                        <w:pStyle w:val="a7"/>
                        <w:keepNext w:val="0"/>
                        <w:keepLines w:val="0"/>
                        <w:widowControl w:val="0"/>
                        <w:shd w:val="clear" w:color="auto" w:fill="auto"/>
                        <w:bidi w:val="0"/>
                        <w:spacing w:before="0" w:after="120" w:line="240" w:lineRule="auto"/>
                        <w:ind w:left="0" w:right="0" w:firstLine="580"/>
                        <w:jc w:val="left"/>
                      </w:pPr>
                      <w:r>
                        <w:rPr>
                          <w:color w:val="000000"/>
                          <w:spacing w:val="0"/>
                          <w:w w:val="100"/>
                          <w:position w:val="0"/>
                          <w:sz w:val="30"/>
                          <w:szCs w:val="30"/>
                        </w:rPr>
                        <w:t>图</w:t>
                      </w:r>
                      <w:r>
                        <w:rPr>
                          <w:color w:val="000000"/>
                          <w:spacing w:val="0"/>
                          <w:w w:val="100"/>
                          <w:position w:val="0"/>
                        </w:rPr>
                        <w:t>3-7</w:t>
                      </w:r>
                      <w:r>
                        <w:rPr>
                          <w:color w:val="000000"/>
                          <w:spacing w:val="0"/>
                          <w:w w:val="100"/>
                          <w:position w:val="0"/>
                          <w:sz w:val="30"/>
                          <w:szCs w:val="30"/>
                        </w:rPr>
                        <w:t>电流互感器</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Fig.3-7 Current transformer</w:t>
                      </w:r>
                    </w:p>
                  </w:txbxContent>
                </v:textbox>
              </v:shape>
            </w:pict>
          </mc:Fallback>
        </mc:AlternateContent>
      </w:r>
      <w:r>
        <w:drawing>
          <wp:anchor distT="265430" distB="1141095" distL="0" distR="0" simplePos="0" relativeHeight="251874304" behindDoc="0" locked="0" layoutInCell="1" allowOverlap="1">
            <wp:simplePos x="0" y="0"/>
            <wp:positionH relativeFrom="page">
              <wp:posOffset>6178550</wp:posOffset>
            </wp:positionH>
            <wp:positionV relativeFrom="paragraph">
              <wp:posOffset>265430</wp:posOffset>
            </wp:positionV>
            <wp:extent cx="3627120" cy="1591310"/>
            <wp:wrapTopAndBottom/>
            <wp:docPr id="227" name="Shape 227"/>
            <wp:cNvGraphicFramePr/>
            <a:graphic xmlns:a="http://schemas.openxmlformats.org/drawingml/2006/main">
              <a:graphicData uri="http://schemas.openxmlformats.org/drawingml/2006/picture">
                <pic:pic xmlns:pic="http://schemas.openxmlformats.org/drawingml/2006/picture">
                  <pic:nvPicPr>
                    <pic:cNvPr id="227" name="Picture box 228"/>
                    <pic:cNvPicPr/>
                  </pic:nvPicPr>
                  <pic:blipFill>
                    <a:blip xmlns:r="http://schemas.openxmlformats.org/officeDocument/2006/relationships" r:embed="rId15"/>
                    <a:stretch>
                      <a:fillRect/>
                    </a:stretch>
                  </pic:blipFill>
                  <pic:spPr>
                    <a:xfrm>
                      <a:off x="0" y="0"/>
                      <a:ext cx="3627120" cy="1591310"/>
                    </a:xfrm>
                    <a:prstGeom prst="rect">
                      <a:avLst/>
                    </a:prstGeom>
                  </pic:spPr>
                </pic:pic>
              </a:graphicData>
            </a:graphic>
          </wp:anchor>
        </w:drawing>
      </w:r>
      <w:r>
        <mc:AlternateContent>
          <mc:Choice Requires="wps">
            <w:drawing>
              <wp:anchor distT="0" distB="0" distL="0" distR="0" simplePos="0" relativeHeight="251898880" behindDoc="0" locked="0" layoutInCell="1" allowOverlap="1">
                <wp:simplePos x="0" y="0"/>
                <wp:positionH relativeFrom="page">
                  <wp:posOffset>6754495</wp:posOffset>
                </wp:positionH>
                <wp:positionV relativeFrom="paragraph">
                  <wp:posOffset>1990725</wp:posOffset>
                </wp:positionV>
                <wp:extent cx="1923415" cy="237490"/>
                <wp:wrapNone/>
                <wp:docPr id="229" name="Shape 2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3415" cy="23749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b)</w:t>
                            </w:r>
                            <w:r>
                              <w:rPr>
                                <w:color w:val="000000"/>
                                <w:spacing w:val="0"/>
                                <w:w w:val="100"/>
                                <w:position w:val="0"/>
                                <w:sz w:val="30"/>
                                <w:szCs w:val="30"/>
                              </w:rPr>
                              <w:t>电流互感器原理图</w:t>
                            </w:r>
                          </w:p>
                        </w:txbxContent>
                      </wps:txbx>
                      <wps:bodyPr lIns="0" tIns="0" rIns="0" bIns="0"/>
                    </wps:wsp>
                  </a:graphicData>
                </a:graphic>
              </wp:anchor>
            </w:drawing>
          </mc:Choice>
          <mc:Fallback>
            <w:pict>
              <v:shape id="Shape 229" o:spid="_x0000_s1128" type="#_x0000_t202" style="width:151.45pt;height:18.7pt;margin-top:156.75pt;margin-left:531.85pt;mso-position-horizontal-relative:page;mso-wrap-distance-bottom:0;mso-wrap-distance-left:0;mso-wrap-distance-right:0;mso-wrap-distance-top:0;position:absolute;v-text-anchor:top;z-index:251897856" filled="f" fillcolor="this">
                <v:textbox inset="0,0,0,0">
                  <w:txbxContent>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b)</w:t>
                      </w:r>
                      <w:r>
                        <w:rPr>
                          <w:color w:val="000000"/>
                          <w:spacing w:val="0"/>
                          <w:w w:val="100"/>
                          <w:position w:val="0"/>
                          <w:sz w:val="30"/>
                          <w:szCs w:val="30"/>
                        </w:rPr>
                        <w:t>电流互感器原理图</w:t>
                      </w:r>
                    </w:p>
                  </w:txbxContent>
                </v:textbox>
              </v:shape>
            </w:pict>
          </mc:Fallback>
        </mc:AlternateContent>
      </w:r>
    </w:p>
    <w:p>
      <w:pPr>
        <w:pStyle w:val="32"/>
        <w:keepNext/>
        <w:keepLines/>
        <w:widowControl w:val="0"/>
        <w:shd w:val="clear" w:color="auto" w:fill="auto"/>
        <w:bidi w:val="0"/>
        <w:spacing w:before="0" w:after="420" w:line="240" w:lineRule="auto"/>
        <w:ind w:left="0" w:right="0" w:firstLine="0"/>
        <w:jc w:val="both"/>
      </w:pPr>
      <w:bookmarkStart w:id="107" w:name="bookmark109"/>
      <w:bookmarkStart w:id="108" w:name="bookmark110"/>
      <w:bookmarkStart w:id="109" w:name="bookmark111"/>
      <w:r>
        <w:rPr>
          <w:color w:val="000000"/>
          <w:spacing w:val="0"/>
          <w:w w:val="100"/>
          <w:position w:val="0"/>
          <w:sz w:val="42"/>
          <w:szCs w:val="42"/>
        </w:rPr>
        <w:t>3.2.3</w:t>
      </w:r>
      <w:r>
        <w:rPr>
          <w:color w:val="000000"/>
          <w:spacing w:val="0"/>
          <w:w w:val="100"/>
          <w:position w:val="0"/>
        </w:rPr>
        <w:t>过压、欠压保护</w:t>
      </w:r>
      <w:bookmarkEnd w:id="107"/>
      <w:bookmarkEnd w:id="108"/>
      <w:bookmarkEnd w:id="109"/>
    </w:p>
    <w:p>
      <w:pPr>
        <w:pStyle w:val="22"/>
        <w:keepNext w:val="0"/>
        <w:keepLines w:val="0"/>
        <w:widowControl w:val="0"/>
        <w:shd w:val="clear" w:color="auto" w:fill="auto"/>
        <w:bidi w:val="0"/>
        <w:spacing w:before="0" w:after="500"/>
        <w:ind w:left="0" w:right="0" w:firstLine="760"/>
        <w:jc w:val="both"/>
      </w:pPr>
      <w:r>
        <w:rPr>
          <w:color w:val="000000"/>
          <w:spacing w:val="0"/>
          <w:w w:val="100"/>
          <w:position w:val="0"/>
        </w:rPr>
        <w:t>通常，逆变器的输出电压超过其额定输出电压称为过压；输出电压低于逆 变器额定输出电压称为欠压。逆变器的输出电压过高易对负载造成冲击，严重 的还可能烧坏负载。而输出欠压则可能造成负载工作不正常。所以，通常逆变 器都设置过压、欠压保护电路。过压、欠压保护电路通常由电压检测电路、阈 值比较器电路、控制电路构成。如图</w:t>
      </w:r>
      <w:r>
        <w:rPr>
          <w:color w:val="000000"/>
          <w:spacing w:val="0"/>
          <w:w w:val="100"/>
          <w:position w:val="0"/>
          <w:sz w:val="34"/>
          <w:szCs w:val="34"/>
        </w:rPr>
        <w:t>3-8</w:t>
      </w:r>
      <w:r>
        <w:rPr>
          <w:color w:val="000000"/>
          <w:spacing w:val="0"/>
          <w:w w:val="100"/>
          <w:position w:val="0"/>
        </w:rPr>
        <w:t>所示。</w:t>
      </w:r>
    </w:p>
    <w:p>
      <w:pPr>
        <w:pStyle w:val="22"/>
        <w:keepNext w:val="0"/>
        <w:keepLines w:val="0"/>
        <w:widowControl w:val="0"/>
        <w:shd w:val="clear" w:color="auto" w:fill="auto"/>
        <w:bidi w:val="0"/>
        <w:spacing w:before="0" w:after="0" w:line="571" w:lineRule="exact"/>
        <w:ind w:left="0" w:right="0" w:firstLine="760"/>
        <w:jc w:val="both"/>
      </w:pPr>
      <w:r>
        <w:rPr>
          <w:color w:val="000000"/>
          <w:spacing w:val="0"/>
          <w:w w:val="100"/>
          <w:position w:val="0"/>
        </w:rPr>
        <w:t>⑴电压检测电路 电压检测电路由变压器</w:t>
      </w:r>
      <w:r>
        <w:rPr>
          <w:color w:val="000000"/>
          <w:spacing w:val="0"/>
          <w:w w:val="100"/>
          <w:position w:val="0"/>
          <w:sz w:val="34"/>
          <w:szCs w:val="34"/>
        </w:rPr>
        <w:t>T，</w:t>
      </w:r>
      <w:r>
        <w:rPr>
          <w:color w:val="000000"/>
          <w:spacing w:val="0"/>
          <w:w w:val="100"/>
          <w:position w:val="0"/>
        </w:rPr>
        <w:t>整流桥</w:t>
      </w:r>
      <w:r>
        <w:rPr>
          <w:color w:val="000000"/>
          <w:spacing w:val="0"/>
          <w:w w:val="100"/>
          <w:position w:val="0"/>
          <w:sz w:val="34"/>
          <w:szCs w:val="34"/>
        </w:rPr>
        <w:t xml:space="preserve">VD </w:t>
      </w:r>
      <w:r>
        <w:rPr>
          <w:color w:val="000000"/>
          <w:spacing w:val="0"/>
          <w:w w:val="100"/>
          <w:position w:val="0"/>
          <w:sz w:val="24"/>
          <w:szCs w:val="24"/>
        </w:rPr>
        <w:t>1</w:t>
      </w:r>
      <w:r>
        <w:rPr>
          <w:color w:val="000000"/>
          <w:spacing w:val="0"/>
          <w:w w:val="100"/>
          <w:position w:val="0"/>
          <w:sz w:val="34"/>
          <w:szCs w:val="34"/>
        </w:rPr>
        <w:t xml:space="preserve">~VD </w:t>
      </w:r>
      <w:r>
        <w:rPr>
          <w:color w:val="000000"/>
          <w:spacing w:val="0"/>
          <w:w w:val="100"/>
          <w:position w:val="0"/>
          <w:sz w:val="34"/>
          <w:szCs w:val="34"/>
          <w:vertAlign w:val="subscript"/>
        </w:rPr>
        <w:t>6</w:t>
      </w:r>
      <w:r>
        <w:rPr>
          <w:color w:val="000000"/>
          <w:spacing w:val="0"/>
          <w:w w:val="100"/>
          <w:position w:val="0"/>
        </w:rPr>
        <w:t>、滤波器</w:t>
      </w:r>
      <w:r>
        <w:rPr>
          <w:color w:val="000000"/>
          <w:spacing w:val="0"/>
          <w:w w:val="100"/>
          <w:position w:val="0"/>
          <w:sz w:val="34"/>
          <w:szCs w:val="34"/>
        </w:rPr>
        <w:t>R</w:t>
      </w:r>
      <w:r>
        <w:rPr>
          <w:color w:val="000000"/>
          <w:spacing w:val="0"/>
          <w:w w:val="100"/>
          <w:position w:val="0"/>
          <w:sz w:val="24"/>
          <w:szCs w:val="24"/>
        </w:rPr>
        <w:t xml:space="preserve">1 </w:t>
      </w:r>
      <w:r>
        <w:rPr>
          <w:color w:val="000000"/>
          <w:spacing w:val="0"/>
          <w:w w:val="100"/>
          <w:position w:val="0"/>
        </w:rPr>
        <w:t>和</w:t>
      </w:r>
      <w:r>
        <w:rPr>
          <w:color w:val="000000"/>
          <w:spacing w:val="0"/>
          <w:w w:val="100"/>
          <w:position w:val="0"/>
          <w:sz w:val="34"/>
          <w:szCs w:val="34"/>
        </w:rPr>
        <w:t>C</w:t>
      </w:r>
      <w:r>
        <w:rPr>
          <w:color w:val="000000"/>
          <w:spacing w:val="0"/>
          <w:w w:val="100"/>
          <w:position w:val="0"/>
          <w:sz w:val="24"/>
          <w:szCs w:val="24"/>
        </w:rPr>
        <w:t>］</w:t>
      </w:r>
      <w:r>
        <w:rPr>
          <w:color w:val="000000"/>
          <w:spacing w:val="0"/>
          <w:w w:val="100"/>
          <w:position w:val="0"/>
        </w:rPr>
        <w:t>、</w:t>
      </w:r>
      <w:r>
        <w:rPr>
          <w:color w:val="000000"/>
          <w:spacing w:val="0"/>
          <w:w w:val="100"/>
          <w:position w:val="0"/>
        </w:rPr>
        <w:t>差动放大器</w:t>
      </w:r>
      <w:r>
        <w:rPr>
          <w:color w:val="000000"/>
          <w:spacing w:val="0"/>
          <w:w w:val="100"/>
          <w:position w:val="0"/>
          <w:sz w:val="34"/>
          <w:szCs w:val="34"/>
        </w:rPr>
        <w:t>U</w:t>
      </w:r>
      <w:r>
        <w:rPr>
          <w:color w:val="000000"/>
          <w:spacing w:val="0"/>
          <w:w w:val="100"/>
          <w:position w:val="0"/>
          <w:sz w:val="24"/>
          <w:szCs w:val="24"/>
        </w:rPr>
        <w:t>］</w:t>
      </w:r>
      <w:r>
        <w:rPr>
          <w:color w:val="000000"/>
          <w:spacing w:val="0"/>
          <w:w w:val="100"/>
          <w:position w:val="0"/>
        </w:rPr>
        <w:t>等组成。变压器输出电压为</w:t>
      </w:r>
    </w:p>
    <w:p>
      <w:pPr>
        <w:pStyle w:val="22"/>
        <w:keepNext w:val="0"/>
        <w:keepLines w:val="0"/>
        <w:widowControl w:val="0"/>
        <w:shd w:val="clear" w:color="auto" w:fill="auto"/>
        <w:tabs>
          <w:tab w:val="left" w:pos="6384"/>
        </w:tabs>
        <w:bidi w:val="0"/>
        <w:spacing w:before="0" w:after="0" w:line="571" w:lineRule="exact"/>
        <w:ind w:left="0" w:right="0" w:firstLine="0"/>
        <w:jc w:val="right"/>
        <w:rPr>
          <w:sz w:val="34"/>
          <w:szCs w:val="34"/>
        </w:rPr>
      </w:pPr>
      <w:r>
        <w:rPr>
          <w:color w:val="000000"/>
          <w:spacing w:val="0"/>
          <w:w w:val="100"/>
          <w:position w:val="0"/>
          <w:sz w:val="34"/>
          <w:szCs w:val="34"/>
        </w:rPr>
        <w:t>U</w:t>
      </w:r>
      <w:r>
        <w:rPr>
          <w:color w:val="000000"/>
          <w:spacing w:val="0"/>
          <w:w w:val="100"/>
          <w:position w:val="0"/>
          <w:sz w:val="34"/>
          <w:szCs w:val="34"/>
          <w:vertAlign w:val="subscript"/>
        </w:rPr>
        <w:t>2</w:t>
      </w:r>
      <w:r>
        <w:rPr>
          <w:color w:val="000000"/>
          <w:spacing w:val="0"/>
          <w:w w:val="100"/>
          <w:position w:val="0"/>
          <w:sz w:val="34"/>
          <w:szCs w:val="34"/>
        </w:rPr>
        <w:t xml:space="preserve">=nU </w:t>
      </w:r>
      <w:r>
        <w:rPr>
          <w:color w:val="000000"/>
          <w:spacing w:val="0"/>
          <w:w w:val="100"/>
          <w:position w:val="0"/>
          <w:sz w:val="34"/>
          <w:szCs w:val="34"/>
          <w:vertAlign w:val="subscript"/>
        </w:rPr>
        <w:t>0</w:t>
      </w:r>
      <w:r>
        <w:rPr>
          <w:color w:val="000000"/>
          <w:spacing w:val="0"/>
          <w:w w:val="100"/>
          <w:position w:val="0"/>
          <w:sz w:val="34"/>
          <w:szCs w:val="34"/>
        </w:rPr>
        <w:tab/>
      </w:r>
      <w:r>
        <w:rPr>
          <w:color w:val="000000"/>
          <w:spacing w:val="0"/>
          <w:w w:val="100"/>
          <w:position w:val="0"/>
          <w:sz w:val="34"/>
          <w:szCs w:val="34"/>
        </w:rPr>
        <w:t>(3-14)</w:t>
      </w:r>
    </w:p>
    <w:p>
      <w:pPr>
        <w:pStyle w:val="22"/>
        <w:keepNext w:val="0"/>
        <w:keepLines w:val="0"/>
        <w:widowControl w:val="0"/>
        <w:shd w:val="clear" w:color="auto" w:fill="auto"/>
        <w:bidi w:val="0"/>
        <w:spacing w:before="0" w:after="200" w:line="571" w:lineRule="exact"/>
        <w:ind w:left="0" w:right="0" w:firstLine="0"/>
        <w:jc w:val="left"/>
      </w:pPr>
      <w:r>
        <w:rPr>
          <w:color w:val="000000"/>
          <w:spacing w:val="0"/>
          <w:w w:val="100"/>
          <w:position w:val="0"/>
        </w:rPr>
        <w:t>式中</w:t>
      </w:r>
      <w:r>
        <w:rPr>
          <w:color w:val="000000"/>
          <w:spacing w:val="0"/>
          <w:w w:val="100"/>
          <w:position w:val="0"/>
          <w:sz w:val="34"/>
          <w:szCs w:val="34"/>
        </w:rPr>
        <w:t xml:space="preserve">n </w:t>
      </w:r>
      <w:r>
        <w:rPr>
          <w:color w:val="000000"/>
          <w:spacing w:val="0"/>
          <w:w w:val="100"/>
          <w:position w:val="0"/>
        </w:rPr>
        <w:t>——</w:t>
      </w:r>
      <w:r>
        <w:rPr>
          <w:color w:val="000000"/>
          <w:spacing w:val="0"/>
          <w:w w:val="100"/>
          <w:position w:val="0"/>
        </w:rPr>
        <w:t>变压器变比</w:t>
      </w:r>
    </w:p>
    <w:p>
      <w:pPr>
        <w:pStyle w:val="22"/>
        <w:keepNext w:val="0"/>
        <w:keepLines w:val="0"/>
        <w:widowControl w:val="0"/>
        <w:shd w:val="clear" w:color="auto" w:fill="auto"/>
        <w:bidi w:val="0"/>
        <w:spacing w:before="0" w:after="100" w:line="240" w:lineRule="auto"/>
        <w:ind w:left="0" w:right="0"/>
        <w:jc w:val="both"/>
      </w:pPr>
      <w:r>
        <w:rPr>
          <w:color w:val="000000"/>
          <w:spacing w:val="0"/>
          <w:w w:val="100"/>
          <w:position w:val="0"/>
        </w:rPr>
        <w:t>整流滤波电路输出电压为</w:t>
      </w:r>
    </w:p>
    <w:p>
      <w:pPr>
        <w:pStyle w:val="22"/>
        <w:keepNext w:val="0"/>
        <w:keepLines w:val="0"/>
        <w:widowControl w:val="0"/>
        <w:shd w:val="clear" w:color="auto" w:fill="auto"/>
        <w:tabs>
          <w:tab w:val="left" w:pos="6062"/>
        </w:tabs>
        <w:bidi w:val="0"/>
        <w:spacing w:before="0" w:after="0" w:line="240" w:lineRule="auto"/>
        <w:ind w:left="0" w:right="0" w:firstLine="0"/>
        <w:jc w:val="right"/>
        <w:rPr>
          <w:sz w:val="34"/>
          <w:szCs w:val="34"/>
        </w:rPr>
      </w:pPr>
      <w:r>
        <w:rPr>
          <w:color w:val="000000"/>
          <w:spacing w:val="0"/>
          <w:w w:val="100"/>
          <w:position w:val="0"/>
          <w:sz w:val="34"/>
          <w:szCs w:val="34"/>
        </w:rPr>
        <w:t>U</w:t>
      </w:r>
      <w:r>
        <w:rPr>
          <w:color w:val="000000"/>
          <w:spacing w:val="0"/>
          <w:w w:val="100"/>
          <w:position w:val="0"/>
          <w:sz w:val="34"/>
          <w:szCs w:val="34"/>
          <w:vertAlign w:val="subscript"/>
        </w:rPr>
        <w:t>d</w:t>
      </w:r>
      <w:r>
        <w:rPr>
          <w:color w:val="000000"/>
          <w:spacing w:val="0"/>
          <w:w w:val="100"/>
          <w:position w:val="0"/>
          <w:sz w:val="34"/>
          <w:szCs w:val="34"/>
        </w:rPr>
        <w:t xml:space="preserve">=CU </w:t>
      </w:r>
      <w:r>
        <w:rPr>
          <w:color w:val="000000"/>
          <w:spacing w:val="0"/>
          <w:w w:val="100"/>
          <w:position w:val="0"/>
          <w:sz w:val="34"/>
          <w:szCs w:val="34"/>
          <w:vertAlign w:val="subscript"/>
        </w:rPr>
        <w:t>2</w:t>
      </w:r>
      <w:r>
        <w:rPr>
          <w:color w:val="000000"/>
          <w:spacing w:val="0"/>
          <w:w w:val="100"/>
          <w:position w:val="0"/>
          <w:sz w:val="34"/>
          <w:szCs w:val="34"/>
        </w:rPr>
        <w:tab/>
      </w:r>
      <w:r>
        <w:rPr>
          <w:color w:val="000000"/>
          <w:spacing w:val="0"/>
          <w:w w:val="100"/>
          <w:position w:val="0"/>
          <w:sz w:val="34"/>
          <w:szCs w:val="34"/>
        </w:rPr>
        <w:t>(3-15)</w:t>
      </w:r>
    </w:p>
    <w:p>
      <w:pPr>
        <w:pStyle w:val="22"/>
        <w:keepNext w:val="0"/>
        <w:keepLines w:val="0"/>
        <w:widowControl w:val="0"/>
        <w:shd w:val="clear" w:color="auto" w:fill="auto"/>
        <w:tabs>
          <w:tab w:val="left" w:pos="1834"/>
        </w:tabs>
        <w:bidi w:val="0"/>
        <w:spacing w:before="0" w:after="200" w:line="571" w:lineRule="exact"/>
        <w:ind w:left="0" w:right="0" w:firstLine="0"/>
        <w:jc w:val="both"/>
      </w:pPr>
      <w:r>
        <w:rPr>
          <w:color w:val="000000"/>
          <w:spacing w:val="0"/>
          <w:w w:val="100"/>
          <w:position w:val="0"/>
        </w:rPr>
        <w:t>式中</w:t>
      </w:r>
      <w:r>
        <w:rPr>
          <w:color w:val="000000"/>
          <w:spacing w:val="0"/>
          <w:w w:val="100"/>
          <w:position w:val="0"/>
          <w:sz w:val="34"/>
          <w:szCs w:val="34"/>
        </w:rPr>
        <w:t>C</w:t>
        <w:tab/>
      </w:r>
      <w:r>
        <w:rPr>
          <w:color w:val="000000"/>
          <w:spacing w:val="0"/>
          <w:w w:val="100"/>
          <w:position w:val="0"/>
        </w:rPr>
        <w:t>整流滤波电路的传递函数</w:t>
      </w:r>
    </w:p>
    <w:p>
      <w:pPr>
        <w:pStyle w:val="22"/>
        <w:keepNext w:val="0"/>
        <w:keepLines w:val="0"/>
        <w:widowControl w:val="0"/>
        <w:shd w:val="clear" w:color="auto" w:fill="auto"/>
        <w:bidi w:val="0"/>
        <w:spacing w:before="0" w:after="100" w:line="240" w:lineRule="auto"/>
        <w:ind w:left="0" w:right="0" w:firstLine="0"/>
        <w:jc w:val="left"/>
      </w:pPr>
      <w:r>
        <mc:AlternateContent>
          <mc:Choice Requires="wps">
            <w:drawing>
              <wp:anchor distT="0" distB="0" distL="63500" distR="63500" simplePos="0" relativeHeight="251876352" behindDoc="0" locked="0" layoutInCell="1" allowOverlap="1">
                <wp:simplePos x="0" y="0"/>
                <wp:positionH relativeFrom="page">
                  <wp:posOffset>2067560</wp:posOffset>
                </wp:positionH>
                <wp:positionV relativeFrom="paragraph">
                  <wp:posOffset>12700</wp:posOffset>
                </wp:positionV>
                <wp:extent cx="1393190" cy="381000"/>
                <wp:wrapSquare wrapText="right"/>
                <wp:docPr id="231" name="Shape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3190" cy="38100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2"/>
                                <w:szCs w:val="32"/>
                              </w:rPr>
                              <w:t>由于</w:t>
                            </w:r>
                            <w:r>
                              <w:rPr>
                                <w:color w:val="000000"/>
                                <w:spacing w:val="0"/>
                                <w:w w:val="100"/>
                                <w:position w:val="0"/>
                                <w:sz w:val="34"/>
                                <w:szCs w:val="34"/>
                              </w:rPr>
                              <w:t>R</w:t>
                            </w:r>
                            <w:r>
                              <w:rPr>
                                <w:color w:val="000000"/>
                                <w:spacing w:val="0"/>
                                <w:w w:val="100"/>
                                <w:position w:val="0"/>
                                <w:sz w:val="34"/>
                                <w:szCs w:val="34"/>
                                <w:vertAlign w:val="subscript"/>
                              </w:rPr>
                              <w:t>2</w:t>
                            </w:r>
                            <w:r>
                              <w:rPr>
                                <w:color w:val="000000"/>
                                <w:spacing w:val="0"/>
                                <w:w w:val="100"/>
                                <w:position w:val="0"/>
                                <w:sz w:val="34"/>
                                <w:szCs w:val="34"/>
                              </w:rPr>
                              <w:t xml:space="preserve"> </w:t>
                            </w:r>
                            <w:r>
                              <w:rPr>
                                <w:color w:val="000000"/>
                                <w:spacing w:val="0"/>
                                <w:w w:val="100"/>
                                <w:position w:val="0"/>
                                <w:sz w:val="34"/>
                                <w:szCs w:val="34"/>
                              </w:rPr>
                              <w:t>%，</w:t>
                            </w:r>
                          </w:p>
                        </w:txbxContent>
                      </wps:txbx>
                      <wps:bodyPr wrap="none" lIns="0" tIns="0" rIns="0" bIns="0"/>
                    </wps:wsp>
                  </a:graphicData>
                </a:graphic>
              </wp:anchor>
            </w:drawing>
          </mc:Choice>
          <mc:Fallback>
            <w:pict>
              <v:shape id="Shape 231" o:spid="_x0000_s1129" type="#_x0000_t202" style="width:109.7pt;height:30pt;margin-top:1pt;margin-left:162.8pt;mso-position-horizontal-relative:page;mso-wrap-distance-bottom:0;mso-wrap-distance-left:5pt;mso-wrap-distance-right:5pt;mso-wrap-distance-top:0;mso-wrap-style:none;position:absolute;v-text-anchor:top;z-index:251875328" filled="f" fillcolor="this">
                <v:textbox inset="0,0,0,0">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2"/>
                          <w:szCs w:val="32"/>
                        </w:rPr>
                        <w:t>由于</w:t>
                      </w:r>
                      <w:r>
                        <w:rPr>
                          <w:color w:val="000000"/>
                          <w:spacing w:val="0"/>
                          <w:w w:val="100"/>
                          <w:position w:val="0"/>
                          <w:sz w:val="34"/>
                          <w:szCs w:val="34"/>
                        </w:rPr>
                        <w:t>R</w:t>
                      </w:r>
                      <w:r>
                        <w:rPr>
                          <w:color w:val="000000"/>
                          <w:spacing w:val="0"/>
                          <w:w w:val="100"/>
                          <w:position w:val="0"/>
                          <w:sz w:val="34"/>
                          <w:szCs w:val="34"/>
                          <w:vertAlign w:val="subscript"/>
                        </w:rPr>
                        <w:t>2</w:t>
                      </w:r>
                      <w:r>
                        <w:rPr>
                          <w:color w:val="000000"/>
                          <w:spacing w:val="0"/>
                          <w:w w:val="100"/>
                          <w:position w:val="0"/>
                          <w:sz w:val="34"/>
                          <w:szCs w:val="34"/>
                        </w:rPr>
                        <w:t xml:space="preserve"> </w:t>
                      </w:r>
                      <w:r>
                        <w:rPr>
                          <w:color w:val="000000"/>
                          <w:spacing w:val="0"/>
                          <w:w w:val="100"/>
                          <w:position w:val="0"/>
                          <w:sz w:val="34"/>
                          <w:szCs w:val="34"/>
                        </w:rPr>
                        <w:t>%，</w:t>
                      </w:r>
                    </w:p>
                  </w:txbxContent>
                </v:textbox>
                <w10:wrap type="square" side="right"/>
              </v:shape>
            </w:pict>
          </mc:Fallback>
        </mc:AlternateContent>
      </w:r>
      <w:r>
        <w:rPr>
          <w:color w:val="000000"/>
          <w:spacing w:val="0"/>
          <w:w w:val="100"/>
          <w:position w:val="0"/>
          <w:sz w:val="34"/>
          <w:szCs w:val="34"/>
        </w:rPr>
        <w:t>R</w:t>
      </w:r>
      <w:r>
        <w:rPr>
          <w:color w:val="000000"/>
          <w:spacing w:val="0"/>
          <w:w w:val="100"/>
          <w:position w:val="0"/>
          <w:sz w:val="20"/>
          <w:szCs w:val="20"/>
        </w:rPr>
        <w:t xml:space="preserve">4 </w:t>
      </w:r>
      <w:r>
        <w:rPr>
          <w:color w:val="000000"/>
          <w:spacing w:val="0"/>
          <w:w w:val="100"/>
          <w:position w:val="0"/>
          <w:sz w:val="34"/>
          <w:szCs w:val="34"/>
        </w:rPr>
        <w:t>R</w:t>
      </w:r>
      <w:r>
        <w:rPr>
          <w:color w:val="000000"/>
          <w:spacing w:val="0"/>
          <w:w w:val="100"/>
          <w:position w:val="0"/>
          <w:sz w:val="20"/>
          <w:szCs w:val="20"/>
        </w:rPr>
        <w:t>5</w:t>
      </w:r>
      <w:r>
        <w:rPr>
          <w:color w:val="000000"/>
          <w:spacing w:val="0"/>
          <w:w w:val="100"/>
          <w:position w:val="0"/>
        </w:rPr>
        <w:t>，差动放大器输出电压</w:t>
      </w:r>
      <w:r>
        <w:rPr>
          <w:color w:val="000000"/>
          <w:spacing w:val="0"/>
          <w:w w:val="100"/>
          <w:position w:val="0"/>
          <w:sz w:val="34"/>
          <w:szCs w:val="34"/>
        </w:rPr>
        <w:t>U</w:t>
      </w:r>
      <w:r>
        <w:rPr>
          <w:color w:val="000000"/>
          <w:spacing w:val="0"/>
          <w:w w:val="100"/>
          <w:position w:val="0"/>
          <w:sz w:val="20"/>
          <w:szCs w:val="20"/>
        </w:rPr>
        <w:t>］</w:t>
      </w:r>
      <w:r>
        <w:rPr>
          <w:color w:val="000000"/>
          <w:spacing w:val="0"/>
          <w:w w:val="100"/>
          <w:position w:val="0"/>
        </w:rPr>
        <w:t>为</w:t>
      </w:r>
    </w:p>
    <w:p>
      <w:pPr>
        <w:pStyle w:val="22"/>
        <w:keepNext w:val="0"/>
        <w:keepLines w:val="0"/>
        <w:widowControl w:val="0"/>
        <w:shd w:val="clear" w:color="auto" w:fill="auto"/>
        <w:bidi w:val="0"/>
        <w:spacing w:before="0" w:after="40" w:line="240" w:lineRule="auto"/>
        <w:ind w:left="0" w:right="0" w:firstLine="0"/>
        <w:jc w:val="center"/>
        <w:rPr>
          <w:sz w:val="34"/>
          <w:szCs w:val="34"/>
        </w:rPr>
      </w:pPr>
      <w:r>
        <mc:AlternateContent>
          <mc:Choice Requires="wps">
            <w:drawing>
              <wp:anchor distT="0" distB="0" distL="114300" distR="114300" simplePos="0" relativeHeight="251878400" behindDoc="0" locked="0" layoutInCell="1" allowOverlap="1">
                <wp:simplePos x="0" y="0"/>
                <wp:positionH relativeFrom="page">
                  <wp:posOffset>9208770</wp:posOffset>
                </wp:positionH>
                <wp:positionV relativeFrom="paragraph">
                  <wp:posOffset>152400</wp:posOffset>
                </wp:positionV>
                <wp:extent cx="697865" cy="280670"/>
                <wp:wrapSquare wrapText="bothSides"/>
                <wp:docPr id="233" name="Shape 233"/>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865"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(4-16)</w:t>
                            </w:r>
                          </w:p>
                        </w:txbxContent>
                      </wps:txbx>
                      <wps:bodyPr wrap="none" lIns="0" tIns="0" rIns="0" bIns="0"/>
                    </wps:wsp>
                  </a:graphicData>
                </a:graphic>
              </wp:anchor>
            </w:drawing>
          </mc:Choice>
          <mc:Fallback>
            <w:pict>
              <v:shape id="Shape 233" o:spid="_x0000_s1130" type="#_x0000_t202" style="width:54.95pt;height:22.1pt;margin-top:12pt;margin-left:725.1pt;mso-position-horizontal-relative:page;mso-wrap-distance-bottom:0;mso-wrap-distance-left:9pt;mso-wrap-distance-right:9pt;mso-wrap-distance-top:0;mso-wrap-style:none;position:absolute;v-text-anchor:top;z-index:251877376"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(4-16)</w:t>
                      </w:r>
                    </w:p>
                  </w:txbxContent>
                </v:textbox>
                <w10:wrap type="square"/>
              </v:shape>
            </w:pict>
          </mc:Fallback>
        </mc:AlternateContent>
      </w:r>
      <w:r>
        <w:rPr>
          <w:color w:val="000000"/>
          <w:spacing w:val="0"/>
          <w:w w:val="100"/>
          <w:position w:val="0"/>
          <w:sz w:val="34"/>
          <w:szCs w:val="34"/>
          <w:vertAlign w:val="subscript"/>
        </w:rPr>
        <w:t>U</w:t>
      </w:r>
      <w:r>
        <w:rPr>
          <w:color w:val="000000"/>
          <w:spacing w:val="0"/>
          <w:w w:val="100"/>
          <w:position w:val="0"/>
          <w:sz w:val="34"/>
          <w:szCs w:val="34"/>
        </w:rPr>
        <w:t xml:space="preserve"> </w:t>
      </w:r>
      <w:r>
        <w:rPr>
          <w:color w:val="000000"/>
          <w:spacing w:val="0"/>
          <w:w w:val="100"/>
          <w:position w:val="0"/>
          <w:sz w:val="34"/>
          <w:szCs w:val="34"/>
          <w:u w:val="single"/>
        </w:rPr>
        <w:t xml:space="preserve">U J% CnU </w:t>
      </w:r>
      <w:r>
        <w:rPr>
          <w:color w:val="000000"/>
          <w:spacing w:val="0"/>
          <w:w w:val="100"/>
          <w:position w:val="0"/>
          <w:sz w:val="34"/>
          <w:szCs w:val="34"/>
          <w:u w:val="single"/>
        </w:rPr>
        <w:t>°</w:t>
      </w:r>
      <w:r>
        <w:rPr>
          <w:color w:val="000000"/>
          <w:spacing w:val="0"/>
          <w:w w:val="100"/>
          <w:position w:val="0"/>
          <w:sz w:val="34"/>
          <w:szCs w:val="34"/>
          <w:u w:val="single"/>
        </w:rPr>
        <w:t>R=</w:t>
      </w:r>
    </w:p>
    <w:p>
      <w:pPr>
        <w:pStyle w:val="a5"/>
        <w:keepNext w:val="0"/>
        <w:keepLines w:val="0"/>
        <w:widowControl w:val="0"/>
        <w:shd w:val="clear" w:color="auto" w:fill="auto"/>
        <w:tabs>
          <w:tab w:val="left" w:pos="648"/>
          <w:tab w:val="left" w:pos="2069"/>
        </w:tabs>
        <w:bidi w:val="0"/>
        <w:spacing w:before="0" w:after="200" w:line="240" w:lineRule="auto"/>
        <w:ind w:left="0" w:right="0" w:firstLine="0"/>
        <w:jc w:val="center"/>
      </w:pPr>
      <w:r>
        <w:rPr>
          <w:color w:val="000000"/>
          <w:spacing w:val="0"/>
          <w:w w:val="100"/>
          <w:position w:val="0"/>
          <w:sz w:val="20"/>
          <w:szCs w:val="20"/>
        </w:rPr>
        <w:t>1</w:t>
        <w:tab/>
      </w:r>
      <w:r>
        <w:rPr>
          <w:color w:val="000000"/>
          <w:spacing w:val="0"/>
          <w:w w:val="100"/>
          <w:position w:val="0"/>
          <w:sz w:val="34"/>
          <w:szCs w:val="34"/>
        </w:rPr>
        <w:t>R</w:t>
      </w:r>
      <w:r>
        <w:rPr>
          <w:color w:val="000000"/>
          <w:spacing w:val="0"/>
          <w:w w:val="100"/>
          <w:position w:val="0"/>
          <w:sz w:val="20"/>
          <w:szCs w:val="20"/>
        </w:rPr>
        <w:t>3</w:t>
      </w:r>
      <w:r>
        <w:rPr>
          <w:rFonts w:ascii="Arial" w:eastAsia="Arial" w:hAnsi="Arial" w:cs="Arial"/>
          <w:color w:val="000000"/>
          <w:spacing w:val="0"/>
          <w:w w:val="100"/>
          <w:position w:val="0"/>
          <w:vertAlign w:val="superscript"/>
        </w:rPr>
        <w:t>5</w:t>
      </w:r>
      <w:r>
        <w:rPr>
          <w:rFonts w:ascii="Arial" w:eastAsia="Arial" w:hAnsi="Arial" w:cs="Arial"/>
          <w:color w:val="000000"/>
          <w:spacing w:val="0"/>
          <w:w w:val="100"/>
          <w:position w:val="0"/>
        </w:rPr>
        <w:tab/>
      </w:r>
      <w:r>
        <w:rPr>
          <w:smallCaps/>
          <w:color w:val="000000"/>
          <w:spacing w:val="0"/>
          <w:w w:val="100"/>
          <w:position w:val="0"/>
          <w:sz w:val="36"/>
          <w:szCs w:val="36"/>
        </w:rPr>
        <w:t>r；</w:t>
      </w:r>
      <w:r>
        <w:rPr>
          <w:rFonts w:ascii="Arial" w:eastAsia="Arial" w:hAnsi="Arial" w:cs="Arial"/>
          <w:color w:val="000000"/>
          <w:spacing w:val="0"/>
          <w:w w:val="100"/>
          <w:position w:val="0"/>
        </w:rPr>
        <w:t xml:space="preserve"> </w:t>
      </w:r>
      <w:r>
        <w:rPr>
          <w:rFonts w:ascii="Arial" w:eastAsia="Arial" w:hAnsi="Arial" w:cs="Arial"/>
          <w:color w:val="000000"/>
          <w:spacing w:val="0"/>
          <w:w w:val="100"/>
          <w:position w:val="0"/>
          <w:vertAlign w:val="superscript"/>
        </w:rPr>
        <w:t>5</w:t>
      </w:r>
    </w:p>
    <w:p>
      <w:pPr>
        <w:widowControl w:val="0"/>
        <w:spacing w:line="1" w:lineRule="exact"/>
      </w:pPr>
      <w:r>
        <mc:AlternateContent>
          <mc:Choice Requires="wps">
            <w:drawing>
              <wp:anchor distT="143510" distB="2228215" distL="0" distR="0" simplePos="0" relativeHeight="251880448" behindDoc="0" locked="0" layoutInCell="1" allowOverlap="1">
                <wp:simplePos x="0" y="0"/>
                <wp:positionH relativeFrom="page">
                  <wp:posOffset>1595120</wp:posOffset>
                </wp:positionH>
                <wp:positionV relativeFrom="paragraph">
                  <wp:posOffset>143510</wp:posOffset>
                </wp:positionV>
                <wp:extent cx="426720" cy="283210"/>
                <wp:wrapTopAndBottom/>
                <wp:docPr id="235" name="Shape 2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6720" cy="28321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2"/>
                                <w:szCs w:val="32"/>
                              </w:rPr>
                              <w:t>令</w:t>
                            </w:r>
                            <w:r>
                              <w:rPr>
                                <w:color w:val="000000"/>
                                <w:spacing w:val="0"/>
                                <w:w w:val="100"/>
                                <w:position w:val="0"/>
                                <w:sz w:val="34"/>
                                <w:szCs w:val="34"/>
                              </w:rPr>
                              <w:t>K</w:t>
                            </w:r>
                          </w:p>
                        </w:txbxContent>
                      </wps:txbx>
                      <wps:bodyPr wrap="none" lIns="0" tIns="0" rIns="0" bIns="0"/>
                    </wps:wsp>
                  </a:graphicData>
                </a:graphic>
              </wp:anchor>
            </w:drawing>
          </mc:Choice>
          <mc:Fallback>
            <w:pict>
              <v:shape id="Shape 235" o:spid="_x0000_s1131" type="#_x0000_t202" style="width:33.6pt;height:22.3pt;margin-top:11.3pt;margin-left:125.6pt;mso-position-horizontal-relative:page;mso-wrap-distance-bottom:175.45pt;mso-wrap-distance-left:0;mso-wrap-distance-right:0;mso-wrap-distance-top:11.3pt;mso-wrap-style:none;position:absolute;v-text-anchor:top;z-index:251879424" filled="f" fillcolor="this">
                <v:textbox inset="0,0,0,0">
                  <w:txbxContent>
                    <w:p>
                      <w:pPr>
                        <w:pStyle w:val="22"/>
                        <w:keepNext w:val="0"/>
                        <w:keepLines w:val="0"/>
                        <w:widowControl w:val="0"/>
                        <w:shd w:val="clear" w:color="auto" w:fill="auto"/>
                        <w:bidi w:val="0"/>
                        <w:spacing w:before="0" w:after="0" w:line="240" w:lineRule="auto"/>
                        <w:ind w:left="0" w:right="0" w:firstLine="0"/>
                        <w:jc w:val="both"/>
                        <w:rPr>
                          <w:sz w:val="34"/>
                          <w:szCs w:val="34"/>
                        </w:rPr>
                      </w:pPr>
                      <w:r>
                        <w:rPr>
                          <w:color w:val="000000"/>
                          <w:spacing w:val="0"/>
                          <w:w w:val="100"/>
                          <w:position w:val="0"/>
                          <w:sz w:val="32"/>
                          <w:szCs w:val="32"/>
                        </w:rPr>
                        <w:t>令</w:t>
                      </w:r>
                      <w:r>
                        <w:rPr>
                          <w:color w:val="000000"/>
                          <w:spacing w:val="0"/>
                          <w:w w:val="100"/>
                          <w:position w:val="0"/>
                          <w:sz w:val="34"/>
                          <w:szCs w:val="34"/>
                        </w:rPr>
                        <w:t>K</w:t>
                      </w:r>
                    </w:p>
                  </w:txbxContent>
                </v:textbox>
                <w10:wrap type="topAndBottom"/>
              </v:shape>
            </w:pict>
          </mc:Fallback>
        </mc:AlternateContent>
      </w:r>
      <w:r>
        <mc:AlternateContent>
          <mc:Choice Requires="wps">
            <w:drawing>
              <wp:anchor distT="0" distB="2374265" distL="0" distR="0" simplePos="0" relativeHeight="251882496" behindDoc="0" locked="0" layoutInCell="1" allowOverlap="1">
                <wp:simplePos x="0" y="0"/>
                <wp:positionH relativeFrom="page">
                  <wp:posOffset>2302510</wp:posOffset>
                </wp:positionH>
                <wp:positionV relativeFrom="paragraph">
                  <wp:posOffset>0</wp:posOffset>
                </wp:positionV>
                <wp:extent cx="368935" cy="280670"/>
                <wp:wrapTopAndBottom/>
                <wp:docPr id="237" name="Shape 237"/>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935"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CnR</w:t>
                            </w:r>
                          </w:p>
                        </w:txbxContent>
                      </wps:txbx>
                      <wps:bodyPr wrap="none" lIns="0" tIns="0" rIns="0" bIns="0"/>
                    </wps:wsp>
                  </a:graphicData>
                </a:graphic>
              </wp:anchor>
            </w:drawing>
          </mc:Choice>
          <mc:Fallback>
            <w:pict>
              <v:shape id="Shape 237" o:spid="_x0000_s1132" type="#_x0000_t202" style="width:29.05pt;height:22.1pt;margin-top:0;margin-left:181.3pt;mso-position-horizontal-relative:page;mso-wrap-distance-bottom:186.95pt;mso-wrap-distance-left:0;mso-wrap-distance-right:0;mso-wrap-distance-top:0;mso-wrap-style:none;position:absolute;v-text-anchor:top;z-index:251881472" filled="f" fillcolor="this">
                <v:textbox inset="0,0,0,0">
                  <w:txbxContent>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4"/>
                          <w:szCs w:val="34"/>
                        </w:rPr>
                        <w:t>CnR</w:t>
                      </w:r>
                    </w:p>
                  </w:txbxContent>
                </v:textbox>
                <w10:wrap type="topAndBottom"/>
              </v:shape>
            </w:pict>
          </mc:Fallback>
        </mc:AlternateContent>
      </w:r>
      <w:r>
        <mc:AlternateContent>
          <mc:Choice Requires="wps">
            <w:drawing>
              <wp:anchor distT="1164590" distB="1224915" distL="0" distR="0" simplePos="0" relativeHeight="251884544" behindDoc="0" locked="0" layoutInCell="1" allowOverlap="1">
                <wp:simplePos x="0" y="0"/>
                <wp:positionH relativeFrom="page">
                  <wp:posOffset>2091690</wp:posOffset>
                </wp:positionH>
                <wp:positionV relativeFrom="paragraph">
                  <wp:posOffset>1164590</wp:posOffset>
                </wp:positionV>
                <wp:extent cx="1368425" cy="265430"/>
                <wp:wrapTopAndBottom/>
                <wp:docPr id="239" name="Shape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8425" cy="26543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由上式可见，</w:t>
                            </w:r>
                          </w:p>
                        </w:txbxContent>
                      </wps:txbx>
                      <wps:bodyPr wrap="none" lIns="0" tIns="0" rIns="0" bIns="0"/>
                    </wps:wsp>
                  </a:graphicData>
                </a:graphic>
              </wp:anchor>
            </w:drawing>
          </mc:Choice>
          <mc:Fallback>
            <w:pict>
              <v:shape id="Shape 239" o:spid="_x0000_s1133" type="#_x0000_t202" style="width:107.75pt;height:20.9pt;margin-top:91.7pt;margin-left:164.7pt;mso-position-horizontal-relative:page;mso-wrap-distance-bottom:96.45pt;mso-wrap-distance-left:0;mso-wrap-distance-right:0;mso-wrap-distance-top:91.7pt;mso-wrap-style:none;position:absolute;v-text-anchor:top;z-index:251883520"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由上式可见，</w:t>
                      </w:r>
                    </w:p>
                  </w:txbxContent>
                </v:textbox>
                <w10:wrap type="topAndBottom"/>
              </v:shape>
            </w:pict>
          </mc:Fallback>
        </mc:AlternateContent>
      </w:r>
      <w:r>
        <mc:AlternateContent>
          <mc:Choice Requires="wps">
            <w:drawing>
              <wp:anchor distT="731520" distB="1149350" distL="0" distR="0" simplePos="0" relativeHeight="251886592" behindDoc="0" locked="0" layoutInCell="1" allowOverlap="1">
                <wp:simplePos x="0" y="0"/>
                <wp:positionH relativeFrom="page">
                  <wp:posOffset>3463290</wp:posOffset>
                </wp:positionH>
                <wp:positionV relativeFrom="paragraph">
                  <wp:posOffset>731520</wp:posOffset>
                </wp:positionV>
                <wp:extent cx="5093335" cy="774065"/>
                <wp:wrapTopAndBottom/>
                <wp:docPr id="241" name="Shape 241"/>
                <wp:cNvGraphicFramePr/>
                <a:graphic xmlns:a="http://schemas.openxmlformats.org/drawingml/2006/main">
                  <a:graphicData uri="http://schemas.microsoft.com/office/word/2010/wordprocessingShape">
                    <wps:wsp xmlns:wps="http://schemas.microsoft.com/office/word/2010/wordprocessingShape">
                      <wps:cNvSpPr txBox="1"/>
                      <wps:spPr>
                        <a:xfrm>
                          <a:off x="0" y="0"/>
                          <a:ext cx="5093335" cy="774065"/>
                        </a:xfrm>
                        <a:prstGeom prst="rect">
                          <a:avLst/>
                        </a:prstGeom>
                        <a:noFill/>
                      </wps:spPr>
                      <wps:txbx>
                        <w:txbxContent>
                          <w:p>
                            <w:pPr>
                              <w:pStyle w:val="22"/>
                              <w:keepNext w:val="0"/>
                              <w:keepLines w:val="0"/>
                              <w:widowControl w:val="0"/>
                              <w:shd w:val="clear" w:color="auto" w:fill="auto"/>
                              <w:bidi w:val="0"/>
                              <w:spacing w:before="0" w:after="280" w:line="240" w:lineRule="auto"/>
                              <w:ind w:left="0" w:right="0" w:firstLine="0"/>
                              <w:jc w:val="center"/>
                              <w:rPr>
                                <w:sz w:val="34"/>
                                <w:szCs w:val="34"/>
                              </w:rPr>
                            </w:pPr>
                            <w:r>
                              <w:rPr>
                                <w:color w:val="000000"/>
                                <w:spacing w:val="0"/>
                                <w:w w:val="100"/>
                                <w:position w:val="0"/>
                                <w:sz w:val="34"/>
                                <w:szCs w:val="34"/>
                              </w:rPr>
                              <w:t>U KU</w:t>
                            </w: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电压检测信号</w:t>
                            </w:r>
                            <w:r>
                              <w:rPr>
                                <w:smallCaps/>
                                <w:color w:val="000000"/>
                                <w:spacing w:val="0"/>
                                <w:w w:val="100"/>
                                <w:position w:val="0"/>
                                <w:sz w:val="36"/>
                                <w:szCs w:val="36"/>
                              </w:rPr>
                              <w:t>u</w:t>
                            </w:r>
                            <w:r>
                              <w:rPr>
                                <w:color w:val="000000"/>
                                <w:spacing w:val="0"/>
                                <w:w w:val="100"/>
                                <w:position w:val="0"/>
                                <w:sz w:val="34"/>
                                <w:szCs w:val="34"/>
                              </w:rPr>
                              <w:t xml:space="preserve"> </w:t>
                            </w:r>
                            <w:r>
                              <w:rPr>
                                <w:color w:val="000000"/>
                                <w:spacing w:val="0"/>
                                <w:w w:val="100"/>
                                <w:position w:val="0"/>
                                <w:sz w:val="34"/>
                                <w:szCs w:val="34"/>
                                <w:vertAlign w:val="subscript"/>
                              </w:rPr>
                              <w:t>1</w:t>
                            </w:r>
                            <w:r>
                              <w:rPr>
                                <w:color w:val="000000"/>
                                <w:spacing w:val="0"/>
                                <w:w w:val="100"/>
                                <w:position w:val="0"/>
                              </w:rPr>
                              <w:t>与逆变器输出电压</w:t>
                            </w:r>
                            <w:r>
                              <w:rPr>
                                <w:color w:val="000000"/>
                                <w:spacing w:val="0"/>
                                <w:w w:val="100"/>
                                <w:position w:val="0"/>
                                <w:sz w:val="34"/>
                                <w:szCs w:val="34"/>
                              </w:rPr>
                              <w:t xml:space="preserve">U </w:t>
                            </w:r>
                            <w:r>
                              <w:rPr>
                                <w:color w:val="000000"/>
                                <w:spacing w:val="0"/>
                                <w:w w:val="100"/>
                                <w:position w:val="0"/>
                                <w:sz w:val="34"/>
                                <w:szCs w:val="34"/>
                                <w:vertAlign w:val="subscript"/>
                              </w:rPr>
                              <w:t>0</w:t>
                            </w:r>
                            <w:r>
                              <w:rPr>
                                <w:color w:val="000000"/>
                                <w:spacing w:val="0"/>
                                <w:w w:val="100"/>
                                <w:position w:val="0"/>
                              </w:rPr>
                              <w:t>成正比。</w:t>
                            </w:r>
                          </w:p>
                        </w:txbxContent>
                      </wps:txbx>
                      <wps:bodyPr lIns="0" tIns="0" rIns="0" bIns="0"/>
                    </wps:wsp>
                  </a:graphicData>
                </a:graphic>
              </wp:anchor>
            </w:drawing>
          </mc:Choice>
          <mc:Fallback>
            <w:pict>
              <v:shape id="Shape 241" o:spid="_x0000_s1134" type="#_x0000_t202" style="width:401.05pt;height:60.95pt;margin-top:57.6pt;margin-left:272.7pt;mso-position-horizontal-relative:page;mso-wrap-distance-bottom:90.5pt;mso-wrap-distance-left:0;mso-wrap-distance-right:0;mso-wrap-distance-top:57.6pt;position:absolute;v-text-anchor:top;z-index:251885568" filled="f" fillcolor="this">
                <v:textbox inset="0,0,0,0">
                  <w:txbxContent>
                    <w:p>
                      <w:pPr>
                        <w:pStyle w:val="22"/>
                        <w:keepNext w:val="0"/>
                        <w:keepLines w:val="0"/>
                        <w:widowControl w:val="0"/>
                        <w:shd w:val="clear" w:color="auto" w:fill="auto"/>
                        <w:bidi w:val="0"/>
                        <w:spacing w:before="0" w:after="280" w:line="240" w:lineRule="auto"/>
                        <w:ind w:left="0" w:right="0" w:firstLine="0"/>
                        <w:jc w:val="center"/>
                        <w:rPr>
                          <w:sz w:val="34"/>
                          <w:szCs w:val="34"/>
                        </w:rPr>
                      </w:pPr>
                      <w:r>
                        <w:rPr>
                          <w:color w:val="000000"/>
                          <w:spacing w:val="0"/>
                          <w:w w:val="100"/>
                          <w:position w:val="0"/>
                          <w:sz w:val="34"/>
                          <w:szCs w:val="34"/>
                        </w:rPr>
                        <w:t>U KU</w:t>
                      </w: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电压检测信号</w:t>
                      </w:r>
                      <w:r>
                        <w:rPr>
                          <w:smallCaps/>
                          <w:color w:val="000000"/>
                          <w:spacing w:val="0"/>
                          <w:w w:val="100"/>
                          <w:position w:val="0"/>
                          <w:sz w:val="36"/>
                          <w:szCs w:val="36"/>
                        </w:rPr>
                        <w:t>u</w:t>
                      </w:r>
                      <w:r>
                        <w:rPr>
                          <w:color w:val="000000"/>
                          <w:spacing w:val="0"/>
                          <w:w w:val="100"/>
                          <w:position w:val="0"/>
                          <w:sz w:val="34"/>
                          <w:szCs w:val="34"/>
                        </w:rPr>
                        <w:t xml:space="preserve"> </w:t>
                      </w:r>
                      <w:r>
                        <w:rPr>
                          <w:color w:val="000000"/>
                          <w:spacing w:val="0"/>
                          <w:w w:val="100"/>
                          <w:position w:val="0"/>
                          <w:sz w:val="34"/>
                          <w:szCs w:val="34"/>
                          <w:vertAlign w:val="subscript"/>
                        </w:rPr>
                        <w:t>1</w:t>
                      </w:r>
                      <w:r>
                        <w:rPr>
                          <w:color w:val="000000"/>
                          <w:spacing w:val="0"/>
                          <w:w w:val="100"/>
                          <w:position w:val="0"/>
                        </w:rPr>
                        <w:t>与逆变器输出电压</w:t>
                      </w:r>
                      <w:r>
                        <w:rPr>
                          <w:color w:val="000000"/>
                          <w:spacing w:val="0"/>
                          <w:w w:val="100"/>
                          <w:position w:val="0"/>
                          <w:sz w:val="34"/>
                          <w:szCs w:val="34"/>
                        </w:rPr>
                        <w:t xml:space="preserve">U </w:t>
                      </w:r>
                      <w:r>
                        <w:rPr>
                          <w:color w:val="000000"/>
                          <w:spacing w:val="0"/>
                          <w:w w:val="100"/>
                          <w:position w:val="0"/>
                          <w:sz w:val="34"/>
                          <w:szCs w:val="34"/>
                          <w:vertAlign w:val="subscript"/>
                        </w:rPr>
                        <w:t>0</w:t>
                      </w:r>
                      <w:r>
                        <w:rPr>
                          <w:color w:val="000000"/>
                          <w:spacing w:val="0"/>
                          <w:w w:val="100"/>
                          <w:position w:val="0"/>
                        </w:rPr>
                        <w:t>成正比。</w:t>
                      </w:r>
                    </w:p>
                  </w:txbxContent>
                </v:textbox>
                <w10:wrap type="topAndBottom"/>
              </v:shape>
            </w:pict>
          </mc:Fallback>
        </mc:AlternateContent>
      </w:r>
      <w:r>
        <mc:AlternateContent>
          <mc:Choice Requires="wps">
            <w:drawing>
              <wp:anchor distT="731520" distB="1642745" distL="0" distR="0" simplePos="0" relativeHeight="251888640" behindDoc="0" locked="0" layoutInCell="1" allowOverlap="1">
                <wp:simplePos x="0" y="0"/>
                <wp:positionH relativeFrom="page">
                  <wp:posOffset>9208770</wp:posOffset>
                </wp:positionH>
                <wp:positionV relativeFrom="paragraph">
                  <wp:posOffset>731520</wp:posOffset>
                </wp:positionV>
                <wp:extent cx="697865" cy="280670"/>
                <wp:wrapTopAndBottom/>
                <wp:docPr id="243" name="Shape 2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97865" cy="28067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(4-17)</w:t>
                            </w:r>
                          </w:p>
                        </w:txbxContent>
                      </wps:txbx>
                      <wps:bodyPr wrap="none" lIns="0" tIns="0" rIns="0" bIns="0"/>
                    </wps:wsp>
                  </a:graphicData>
                </a:graphic>
              </wp:anchor>
            </w:drawing>
          </mc:Choice>
          <mc:Fallback>
            <w:pict>
              <v:shape id="Shape 243" o:spid="_x0000_s1135" type="#_x0000_t202" style="width:54.95pt;height:22.1pt;margin-top:57.6pt;margin-left:725.1pt;mso-position-horizontal-relative:page;mso-wrap-distance-bottom:129.35pt;mso-wrap-distance-left:0;mso-wrap-distance-right:0;mso-wrap-distance-top:57.6pt;mso-wrap-style:none;position:absolute;v-text-anchor:top;z-index:251887616" filled="f" fillcolor="this">
                <v:textbox inset="0,0,0,0">
                  <w:txbxContent>
                    <w:p>
                      <w:pPr>
                        <w:pStyle w:val="22"/>
                        <w:keepNext w:val="0"/>
                        <w:keepLines w:val="0"/>
                        <w:widowControl w:val="0"/>
                        <w:shd w:val="clear" w:color="auto" w:fill="auto"/>
                        <w:bidi w:val="0"/>
                        <w:spacing w:before="0" w:after="0" w:line="240" w:lineRule="auto"/>
                        <w:ind w:left="0" w:right="0" w:firstLine="0"/>
                        <w:jc w:val="right"/>
                        <w:rPr>
                          <w:sz w:val="34"/>
                          <w:szCs w:val="34"/>
                        </w:rPr>
                      </w:pPr>
                      <w:r>
                        <w:rPr>
                          <w:color w:val="000000"/>
                          <w:spacing w:val="0"/>
                          <w:w w:val="100"/>
                          <w:position w:val="0"/>
                          <w:sz w:val="34"/>
                          <w:szCs w:val="34"/>
                        </w:rPr>
                        <w:t>(4-17)</w:t>
                      </w:r>
                    </w:p>
                  </w:txbxContent>
                </v:textbox>
                <w10:wrap type="topAndBottom"/>
              </v:shape>
            </w:pict>
          </mc:Fallback>
        </mc:AlternateContent>
      </w:r>
      <w:r>
        <mc:AlternateContent>
          <mc:Choice Requires="wps">
            <w:drawing>
              <wp:anchor distT="1520825" distB="0" distL="0" distR="0" simplePos="0" relativeHeight="251890688" behindDoc="0" locked="0" layoutInCell="1" allowOverlap="1">
                <wp:simplePos x="0" y="0"/>
                <wp:positionH relativeFrom="page">
                  <wp:posOffset>1601470</wp:posOffset>
                </wp:positionH>
                <wp:positionV relativeFrom="paragraph">
                  <wp:posOffset>1520825</wp:posOffset>
                </wp:positionV>
                <wp:extent cx="7809230" cy="1134110"/>
                <wp:wrapTopAndBottom/>
                <wp:docPr id="245" name="Shape 245"/>
                <wp:cNvGraphicFramePr/>
                <a:graphic xmlns:a="http://schemas.openxmlformats.org/drawingml/2006/main">
                  <a:graphicData uri="http://schemas.microsoft.com/office/word/2010/wordprocessingShape">
                    <wps:wsp xmlns:wps="http://schemas.microsoft.com/office/word/2010/wordprocessingShape">
                      <wps:cNvSpPr txBox="1"/>
                      <wps:spPr>
                        <a:xfrm>
                          <a:off x="0" y="0"/>
                          <a:ext cx="7809230" cy="1134110"/>
                        </a:xfrm>
                        <a:prstGeom prst="rect">
                          <a:avLst/>
                        </a:prstGeom>
                        <a:noFill/>
                      </wps:spPr>
                      <wps:txbx>
                        <w:txbxContent>
                          <w:p>
                            <w:pPr>
                              <w:pStyle w:val="22"/>
                              <w:keepNext w:val="0"/>
                              <w:keepLines w:val="0"/>
                              <w:widowControl w:val="0"/>
                              <w:numPr>
                                <w:ilvl w:val="0"/>
                                <w:numId w:val="7"/>
                              </w:numPr>
                              <w:shd w:val="clear" w:color="auto" w:fill="auto"/>
                              <w:tabs>
                                <w:tab w:val="left" w:pos="1149"/>
                              </w:tabs>
                              <w:bidi w:val="0"/>
                              <w:spacing w:before="0" w:after="280" w:line="240" w:lineRule="auto"/>
                              <w:ind w:left="0" w:right="0" w:firstLine="760"/>
                              <w:jc w:val="left"/>
                            </w:pPr>
                            <w:bookmarkStart w:id="110" w:name="bookmark97"/>
                            <w:bookmarkEnd w:id="110"/>
                            <w:r>
                              <w:rPr>
                                <w:color w:val="000000"/>
                                <w:spacing w:val="0"/>
                                <w:w w:val="100"/>
                                <w:position w:val="0"/>
                              </w:rPr>
                              <w:t>跟随器 跟随器由运放。</w:t>
                            </w:r>
                            <w:r>
                              <w:rPr>
                                <w:color w:val="000000"/>
                                <w:spacing w:val="0"/>
                                <w:w w:val="100"/>
                                <w:position w:val="0"/>
                                <w:sz w:val="34"/>
                                <w:szCs w:val="34"/>
                                <w:vertAlign w:val="subscript"/>
                              </w:rPr>
                              <w:t>2</w:t>
                            </w:r>
                            <w:r>
                              <w:rPr>
                                <w:color w:val="000000"/>
                                <w:spacing w:val="0"/>
                                <w:w w:val="100"/>
                                <w:position w:val="0"/>
                              </w:rPr>
                              <w:t>组成。。</w:t>
                            </w:r>
                            <w:r>
                              <w:rPr>
                                <w:color w:val="000000"/>
                                <w:spacing w:val="0"/>
                                <w:w w:val="100"/>
                                <w:position w:val="0"/>
                                <w:sz w:val="20"/>
                                <w:szCs w:val="20"/>
                              </w:rPr>
                              <w:t>］</w:t>
                            </w:r>
                            <w:r>
                              <w:rPr>
                                <w:color w:val="000000"/>
                                <w:spacing w:val="0"/>
                                <w:w w:val="100"/>
                                <w:position w:val="0"/>
                              </w:rPr>
                              <w:t>通过％、七后加在</w:t>
                            </w:r>
                            <w:r>
                              <w:rPr>
                                <w:color w:val="000000"/>
                                <w:spacing w:val="0"/>
                                <w:w w:val="100"/>
                                <w:position w:val="0"/>
                                <w:sz w:val="34"/>
                                <w:szCs w:val="34"/>
                              </w:rPr>
                              <w:t>U</w:t>
                            </w:r>
                            <w:r>
                              <w:rPr>
                                <w:color w:val="000000"/>
                                <w:spacing w:val="0"/>
                                <w:w w:val="100"/>
                                <w:position w:val="0"/>
                                <w:sz w:val="34"/>
                                <w:szCs w:val="34"/>
                                <w:vertAlign w:val="subscript"/>
                              </w:rPr>
                              <w:t>2</w:t>
                            </w:r>
                            <w:r>
                              <w:rPr>
                                <w:color w:val="000000"/>
                                <w:spacing w:val="0"/>
                                <w:w w:val="100"/>
                                <w:position w:val="0"/>
                              </w:rPr>
                              <w:t>的同向端。</w:t>
                            </w:r>
                          </w:p>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2"/>
                                <w:szCs w:val="32"/>
                              </w:rPr>
                              <w:t>通过</w:t>
                            </w:r>
                            <w:r>
                              <w:rPr>
                                <w:color w:val="000000"/>
                                <w:spacing w:val="0"/>
                                <w:w w:val="100"/>
                                <w:position w:val="0"/>
                                <w:sz w:val="34"/>
                                <w:szCs w:val="34"/>
                              </w:rPr>
                              <w:t>R</w:t>
                            </w:r>
                            <w:r>
                              <w:rPr>
                                <w:color w:val="000000"/>
                                <w:spacing w:val="0"/>
                                <w:w w:val="100"/>
                                <w:position w:val="0"/>
                                <w:sz w:val="32"/>
                                <w:szCs w:val="32"/>
                              </w:rPr>
                              <w:t>向</w:t>
                            </w:r>
                            <w:r>
                              <w:rPr>
                                <w:color w:val="000000"/>
                                <w:spacing w:val="0"/>
                                <w:w w:val="100"/>
                                <w:position w:val="0"/>
                                <w:sz w:val="34"/>
                                <w:szCs w:val="34"/>
                              </w:rPr>
                              <w:t>C</w:t>
                            </w:r>
                            <w:r>
                              <w:rPr>
                                <w:color w:val="000000"/>
                                <w:spacing w:val="0"/>
                                <w:w w:val="100"/>
                                <w:position w:val="0"/>
                                <w:sz w:val="32"/>
                                <w:szCs w:val="32"/>
                              </w:rPr>
                              <w:t>充电，</w:t>
                            </w:r>
                            <w:r>
                              <w:rPr>
                                <w:color w:val="000000"/>
                                <w:spacing w:val="0"/>
                                <w:w w:val="100"/>
                                <w:position w:val="0"/>
                                <w:sz w:val="36"/>
                                <w:szCs w:val="36"/>
                              </w:rPr>
                              <w:t>u</w:t>
                            </w:r>
                            <w:r>
                              <w:rPr>
                                <w:color w:val="000000"/>
                                <w:spacing w:val="0"/>
                                <w:w w:val="100"/>
                                <w:position w:val="0"/>
                                <w:sz w:val="32"/>
                                <w:szCs w:val="32"/>
                              </w:rPr>
                              <w:t>逐渐上升，经过</w:t>
                            </w:r>
                            <w:r>
                              <w:rPr>
                                <w:color w:val="000000"/>
                                <w:spacing w:val="0"/>
                                <w:w w:val="100"/>
                                <w:position w:val="0"/>
                                <w:sz w:val="34"/>
                                <w:szCs w:val="34"/>
                              </w:rPr>
                              <w:t>(3~5)R C</w:t>
                            </w:r>
                            <w:r>
                              <w:rPr>
                                <w:color w:val="000000"/>
                                <w:spacing w:val="0"/>
                                <w:w w:val="100"/>
                                <w:position w:val="0"/>
                                <w:sz w:val="32"/>
                                <w:szCs w:val="32"/>
                              </w:rPr>
                              <w:t>延时后，</w:t>
                            </w:r>
                            <w:r>
                              <w:rPr>
                                <w:color w:val="000000"/>
                                <w:spacing w:val="0"/>
                                <w:w w:val="100"/>
                                <w:position w:val="0"/>
                                <w:sz w:val="36"/>
                                <w:szCs w:val="36"/>
                              </w:rPr>
                              <w:t>u U</w:t>
                            </w:r>
                            <w:r>
                              <w:rPr>
                                <w:color w:val="000000"/>
                                <w:spacing w:val="0"/>
                                <w:w w:val="100"/>
                                <w:position w:val="0"/>
                                <w:sz w:val="34"/>
                                <w:szCs w:val="34"/>
                              </w:rPr>
                              <w:t>，</w:t>
                            </w:r>
                            <w:r>
                              <w:rPr>
                                <w:color w:val="000000"/>
                                <w:spacing w:val="0"/>
                                <w:w w:val="100"/>
                                <w:position w:val="0"/>
                                <w:sz w:val="32"/>
                                <w:szCs w:val="32"/>
                              </w:rPr>
                              <w:t>即</w:t>
                            </w:r>
                            <w:r>
                              <w:rPr>
                                <w:color w:val="000000"/>
                                <w:spacing w:val="0"/>
                                <w:w w:val="100"/>
                                <w:position w:val="0"/>
                                <w:sz w:val="34"/>
                                <w:szCs w:val="34"/>
                              </w:rPr>
                              <w:t>U</w:t>
                            </w:r>
                          </w:p>
                          <w:p>
                            <w:pPr>
                              <w:pStyle w:val="a5"/>
                              <w:keepNext w:val="0"/>
                              <w:keepLines w:val="0"/>
                              <w:widowControl w:val="0"/>
                              <w:shd w:val="clear" w:color="auto" w:fill="auto"/>
                              <w:tabs>
                                <w:tab w:val="left" w:pos="1880"/>
                                <w:tab w:val="left" w:pos="3296"/>
                                <w:tab w:val="left" w:pos="7366"/>
                                <w:tab w:val="left" w:pos="9790"/>
                                <w:tab w:val="left" w:pos="10678"/>
                                <w:tab w:val="left" w:pos="11850"/>
                              </w:tabs>
                              <w:bidi w:val="0"/>
                              <w:spacing w:before="0" w:after="0" w:line="180" w:lineRule="auto"/>
                              <w:ind w:left="1040" w:right="0" w:firstLine="0"/>
                              <w:jc w:val="left"/>
                            </w:pPr>
                            <w:r>
                              <w:rPr>
                                <w:rFonts w:ascii="Arial" w:eastAsia="Arial" w:hAnsi="Arial" w:cs="Arial"/>
                                <w:color w:val="000000"/>
                                <w:spacing w:val="0"/>
                                <w:w w:val="100"/>
                                <w:position w:val="0"/>
                                <w:vertAlign w:val="superscript"/>
                              </w:rPr>
                              <w:t>6</w:t>
                              <w:tab/>
                              <w:t>4</w:t>
                              <w:tab/>
                            </w:r>
                            <w:r>
                              <w:rPr>
                                <w:rFonts w:ascii="Arial" w:eastAsia="Arial" w:hAnsi="Arial" w:cs="Arial"/>
                                <w:color w:val="000000"/>
                                <w:spacing w:val="0"/>
                                <w:w w:val="100"/>
                                <w:position w:val="0"/>
                                <w:vertAlign w:val="superscript"/>
                              </w:rPr>
                              <w:t>C</w:t>
                            </w:r>
                            <w:r>
                              <w:rPr>
                                <w:rFonts w:ascii="Times New Roman" w:eastAsia="Times New Roman" w:hAnsi="Times New Roman" w:cs="Times New Roman"/>
                                <w:color w:val="000000"/>
                                <w:spacing w:val="0"/>
                                <w:w w:val="100"/>
                                <w:position w:val="0"/>
                                <w:sz w:val="15"/>
                                <w:szCs w:val="15"/>
                              </w:rPr>
                              <w:t>4</w:t>
                              <w:tab/>
                            </w:r>
                            <w:r>
                              <w:rPr>
                                <w:rFonts w:ascii="Arial" w:eastAsia="Arial" w:hAnsi="Arial" w:cs="Arial"/>
                                <w:color w:val="000000"/>
                                <w:spacing w:val="0"/>
                                <w:w w:val="100"/>
                                <w:position w:val="0"/>
                                <w:vertAlign w:val="superscript"/>
                              </w:rPr>
                              <w:t>6 4</w:t>
                              <w:tab/>
                            </w:r>
                            <w:r>
                              <w:rPr>
                                <w:rFonts w:ascii="Arial" w:eastAsia="Arial" w:hAnsi="Arial" w:cs="Arial"/>
                                <w:color w:val="000000"/>
                                <w:spacing w:val="0"/>
                                <w:w w:val="100"/>
                                <w:position w:val="0"/>
                                <w:vertAlign w:val="superscript"/>
                              </w:rPr>
                              <w:t>C</w:t>
                            </w:r>
                            <w:r>
                              <w:rPr>
                                <w:rFonts w:ascii="Times New Roman" w:eastAsia="Times New Roman" w:hAnsi="Times New Roman" w:cs="Times New Roman"/>
                                <w:color w:val="000000"/>
                                <w:spacing w:val="0"/>
                                <w:w w:val="100"/>
                                <w:position w:val="0"/>
                                <w:sz w:val="15"/>
                                <w:szCs w:val="15"/>
                              </w:rPr>
                              <w:t>4</w:t>
                              <w:tab/>
                            </w:r>
                            <w:r>
                              <w:rPr>
                                <w:rFonts w:ascii="Arial" w:eastAsia="Arial" w:hAnsi="Arial" w:cs="Arial"/>
                                <w:color w:val="000000"/>
                                <w:spacing w:val="0"/>
                                <w:w w:val="100"/>
                                <w:position w:val="0"/>
                                <w:vertAlign w:val="superscript"/>
                              </w:rPr>
                              <w:t>1</w:t>
                              <w:tab/>
                              <w:t>2</w:t>
                            </w:r>
                          </w:p>
                          <w:p>
                            <w:pPr>
                              <w:pStyle w:val="22"/>
                              <w:keepNext w:val="0"/>
                              <w:keepLines w:val="0"/>
                              <w:widowControl w:val="0"/>
                              <w:numPr>
                                <w:ilvl w:val="0"/>
                                <w:numId w:val="7"/>
                              </w:numPr>
                              <w:shd w:val="clear" w:color="auto" w:fill="auto"/>
                              <w:tabs>
                                <w:tab w:val="left" w:pos="1182"/>
                              </w:tabs>
                              <w:bidi w:val="0"/>
                              <w:spacing w:before="0" w:after="160" w:line="240" w:lineRule="auto"/>
                              <w:ind w:left="0" w:right="0" w:firstLine="760"/>
                              <w:jc w:val="left"/>
                            </w:pPr>
                            <w:bookmarkStart w:id="111" w:name="bookmark98"/>
                            <w:bookmarkEnd w:id="111"/>
                            <w:r>
                              <w:rPr>
                                <w:color w:val="000000"/>
                                <w:spacing w:val="0"/>
                                <w:w w:val="100"/>
                                <w:position w:val="0"/>
                              </w:rPr>
                              <w:t>比较器在图</w:t>
                            </w:r>
                            <w:r>
                              <w:rPr>
                                <w:color w:val="000000"/>
                                <w:spacing w:val="0"/>
                                <w:w w:val="100"/>
                                <w:position w:val="0"/>
                                <w:sz w:val="34"/>
                                <w:szCs w:val="34"/>
                              </w:rPr>
                              <w:t>3-8</w:t>
                            </w:r>
                            <w:r>
                              <w:rPr>
                                <w:color w:val="000000"/>
                                <w:spacing w:val="0"/>
                                <w:w w:val="100"/>
                                <w:position w:val="0"/>
                              </w:rPr>
                              <w:t>中，比较器有四个。</w:t>
                            </w:r>
                          </w:p>
                        </w:txbxContent>
                      </wps:txbx>
                      <wps:bodyPr lIns="0" tIns="0" rIns="0" bIns="0"/>
                    </wps:wsp>
                  </a:graphicData>
                </a:graphic>
              </wp:anchor>
            </w:drawing>
          </mc:Choice>
          <mc:Fallback>
            <w:pict>
              <v:shape id="Shape 245" o:spid="_x0000_s1136" type="#_x0000_t202" style="width:614.9pt;height:89.3pt;margin-top:119.75pt;margin-left:126.1pt;mso-position-horizontal-relative:page;mso-wrap-distance-bottom:0;mso-wrap-distance-left:0;mso-wrap-distance-right:0;mso-wrap-distance-top:119.75pt;position:absolute;v-text-anchor:top;z-index:251889664" filled="f" fillcolor="this">
                <v:textbox inset="0,0,0,0">
                  <w:txbxContent>
                    <w:p>
                      <w:pPr>
                        <w:pStyle w:val="22"/>
                        <w:keepNext w:val="0"/>
                        <w:keepLines w:val="0"/>
                        <w:widowControl w:val="0"/>
                        <w:numPr>
                          <w:ilvl w:val="0"/>
                          <w:numId w:val="7"/>
                        </w:numPr>
                        <w:shd w:val="clear" w:color="auto" w:fill="auto"/>
                        <w:tabs>
                          <w:tab w:val="left" w:pos="1149"/>
                        </w:tabs>
                        <w:bidi w:val="0"/>
                        <w:spacing w:before="0" w:after="280" w:line="240" w:lineRule="auto"/>
                        <w:ind w:left="0" w:right="0" w:firstLine="760"/>
                        <w:jc w:val="left"/>
                      </w:pPr>
                      <w:bookmarkStart w:id="110" w:name="bookmark97"/>
                      <w:bookmarkEnd w:id="110"/>
                      <w:r>
                        <w:rPr>
                          <w:color w:val="000000"/>
                          <w:spacing w:val="0"/>
                          <w:w w:val="100"/>
                          <w:position w:val="0"/>
                        </w:rPr>
                        <w:t>跟随器 跟随器由运放。</w:t>
                      </w:r>
                      <w:r>
                        <w:rPr>
                          <w:color w:val="000000"/>
                          <w:spacing w:val="0"/>
                          <w:w w:val="100"/>
                          <w:position w:val="0"/>
                          <w:sz w:val="34"/>
                          <w:szCs w:val="34"/>
                          <w:vertAlign w:val="subscript"/>
                        </w:rPr>
                        <w:t>2</w:t>
                      </w:r>
                      <w:r>
                        <w:rPr>
                          <w:color w:val="000000"/>
                          <w:spacing w:val="0"/>
                          <w:w w:val="100"/>
                          <w:position w:val="0"/>
                        </w:rPr>
                        <w:t>组成。。</w:t>
                      </w:r>
                      <w:r>
                        <w:rPr>
                          <w:color w:val="000000"/>
                          <w:spacing w:val="0"/>
                          <w:w w:val="100"/>
                          <w:position w:val="0"/>
                          <w:sz w:val="20"/>
                          <w:szCs w:val="20"/>
                        </w:rPr>
                        <w:t>］</w:t>
                      </w:r>
                      <w:r>
                        <w:rPr>
                          <w:color w:val="000000"/>
                          <w:spacing w:val="0"/>
                          <w:w w:val="100"/>
                          <w:position w:val="0"/>
                        </w:rPr>
                        <w:t>通过％、七后加在</w:t>
                      </w:r>
                      <w:r>
                        <w:rPr>
                          <w:color w:val="000000"/>
                          <w:spacing w:val="0"/>
                          <w:w w:val="100"/>
                          <w:position w:val="0"/>
                          <w:sz w:val="34"/>
                          <w:szCs w:val="34"/>
                        </w:rPr>
                        <w:t>U</w:t>
                      </w:r>
                      <w:r>
                        <w:rPr>
                          <w:color w:val="000000"/>
                          <w:spacing w:val="0"/>
                          <w:w w:val="100"/>
                          <w:position w:val="0"/>
                          <w:sz w:val="34"/>
                          <w:szCs w:val="34"/>
                          <w:vertAlign w:val="subscript"/>
                        </w:rPr>
                        <w:t>2</w:t>
                      </w:r>
                      <w:r>
                        <w:rPr>
                          <w:color w:val="000000"/>
                          <w:spacing w:val="0"/>
                          <w:w w:val="100"/>
                          <w:position w:val="0"/>
                        </w:rPr>
                        <w:t>的同向端。</w:t>
                      </w:r>
                    </w:p>
                    <w:p>
                      <w:pPr>
                        <w:pStyle w:val="22"/>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2"/>
                          <w:szCs w:val="32"/>
                        </w:rPr>
                        <w:t>通过</w:t>
                      </w:r>
                      <w:r>
                        <w:rPr>
                          <w:color w:val="000000"/>
                          <w:spacing w:val="0"/>
                          <w:w w:val="100"/>
                          <w:position w:val="0"/>
                          <w:sz w:val="34"/>
                          <w:szCs w:val="34"/>
                        </w:rPr>
                        <w:t>R</w:t>
                      </w:r>
                      <w:r>
                        <w:rPr>
                          <w:color w:val="000000"/>
                          <w:spacing w:val="0"/>
                          <w:w w:val="100"/>
                          <w:position w:val="0"/>
                          <w:sz w:val="32"/>
                          <w:szCs w:val="32"/>
                        </w:rPr>
                        <w:t>向</w:t>
                      </w:r>
                      <w:r>
                        <w:rPr>
                          <w:color w:val="000000"/>
                          <w:spacing w:val="0"/>
                          <w:w w:val="100"/>
                          <w:position w:val="0"/>
                          <w:sz w:val="34"/>
                          <w:szCs w:val="34"/>
                        </w:rPr>
                        <w:t>C</w:t>
                      </w:r>
                      <w:r>
                        <w:rPr>
                          <w:color w:val="000000"/>
                          <w:spacing w:val="0"/>
                          <w:w w:val="100"/>
                          <w:position w:val="0"/>
                          <w:sz w:val="32"/>
                          <w:szCs w:val="32"/>
                        </w:rPr>
                        <w:t>充电，</w:t>
                      </w:r>
                      <w:r>
                        <w:rPr>
                          <w:color w:val="000000"/>
                          <w:spacing w:val="0"/>
                          <w:w w:val="100"/>
                          <w:position w:val="0"/>
                          <w:sz w:val="36"/>
                          <w:szCs w:val="36"/>
                        </w:rPr>
                        <w:t>u</w:t>
                      </w:r>
                      <w:r>
                        <w:rPr>
                          <w:color w:val="000000"/>
                          <w:spacing w:val="0"/>
                          <w:w w:val="100"/>
                          <w:position w:val="0"/>
                          <w:sz w:val="32"/>
                          <w:szCs w:val="32"/>
                        </w:rPr>
                        <w:t>逐渐上升，经过</w:t>
                      </w:r>
                      <w:r>
                        <w:rPr>
                          <w:color w:val="000000"/>
                          <w:spacing w:val="0"/>
                          <w:w w:val="100"/>
                          <w:position w:val="0"/>
                          <w:sz w:val="34"/>
                          <w:szCs w:val="34"/>
                        </w:rPr>
                        <w:t>(3~5)R C</w:t>
                      </w:r>
                      <w:r>
                        <w:rPr>
                          <w:color w:val="000000"/>
                          <w:spacing w:val="0"/>
                          <w:w w:val="100"/>
                          <w:position w:val="0"/>
                          <w:sz w:val="32"/>
                          <w:szCs w:val="32"/>
                        </w:rPr>
                        <w:t>延时后，</w:t>
                      </w:r>
                      <w:r>
                        <w:rPr>
                          <w:color w:val="000000"/>
                          <w:spacing w:val="0"/>
                          <w:w w:val="100"/>
                          <w:position w:val="0"/>
                          <w:sz w:val="36"/>
                          <w:szCs w:val="36"/>
                        </w:rPr>
                        <w:t>u U</w:t>
                      </w:r>
                      <w:r>
                        <w:rPr>
                          <w:color w:val="000000"/>
                          <w:spacing w:val="0"/>
                          <w:w w:val="100"/>
                          <w:position w:val="0"/>
                          <w:sz w:val="34"/>
                          <w:szCs w:val="34"/>
                        </w:rPr>
                        <w:t>，</w:t>
                      </w:r>
                      <w:r>
                        <w:rPr>
                          <w:color w:val="000000"/>
                          <w:spacing w:val="0"/>
                          <w:w w:val="100"/>
                          <w:position w:val="0"/>
                          <w:sz w:val="32"/>
                          <w:szCs w:val="32"/>
                        </w:rPr>
                        <w:t>即</w:t>
                      </w:r>
                      <w:r>
                        <w:rPr>
                          <w:color w:val="000000"/>
                          <w:spacing w:val="0"/>
                          <w:w w:val="100"/>
                          <w:position w:val="0"/>
                          <w:sz w:val="34"/>
                          <w:szCs w:val="34"/>
                        </w:rPr>
                        <w:t>U</w:t>
                      </w:r>
                    </w:p>
                    <w:p>
                      <w:pPr>
                        <w:pStyle w:val="a5"/>
                        <w:keepNext w:val="0"/>
                        <w:keepLines w:val="0"/>
                        <w:widowControl w:val="0"/>
                        <w:shd w:val="clear" w:color="auto" w:fill="auto"/>
                        <w:tabs>
                          <w:tab w:val="left" w:pos="1880"/>
                          <w:tab w:val="left" w:pos="3296"/>
                          <w:tab w:val="left" w:pos="7366"/>
                          <w:tab w:val="left" w:pos="9790"/>
                          <w:tab w:val="left" w:pos="10678"/>
                          <w:tab w:val="left" w:pos="11850"/>
                        </w:tabs>
                        <w:bidi w:val="0"/>
                        <w:spacing w:before="0" w:after="0" w:line="180" w:lineRule="auto"/>
                        <w:ind w:left="1040" w:right="0" w:firstLine="0"/>
                        <w:jc w:val="left"/>
                      </w:pPr>
                      <w:r>
                        <w:rPr>
                          <w:rFonts w:ascii="Arial" w:eastAsia="Arial" w:hAnsi="Arial" w:cs="Arial"/>
                          <w:color w:val="000000"/>
                          <w:spacing w:val="0"/>
                          <w:w w:val="100"/>
                          <w:position w:val="0"/>
                          <w:vertAlign w:val="superscript"/>
                        </w:rPr>
                        <w:t>6</w:t>
                        <w:tab/>
                        <w:t>4</w:t>
                        <w:tab/>
                      </w:r>
                      <w:r>
                        <w:rPr>
                          <w:rFonts w:ascii="Arial" w:eastAsia="Arial" w:hAnsi="Arial" w:cs="Arial"/>
                          <w:color w:val="000000"/>
                          <w:spacing w:val="0"/>
                          <w:w w:val="100"/>
                          <w:position w:val="0"/>
                          <w:vertAlign w:val="superscript"/>
                        </w:rPr>
                        <w:t>C</w:t>
                      </w:r>
                      <w:r>
                        <w:rPr>
                          <w:rFonts w:ascii="Times New Roman" w:eastAsia="Times New Roman" w:hAnsi="Times New Roman" w:cs="Times New Roman"/>
                          <w:color w:val="000000"/>
                          <w:spacing w:val="0"/>
                          <w:w w:val="100"/>
                          <w:position w:val="0"/>
                          <w:sz w:val="15"/>
                          <w:szCs w:val="15"/>
                        </w:rPr>
                        <w:t>4</w:t>
                        <w:tab/>
                      </w:r>
                      <w:r>
                        <w:rPr>
                          <w:rFonts w:ascii="Arial" w:eastAsia="Arial" w:hAnsi="Arial" w:cs="Arial"/>
                          <w:color w:val="000000"/>
                          <w:spacing w:val="0"/>
                          <w:w w:val="100"/>
                          <w:position w:val="0"/>
                          <w:vertAlign w:val="superscript"/>
                        </w:rPr>
                        <w:t>6 4</w:t>
                        <w:tab/>
                      </w:r>
                      <w:r>
                        <w:rPr>
                          <w:rFonts w:ascii="Arial" w:eastAsia="Arial" w:hAnsi="Arial" w:cs="Arial"/>
                          <w:color w:val="000000"/>
                          <w:spacing w:val="0"/>
                          <w:w w:val="100"/>
                          <w:position w:val="0"/>
                          <w:vertAlign w:val="superscript"/>
                        </w:rPr>
                        <w:t>C</w:t>
                      </w:r>
                      <w:r>
                        <w:rPr>
                          <w:rFonts w:ascii="Times New Roman" w:eastAsia="Times New Roman" w:hAnsi="Times New Roman" w:cs="Times New Roman"/>
                          <w:color w:val="000000"/>
                          <w:spacing w:val="0"/>
                          <w:w w:val="100"/>
                          <w:position w:val="0"/>
                          <w:sz w:val="15"/>
                          <w:szCs w:val="15"/>
                        </w:rPr>
                        <w:t>4</w:t>
                        <w:tab/>
                      </w:r>
                      <w:r>
                        <w:rPr>
                          <w:rFonts w:ascii="Arial" w:eastAsia="Arial" w:hAnsi="Arial" w:cs="Arial"/>
                          <w:color w:val="000000"/>
                          <w:spacing w:val="0"/>
                          <w:w w:val="100"/>
                          <w:position w:val="0"/>
                          <w:vertAlign w:val="superscript"/>
                        </w:rPr>
                        <w:t>1</w:t>
                        <w:tab/>
                        <w:t>2</w:t>
                      </w:r>
                    </w:p>
                    <w:p>
                      <w:pPr>
                        <w:pStyle w:val="22"/>
                        <w:keepNext w:val="0"/>
                        <w:keepLines w:val="0"/>
                        <w:widowControl w:val="0"/>
                        <w:numPr>
                          <w:ilvl w:val="0"/>
                          <w:numId w:val="7"/>
                        </w:numPr>
                        <w:shd w:val="clear" w:color="auto" w:fill="auto"/>
                        <w:tabs>
                          <w:tab w:val="left" w:pos="1182"/>
                        </w:tabs>
                        <w:bidi w:val="0"/>
                        <w:spacing w:before="0" w:after="160" w:line="240" w:lineRule="auto"/>
                        <w:ind w:left="0" w:right="0" w:firstLine="760"/>
                        <w:jc w:val="left"/>
                      </w:pPr>
                      <w:bookmarkStart w:id="111" w:name="bookmark98"/>
                      <w:bookmarkEnd w:id="111"/>
                      <w:r>
                        <w:rPr>
                          <w:color w:val="000000"/>
                          <w:spacing w:val="0"/>
                          <w:w w:val="100"/>
                          <w:position w:val="0"/>
                        </w:rPr>
                        <w:t>比较器在图</w:t>
                      </w:r>
                      <w:r>
                        <w:rPr>
                          <w:color w:val="000000"/>
                          <w:spacing w:val="0"/>
                          <w:w w:val="100"/>
                          <w:position w:val="0"/>
                          <w:sz w:val="34"/>
                          <w:szCs w:val="34"/>
                        </w:rPr>
                        <w:t>3-8</w:t>
                      </w:r>
                      <w:r>
                        <w:rPr>
                          <w:color w:val="000000"/>
                          <w:spacing w:val="0"/>
                          <w:w w:val="100"/>
                          <w:position w:val="0"/>
                        </w:rPr>
                        <w:t>中，比较器有四个。</w:t>
                      </w:r>
                    </w:p>
                  </w:txbxContent>
                </v:textbox>
                <w10:wrap type="topAndBottom"/>
              </v:shape>
            </w:pict>
          </mc:Fallback>
        </mc:AlternateContent>
      </w:r>
      <w:r>
        <mc:AlternateContent>
          <mc:Choice Requires="wps">
            <w:drawing>
              <wp:anchor distT="1517650" distB="317500" distL="0" distR="0" simplePos="0" relativeHeight="251892736" behindDoc="0" locked="0" layoutInCell="1" allowOverlap="1">
                <wp:simplePos x="0" y="0"/>
                <wp:positionH relativeFrom="page">
                  <wp:posOffset>9413240</wp:posOffset>
                </wp:positionH>
                <wp:positionV relativeFrom="paragraph">
                  <wp:posOffset>1517650</wp:posOffset>
                </wp:positionV>
                <wp:extent cx="527050" cy="819785"/>
                <wp:wrapTopAndBottom/>
                <wp:docPr id="247" name="Shape 247"/>
                <wp:cNvGraphicFramePr/>
                <a:graphic xmlns:a="http://schemas.openxmlformats.org/drawingml/2006/main">
                  <a:graphicData uri="http://schemas.microsoft.com/office/word/2010/wordprocessingShape">
                    <wps:wsp xmlns:wps="http://schemas.microsoft.com/office/word/2010/wordprocessingShape">
                      <wps:cNvSpPr txBox="1"/>
                      <wps:spPr>
                        <a:xfrm>
                          <a:off x="0" y="0"/>
                          <a:ext cx="527050" cy="819785"/>
                        </a:xfrm>
                        <a:prstGeom prst="rect">
                          <a:avLst/>
                        </a:prstGeom>
                        <a:noFill/>
                      </wps:spPr>
                      <wps:txbx>
                        <w:txbxContent>
                          <w:p>
                            <w:pPr>
                              <w:pStyle w:val="22"/>
                              <w:keepNext w:val="0"/>
                              <w:keepLines w:val="0"/>
                              <w:widowControl w:val="0"/>
                              <w:shd w:val="clear" w:color="auto" w:fill="auto"/>
                              <w:bidi w:val="0"/>
                              <w:spacing w:before="0" w:after="0" w:line="240" w:lineRule="auto"/>
                              <w:ind w:left="0" w:right="440" w:firstLine="0"/>
                              <w:jc w:val="right"/>
                              <w:rPr>
                                <w:sz w:val="34"/>
                                <w:szCs w:val="34"/>
                              </w:rPr>
                            </w:pPr>
                            <w:r>
                              <w:rPr>
                                <w:color w:val="000000"/>
                                <w:spacing w:val="0"/>
                                <w:w w:val="100"/>
                                <w:position w:val="0"/>
                                <w:sz w:val="34"/>
                                <w:szCs w:val="34"/>
                              </w:rPr>
                              <w:t>U</w:t>
                            </w:r>
                          </w:p>
                          <w:p>
                            <w:pPr>
                              <w:pStyle w:val="40"/>
                              <w:keepNext w:val="0"/>
                              <w:keepLines w:val="0"/>
                              <w:widowControl w:val="0"/>
                              <w:shd w:val="clear" w:color="auto" w:fill="auto"/>
                              <w:bidi w:val="0"/>
                              <w:spacing w:before="0" w:after="120" w:line="240" w:lineRule="auto"/>
                              <w:ind w:left="0" w:right="0" w:firstLine="460"/>
                              <w:jc w:val="left"/>
                            </w:pPr>
                            <w:r>
                              <w:rPr>
                                <w:color w:val="000000"/>
                                <w:spacing w:val="0"/>
                                <w:w w:val="100"/>
                                <w:position w:val="0"/>
                                <w:sz w:val="20"/>
                                <w:szCs w:val="20"/>
                              </w:rPr>
                              <w:t>1</w:t>
                            </w: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34"/>
                                <w:szCs w:val="34"/>
                              </w:rPr>
                              <w:t>U</w:t>
                            </w:r>
                            <w:r>
                              <w:rPr>
                                <w:color w:val="000000"/>
                                <w:spacing w:val="0"/>
                                <w:w w:val="100"/>
                                <w:position w:val="0"/>
                                <w:sz w:val="20"/>
                                <w:szCs w:val="20"/>
                              </w:rPr>
                              <w:t>］</w:t>
                            </w:r>
                            <w:r>
                              <w:rPr>
                                <w:color w:val="000000"/>
                                <w:spacing w:val="0"/>
                                <w:w w:val="100"/>
                                <w:position w:val="0"/>
                              </w:rPr>
                              <w:t>。</w:t>
                            </w:r>
                          </w:p>
                        </w:txbxContent>
                      </wps:txbx>
                      <wps:bodyPr lIns="0" tIns="0" rIns="0" bIns="0"/>
                    </wps:wsp>
                  </a:graphicData>
                </a:graphic>
              </wp:anchor>
            </w:drawing>
          </mc:Choice>
          <mc:Fallback>
            <w:pict>
              <v:shape id="Shape 247" o:spid="_x0000_s1137" type="#_x0000_t202" style="width:41.5pt;height:64.55pt;margin-top:119.5pt;margin-left:741.2pt;mso-position-horizontal-relative:page;mso-wrap-distance-bottom:25pt;mso-wrap-distance-left:0;mso-wrap-distance-right:0;mso-wrap-distance-top:119.5pt;position:absolute;v-text-anchor:top;z-index:251891712" filled="f" fillcolor="this">
                <v:textbox inset="0,0,0,0">
                  <w:txbxContent>
                    <w:p>
                      <w:pPr>
                        <w:pStyle w:val="22"/>
                        <w:keepNext w:val="0"/>
                        <w:keepLines w:val="0"/>
                        <w:widowControl w:val="0"/>
                        <w:shd w:val="clear" w:color="auto" w:fill="auto"/>
                        <w:bidi w:val="0"/>
                        <w:spacing w:before="0" w:after="0" w:line="240" w:lineRule="auto"/>
                        <w:ind w:left="0" w:right="440" w:firstLine="0"/>
                        <w:jc w:val="right"/>
                        <w:rPr>
                          <w:sz w:val="34"/>
                          <w:szCs w:val="34"/>
                        </w:rPr>
                      </w:pPr>
                      <w:r>
                        <w:rPr>
                          <w:color w:val="000000"/>
                          <w:spacing w:val="0"/>
                          <w:w w:val="100"/>
                          <w:position w:val="0"/>
                          <w:sz w:val="34"/>
                          <w:szCs w:val="34"/>
                        </w:rPr>
                        <w:t>U</w:t>
                      </w:r>
                    </w:p>
                    <w:p>
                      <w:pPr>
                        <w:pStyle w:val="40"/>
                        <w:keepNext w:val="0"/>
                        <w:keepLines w:val="0"/>
                        <w:widowControl w:val="0"/>
                        <w:shd w:val="clear" w:color="auto" w:fill="auto"/>
                        <w:bidi w:val="0"/>
                        <w:spacing w:before="0" w:after="120" w:line="240" w:lineRule="auto"/>
                        <w:ind w:left="0" w:right="0" w:firstLine="460"/>
                        <w:jc w:val="left"/>
                      </w:pPr>
                      <w:r>
                        <w:rPr>
                          <w:color w:val="000000"/>
                          <w:spacing w:val="0"/>
                          <w:w w:val="100"/>
                          <w:position w:val="0"/>
                          <w:sz w:val="20"/>
                          <w:szCs w:val="20"/>
                        </w:rPr>
                        <w:t>1</w:t>
                      </w:r>
                    </w:p>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34"/>
                          <w:szCs w:val="34"/>
                        </w:rPr>
                        <w:t>U</w:t>
                      </w:r>
                      <w:r>
                        <w:rPr>
                          <w:color w:val="000000"/>
                          <w:spacing w:val="0"/>
                          <w:w w:val="100"/>
                          <w:position w:val="0"/>
                          <w:sz w:val="20"/>
                          <w:szCs w:val="20"/>
                        </w:rPr>
                        <w:t>］</w:t>
                      </w:r>
                      <w:r>
                        <w:rPr>
                          <w:color w:val="000000"/>
                          <w:spacing w:val="0"/>
                          <w:w w:val="100"/>
                          <w:position w:val="0"/>
                        </w:rPr>
                        <w:t>。</w:t>
                      </w:r>
                    </w:p>
                  </w:txbxContent>
                </v:textbox>
                <w10:wrap type="topAndBottom"/>
              </v:shape>
            </w:pict>
          </mc:Fallback>
        </mc:AlternateContent>
      </w:r>
    </w:p>
    <w:p>
      <w:pPr>
        <w:pStyle w:val="22"/>
        <w:keepNext w:val="0"/>
        <w:keepLines w:val="0"/>
        <w:widowControl w:val="0"/>
        <w:shd w:val="clear" w:color="auto" w:fill="auto"/>
        <w:bidi w:val="0"/>
        <w:spacing w:before="0" w:after="0" w:line="586" w:lineRule="exact"/>
        <w:ind w:left="0" w:right="0" w:firstLine="780"/>
        <w:jc w:val="both"/>
        <w:sectPr>
          <w:type w:val="nextPage"/>
          <w:pgSz w:w="17861" w:h="25258"/>
          <w:pgMar w:top="2616" w:right="2233" w:bottom="2762" w:left="2485" w:header="0" w:footer="3" w:gutter="0"/>
          <w:pgNumType w:start="30"/>
          <w:cols w:space="720"/>
          <w:noEndnote/>
          <w:titlePg w:val="0"/>
          <w:rtlGutter w:val="0"/>
          <w:docGrid w:linePitch="360"/>
        </w:sectPr>
      </w:pPr>
      <w:r>
        <w:rPr>
          <w:color w:val="000000"/>
          <w:spacing w:val="0"/>
          <w:w w:val="100"/>
          <w:position w:val="0"/>
        </w:rPr>
        <w:t>第一个比较器由 七组成。</w:t>
      </w:r>
      <w:r>
        <w:rPr>
          <w:color w:val="000000"/>
          <w:spacing w:val="0"/>
          <w:w w:val="100"/>
          <w:position w:val="0"/>
          <w:sz w:val="34"/>
          <w:szCs w:val="34"/>
        </w:rPr>
        <w:t>5.1V</w:t>
      </w:r>
      <w:r>
        <w:rPr>
          <w:color w:val="000000"/>
          <w:spacing w:val="0"/>
          <w:w w:val="100"/>
          <w:position w:val="0"/>
        </w:rPr>
        <w:t>直流电压直接加在 七的反向端；</w:t>
      </w:r>
      <w:r>
        <w:rPr>
          <w:color w:val="000000"/>
          <w:spacing w:val="0"/>
          <w:w w:val="100"/>
          <w:position w:val="0"/>
          <w:sz w:val="34"/>
          <w:szCs w:val="34"/>
        </w:rPr>
        <w:t>U</w:t>
      </w:r>
      <w:r>
        <w:rPr>
          <w:color w:val="000000"/>
          <w:spacing w:val="0"/>
          <w:w w:val="100"/>
          <w:position w:val="0"/>
          <w:sz w:val="24"/>
          <w:szCs w:val="24"/>
        </w:rPr>
        <w:t>］</w:t>
      </w:r>
      <w:r>
        <w:rPr>
          <w:color w:val="000000"/>
          <w:spacing w:val="0"/>
          <w:w w:val="100"/>
          <w:position w:val="0"/>
        </w:rPr>
        <w:t>经</w:t>
      </w:r>
      <w:r>
        <w:rPr>
          <w:color w:val="000000"/>
          <w:spacing w:val="0"/>
          <w:w w:val="100"/>
          <w:position w:val="0"/>
          <w:sz w:val="34"/>
          <w:szCs w:val="34"/>
        </w:rPr>
        <w:t>R</w:t>
      </w:r>
      <w:r>
        <w:rPr>
          <w:color w:val="000000"/>
          <w:spacing w:val="0"/>
          <w:w w:val="100"/>
          <w:position w:val="0"/>
          <w:sz w:val="34"/>
          <w:szCs w:val="34"/>
          <w:vertAlign w:val="subscript"/>
        </w:rPr>
        <w:t>7</w:t>
      </w:r>
      <w:r>
        <w:rPr>
          <w:color w:val="000000"/>
          <w:spacing w:val="0"/>
          <w:w w:val="100"/>
          <w:position w:val="0"/>
        </w:rPr>
        <w:t xml:space="preserve">、 </w:t>
      </w:r>
      <w:r>
        <w:rPr>
          <w:color w:val="000000"/>
          <w:spacing w:val="0"/>
          <w:w w:val="100"/>
          <w:position w:val="0"/>
          <w:sz w:val="34"/>
          <w:szCs w:val="34"/>
        </w:rPr>
        <w:t xml:space="preserve">VR </w:t>
      </w:r>
      <w:r>
        <w:rPr>
          <w:color w:val="000000"/>
          <w:spacing w:val="0"/>
          <w:w w:val="100"/>
          <w:position w:val="0"/>
          <w:sz w:val="34"/>
          <w:szCs w:val="34"/>
          <w:vertAlign w:val="subscript"/>
        </w:rPr>
        <w:t>1</w:t>
      </w:r>
      <w:r>
        <w:rPr>
          <w:color w:val="000000"/>
          <w:spacing w:val="0"/>
          <w:w w:val="100"/>
          <w:position w:val="0"/>
        </w:rPr>
        <w:t>分压后加在</w:t>
      </w:r>
      <w:r>
        <w:rPr>
          <w:color w:val="000000"/>
          <w:spacing w:val="0"/>
          <w:w w:val="100"/>
          <w:position w:val="0"/>
          <w:sz w:val="34"/>
          <w:szCs w:val="34"/>
        </w:rPr>
        <w:t>U</w:t>
      </w:r>
      <w:r>
        <w:rPr>
          <w:color w:val="000000"/>
          <w:spacing w:val="0"/>
          <w:w w:val="100"/>
          <w:position w:val="0"/>
          <w:sz w:val="34"/>
          <w:szCs w:val="34"/>
          <w:vertAlign w:val="subscript"/>
        </w:rPr>
        <w:t>3</w:t>
      </w:r>
      <w:r>
        <w:rPr>
          <w:color w:val="000000"/>
          <w:spacing w:val="0"/>
          <w:w w:val="100"/>
          <w:position w:val="0"/>
        </w:rPr>
        <w:t>的同向端；它的输出端通过</w:t>
      </w:r>
      <w:r>
        <w:rPr>
          <w:color w:val="000000"/>
          <w:spacing w:val="0"/>
          <w:w w:val="100"/>
          <w:position w:val="0"/>
          <w:sz w:val="34"/>
          <w:szCs w:val="34"/>
        </w:rPr>
        <w:t>R</w:t>
      </w:r>
      <w:r>
        <w:rPr>
          <w:color w:val="000000"/>
          <w:spacing w:val="0"/>
          <w:w w:val="100"/>
          <w:position w:val="0"/>
          <w:sz w:val="34"/>
          <w:szCs w:val="34"/>
          <w:vertAlign w:val="subscript"/>
        </w:rPr>
        <w:t>9</w:t>
      </w:r>
      <w:r>
        <w:rPr>
          <w:color w:val="000000"/>
          <w:spacing w:val="0"/>
          <w:w w:val="100"/>
          <w:position w:val="0"/>
        </w:rPr>
        <w:t>接与非门。</w:t>
      </w:r>
      <w:r>
        <w:rPr>
          <w:color w:val="000000"/>
          <w:spacing w:val="0"/>
          <w:w w:val="100"/>
          <w:position w:val="0"/>
          <w:sz w:val="34"/>
          <w:szCs w:val="34"/>
          <w:vertAlign w:val="subscript"/>
        </w:rPr>
        <w:t>7</w:t>
      </w:r>
      <w:r>
        <w:rPr>
          <w:color w:val="000000"/>
          <w:spacing w:val="0"/>
          <w:w w:val="100"/>
          <w:position w:val="0"/>
        </w:rPr>
        <w:t>输入端。</w:t>
      </w:r>
    </w:p>
    <w:p>
      <w:pPr>
        <w:pStyle w:val="22"/>
        <w:keepNext w:val="0"/>
        <w:keepLines w:val="0"/>
        <w:widowControl w:val="0"/>
        <w:shd w:val="clear" w:color="auto" w:fill="auto"/>
        <w:bidi w:val="0"/>
        <w:spacing w:before="0" w:after="0" w:line="586" w:lineRule="exact"/>
        <w:ind w:left="0" w:right="0" w:firstLine="780"/>
        <w:jc w:val="both"/>
      </w:pPr>
      <w:r>
        <w:rPr>
          <w:color w:val="000000"/>
          <w:spacing w:val="0"/>
          <w:w w:val="100"/>
          <w:position w:val="0"/>
        </w:rPr>
        <w:t>第二个比较器由。</w:t>
      </w:r>
      <w:r>
        <w:rPr>
          <w:color w:val="000000"/>
          <w:spacing w:val="0"/>
          <w:w w:val="100"/>
          <w:position w:val="0"/>
          <w:sz w:val="34"/>
          <w:szCs w:val="34"/>
          <w:vertAlign w:val="subscript"/>
        </w:rPr>
        <w:t>4</w:t>
      </w:r>
      <w:r>
        <w:rPr>
          <w:color w:val="000000"/>
          <w:spacing w:val="0"/>
          <w:w w:val="100"/>
          <w:position w:val="0"/>
        </w:rPr>
        <w:t>组成。</w:t>
      </w:r>
      <w:r>
        <w:rPr>
          <w:color w:val="000000"/>
          <w:spacing w:val="0"/>
          <w:w w:val="100"/>
          <w:position w:val="0"/>
          <w:sz w:val="34"/>
          <w:szCs w:val="34"/>
        </w:rPr>
        <w:t>5.1V</w:t>
      </w:r>
      <w:r>
        <w:rPr>
          <w:color w:val="000000"/>
          <w:spacing w:val="0"/>
          <w:w w:val="100"/>
          <w:position w:val="0"/>
        </w:rPr>
        <w:t>直流电压直接加在</w:t>
      </w:r>
      <w:r>
        <w:rPr>
          <w:color w:val="000000"/>
          <w:spacing w:val="0"/>
          <w:w w:val="100"/>
          <w:position w:val="0"/>
          <w:sz w:val="34"/>
          <w:szCs w:val="34"/>
        </w:rPr>
        <w:t>U</w:t>
      </w:r>
      <w:r>
        <w:rPr>
          <w:color w:val="000000"/>
          <w:spacing w:val="0"/>
          <w:w w:val="100"/>
          <w:position w:val="0"/>
          <w:sz w:val="34"/>
          <w:szCs w:val="34"/>
          <w:vertAlign w:val="subscript"/>
        </w:rPr>
        <w:t>4</w:t>
      </w:r>
      <w:r>
        <w:rPr>
          <w:color w:val="000000"/>
          <w:spacing w:val="0"/>
          <w:w w:val="100"/>
          <w:position w:val="0"/>
        </w:rPr>
        <w:t>的同向端；</w:t>
      </w:r>
      <w:r>
        <w:rPr>
          <w:color w:val="000000"/>
          <w:spacing w:val="0"/>
          <w:w w:val="100"/>
          <w:position w:val="0"/>
          <w:sz w:val="34"/>
          <w:szCs w:val="34"/>
        </w:rPr>
        <w:t>U</w:t>
      </w:r>
      <w:r>
        <w:rPr>
          <w:color w:val="000000"/>
          <w:spacing w:val="0"/>
          <w:w w:val="100"/>
          <w:position w:val="0"/>
          <w:sz w:val="24"/>
          <w:szCs w:val="24"/>
        </w:rPr>
        <w:t>］</w:t>
      </w:r>
      <w:r>
        <w:rPr>
          <w:color w:val="000000"/>
          <w:spacing w:val="0"/>
          <w:w w:val="100"/>
          <w:position w:val="0"/>
        </w:rPr>
        <w:t>经</w:t>
      </w:r>
      <w:r>
        <w:rPr>
          <w:color w:val="000000"/>
          <w:spacing w:val="0"/>
          <w:w w:val="100"/>
          <w:position w:val="0"/>
          <w:sz w:val="34"/>
          <w:szCs w:val="34"/>
        </w:rPr>
        <w:t>R</w:t>
      </w:r>
      <w:r>
        <w:rPr>
          <w:color w:val="000000"/>
          <w:spacing w:val="0"/>
          <w:w w:val="100"/>
          <w:position w:val="0"/>
          <w:sz w:val="34"/>
          <w:szCs w:val="34"/>
          <w:vertAlign w:val="subscript"/>
        </w:rPr>
        <w:t>10</w:t>
      </w:r>
      <w:r>
        <w:rPr>
          <w:color w:val="000000"/>
          <w:spacing w:val="0"/>
          <w:w w:val="100"/>
          <w:position w:val="0"/>
        </w:rPr>
        <w:t>、</w:t>
      </w:r>
    </w:p>
    <w:p>
      <w:pPr>
        <w:pStyle w:val="22"/>
        <w:keepNext w:val="0"/>
        <w:keepLines w:val="0"/>
        <w:widowControl w:val="0"/>
        <w:shd w:val="clear" w:color="auto" w:fill="auto"/>
        <w:bidi w:val="0"/>
        <w:spacing w:before="0" w:after="0" w:line="586" w:lineRule="exact"/>
        <w:ind w:left="0" w:right="0" w:firstLine="0"/>
        <w:jc w:val="left"/>
      </w:pPr>
      <w:r>
        <w:rPr>
          <w:color w:val="000000"/>
          <w:spacing w:val="0"/>
          <w:w w:val="100"/>
          <w:position w:val="0"/>
          <w:sz w:val="34"/>
          <w:szCs w:val="34"/>
        </w:rPr>
        <w:t xml:space="preserve">VR </w:t>
      </w:r>
      <w:r>
        <w:rPr>
          <w:color w:val="000000"/>
          <w:spacing w:val="0"/>
          <w:w w:val="100"/>
          <w:position w:val="0"/>
          <w:sz w:val="34"/>
          <w:szCs w:val="34"/>
          <w:vertAlign w:val="subscript"/>
        </w:rPr>
        <w:t>2</w:t>
      </w:r>
      <w:r>
        <w:rPr>
          <w:color w:val="000000"/>
          <w:spacing w:val="0"/>
          <w:w w:val="100"/>
          <w:position w:val="0"/>
        </w:rPr>
        <w:t>分压后加在。</w:t>
      </w:r>
      <w:r>
        <w:rPr>
          <w:color w:val="000000"/>
          <w:spacing w:val="0"/>
          <w:w w:val="100"/>
          <w:position w:val="0"/>
          <w:sz w:val="34"/>
          <w:szCs w:val="34"/>
          <w:vertAlign w:val="subscript"/>
        </w:rPr>
        <w:t>4</w:t>
      </w:r>
      <w:r>
        <w:rPr>
          <w:color w:val="000000"/>
          <w:spacing w:val="0"/>
          <w:w w:val="100"/>
          <w:position w:val="0"/>
        </w:rPr>
        <w:t>的反向端；它的输出端通过</w:t>
      </w:r>
      <w:r>
        <w:rPr>
          <w:color w:val="000000"/>
          <w:spacing w:val="0"/>
          <w:w w:val="100"/>
          <w:position w:val="0"/>
          <w:sz w:val="34"/>
          <w:szCs w:val="34"/>
        </w:rPr>
        <w:t>R</w:t>
      </w:r>
      <w:r>
        <w:rPr>
          <w:color w:val="000000"/>
          <w:spacing w:val="0"/>
          <w:w w:val="100"/>
          <w:position w:val="0"/>
          <w:sz w:val="34"/>
          <w:szCs w:val="34"/>
          <w:vertAlign w:val="subscript"/>
        </w:rPr>
        <w:t>12</w:t>
      </w:r>
      <w:r>
        <w:rPr>
          <w:color w:val="000000"/>
          <w:spacing w:val="0"/>
          <w:w w:val="100"/>
          <w:position w:val="0"/>
        </w:rPr>
        <w:t>接与非门。</w:t>
      </w:r>
      <w:r>
        <w:rPr>
          <w:color w:val="000000"/>
          <w:spacing w:val="0"/>
          <w:w w:val="100"/>
          <w:position w:val="0"/>
          <w:sz w:val="34"/>
          <w:szCs w:val="34"/>
          <w:vertAlign w:val="subscript"/>
        </w:rPr>
        <w:t>7</w:t>
      </w:r>
      <w:r>
        <w:rPr>
          <w:color w:val="000000"/>
          <w:spacing w:val="0"/>
          <w:w w:val="100"/>
          <w:position w:val="0"/>
        </w:rPr>
        <w:t>输入端。</w:t>
      </w:r>
    </w:p>
    <w:p>
      <w:pPr>
        <w:pStyle w:val="22"/>
        <w:keepNext w:val="0"/>
        <w:keepLines w:val="0"/>
        <w:widowControl w:val="0"/>
        <w:shd w:val="clear" w:color="auto" w:fill="auto"/>
        <w:bidi w:val="0"/>
        <w:spacing w:before="0" w:after="0" w:line="586" w:lineRule="exact"/>
        <w:ind w:left="0" w:right="0" w:firstLine="780"/>
        <w:jc w:val="left"/>
      </w:pPr>
      <w:r>
        <w:rPr>
          <w:color w:val="000000"/>
          <w:spacing w:val="0"/>
          <w:w w:val="100"/>
          <w:position w:val="0"/>
        </w:rPr>
        <w:t>第三个比较器由。</w:t>
      </w:r>
      <w:r>
        <w:rPr>
          <w:color w:val="000000"/>
          <w:spacing w:val="0"/>
          <w:w w:val="100"/>
          <w:position w:val="0"/>
          <w:sz w:val="34"/>
          <w:szCs w:val="34"/>
          <w:vertAlign w:val="subscript"/>
        </w:rPr>
        <w:t>5</w:t>
      </w:r>
      <w:r>
        <w:rPr>
          <w:color w:val="000000"/>
          <w:spacing w:val="0"/>
          <w:w w:val="100"/>
          <w:position w:val="0"/>
        </w:rPr>
        <w:t>组成。</w:t>
      </w:r>
      <w:r>
        <w:rPr>
          <w:color w:val="000000"/>
          <w:spacing w:val="0"/>
          <w:w w:val="100"/>
          <w:position w:val="0"/>
          <w:sz w:val="34"/>
          <w:szCs w:val="34"/>
        </w:rPr>
        <w:t>5.1V</w:t>
      </w:r>
      <w:r>
        <w:rPr>
          <w:color w:val="000000"/>
          <w:spacing w:val="0"/>
          <w:w w:val="100"/>
          <w:position w:val="0"/>
        </w:rPr>
        <w:t>直流电压直接加在。</w:t>
      </w:r>
      <w:r>
        <w:rPr>
          <w:color w:val="000000"/>
          <w:spacing w:val="0"/>
          <w:w w:val="100"/>
          <w:position w:val="0"/>
          <w:sz w:val="34"/>
          <w:szCs w:val="34"/>
          <w:vertAlign w:val="subscript"/>
        </w:rPr>
        <w:t>5</w:t>
      </w:r>
      <w:r>
        <w:rPr>
          <w:color w:val="000000"/>
          <w:spacing w:val="0"/>
          <w:w w:val="100"/>
          <w:position w:val="0"/>
        </w:rPr>
        <w:t>的反向端；</w:t>
      </w:r>
      <w:r>
        <w:rPr>
          <w:color w:val="000000"/>
          <w:spacing w:val="0"/>
          <w:w w:val="100"/>
          <w:position w:val="0"/>
          <w:sz w:val="34"/>
          <w:szCs w:val="34"/>
        </w:rPr>
        <w:t>U</w:t>
      </w:r>
      <w:r>
        <w:rPr>
          <w:color w:val="000000"/>
          <w:spacing w:val="0"/>
          <w:w w:val="100"/>
          <w:position w:val="0"/>
          <w:sz w:val="34"/>
          <w:szCs w:val="34"/>
          <w:vertAlign w:val="subscript"/>
        </w:rPr>
        <w:t>2</w:t>
      </w:r>
      <w:r>
        <w:rPr>
          <w:color w:val="000000"/>
          <w:spacing w:val="0"/>
          <w:w w:val="100"/>
          <w:position w:val="0"/>
        </w:rPr>
        <w:t>经</w:t>
      </w:r>
      <w:r>
        <w:rPr>
          <w:color w:val="000000"/>
          <w:spacing w:val="0"/>
          <w:w w:val="100"/>
          <w:position w:val="0"/>
          <w:sz w:val="34"/>
          <w:szCs w:val="34"/>
        </w:rPr>
        <w:t>R</w:t>
      </w:r>
      <w:r>
        <w:rPr>
          <w:color w:val="000000"/>
          <w:spacing w:val="0"/>
          <w:w w:val="100"/>
          <w:position w:val="0"/>
          <w:sz w:val="34"/>
          <w:szCs w:val="34"/>
          <w:vertAlign w:val="subscript"/>
        </w:rPr>
        <w:t>13</w:t>
      </w:r>
      <w:r>
        <w:rPr>
          <w:color w:val="000000"/>
          <w:spacing w:val="0"/>
          <w:w w:val="100"/>
          <w:position w:val="0"/>
        </w:rPr>
        <w:t>、</w:t>
      </w:r>
    </w:p>
    <w:p>
      <w:pPr>
        <w:pStyle w:val="22"/>
        <w:keepNext w:val="0"/>
        <w:keepLines w:val="0"/>
        <w:widowControl w:val="0"/>
        <w:shd w:val="clear" w:color="auto" w:fill="auto"/>
        <w:bidi w:val="0"/>
        <w:spacing w:before="0" w:after="0" w:line="586" w:lineRule="exact"/>
        <w:ind w:left="0" w:right="0" w:firstLine="0"/>
        <w:jc w:val="left"/>
      </w:pPr>
      <w:r>
        <w:rPr>
          <w:color w:val="000000"/>
          <w:spacing w:val="0"/>
          <w:w w:val="100"/>
          <w:position w:val="0"/>
          <w:sz w:val="34"/>
          <w:szCs w:val="34"/>
        </w:rPr>
        <w:t xml:space="preserve">VR </w:t>
      </w:r>
      <w:r>
        <w:rPr>
          <w:color w:val="000000"/>
          <w:spacing w:val="0"/>
          <w:w w:val="100"/>
          <w:position w:val="0"/>
          <w:sz w:val="34"/>
          <w:szCs w:val="34"/>
          <w:vertAlign w:val="subscript"/>
        </w:rPr>
        <w:t>3</w:t>
      </w:r>
      <w:r>
        <w:rPr>
          <w:color w:val="000000"/>
          <w:spacing w:val="0"/>
          <w:w w:val="100"/>
          <w:position w:val="0"/>
        </w:rPr>
        <w:t>分压后加在</w:t>
      </w:r>
      <w:r>
        <w:rPr>
          <w:color w:val="000000"/>
          <w:spacing w:val="0"/>
          <w:w w:val="100"/>
          <w:position w:val="0"/>
          <w:sz w:val="34"/>
          <w:szCs w:val="34"/>
        </w:rPr>
        <w:t>U</w:t>
      </w:r>
      <w:r>
        <w:rPr>
          <w:color w:val="000000"/>
          <w:spacing w:val="0"/>
          <w:w w:val="100"/>
          <w:position w:val="0"/>
          <w:sz w:val="34"/>
          <w:szCs w:val="34"/>
          <w:vertAlign w:val="subscript"/>
        </w:rPr>
        <w:t>5</w:t>
      </w:r>
      <w:r>
        <w:rPr>
          <w:color w:val="000000"/>
          <w:spacing w:val="0"/>
          <w:w w:val="100"/>
          <w:position w:val="0"/>
        </w:rPr>
        <w:t>的同向端；它的输出端通过</w:t>
      </w:r>
      <w:r>
        <w:rPr>
          <w:color w:val="000000"/>
          <w:spacing w:val="0"/>
          <w:w w:val="100"/>
          <w:position w:val="0"/>
          <w:sz w:val="34"/>
          <w:szCs w:val="34"/>
        </w:rPr>
        <w:t>R</w:t>
      </w:r>
      <w:r>
        <w:rPr>
          <w:color w:val="000000"/>
          <w:spacing w:val="0"/>
          <w:w w:val="100"/>
          <w:position w:val="0"/>
          <w:sz w:val="34"/>
          <w:szCs w:val="34"/>
          <w:vertAlign w:val="subscript"/>
        </w:rPr>
        <w:t>15</w:t>
      </w:r>
      <w:r>
        <w:rPr>
          <w:color w:val="000000"/>
          <w:spacing w:val="0"/>
          <w:w w:val="100"/>
          <w:position w:val="0"/>
        </w:rPr>
        <w:t>接与非门</w:t>
      </w:r>
      <w:r>
        <w:rPr>
          <w:color w:val="000000"/>
          <w:spacing w:val="0"/>
          <w:w w:val="100"/>
          <w:position w:val="0"/>
          <w:sz w:val="34"/>
          <w:szCs w:val="34"/>
        </w:rPr>
        <w:t>U</w:t>
      </w:r>
      <w:r>
        <w:rPr>
          <w:color w:val="000000"/>
          <w:spacing w:val="0"/>
          <w:w w:val="100"/>
          <w:position w:val="0"/>
          <w:sz w:val="34"/>
          <w:szCs w:val="34"/>
          <w:vertAlign w:val="subscript"/>
        </w:rPr>
        <w:t>7</w:t>
      </w:r>
      <w:r>
        <w:rPr>
          <w:color w:val="000000"/>
          <w:spacing w:val="0"/>
          <w:w w:val="100"/>
          <w:position w:val="0"/>
        </w:rPr>
        <w:t>、。</w:t>
      </w:r>
      <w:r>
        <w:rPr>
          <w:color w:val="000000"/>
          <w:spacing w:val="0"/>
          <w:w w:val="100"/>
          <w:position w:val="0"/>
          <w:sz w:val="34"/>
          <w:szCs w:val="34"/>
          <w:vertAlign w:val="subscript"/>
        </w:rPr>
        <w:t>8</w:t>
      </w:r>
      <w:r>
        <w:rPr>
          <w:color w:val="000000"/>
          <w:spacing w:val="0"/>
          <w:w w:val="100"/>
          <w:position w:val="0"/>
        </w:rPr>
        <w:t>输入端。</w:t>
      </w:r>
    </w:p>
    <w:p>
      <w:pPr>
        <w:pStyle w:val="22"/>
        <w:keepNext w:val="0"/>
        <w:keepLines w:val="0"/>
        <w:widowControl w:val="0"/>
        <w:shd w:val="clear" w:color="auto" w:fill="auto"/>
        <w:bidi w:val="0"/>
        <w:spacing w:before="0" w:after="360" w:line="586" w:lineRule="exact"/>
        <w:ind w:left="0" w:right="0" w:firstLine="780"/>
        <w:jc w:val="both"/>
      </w:pPr>
      <w:r>
        <w:rPr>
          <w:color w:val="000000"/>
          <w:spacing w:val="0"/>
          <w:w w:val="100"/>
          <w:position w:val="0"/>
        </w:rPr>
        <w:t>第四个比较器由。</w:t>
      </w:r>
      <w:r>
        <w:rPr>
          <w:color w:val="000000"/>
          <w:spacing w:val="0"/>
          <w:w w:val="100"/>
          <w:position w:val="0"/>
          <w:sz w:val="34"/>
          <w:szCs w:val="34"/>
          <w:vertAlign w:val="subscript"/>
        </w:rPr>
        <w:t>6</w:t>
      </w:r>
      <w:r>
        <w:rPr>
          <w:color w:val="000000"/>
          <w:spacing w:val="0"/>
          <w:w w:val="100"/>
          <w:position w:val="0"/>
        </w:rPr>
        <w:t>组成。</w:t>
      </w:r>
      <w:r>
        <w:rPr>
          <w:color w:val="000000"/>
          <w:spacing w:val="0"/>
          <w:w w:val="100"/>
          <w:position w:val="0"/>
          <w:sz w:val="34"/>
          <w:szCs w:val="34"/>
        </w:rPr>
        <w:t>5.1V</w:t>
      </w:r>
      <w:r>
        <w:rPr>
          <w:color w:val="000000"/>
          <w:spacing w:val="0"/>
          <w:w w:val="100"/>
          <w:position w:val="0"/>
        </w:rPr>
        <w:t>直流电压直接加在</w:t>
      </w:r>
      <w:r>
        <w:rPr>
          <w:color w:val="000000"/>
          <w:spacing w:val="0"/>
          <w:w w:val="100"/>
          <w:position w:val="0"/>
          <w:sz w:val="34"/>
          <w:szCs w:val="34"/>
        </w:rPr>
        <w:t>U</w:t>
      </w:r>
      <w:r>
        <w:rPr>
          <w:color w:val="000000"/>
          <w:spacing w:val="0"/>
          <w:w w:val="100"/>
          <w:position w:val="0"/>
          <w:sz w:val="34"/>
          <w:szCs w:val="34"/>
          <w:vertAlign w:val="subscript"/>
        </w:rPr>
        <w:t>6</w:t>
      </w:r>
      <w:r>
        <w:rPr>
          <w:color w:val="000000"/>
          <w:spacing w:val="0"/>
          <w:w w:val="100"/>
          <w:position w:val="0"/>
        </w:rPr>
        <w:t>的同向端；</w:t>
      </w:r>
      <w:r>
        <w:rPr>
          <w:color w:val="000000"/>
          <w:spacing w:val="0"/>
          <w:w w:val="100"/>
          <w:position w:val="0"/>
          <w:sz w:val="34"/>
          <w:szCs w:val="34"/>
        </w:rPr>
        <w:t>U</w:t>
      </w:r>
      <w:r>
        <w:rPr>
          <w:color w:val="000000"/>
          <w:spacing w:val="0"/>
          <w:w w:val="100"/>
          <w:position w:val="0"/>
          <w:sz w:val="34"/>
          <w:szCs w:val="34"/>
          <w:vertAlign w:val="subscript"/>
        </w:rPr>
        <w:t>2</w:t>
      </w:r>
      <w:r>
        <w:rPr>
          <w:color w:val="000000"/>
          <w:spacing w:val="0"/>
          <w:w w:val="100"/>
          <w:position w:val="0"/>
        </w:rPr>
        <w:t>经</w:t>
      </w:r>
      <w:r>
        <w:rPr>
          <w:color w:val="000000"/>
          <w:spacing w:val="0"/>
          <w:w w:val="100"/>
          <w:position w:val="0"/>
          <w:sz w:val="34"/>
          <w:szCs w:val="34"/>
        </w:rPr>
        <w:t>R</w:t>
      </w:r>
      <w:r>
        <w:rPr>
          <w:color w:val="000000"/>
          <w:spacing w:val="0"/>
          <w:w w:val="100"/>
          <w:position w:val="0"/>
          <w:sz w:val="34"/>
          <w:szCs w:val="34"/>
          <w:vertAlign w:val="subscript"/>
        </w:rPr>
        <w:t>16</w:t>
      </w:r>
      <w:r>
        <w:rPr>
          <w:color w:val="000000"/>
          <w:spacing w:val="0"/>
          <w:w w:val="100"/>
          <w:position w:val="0"/>
        </w:rPr>
        <w:t xml:space="preserve">、 </w:t>
      </w:r>
      <w:r>
        <w:rPr>
          <w:color w:val="000000"/>
          <w:spacing w:val="0"/>
          <w:w w:val="100"/>
          <w:position w:val="0"/>
          <w:sz w:val="34"/>
          <w:szCs w:val="34"/>
        </w:rPr>
        <w:t xml:space="preserve">VR </w:t>
      </w:r>
      <w:r>
        <w:rPr>
          <w:color w:val="000000"/>
          <w:spacing w:val="0"/>
          <w:w w:val="100"/>
          <w:position w:val="0"/>
          <w:sz w:val="34"/>
          <w:szCs w:val="34"/>
          <w:vertAlign w:val="subscript"/>
        </w:rPr>
        <w:t>4</w:t>
      </w:r>
      <w:r>
        <w:rPr>
          <w:color w:val="000000"/>
          <w:spacing w:val="0"/>
          <w:w w:val="100"/>
          <w:position w:val="0"/>
        </w:rPr>
        <w:t>分压后加在</w:t>
      </w:r>
      <w:r>
        <w:rPr>
          <w:color w:val="000000"/>
          <w:spacing w:val="0"/>
          <w:w w:val="100"/>
          <w:position w:val="0"/>
          <w:sz w:val="34"/>
          <w:szCs w:val="34"/>
        </w:rPr>
        <w:t>U</w:t>
      </w:r>
      <w:r>
        <w:rPr>
          <w:color w:val="000000"/>
          <w:spacing w:val="0"/>
          <w:w w:val="100"/>
          <w:position w:val="0"/>
          <w:sz w:val="34"/>
          <w:szCs w:val="34"/>
          <w:vertAlign w:val="subscript"/>
        </w:rPr>
        <w:t>6</w:t>
      </w:r>
      <w:r>
        <w:rPr>
          <w:color w:val="000000"/>
          <w:spacing w:val="0"/>
          <w:w w:val="100"/>
          <w:position w:val="0"/>
        </w:rPr>
        <w:t>的同向端；它的输出端通过</w:t>
      </w:r>
      <w:r>
        <w:rPr>
          <w:color w:val="000000"/>
          <w:spacing w:val="0"/>
          <w:w w:val="100"/>
          <w:position w:val="0"/>
          <w:sz w:val="34"/>
          <w:szCs w:val="34"/>
        </w:rPr>
        <w:t>R</w:t>
      </w:r>
      <w:r>
        <w:rPr>
          <w:color w:val="000000"/>
          <w:spacing w:val="0"/>
          <w:w w:val="100"/>
          <w:position w:val="0"/>
          <w:sz w:val="34"/>
          <w:szCs w:val="34"/>
          <w:vertAlign w:val="subscript"/>
        </w:rPr>
        <w:t>18</w:t>
      </w:r>
      <w:r>
        <w:rPr>
          <w:color w:val="000000"/>
          <w:spacing w:val="0"/>
          <w:w w:val="100"/>
          <w:position w:val="0"/>
        </w:rPr>
        <w:t>接与非门</w:t>
      </w:r>
      <w:r>
        <w:rPr>
          <w:color w:val="000000"/>
          <w:spacing w:val="0"/>
          <w:w w:val="100"/>
          <w:position w:val="0"/>
          <w:sz w:val="34"/>
          <w:szCs w:val="34"/>
        </w:rPr>
        <w:t>U</w:t>
      </w:r>
      <w:r>
        <w:rPr>
          <w:color w:val="000000"/>
          <w:spacing w:val="0"/>
          <w:w w:val="100"/>
          <w:position w:val="0"/>
          <w:sz w:val="34"/>
          <w:szCs w:val="34"/>
          <w:vertAlign w:val="subscript"/>
        </w:rPr>
        <w:t>7</w:t>
      </w:r>
      <w:r>
        <w:rPr>
          <w:color w:val="000000"/>
          <w:spacing w:val="0"/>
          <w:w w:val="100"/>
          <w:position w:val="0"/>
        </w:rPr>
        <w:t>、</w:t>
      </w:r>
      <w:r>
        <w:rPr>
          <w:color w:val="000000"/>
          <w:spacing w:val="0"/>
          <w:w w:val="100"/>
          <w:position w:val="0"/>
        </w:rPr>
        <w:t>。</w:t>
      </w:r>
      <w:r>
        <w:rPr>
          <w:color w:val="000000"/>
          <w:spacing w:val="0"/>
          <w:w w:val="100"/>
          <w:position w:val="0"/>
          <w:sz w:val="34"/>
          <w:szCs w:val="34"/>
          <w:vertAlign w:val="subscript"/>
        </w:rPr>
        <w:t>8</w:t>
      </w:r>
      <w:r>
        <w:rPr>
          <w:color w:val="000000"/>
          <w:spacing w:val="0"/>
          <w:w w:val="100"/>
          <w:position w:val="0"/>
        </w:rPr>
        <w:t>输入端。</w:t>
      </w:r>
    </w:p>
    <w:p>
      <w:pPr>
        <w:widowControl w:val="0"/>
        <w:jc w:val="center"/>
        <w:rPr>
          <w:sz w:val="2"/>
          <w:szCs w:val="2"/>
        </w:rPr>
      </w:pPr>
      <w:r>
        <w:drawing>
          <wp:inline>
            <wp:extent cx="6632575" cy="6169025"/>
            <wp:docPr id="249" name="Picut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Id16"/>
                    <a:stretch>
                      <a:fillRect/>
                    </a:stretch>
                  </pic:blipFill>
                  <pic:spPr>
                    <a:xfrm>
                      <a:off x="0" y="0"/>
                      <a:ext cx="6632575" cy="6169025"/>
                    </a:xfrm>
                    <a:prstGeom prst="rect">
                      <a:avLst/>
                    </a:prstGeom>
                  </pic:spPr>
                </pic:pic>
              </a:graphicData>
            </a:graphic>
          </wp:inline>
        </w:drawing>
      </w:r>
    </w:p>
    <w:p>
      <w:pPr>
        <w:pStyle w:val="a7"/>
        <w:keepNext w:val="0"/>
        <w:keepLines w:val="0"/>
        <w:widowControl w:val="0"/>
        <w:shd w:val="clear" w:color="auto" w:fill="auto"/>
        <w:bidi w:val="0"/>
        <w:spacing w:before="0" w:after="100" w:line="240" w:lineRule="auto"/>
        <w:ind w:left="0" w:right="0" w:firstLine="0"/>
        <w:jc w:val="center"/>
      </w:pPr>
      <w:r>
        <w:rPr>
          <w:color w:val="000000"/>
          <w:spacing w:val="0"/>
          <w:w w:val="100"/>
          <w:position w:val="0"/>
          <w:sz w:val="30"/>
          <w:szCs w:val="30"/>
        </w:rPr>
        <w:t>图</w:t>
      </w:r>
      <w:r>
        <w:rPr>
          <w:color w:val="000000"/>
          <w:spacing w:val="0"/>
          <w:w w:val="100"/>
          <w:position w:val="0"/>
        </w:rPr>
        <w:t>3-8</w:t>
      </w:r>
      <w:r>
        <w:rPr>
          <w:color w:val="000000"/>
          <w:spacing w:val="0"/>
          <w:w w:val="100"/>
          <w:position w:val="0"/>
          <w:sz w:val="30"/>
          <w:szCs w:val="30"/>
        </w:rPr>
        <w:t>过压、欠压保护电路</w:t>
      </w:r>
    </w:p>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Fig.3-8 Over-voltage, under-voltage protection circuit</w:t>
      </w:r>
    </w:p>
    <w:p>
      <w:pPr>
        <w:widowControl w:val="0"/>
        <w:spacing w:after="239" w:line="1" w:lineRule="exact"/>
      </w:pPr>
    </w:p>
    <w:p>
      <w:pPr>
        <w:pStyle w:val="22"/>
        <w:keepNext w:val="0"/>
        <w:keepLines w:val="0"/>
        <w:widowControl w:val="0"/>
        <w:shd w:val="clear" w:color="auto" w:fill="auto"/>
        <w:bidi w:val="0"/>
        <w:spacing w:before="0" w:after="0" w:line="562" w:lineRule="exact"/>
        <w:ind w:left="0" w:right="0" w:firstLine="780"/>
        <w:jc w:val="both"/>
      </w:pPr>
      <w:r>
        <w:rPr>
          <w:color w:val="000000"/>
          <w:spacing w:val="0"/>
          <w:w w:val="100"/>
          <w:position w:val="0"/>
        </w:rPr>
        <w:t>逆变器输出正常时，比较器</w:t>
      </w:r>
      <w:r>
        <w:rPr>
          <w:color w:val="000000"/>
          <w:spacing w:val="0"/>
          <w:w w:val="100"/>
          <w:position w:val="0"/>
          <w:sz w:val="34"/>
          <w:szCs w:val="34"/>
        </w:rPr>
        <w:t>U</w:t>
      </w:r>
      <w:r>
        <w:rPr>
          <w:color w:val="000000"/>
          <w:spacing w:val="0"/>
          <w:w w:val="100"/>
          <w:position w:val="0"/>
          <w:sz w:val="34"/>
          <w:szCs w:val="34"/>
          <w:vertAlign w:val="subscript"/>
        </w:rPr>
        <w:t>3</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4</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5</w:t>
      </w:r>
      <w:r>
        <w:rPr>
          <w:color w:val="000000"/>
          <w:spacing w:val="0"/>
          <w:w w:val="100"/>
          <w:position w:val="0"/>
        </w:rPr>
        <w:t>、</w:t>
      </w:r>
      <w:r>
        <w:rPr>
          <w:color w:val="000000"/>
          <w:spacing w:val="0"/>
          <w:w w:val="100"/>
          <w:position w:val="0"/>
        </w:rPr>
        <w:t>。</w:t>
      </w:r>
      <w:r>
        <w:rPr>
          <w:color w:val="000000"/>
          <w:spacing w:val="0"/>
          <w:w w:val="100"/>
          <w:position w:val="0"/>
          <w:sz w:val="34"/>
          <w:szCs w:val="34"/>
          <w:vertAlign w:val="subscript"/>
        </w:rPr>
        <w:t>6</w:t>
      </w:r>
      <w:r>
        <w:rPr>
          <w:color w:val="000000"/>
          <w:spacing w:val="0"/>
          <w:w w:val="100"/>
          <w:position w:val="0"/>
        </w:rPr>
        <w:t>的</w:t>
      </w:r>
      <w:r>
        <w:rPr>
          <w:color w:val="000000"/>
          <w:spacing w:val="0"/>
          <w:w w:val="100"/>
          <w:position w:val="0"/>
          <w:sz w:val="34"/>
          <w:szCs w:val="34"/>
        </w:rPr>
        <w:t>U</w:t>
      </w:r>
      <w:r>
        <w:rPr>
          <w:color w:val="000000"/>
          <w:spacing w:val="0"/>
          <w:w w:val="100"/>
          <w:position w:val="0"/>
          <w:sz w:val="34"/>
          <w:szCs w:val="34"/>
          <w:vertAlign w:val="subscript"/>
        </w:rPr>
        <w:t>+</w:t>
      </w:r>
      <w:r>
        <w:rPr>
          <w:color w:val="000000"/>
          <w:spacing w:val="0"/>
          <w:w w:val="100"/>
          <w:position w:val="0"/>
          <w:sz w:val="34"/>
          <w:szCs w:val="34"/>
        </w:rPr>
        <w:t>&gt;U</w:t>
      </w:r>
      <w:r>
        <w:rPr>
          <w:color w:val="000000"/>
          <w:spacing w:val="0"/>
          <w:w w:val="100"/>
          <w:position w:val="0"/>
          <w:sz w:val="24"/>
          <w:szCs w:val="24"/>
        </w:rPr>
        <w:t>-</w:t>
      </w:r>
      <w:r>
        <w:rPr>
          <w:color w:val="000000"/>
          <w:spacing w:val="0"/>
          <w:w w:val="100"/>
          <w:position w:val="0"/>
        </w:rPr>
        <w:t>，</w:t>
      </w:r>
      <w:r>
        <w:rPr>
          <w:color w:val="000000"/>
          <w:spacing w:val="0"/>
          <w:w w:val="100"/>
          <w:position w:val="0"/>
        </w:rPr>
        <w:t xml:space="preserve">它们的输出端为 </w:t>
      </w:r>
      <w:r>
        <w:rPr>
          <w:color w:val="000000"/>
          <w:spacing w:val="0"/>
          <w:w w:val="100"/>
          <w:position w:val="0"/>
          <w:sz w:val="34"/>
          <w:szCs w:val="34"/>
        </w:rPr>
        <w:t>“1”；</w:t>
      </w:r>
      <w:r>
        <w:rPr>
          <w:color w:val="000000"/>
          <w:spacing w:val="0"/>
          <w:w w:val="100"/>
          <w:position w:val="0"/>
        </w:rPr>
        <w:t>与非门</w:t>
      </w:r>
      <w:r>
        <w:rPr>
          <w:color w:val="000000"/>
          <w:spacing w:val="0"/>
          <w:w w:val="100"/>
          <w:position w:val="0"/>
          <w:sz w:val="34"/>
          <w:szCs w:val="34"/>
        </w:rPr>
        <w:t>U</w:t>
      </w:r>
      <w:r>
        <w:rPr>
          <w:color w:val="000000"/>
          <w:spacing w:val="0"/>
          <w:w w:val="100"/>
          <w:position w:val="0"/>
          <w:sz w:val="34"/>
          <w:szCs w:val="34"/>
          <w:vertAlign w:val="subscript"/>
        </w:rPr>
        <w:t>7</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8</w:t>
      </w:r>
      <w:r>
        <w:rPr>
          <w:color w:val="000000"/>
          <w:spacing w:val="0"/>
          <w:w w:val="100"/>
          <w:position w:val="0"/>
        </w:rPr>
        <w:t>输出端为</w:t>
      </w:r>
      <w:r>
        <w:rPr>
          <w:color w:val="000000"/>
          <w:spacing w:val="0"/>
          <w:w w:val="100"/>
          <w:position w:val="0"/>
          <w:sz w:val="34"/>
          <w:szCs w:val="34"/>
        </w:rPr>
        <w:t>“0”，</w:t>
      </w:r>
      <w:r>
        <w:rPr>
          <w:color w:val="000000"/>
          <w:spacing w:val="0"/>
          <w:w w:val="100"/>
          <w:position w:val="0"/>
        </w:rPr>
        <w:t>即过压、欠压信号</w:t>
      </w:r>
      <w:r>
        <w:rPr>
          <w:color w:val="000000"/>
          <w:spacing w:val="0"/>
          <w:w w:val="100"/>
          <w:position w:val="0"/>
          <w:sz w:val="34"/>
          <w:szCs w:val="34"/>
        </w:rPr>
        <w:t>U</w:t>
      </w:r>
      <w:r>
        <w:rPr>
          <w:color w:val="000000"/>
          <w:spacing w:val="0"/>
          <w:w w:val="100"/>
          <w:position w:val="0"/>
          <w:sz w:val="34"/>
          <w:szCs w:val="34"/>
          <w:vertAlign w:val="subscript"/>
        </w:rPr>
        <w:t>g</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q</w:t>
      </w:r>
      <w:r>
        <w:rPr>
          <w:color w:val="000000"/>
          <w:spacing w:val="0"/>
          <w:w w:val="100"/>
          <w:position w:val="0"/>
        </w:rPr>
        <w:t>为</w:t>
      </w:r>
      <w:r>
        <w:rPr>
          <w:color w:val="000000"/>
          <w:spacing w:val="0"/>
          <w:w w:val="100"/>
          <w:position w:val="0"/>
          <w:sz w:val="34"/>
          <w:szCs w:val="34"/>
        </w:rPr>
        <w:t>“0”</w:t>
      </w:r>
      <w:r>
        <w:rPr>
          <w:color w:val="000000"/>
          <w:spacing w:val="0"/>
          <w:w w:val="100"/>
          <w:position w:val="0"/>
        </w:rPr>
        <w:t>。</w:t>
      </w:r>
    </w:p>
    <w:p>
      <w:pPr>
        <w:pStyle w:val="22"/>
        <w:keepNext w:val="0"/>
        <w:keepLines w:val="0"/>
        <w:widowControl w:val="0"/>
        <w:shd w:val="clear" w:color="auto" w:fill="auto"/>
        <w:bidi w:val="0"/>
        <w:spacing w:before="0" w:after="300" w:line="595" w:lineRule="exact"/>
        <w:ind w:left="0" w:right="0" w:firstLine="780"/>
        <w:jc w:val="both"/>
      </w:pPr>
      <w:r>
        <w:rPr>
          <w:color w:val="000000"/>
          <w:spacing w:val="0"/>
          <w:w w:val="100"/>
          <w:position w:val="0"/>
        </w:rPr>
        <w:t>逆变器输出电压超过其输出上限时，比较器</w:t>
      </w:r>
      <w:r>
        <w:rPr>
          <w:color w:val="000000"/>
          <w:spacing w:val="0"/>
          <w:w w:val="100"/>
          <w:position w:val="0"/>
          <w:sz w:val="34"/>
          <w:szCs w:val="34"/>
        </w:rPr>
        <w:t xml:space="preserve">U </w:t>
      </w:r>
      <w:r>
        <w:rPr>
          <w:color w:val="000000"/>
          <w:spacing w:val="0"/>
          <w:w w:val="100"/>
          <w:position w:val="0"/>
          <w:sz w:val="34"/>
          <w:szCs w:val="34"/>
          <w:vertAlign w:val="subscript"/>
        </w:rPr>
        <w:t>4</w:t>
      </w:r>
      <w:r>
        <w:rPr>
          <w:color w:val="000000"/>
          <w:spacing w:val="0"/>
          <w:w w:val="100"/>
          <w:position w:val="0"/>
        </w:rPr>
        <w:t>、</w:t>
      </w:r>
      <w:r>
        <w:rPr>
          <w:color w:val="000000"/>
          <w:spacing w:val="0"/>
          <w:w w:val="100"/>
          <w:position w:val="0"/>
          <w:sz w:val="34"/>
          <w:szCs w:val="34"/>
        </w:rPr>
        <w:t xml:space="preserve">U </w:t>
      </w:r>
      <w:r>
        <w:rPr>
          <w:color w:val="000000"/>
          <w:spacing w:val="0"/>
          <w:w w:val="100"/>
          <w:position w:val="0"/>
          <w:sz w:val="34"/>
          <w:szCs w:val="34"/>
          <w:vertAlign w:val="subscript"/>
        </w:rPr>
        <w:t>6</w:t>
      </w:r>
      <w:r>
        <w:rPr>
          <w:color w:val="000000"/>
          <w:spacing w:val="0"/>
          <w:w w:val="100"/>
          <w:position w:val="0"/>
        </w:rPr>
        <w:t>的</w:t>
      </w:r>
      <w:r>
        <w:rPr>
          <w:color w:val="000000"/>
          <w:spacing w:val="0"/>
          <w:w w:val="100"/>
          <w:position w:val="0"/>
          <w:sz w:val="34"/>
          <w:szCs w:val="34"/>
        </w:rPr>
        <w:t xml:space="preserve">U </w:t>
      </w:r>
      <w:r>
        <w:rPr>
          <w:color w:val="000000"/>
          <w:spacing w:val="0"/>
          <w:w w:val="100"/>
          <w:position w:val="0"/>
          <w:sz w:val="34"/>
          <w:szCs w:val="34"/>
          <w:vertAlign w:val="subscript"/>
        </w:rPr>
        <w:t>+</w:t>
      </w:r>
      <w:r>
        <w:rPr>
          <w:color w:val="000000"/>
          <w:spacing w:val="0"/>
          <w:w w:val="100"/>
          <w:position w:val="0"/>
          <w:sz w:val="34"/>
          <w:szCs w:val="34"/>
        </w:rPr>
        <w:t xml:space="preserve">&lt;U </w:t>
      </w:r>
      <w:r>
        <w:rPr>
          <w:color w:val="000000"/>
          <w:spacing w:val="0"/>
          <w:w w:val="100"/>
          <w:position w:val="0"/>
          <w:sz w:val="24"/>
          <w:szCs w:val="24"/>
        </w:rPr>
        <w:t>_</w:t>
      </w:r>
      <w:r>
        <w:rPr>
          <w:color w:val="000000"/>
          <w:spacing w:val="0"/>
          <w:w w:val="100"/>
          <w:position w:val="0"/>
        </w:rPr>
        <w:t>，它们的输出 端为</w:t>
      </w:r>
      <w:r>
        <w:rPr>
          <w:color w:val="000000"/>
          <w:spacing w:val="0"/>
          <w:w w:val="100"/>
          <w:position w:val="0"/>
          <w:sz w:val="34"/>
          <w:szCs w:val="34"/>
        </w:rPr>
        <w:t>“0”；</w:t>
      </w:r>
      <w:r>
        <w:rPr>
          <w:color w:val="000000"/>
          <w:spacing w:val="0"/>
          <w:w w:val="100"/>
          <w:position w:val="0"/>
        </w:rPr>
        <w:t>比较器</w:t>
      </w:r>
      <w:r>
        <w:rPr>
          <w:color w:val="000000"/>
          <w:spacing w:val="0"/>
          <w:w w:val="100"/>
          <w:position w:val="0"/>
          <w:sz w:val="34"/>
          <w:szCs w:val="34"/>
        </w:rPr>
        <w:t>U</w:t>
      </w:r>
      <w:r>
        <w:rPr>
          <w:color w:val="000000"/>
          <w:spacing w:val="0"/>
          <w:w w:val="100"/>
          <w:position w:val="0"/>
          <w:sz w:val="34"/>
          <w:szCs w:val="34"/>
          <w:vertAlign w:val="subscript"/>
        </w:rPr>
        <w:t>3</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5</w:t>
      </w:r>
      <w:r>
        <w:rPr>
          <w:color w:val="000000"/>
          <w:spacing w:val="0"/>
          <w:w w:val="100"/>
          <w:position w:val="0"/>
        </w:rPr>
        <w:t>的</w:t>
      </w:r>
      <w:r>
        <w:rPr>
          <w:color w:val="000000"/>
          <w:spacing w:val="0"/>
          <w:w w:val="100"/>
          <w:position w:val="0"/>
          <w:sz w:val="34"/>
          <w:szCs w:val="34"/>
        </w:rPr>
        <w:t>U</w:t>
      </w:r>
      <w:r>
        <w:rPr>
          <w:color w:val="000000"/>
          <w:spacing w:val="0"/>
          <w:w w:val="100"/>
          <w:position w:val="0"/>
          <w:sz w:val="34"/>
          <w:szCs w:val="34"/>
          <w:vertAlign w:val="subscript"/>
        </w:rPr>
        <w:t>+</w:t>
      </w:r>
      <w:r>
        <w:rPr>
          <w:color w:val="000000"/>
          <w:spacing w:val="0"/>
          <w:w w:val="100"/>
          <w:position w:val="0"/>
          <w:sz w:val="34"/>
          <w:szCs w:val="34"/>
        </w:rPr>
        <w:t>&gt;U</w:t>
      </w:r>
      <w:r>
        <w:rPr>
          <w:color w:val="000000"/>
          <w:spacing w:val="0"/>
          <w:w w:val="100"/>
          <w:position w:val="0"/>
          <w:sz w:val="24"/>
          <w:szCs w:val="24"/>
        </w:rPr>
        <w:t>-</w:t>
      </w:r>
      <w:r>
        <w:rPr>
          <w:color w:val="000000"/>
          <w:spacing w:val="0"/>
          <w:w w:val="100"/>
          <w:position w:val="0"/>
          <w:sz w:val="34"/>
          <w:szCs w:val="34"/>
        </w:rPr>
        <w:t>，</w:t>
      </w:r>
      <w:r>
        <w:rPr>
          <w:color w:val="000000"/>
          <w:spacing w:val="0"/>
          <w:w w:val="100"/>
          <w:position w:val="0"/>
        </w:rPr>
        <w:t xml:space="preserve">它们的输出端为“ </w:t>
      </w:r>
      <w:r>
        <w:rPr>
          <w:color w:val="000000"/>
          <w:spacing w:val="0"/>
          <w:w w:val="100"/>
          <w:position w:val="0"/>
          <w:sz w:val="34"/>
          <w:szCs w:val="34"/>
        </w:rPr>
        <w:t>1”；</w:t>
      </w:r>
      <w:r>
        <w:rPr>
          <w:color w:val="000000"/>
          <w:spacing w:val="0"/>
          <w:w w:val="100"/>
          <w:position w:val="0"/>
        </w:rPr>
        <w:t>与非门</w:t>
      </w:r>
      <w:r>
        <w:rPr>
          <w:color w:val="000000"/>
          <w:spacing w:val="0"/>
          <w:w w:val="100"/>
          <w:position w:val="0"/>
          <w:sz w:val="34"/>
          <w:szCs w:val="34"/>
        </w:rPr>
        <w:t>U</w:t>
      </w:r>
      <w:r>
        <w:rPr>
          <w:color w:val="000000"/>
          <w:spacing w:val="0"/>
          <w:w w:val="100"/>
          <w:position w:val="0"/>
          <w:sz w:val="34"/>
          <w:szCs w:val="34"/>
          <w:vertAlign w:val="subscript"/>
        </w:rPr>
        <w:t>7</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8</w:t>
      </w:r>
      <w:r>
        <w:rPr>
          <w:color w:val="000000"/>
          <w:spacing w:val="0"/>
          <w:w w:val="100"/>
          <w:position w:val="0"/>
        </w:rPr>
        <w:t xml:space="preserve">输 出端为“ </w:t>
      </w:r>
      <w:r>
        <w:rPr>
          <w:color w:val="000000"/>
          <w:spacing w:val="0"/>
          <w:w w:val="100"/>
          <w:position w:val="0"/>
          <w:sz w:val="34"/>
          <w:szCs w:val="34"/>
        </w:rPr>
        <w:t>1”</w:t>
      </w:r>
      <w:r>
        <w:rPr>
          <w:color w:val="000000"/>
          <w:spacing w:val="0"/>
          <w:w w:val="100"/>
          <w:position w:val="0"/>
        </w:rPr>
        <w:t>。</w:t>
      </w:r>
    </w:p>
    <w:p>
      <w:pPr>
        <w:pStyle w:val="22"/>
        <w:keepNext w:val="0"/>
        <w:keepLines w:val="0"/>
        <w:widowControl w:val="0"/>
        <w:pBdr>
          <w:top w:val="single" w:sz="4" w:space="0" w:color="auto"/>
        </w:pBdr>
        <w:shd w:val="clear" w:color="auto" w:fill="auto"/>
        <w:bidi w:val="0"/>
        <w:spacing w:before="0" w:after="0" w:line="562" w:lineRule="exact"/>
        <w:ind w:left="0" w:right="0" w:firstLine="780"/>
        <w:jc w:val="both"/>
      </w:pPr>
      <w:r>
        <w:rPr>
          <w:color w:val="000000"/>
          <w:spacing w:val="0"/>
          <w:w w:val="100"/>
          <w:position w:val="0"/>
        </w:rPr>
        <w:t>同样，逆变器低于其输出电压的下限时，</w:t>
      </w:r>
      <w:r>
        <w:rPr>
          <w:color w:val="000000"/>
          <w:spacing w:val="0"/>
          <w:w w:val="100"/>
          <w:position w:val="0"/>
          <w:sz w:val="34"/>
          <w:szCs w:val="34"/>
        </w:rPr>
        <w:t>U</w:t>
      </w:r>
      <w:r>
        <w:rPr>
          <w:color w:val="000000"/>
          <w:spacing w:val="0"/>
          <w:w w:val="100"/>
          <w:position w:val="0"/>
          <w:sz w:val="34"/>
          <w:szCs w:val="34"/>
          <w:vertAlign w:val="subscript"/>
        </w:rPr>
        <w:t>7</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8</w:t>
      </w:r>
      <w:r>
        <w:rPr>
          <w:color w:val="000000"/>
          <w:spacing w:val="0"/>
          <w:w w:val="100"/>
          <w:position w:val="0"/>
        </w:rPr>
        <w:t>输出端为</w:t>
      </w:r>
      <w:r>
        <w:rPr>
          <w:color w:val="000000"/>
          <w:spacing w:val="0"/>
          <w:w w:val="100"/>
          <w:position w:val="0"/>
          <w:sz w:val="34"/>
          <w:szCs w:val="34"/>
        </w:rPr>
        <w:t>“1”</w:t>
      </w:r>
      <w:r>
        <w:rPr>
          <w:color w:val="000000"/>
          <w:spacing w:val="0"/>
          <w:w w:val="100"/>
          <w:position w:val="0"/>
        </w:rPr>
        <w:t>。</w:t>
      </w:r>
    </w:p>
    <w:p>
      <w:pPr>
        <w:pStyle w:val="22"/>
        <w:keepNext w:val="0"/>
        <w:keepLines w:val="0"/>
        <w:widowControl w:val="0"/>
        <w:shd w:val="clear" w:color="auto" w:fill="auto"/>
        <w:bidi w:val="0"/>
        <w:spacing w:before="0" w:after="0" w:line="562" w:lineRule="exact"/>
        <w:ind w:left="0" w:right="0" w:firstLine="780"/>
        <w:jc w:val="both"/>
      </w:pPr>
      <w:r>
        <w:rPr>
          <w:color w:val="000000"/>
          <w:spacing w:val="0"/>
          <w:w w:val="100"/>
          <w:position w:val="0"/>
        </w:rPr>
        <w:t>由此可见，逆变器输出电压正常，</w:t>
      </w:r>
      <w:r>
        <w:rPr>
          <w:color w:val="000000"/>
          <w:spacing w:val="0"/>
          <w:w w:val="100"/>
          <w:position w:val="0"/>
          <w:sz w:val="34"/>
          <w:szCs w:val="34"/>
        </w:rPr>
        <w:t>U</w:t>
      </w:r>
      <w:r>
        <w:rPr>
          <w:color w:val="000000"/>
          <w:spacing w:val="0"/>
          <w:w w:val="100"/>
          <w:position w:val="0"/>
          <w:sz w:val="34"/>
          <w:szCs w:val="34"/>
          <w:vertAlign w:val="subscript"/>
        </w:rPr>
        <w:t>g</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q</w:t>
      </w:r>
      <w:r>
        <w:rPr>
          <w:color w:val="000000"/>
          <w:spacing w:val="0"/>
          <w:w w:val="100"/>
          <w:position w:val="0"/>
        </w:rPr>
        <w:t>为</w:t>
      </w:r>
      <w:r>
        <w:rPr>
          <w:color w:val="000000"/>
          <w:spacing w:val="0"/>
          <w:w w:val="100"/>
          <w:position w:val="0"/>
          <w:sz w:val="34"/>
          <w:szCs w:val="34"/>
        </w:rPr>
        <w:t>“0”；</w:t>
      </w:r>
      <w:r>
        <w:rPr>
          <w:color w:val="000000"/>
          <w:spacing w:val="0"/>
          <w:w w:val="100"/>
          <w:position w:val="0"/>
        </w:rPr>
        <w:t xml:space="preserve">逆变器输出电压不正常， </w:t>
      </w:r>
      <w:r>
        <w:rPr>
          <w:color w:val="000000"/>
          <w:spacing w:val="0"/>
          <w:w w:val="100"/>
          <w:position w:val="0"/>
          <w:sz w:val="34"/>
          <w:szCs w:val="34"/>
        </w:rPr>
        <w:t>U</w:t>
      </w:r>
      <w:r>
        <w:rPr>
          <w:color w:val="000000"/>
          <w:spacing w:val="0"/>
          <w:w w:val="100"/>
          <w:position w:val="0"/>
          <w:sz w:val="34"/>
          <w:szCs w:val="34"/>
          <w:vertAlign w:val="subscript"/>
        </w:rPr>
        <w:t>g</w:t>
      </w:r>
      <w:r>
        <w:rPr>
          <w:color w:val="000000"/>
          <w:spacing w:val="0"/>
          <w:w w:val="100"/>
          <w:position w:val="0"/>
        </w:rPr>
        <w:t>、</w:t>
      </w:r>
      <w:r>
        <w:rPr>
          <w:color w:val="000000"/>
          <w:spacing w:val="0"/>
          <w:w w:val="100"/>
          <w:position w:val="0"/>
          <w:sz w:val="34"/>
          <w:szCs w:val="34"/>
        </w:rPr>
        <w:t>U</w:t>
      </w:r>
      <w:r>
        <w:rPr>
          <w:color w:val="000000"/>
          <w:spacing w:val="0"/>
          <w:w w:val="100"/>
          <w:position w:val="0"/>
          <w:sz w:val="34"/>
          <w:szCs w:val="34"/>
          <w:vertAlign w:val="subscript"/>
        </w:rPr>
        <w:t>q</w:t>
      </w:r>
      <w:r>
        <w:rPr>
          <w:color w:val="000000"/>
          <w:spacing w:val="0"/>
          <w:w w:val="100"/>
          <w:position w:val="0"/>
          <w:sz w:val="34"/>
          <w:szCs w:val="34"/>
        </w:rPr>
        <w:t xml:space="preserve"> </w:t>
      </w:r>
      <w:r>
        <w:rPr>
          <w:color w:val="000000"/>
          <w:spacing w:val="0"/>
          <w:w w:val="100"/>
          <w:position w:val="0"/>
        </w:rPr>
        <w:t xml:space="preserve">为 </w:t>
      </w:r>
      <w:r>
        <w:rPr>
          <w:color w:val="000000"/>
          <w:spacing w:val="0"/>
          <w:w w:val="100"/>
          <w:position w:val="0"/>
          <w:sz w:val="34"/>
          <w:szCs w:val="34"/>
        </w:rPr>
        <w:t>“1”</w:t>
      </w:r>
      <w:r>
        <w:rPr>
          <w:color w:val="000000"/>
          <w:spacing w:val="0"/>
          <w:w w:val="100"/>
          <w:position w:val="0"/>
        </w:rPr>
        <w:t>。</w:t>
      </w:r>
    </w:p>
    <w:p>
      <w:pPr>
        <w:pStyle w:val="22"/>
        <w:keepNext w:val="0"/>
        <w:keepLines w:val="0"/>
        <w:widowControl w:val="0"/>
        <w:shd w:val="clear" w:color="auto" w:fill="auto"/>
        <w:bidi w:val="0"/>
        <w:spacing w:before="0" w:after="0" w:line="583" w:lineRule="exact"/>
        <w:ind w:left="0" w:right="0" w:firstLine="300"/>
        <w:jc w:val="both"/>
      </w:pPr>
      <w:r>
        <w:rPr>
          <w:color w:val="000000"/>
          <w:spacing w:val="0"/>
          <w:w w:val="100"/>
          <w:position w:val="0"/>
          <w:sz w:val="34"/>
          <w:szCs w:val="34"/>
          <w:vertAlign w:val="superscript"/>
        </w:rPr>
        <w:t>g</w:t>
      </w:r>
      <w:r>
        <w:rPr>
          <w:color w:val="000000"/>
          <w:spacing w:val="0"/>
          <w:w w:val="100"/>
          <w:position w:val="0"/>
          <w:sz w:val="34"/>
          <w:szCs w:val="34"/>
        </w:rPr>
        <w:t xml:space="preserve"> </w:t>
      </w:r>
      <w:r>
        <w:rPr>
          <w:color w:val="000000"/>
          <w:spacing w:val="0"/>
          <w:w w:val="100"/>
          <w:position w:val="0"/>
          <w:sz w:val="34"/>
          <w:szCs w:val="34"/>
        </w:rPr>
        <w:t>(4)</w:t>
      </w:r>
      <w:r>
        <w:rPr>
          <w:color w:val="000000"/>
          <w:spacing w:val="0"/>
          <w:w w:val="100"/>
          <w:position w:val="0"/>
        </w:rPr>
        <w:t>控制电路 在图</w:t>
      </w:r>
      <w:r>
        <w:rPr>
          <w:color w:val="000000"/>
          <w:spacing w:val="0"/>
          <w:w w:val="100"/>
          <w:position w:val="0"/>
          <w:sz w:val="34"/>
          <w:szCs w:val="34"/>
        </w:rPr>
        <w:t>3-8</w:t>
      </w:r>
      <w:r>
        <w:rPr>
          <w:color w:val="000000"/>
          <w:spacing w:val="0"/>
          <w:w w:val="100"/>
          <w:position w:val="0"/>
        </w:rPr>
        <w:t>中，控制电路是由与门</w:t>
      </w:r>
      <w:r>
        <w:rPr>
          <w:color w:val="000000"/>
          <w:spacing w:val="0"/>
          <w:w w:val="100"/>
          <w:position w:val="0"/>
          <w:sz w:val="34"/>
          <w:szCs w:val="34"/>
        </w:rPr>
        <w:t>U</w:t>
      </w:r>
      <w:r>
        <w:rPr>
          <w:color w:val="000000"/>
          <w:spacing w:val="0"/>
          <w:w w:val="100"/>
          <w:position w:val="0"/>
          <w:sz w:val="34"/>
          <w:szCs w:val="34"/>
          <w:vertAlign w:val="subscript"/>
        </w:rPr>
        <w:t>9</w:t>
      </w:r>
      <w:r>
        <w:rPr>
          <w:color w:val="000000"/>
          <w:spacing w:val="0"/>
          <w:w w:val="100"/>
          <w:position w:val="0"/>
        </w:rPr>
        <w:t>、</w:t>
      </w:r>
      <w:r>
        <w:rPr>
          <w:color w:val="000000"/>
          <w:spacing w:val="0"/>
          <w:w w:val="100"/>
          <w:position w:val="0"/>
        </w:rPr>
        <w:t>晶体管</w:t>
      </w:r>
      <w:r>
        <w:rPr>
          <w:color w:val="000000"/>
          <w:spacing w:val="0"/>
          <w:w w:val="100"/>
          <w:position w:val="0"/>
          <w:sz w:val="34"/>
          <w:szCs w:val="34"/>
        </w:rPr>
        <w:t>VT</w:t>
      </w:r>
      <w:r>
        <w:rPr>
          <w:color w:val="000000"/>
          <w:spacing w:val="0"/>
          <w:w w:val="100"/>
          <w:position w:val="0"/>
        </w:rPr>
        <w:t>、</w:t>
      </w:r>
      <w:r>
        <w:rPr>
          <w:color w:val="000000"/>
          <w:spacing w:val="0"/>
          <w:w w:val="100"/>
          <w:position w:val="0"/>
        </w:rPr>
        <w:t xml:space="preserve">光电耦合器 </w:t>
      </w:r>
      <w:r>
        <w:rPr>
          <w:color w:val="000000"/>
          <w:spacing w:val="0"/>
          <w:w w:val="100"/>
          <w:position w:val="0"/>
          <w:sz w:val="34"/>
          <w:szCs w:val="34"/>
        </w:rPr>
        <w:t>CF</w:t>
      </w:r>
      <w:r>
        <w:rPr>
          <w:color w:val="000000"/>
          <w:spacing w:val="0"/>
          <w:w w:val="100"/>
          <w:position w:val="0"/>
        </w:rPr>
        <w:t>、</w:t>
      </w:r>
      <w:r>
        <w:rPr>
          <w:color w:val="000000"/>
          <w:spacing w:val="0"/>
          <w:w w:val="100"/>
          <w:position w:val="0"/>
        </w:rPr>
        <w:t>控制门</w:t>
      </w:r>
      <w:r>
        <w:rPr>
          <w:color w:val="000000"/>
          <w:spacing w:val="0"/>
          <w:w w:val="100"/>
          <w:position w:val="0"/>
          <w:sz w:val="34"/>
          <w:szCs w:val="34"/>
        </w:rPr>
        <w:t>U</w:t>
      </w:r>
      <w:r>
        <w:rPr>
          <w:color w:val="000000"/>
          <w:spacing w:val="0"/>
          <w:w w:val="100"/>
          <w:position w:val="0"/>
          <w:sz w:val="34"/>
          <w:szCs w:val="34"/>
          <w:vertAlign w:val="subscript"/>
        </w:rPr>
        <w:t>11</w:t>
      </w:r>
      <w:r>
        <w:rPr>
          <w:color w:val="000000"/>
          <w:spacing w:val="0"/>
          <w:w w:val="100"/>
          <w:position w:val="0"/>
        </w:rPr>
        <w:t>.</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17" w:history="1">
        <w:r>
          <w:rPr>
            <w:rFonts w:ascii="SimSun" w:eastAsia="SimSun" w:hAnsi="SimSun" w:cs="SimSun"/>
            <w:b/>
            <w:bCs/>
            <w:color w:val="0000EE"/>
            <w:spacing w:val="0"/>
            <w:w w:val="100"/>
            <w:position w:val="0"/>
            <w:sz w:val="30"/>
            <w:szCs w:val="30"/>
            <w:u w:val="single" w:color="0000EE"/>
            <w:shd w:val="clear" w:color="auto" w:fill="auto"/>
          </w:rPr>
          <w:t>https://d.book118.com/536240003140010035</w:t>
        </w:r>
      </w:hyperlink>
    </w:p>
    <w:p>
      <w:pPr>
        <w:pStyle w:val="22"/>
        <w:keepNext w:val="0"/>
        <w:keepLines w:val="0"/>
        <w:widowControl w:val="0"/>
        <w:shd w:val="clear" w:color="auto" w:fill="auto"/>
        <w:bidi w:val="0"/>
        <w:spacing w:before="0" w:after="0" w:line="583" w:lineRule="exact"/>
        <w:ind w:left="0" w:right="0" w:firstLine="300"/>
        <w:jc w:val="both"/>
      </w:pPr>
    </w:p>
    <w:sectPr>
      <w:type w:val="nextPage"/>
      <w:pgSz w:w="17861" w:h="25258"/>
      <w:pgMar w:top="2616" w:right="2233" w:bottom="2762" w:left="2485" w:header="0" w:footer="3" w:gutter="0"/>
      <w:pgNumType w:start="31"/>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0AC60"/>
    <w:multiLevelType w:val="multilevel"/>
    <w:tmpl w:val="00000000"/>
    <w:lvl w:ilvl="0">
      <w:start w:val="1"/>
      <w:numFmt w:val="decimal"/>
      <w:lvlText w:val="3.%1"/>
      <w:lvlJc w:val="left"/>
      <w:rPr>
        <w:rFonts w:ascii="SimSun" w:eastAsia="SimSun" w:hAnsi="SimSun" w:cs="SimSun"/>
        <w:b w:val="0"/>
        <w:bCs w:val="0"/>
        <w:i w:val="0"/>
        <w:iCs w:val="0"/>
        <w:smallCaps w:val="0"/>
        <w:strike w:val="0"/>
        <w:color w:val="000000"/>
        <w:spacing w:val="0"/>
        <w:w w:val="100"/>
        <w:position w:val="0"/>
        <w:sz w:val="44"/>
        <w:szCs w:val="44"/>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0EE0267"/>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119C2F2"/>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3A9781C"/>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29154ECB"/>
    <w:multiLevelType w:val="multilevel"/>
    <w:tmpl w:val="00000000"/>
    <w:lvl w:ilvl="0">
      <w:start w:val="1"/>
      <w:numFmt w:val="decimal"/>
      <w:lvlText w:val="2.%1"/>
      <w:lvlJc w:val="left"/>
      <w:rPr>
        <w:rFonts w:ascii="SimSun" w:eastAsia="SimSun" w:hAnsi="SimSun" w:cs="SimSun"/>
        <w:b w:val="0"/>
        <w:bCs w:val="0"/>
        <w:i w:val="0"/>
        <w:iCs w:val="0"/>
        <w:smallCaps w:val="0"/>
        <w:strike w:val="0"/>
        <w:color w:val="000000"/>
        <w:spacing w:val="0"/>
        <w:w w:val="100"/>
        <w:position w:val="0"/>
        <w:sz w:val="44"/>
        <w:szCs w:val="44"/>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3E15779C"/>
    <w:multiLevelType w:val="multilevel"/>
    <w:tmpl w:val="00000000"/>
    <w:lvl w:ilvl="0">
      <w:start w:val="1"/>
      <w:numFmt w:val="decimal"/>
      <w:lvlText w:val="4.2.%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4351CFF6"/>
    <w:multiLevelType w:val="multilevel"/>
    <w:tmpl w:val="00000000"/>
    <w:lvl w:ilvl="0">
      <w:start w:val="2"/>
      <w:numFmt w:val="decimal"/>
      <w:lvlText w:val="5.%1"/>
      <w:lvlJc w:val="left"/>
      <w:rPr>
        <w:rFonts w:ascii="SimSun" w:eastAsia="SimSun" w:hAnsi="SimSun" w:cs="SimSun"/>
        <w:b w:val="0"/>
        <w:bCs w:val="0"/>
        <w:i w:val="0"/>
        <w:iCs w:val="0"/>
        <w:smallCaps w:val="0"/>
        <w:strike w:val="0"/>
        <w:color w:val="000000"/>
        <w:spacing w:val="0"/>
        <w:w w:val="100"/>
        <w:position w:val="0"/>
        <w:sz w:val="44"/>
        <w:szCs w:val="44"/>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43B2452C"/>
    <w:multiLevelType w:val="multilevel"/>
    <w:tmpl w:val="00000000"/>
    <w:lvl w:ilvl="0">
      <w:start w:val="1"/>
      <w:numFmt w:val="decimal"/>
      <w:lvlText w:val="3.2.%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496666EB"/>
    <w:multiLevelType w:val="multilevel"/>
    <w:tmpl w:val="00000000"/>
    <w:lvl w:ilvl="0">
      <w:start w:val="3"/>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6A7AE157"/>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7146E0AF"/>
    <w:multiLevelType w:val="multilevel"/>
    <w:tmpl w:val="00000000"/>
    <w:lvl w:ilvl="0">
      <w:start w:val="1"/>
      <w:numFmt w:val="decimal"/>
      <w:lvlText w:val="4.2.%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774FC85F"/>
    <w:multiLevelType w:val="multilevel"/>
    <w:tmpl w:val="00000000"/>
    <w:lvl w:ilvl="0">
      <w:start w:val="1"/>
      <w:numFmt w:val="decimal"/>
      <w:lvlText w:val="4.2.%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77B43EFC"/>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10"/>
  </w:num>
  <w:num w:numId="2">
    <w:abstractNumId w:val="2"/>
  </w:num>
  <w:num w:numId="3">
    <w:abstractNumId w:val="3"/>
  </w:num>
  <w:num w:numId="4">
    <w:abstractNumId w:val="9"/>
  </w:num>
  <w:num w:numId="5">
    <w:abstractNumId w:val="4"/>
  </w:num>
  <w:num w:numId="6">
    <w:abstractNumId w:val="0"/>
  </w:num>
  <w:num w:numId="7">
    <w:abstractNumId w:val="1"/>
  </w:num>
  <w:num w:numId="8">
    <w:abstractNumId w:val="7"/>
  </w:num>
  <w:num w:numId="9">
    <w:abstractNumId w:val="11"/>
  </w:num>
  <w:num w:numId="10">
    <w:abstractNumId w:val="8"/>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1">
    <w:name w:val="标题 #1_"/>
    <w:basedOn w:val="DefaultParagraphFont"/>
    <w:link w:val="10"/>
    <w:rPr>
      <w:rFonts w:ascii="SimSun" w:eastAsia="SimSun" w:hAnsi="SimSun" w:cs="SimSun"/>
      <w:b w:val="0"/>
      <w:bCs w:val="0"/>
      <w:i w:val="0"/>
      <w:iCs w:val="0"/>
      <w:smallCaps w:val="0"/>
      <w:strike w:val="0"/>
      <w:sz w:val="52"/>
      <w:szCs w:val="52"/>
      <w:u w:val="none"/>
      <w:shd w:val="clear" w:color="auto" w:fill="auto"/>
    </w:rPr>
  </w:style>
  <w:style w:type="character" w:customStyle="1" w:styleId="a">
    <w:name w:val="正文文本_"/>
    <w:basedOn w:val="DefaultParagraphFont"/>
    <w:link w:val="a4"/>
    <w:rPr>
      <w:rFonts w:ascii="SimSun" w:eastAsia="SimSun" w:hAnsi="SimSun" w:cs="SimSun"/>
      <w:bCs w:val="0"/>
      <w:smallCaps w:val="0"/>
      <w:sz w:val="32"/>
      <w:szCs w:val="32"/>
      <w:u w:val="none"/>
      <w:shd w:val="clear" w:color="auto" w:fill="auto"/>
    </w:rPr>
  </w:style>
  <w:style w:type="character" w:customStyle="1" w:styleId="a0">
    <w:name w:val="其他_"/>
    <w:basedOn w:val="DefaultParagraphFont"/>
    <w:link w:val="a5"/>
    <w:rPr>
      <w:rFonts w:ascii="SimSun" w:eastAsia="SimSun" w:hAnsi="SimSun" w:cs="SimSun"/>
      <w:b w:val="0"/>
      <w:bCs w:val="0"/>
      <w:i w:val="0"/>
      <w:iCs w:val="0"/>
      <w:smallCaps w:val="0"/>
      <w:strike w:val="0"/>
      <w:sz w:val="32"/>
      <w:szCs w:val="32"/>
      <w:u w:val="none"/>
      <w:shd w:val="clear" w:color="auto" w:fill="auto"/>
    </w:rPr>
  </w:style>
  <w:style w:type="character" w:customStyle="1" w:styleId="a1">
    <w:name w:val="目录_"/>
    <w:basedOn w:val="DefaultParagraphFont"/>
    <w:link w:val="a6"/>
    <w:rPr>
      <w:rFonts w:ascii="SimSun" w:eastAsia="SimSun" w:hAnsi="SimSun" w:cs="SimSun"/>
      <w:b w:val="0"/>
      <w:bCs w:val="0"/>
      <w:i w:val="0"/>
      <w:iCs w:val="0"/>
      <w:smallCaps w:val="0"/>
      <w:strike w:val="0"/>
      <w:sz w:val="32"/>
      <w:szCs w:val="32"/>
      <w:u w:val="none"/>
      <w:shd w:val="clear" w:color="auto" w:fill="auto"/>
    </w:rPr>
  </w:style>
  <w:style w:type="character" w:customStyle="1" w:styleId="a2">
    <w:name w:val="图片标题_"/>
    <w:basedOn w:val="DefaultParagraphFont"/>
    <w:link w:val="a7"/>
    <w:rPr>
      <w:rFonts w:ascii="SimSun" w:eastAsia="SimSun" w:hAnsi="SimSun" w:cs="SimSun"/>
      <w:b w:val="0"/>
      <w:bCs w:val="0"/>
      <w:i w:val="0"/>
      <w:iCs w:val="0"/>
      <w:smallCaps w:val="0"/>
      <w:strike w:val="0"/>
      <w:sz w:val="30"/>
      <w:szCs w:val="30"/>
      <w:u w:val="none"/>
      <w:shd w:val="clear" w:color="auto" w:fill="auto"/>
    </w:rPr>
  </w:style>
  <w:style w:type="character" w:customStyle="1" w:styleId="4">
    <w:name w:val="正文文本 (4)_"/>
    <w:basedOn w:val="DefaultParagraphFont"/>
    <w:link w:val="40"/>
    <w:rPr>
      <w:rFonts w:ascii="SimSun" w:eastAsia="SimSun" w:hAnsi="SimSun" w:cs="SimSun"/>
      <w:b w:val="0"/>
      <w:bCs w:val="0"/>
      <w:i w:val="0"/>
      <w:iCs w:val="0"/>
      <w:smallCaps w:val="0"/>
      <w:strike w:val="0"/>
      <w:sz w:val="20"/>
      <w:szCs w:val="20"/>
      <w:u w:val="none"/>
      <w:shd w:val="clear" w:color="auto" w:fill="auto"/>
    </w:rPr>
  </w:style>
  <w:style w:type="character" w:customStyle="1" w:styleId="2">
    <w:name w:val="标题 #2_"/>
    <w:basedOn w:val="DefaultParagraphFont"/>
    <w:link w:val="21"/>
    <w:rPr>
      <w:rFonts w:ascii="SimSun" w:eastAsia="SimSun" w:hAnsi="SimSun" w:cs="SimSun"/>
      <w:b w:val="0"/>
      <w:bCs w:val="0"/>
      <w:i w:val="0"/>
      <w:iCs w:val="0"/>
      <w:smallCaps w:val="0"/>
      <w:strike w:val="0"/>
      <w:sz w:val="44"/>
      <w:szCs w:val="44"/>
      <w:u w:val="none"/>
      <w:shd w:val="clear" w:color="auto" w:fill="auto"/>
    </w:rPr>
  </w:style>
  <w:style w:type="character" w:customStyle="1" w:styleId="3">
    <w:name w:val="正文文本 (3)_"/>
    <w:basedOn w:val="DefaultParagraphFont"/>
    <w:link w:val="31"/>
    <w:rPr>
      <w:rFonts w:ascii="SimSun" w:eastAsia="SimSun" w:hAnsi="SimSun" w:cs="SimSun"/>
      <w:b w:val="0"/>
      <w:bCs w:val="0"/>
      <w:i w:val="0"/>
      <w:iCs w:val="0"/>
      <w:smallCaps w:val="0"/>
      <w:strike w:val="0"/>
      <w:sz w:val="32"/>
      <w:szCs w:val="32"/>
      <w:u w:val="none"/>
      <w:shd w:val="clear" w:color="auto" w:fill="auto"/>
    </w:rPr>
  </w:style>
  <w:style w:type="character" w:customStyle="1" w:styleId="30">
    <w:name w:val="标题 #3_"/>
    <w:basedOn w:val="DefaultParagraphFont"/>
    <w:link w:val="32"/>
    <w:rPr>
      <w:rFonts w:ascii="SimSun" w:eastAsia="SimSun" w:hAnsi="SimSun" w:cs="SimSun"/>
      <w:b w:val="0"/>
      <w:bCs w:val="0"/>
      <w:i w:val="0"/>
      <w:iCs w:val="0"/>
      <w:smallCaps w:val="0"/>
      <w:strike w:val="0"/>
      <w:sz w:val="42"/>
      <w:szCs w:val="42"/>
      <w:u w:val="none"/>
      <w:shd w:val="clear" w:color="auto" w:fill="auto"/>
    </w:rPr>
  </w:style>
  <w:style w:type="character" w:customStyle="1" w:styleId="a3">
    <w:name w:val="表格标题_"/>
    <w:basedOn w:val="DefaultParagraphFont"/>
    <w:link w:val="a8"/>
    <w:rPr>
      <w:rFonts w:ascii="SimSun" w:eastAsia="SimSun" w:hAnsi="SimSun" w:cs="SimSun"/>
      <w:b w:val="0"/>
      <w:bCs w:val="0"/>
      <w:i w:val="0"/>
      <w:iCs w:val="0"/>
      <w:smallCaps w:val="0"/>
      <w:strike w:val="0"/>
      <w:sz w:val="30"/>
      <w:szCs w:val="30"/>
      <w:u w:val="none"/>
      <w:shd w:val="clear" w:color="auto" w:fill="auto"/>
    </w:rPr>
  </w:style>
  <w:style w:type="character" w:customStyle="1" w:styleId="20">
    <w:name w:val="正文文本 (2)_"/>
    <w:basedOn w:val="DefaultParagraphFont"/>
    <w:link w:val="22"/>
    <w:rPr>
      <w:rFonts w:ascii="SimSun" w:eastAsia="SimSun" w:hAnsi="SimSun" w:cs="SimSun"/>
      <w:b w:val="0"/>
      <w:bCs w:val="0"/>
      <w:i w:val="0"/>
      <w:iCs w:val="0"/>
      <w:smallCaps w:val="0"/>
      <w:strike w:val="0"/>
      <w:sz w:val="32"/>
      <w:szCs w:val="32"/>
      <w:u w:val="none"/>
      <w:shd w:val="clear" w:color="auto" w:fill="auto"/>
    </w:rPr>
  </w:style>
  <w:style w:type="character" w:customStyle="1" w:styleId="6">
    <w:name w:val="正文文本 (6)_"/>
    <w:basedOn w:val="DefaultParagraphFont"/>
    <w:link w:val="60"/>
    <w:rPr>
      <w:rFonts w:ascii="SimHei" w:eastAsia="SimHei" w:hAnsi="SimHei" w:cs="SimHei"/>
      <w:b w:val="0"/>
      <w:bCs w:val="0"/>
      <w:i w:val="0"/>
      <w:iCs w:val="0"/>
      <w:smallCaps w:val="0"/>
      <w:strike w:val="0"/>
      <w:sz w:val="28"/>
      <w:szCs w:val="28"/>
      <w:u w:val="none"/>
      <w:shd w:val="clear" w:color="auto" w:fill="auto"/>
    </w:rPr>
  </w:style>
  <w:style w:type="character" w:customStyle="1" w:styleId="5">
    <w:name w:val="正文文本 (5)_"/>
    <w:basedOn w:val="DefaultParagraphFont"/>
    <w:link w:val="50"/>
    <w:rPr>
      <w:rFonts w:ascii="SimSun" w:eastAsia="SimSun" w:hAnsi="SimSun" w:cs="SimSun"/>
      <w:b w:val="0"/>
      <w:bCs w:val="0"/>
      <w:i w:val="0"/>
      <w:iCs w:val="0"/>
      <w:smallCaps w:val="0"/>
      <w:strike w:val="0"/>
      <w:sz w:val="32"/>
      <w:szCs w:val="32"/>
      <w:u w:val="none"/>
      <w:shd w:val="clear" w:color="auto" w:fill="auto"/>
    </w:rPr>
  </w:style>
  <w:style w:type="paragraph" w:customStyle="1" w:styleId="10">
    <w:name w:val="标题 #1"/>
    <w:basedOn w:val="Normal"/>
    <w:link w:val="1"/>
    <w:pPr>
      <w:widowControl w:val="0"/>
      <w:shd w:val="clear" w:color="auto" w:fill="auto"/>
      <w:spacing w:after="660"/>
      <w:jc w:val="center"/>
      <w:outlineLvl w:val="0"/>
    </w:pPr>
    <w:rPr>
      <w:rFonts w:ascii="SimSun" w:eastAsia="SimSun" w:hAnsi="SimSun" w:cs="SimSun"/>
      <w:b w:val="0"/>
      <w:bCs w:val="0"/>
      <w:i w:val="0"/>
      <w:iCs w:val="0"/>
      <w:smallCaps w:val="0"/>
      <w:strike w:val="0"/>
      <w:sz w:val="52"/>
      <w:szCs w:val="52"/>
      <w:u w:val="none"/>
      <w:shd w:val="clear" w:color="auto" w:fill="auto"/>
    </w:rPr>
  </w:style>
  <w:style w:type="paragraph" w:customStyle="1" w:styleId="a4">
    <w:name w:val="正文文本"/>
    <w:basedOn w:val="Normal"/>
    <w:link w:val="a"/>
    <w:pPr>
      <w:widowControl w:val="0"/>
      <w:shd w:val="clear" w:color="auto" w:fill="auto"/>
      <w:spacing w:line="374" w:lineRule="auto"/>
      <w:ind w:firstLine="400"/>
    </w:pPr>
    <w:rPr>
      <w:rFonts w:ascii="SimSun" w:eastAsia="SimSun" w:hAnsi="SimSun" w:cs="SimSun"/>
      <w:b w:val="0"/>
      <w:bCs w:val="0"/>
      <w:i w:val="0"/>
      <w:iCs w:val="0"/>
      <w:smallCaps w:val="0"/>
      <w:strike w:val="0"/>
      <w:sz w:val="32"/>
      <w:szCs w:val="32"/>
      <w:u w:val="none"/>
      <w:shd w:val="clear" w:color="auto" w:fill="auto"/>
    </w:rPr>
  </w:style>
  <w:style w:type="paragraph" w:customStyle="1" w:styleId="a5">
    <w:name w:val="其他"/>
    <w:basedOn w:val="Normal"/>
    <w:link w:val="a0"/>
    <w:pPr>
      <w:widowControl w:val="0"/>
      <w:shd w:val="clear" w:color="auto" w:fill="auto"/>
      <w:spacing w:line="374" w:lineRule="auto"/>
      <w:ind w:firstLine="400"/>
    </w:pPr>
    <w:rPr>
      <w:rFonts w:ascii="SimSun" w:eastAsia="SimSun" w:hAnsi="SimSun" w:cs="SimSun"/>
      <w:b w:val="0"/>
      <w:bCs w:val="0"/>
      <w:i w:val="0"/>
      <w:iCs w:val="0"/>
      <w:smallCaps w:val="0"/>
      <w:strike w:val="0"/>
      <w:sz w:val="32"/>
      <w:szCs w:val="32"/>
      <w:u w:val="none"/>
      <w:shd w:val="clear" w:color="auto" w:fill="auto"/>
    </w:rPr>
  </w:style>
  <w:style w:type="paragraph" w:customStyle="1" w:styleId="a6">
    <w:name w:val="目录"/>
    <w:basedOn w:val="Normal"/>
    <w:link w:val="a1"/>
    <w:pPr>
      <w:widowControl w:val="0"/>
      <w:shd w:val="clear" w:color="auto" w:fill="auto"/>
      <w:spacing w:after="180"/>
      <w:ind w:firstLine="360"/>
    </w:pPr>
    <w:rPr>
      <w:rFonts w:ascii="SimSun" w:eastAsia="SimSun" w:hAnsi="SimSun" w:cs="SimSun"/>
      <w:b w:val="0"/>
      <w:bCs w:val="0"/>
      <w:i w:val="0"/>
      <w:iCs w:val="0"/>
      <w:smallCaps w:val="0"/>
      <w:strike w:val="0"/>
      <w:sz w:val="32"/>
      <w:szCs w:val="32"/>
      <w:u w:val="none"/>
      <w:shd w:val="clear" w:color="auto" w:fill="auto"/>
    </w:rPr>
  </w:style>
  <w:style w:type="paragraph" w:customStyle="1" w:styleId="a7">
    <w:name w:val="图片标题"/>
    <w:basedOn w:val="Normal"/>
    <w:link w:val="a2"/>
    <w:pPr>
      <w:widowControl w:val="0"/>
      <w:shd w:val="clear" w:color="auto" w:fill="auto"/>
    </w:pPr>
    <w:rPr>
      <w:rFonts w:ascii="SimSun" w:eastAsia="SimSun" w:hAnsi="SimSun" w:cs="SimSun"/>
      <w:b w:val="0"/>
      <w:bCs w:val="0"/>
      <w:i w:val="0"/>
      <w:iCs w:val="0"/>
      <w:smallCaps w:val="0"/>
      <w:strike w:val="0"/>
      <w:sz w:val="30"/>
      <w:szCs w:val="30"/>
      <w:u w:val="none"/>
      <w:shd w:val="clear" w:color="auto" w:fill="auto"/>
    </w:rPr>
  </w:style>
  <w:style w:type="paragraph" w:customStyle="1" w:styleId="40">
    <w:name w:val="正文文本 (4)"/>
    <w:basedOn w:val="Normal"/>
    <w:link w:val="4"/>
    <w:pPr>
      <w:widowControl w:val="0"/>
      <w:shd w:val="clear" w:color="auto" w:fill="auto"/>
    </w:pPr>
    <w:rPr>
      <w:rFonts w:ascii="SimSun" w:eastAsia="SimSun" w:hAnsi="SimSun" w:cs="SimSun"/>
      <w:b w:val="0"/>
      <w:bCs w:val="0"/>
      <w:i w:val="0"/>
      <w:iCs w:val="0"/>
      <w:smallCaps w:val="0"/>
      <w:strike w:val="0"/>
      <w:sz w:val="20"/>
      <w:szCs w:val="20"/>
      <w:u w:val="none"/>
      <w:shd w:val="clear" w:color="auto" w:fill="auto"/>
    </w:rPr>
  </w:style>
  <w:style w:type="paragraph" w:customStyle="1" w:styleId="21">
    <w:name w:val="标题 #2"/>
    <w:basedOn w:val="Normal"/>
    <w:link w:val="2"/>
    <w:pPr>
      <w:widowControl w:val="0"/>
      <w:shd w:val="clear" w:color="auto" w:fill="auto"/>
      <w:spacing w:after="420"/>
      <w:outlineLvl w:val="1"/>
    </w:pPr>
    <w:rPr>
      <w:rFonts w:ascii="SimSun" w:eastAsia="SimSun" w:hAnsi="SimSun" w:cs="SimSun"/>
      <w:b w:val="0"/>
      <w:bCs w:val="0"/>
      <w:i w:val="0"/>
      <w:iCs w:val="0"/>
      <w:smallCaps w:val="0"/>
      <w:strike w:val="0"/>
      <w:sz w:val="44"/>
      <w:szCs w:val="44"/>
      <w:u w:val="none"/>
      <w:shd w:val="clear" w:color="auto" w:fill="auto"/>
    </w:rPr>
  </w:style>
  <w:style w:type="paragraph" w:customStyle="1" w:styleId="31">
    <w:name w:val="正文文本 (3)"/>
    <w:basedOn w:val="Normal"/>
    <w:link w:val="3"/>
    <w:pPr>
      <w:widowControl w:val="0"/>
      <w:shd w:val="clear" w:color="auto" w:fill="auto"/>
      <w:spacing w:line="579" w:lineRule="exact"/>
      <w:ind w:firstLine="140"/>
    </w:pPr>
    <w:rPr>
      <w:rFonts w:ascii="SimSun" w:eastAsia="SimSun" w:hAnsi="SimSun" w:cs="SimSun"/>
      <w:b w:val="0"/>
      <w:bCs w:val="0"/>
      <w:i w:val="0"/>
      <w:iCs w:val="0"/>
      <w:smallCaps w:val="0"/>
      <w:strike w:val="0"/>
      <w:sz w:val="32"/>
      <w:szCs w:val="32"/>
      <w:u w:val="none"/>
      <w:shd w:val="clear" w:color="auto" w:fill="auto"/>
    </w:rPr>
  </w:style>
  <w:style w:type="paragraph" w:customStyle="1" w:styleId="32">
    <w:name w:val="标题 #3"/>
    <w:basedOn w:val="Normal"/>
    <w:link w:val="30"/>
    <w:pPr>
      <w:widowControl w:val="0"/>
      <w:shd w:val="clear" w:color="auto" w:fill="auto"/>
      <w:spacing w:after="380"/>
      <w:outlineLvl w:val="2"/>
    </w:pPr>
    <w:rPr>
      <w:rFonts w:ascii="SimSun" w:eastAsia="SimSun" w:hAnsi="SimSun" w:cs="SimSun"/>
      <w:bCs w:val="0"/>
      <w:smallCaps w:val="0"/>
      <w:sz w:val="42"/>
      <w:szCs w:val="42"/>
      <w:u w:val="none"/>
      <w:shd w:val="clear" w:color="auto" w:fill="auto"/>
    </w:rPr>
  </w:style>
  <w:style w:type="paragraph" w:customStyle="1" w:styleId="a8">
    <w:name w:val="表格标题"/>
    <w:basedOn w:val="Normal"/>
    <w:link w:val="a3"/>
    <w:pPr>
      <w:widowControl w:val="0"/>
      <w:shd w:val="clear" w:color="auto" w:fill="auto"/>
    </w:pPr>
    <w:rPr>
      <w:rFonts w:ascii="SimSun" w:eastAsia="SimSun" w:hAnsi="SimSun" w:cs="SimSun"/>
      <w:b w:val="0"/>
      <w:bCs w:val="0"/>
      <w:i w:val="0"/>
      <w:iCs w:val="0"/>
      <w:smallCaps w:val="0"/>
      <w:strike w:val="0"/>
      <w:sz w:val="30"/>
      <w:szCs w:val="30"/>
      <w:u w:val="none"/>
      <w:shd w:val="clear" w:color="auto" w:fill="auto"/>
    </w:rPr>
  </w:style>
  <w:style w:type="paragraph" w:customStyle="1" w:styleId="22">
    <w:name w:val="正文文本 (2)"/>
    <w:basedOn w:val="Normal"/>
    <w:link w:val="20"/>
    <w:pPr>
      <w:widowControl w:val="0"/>
      <w:shd w:val="clear" w:color="auto" w:fill="auto"/>
      <w:spacing w:line="580" w:lineRule="exact"/>
      <w:ind w:firstLine="740"/>
    </w:pPr>
    <w:rPr>
      <w:rFonts w:ascii="SimSun" w:eastAsia="SimSun" w:hAnsi="SimSun" w:cs="SimSun"/>
      <w:b w:val="0"/>
      <w:bCs w:val="0"/>
      <w:i w:val="0"/>
      <w:iCs w:val="0"/>
      <w:smallCaps w:val="0"/>
      <w:strike w:val="0"/>
      <w:sz w:val="32"/>
      <w:szCs w:val="32"/>
      <w:u w:val="none"/>
      <w:shd w:val="clear" w:color="auto" w:fill="auto"/>
    </w:rPr>
  </w:style>
  <w:style w:type="paragraph" w:customStyle="1" w:styleId="60">
    <w:name w:val="正文文本 (6)"/>
    <w:basedOn w:val="Normal"/>
    <w:link w:val="6"/>
    <w:pPr>
      <w:widowControl w:val="0"/>
      <w:shd w:val="clear" w:color="auto" w:fill="auto"/>
      <w:spacing w:line="374" w:lineRule="exact"/>
      <w:jc w:val="center"/>
    </w:pPr>
    <w:rPr>
      <w:rFonts w:ascii="SimHei" w:eastAsia="SimHei" w:hAnsi="SimHei" w:cs="SimHei"/>
      <w:b w:val="0"/>
      <w:bCs w:val="0"/>
      <w:i w:val="0"/>
      <w:iCs w:val="0"/>
      <w:smallCaps w:val="0"/>
      <w:strike w:val="0"/>
      <w:sz w:val="28"/>
      <w:szCs w:val="28"/>
      <w:u w:val="none"/>
      <w:shd w:val="clear" w:color="auto" w:fill="auto"/>
    </w:rPr>
  </w:style>
  <w:style w:type="paragraph" w:customStyle="1" w:styleId="50">
    <w:name w:val="正文文本 (5)"/>
    <w:basedOn w:val="Normal"/>
    <w:link w:val="5"/>
    <w:pPr>
      <w:widowControl w:val="0"/>
      <w:shd w:val="clear" w:color="auto" w:fill="auto"/>
      <w:spacing w:after="60"/>
    </w:pPr>
    <w:rPr>
      <w:rFonts w:ascii="SimSun" w:eastAsia="SimSun" w:hAnsi="SimSun" w:cs="SimSun"/>
      <w:b w:val="0"/>
      <w:bCs w:val="0"/>
      <w:i w:val="0"/>
      <w:iCs w:val="0"/>
      <w:smallCaps w:val="0"/>
      <w:strike w:val="0"/>
      <w:sz w:val="32"/>
      <w:szCs w:val="32"/>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hyperlink" Target="https://d.book118.com/536240003140010035"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