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CF4" w:rsidRPr="00C27CF4" w:rsidP="00C27CF4">
      <w:pPr>
        <w:jc w:val="center"/>
        <w:rPr>
          <w:rFonts w:ascii="宋体" w:hAnsi="宋体"/>
          <w:b/>
          <w:color w:val="000000"/>
        </w:rPr>
      </w:pPr>
      <w:r w:rsidRPr="00C27CF4">
        <w:rPr>
          <w:rFonts w:ascii="微软雅黑" w:eastAsia="微软雅黑" w:hAnsi="微软雅黑"/>
          <w:b/>
          <w:color w:val="000000"/>
          <w:sz w:val="28"/>
        </w:rPr>
        <w:t>湖北省黄石市2024年高三数学第一学期期末考试模拟试题</w:t>
      </w:r>
    </w:p>
    <w:p w:rsidR="00C27CF4" w:rsidRPr="00C27CF4" w:rsidP="00C27CF4">
      <w:pPr>
        <w:jc w:val="left"/>
        <w:rPr>
          <w:rFonts w:ascii="宋体" w:hAnsi="宋体"/>
          <w:b/>
          <w:bCs/>
          <w:color w:val="000000"/>
        </w:rPr>
      </w:pPr>
      <w:r w:rsidRPr="00C27CF4">
        <w:rPr>
          <w:rFonts w:ascii="宋体" w:hAnsi="宋体" w:hint="eastAsia"/>
          <w:b/>
          <w:bCs/>
          <w:color w:val="000000"/>
        </w:rPr>
        <w:t>注意事项：</w:t>
      </w:r>
    </w:p>
    <w:p w:rsidR="00C27CF4" w:rsidRPr="00C27CF4" w:rsidP="00C27CF4">
      <w:pPr>
        <w:jc w:val="left"/>
        <w:rPr>
          <w:rFonts w:ascii="宋体" w:hAnsi="宋体" w:hint="eastAsia"/>
          <w:b/>
          <w:bCs/>
          <w:color w:val="000000"/>
        </w:rPr>
      </w:pPr>
      <w:r w:rsidRPr="00C27CF4">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C27CF4" w:rsidRPr="00C27CF4" w:rsidP="00C27CF4">
      <w:pPr>
        <w:jc w:val="left"/>
        <w:rPr>
          <w:rFonts w:ascii="宋体" w:hAnsi="宋体" w:hint="eastAsia"/>
          <w:b/>
          <w:bCs/>
          <w:color w:val="000000"/>
        </w:rPr>
      </w:pPr>
      <w:r w:rsidRPr="00C27CF4">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C27CF4" w:rsidRPr="00C27CF4" w:rsidP="00C27CF4">
      <w:pPr>
        <w:jc w:val="left"/>
        <w:rPr>
          <w:rFonts w:ascii="宋体" w:hAnsi="宋体" w:hint="eastAsia"/>
          <w:b/>
          <w:bCs/>
          <w:color w:val="000000"/>
        </w:rPr>
      </w:pPr>
      <w:r w:rsidRPr="00C27CF4">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C27CF4" w:rsidRPr="00C27CF4" w:rsidP="00C27CF4">
      <w:pPr>
        <w:rPr>
          <w:b/>
          <w:color w:val="000000"/>
        </w:rPr>
      </w:pPr>
      <w:r w:rsidRPr="00C27CF4">
        <w:rPr>
          <w:rFonts w:ascii="宋体" w:hAnsi="宋体" w:hint="eastAsia"/>
          <w:b/>
          <w:bCs/>
          <w:color w:val="000000"/>
        </w:rPr>
        <w:t>4．考生必须保证答题卡的整洁。考试结束后，请将本试卷和答题卡一并交回。</w:t>
      </w:r>
    </w:p>
    <w:p w:rsidR="00C27CF4" w:rsidRPr="00C27CF4" w:rsidP="00C27CF4">
      <w:pPr>
        <w:jc w:val="center"/>
        <w:rPr>
          <w:rFonts w:ascii="宋体" w:hAnsi="宋体"/>
          <w:b/>
          <w:color w:val="000000"/>
        </w:rPr>
      </w:pPr>
    </w:p>
    <w:p w:rsidR="00C27CF4" w:rsidRPr="00C27CF4" w:rsidP="00C27CF4">
      <w:pPr>
        <w:jc w:val="left"/>
        <w:rPr>
          <w:rFonts w:ascii="宋体" w:hAnsi="宋体"/>
          <w:b/>
          <w:color w:val="000000"/>
        </w:rPr>
      </w:pPr>
      <w:r w:rsidRPr="00C27CF4">
        <w:rPr>
          <w:rFonts w:ascii="宋体" w:hAnsi="宋体"/>
          <w:b/>
          <w:color w:val="000000"/>
        </w:rPr>
        <w:t>一、选择题：本题共12小题，每小题5分，共60分。在每小题给出的四个选项中，只有一项是符合题目要求的。</w:t>
      </w:r>
    </w:p>
    <w:p w:rsidR="00C27CF4" w:rsidRPr="00C27CF4" w:rsidP="00C27CF4">
      <w:pPr>
        <w:spacing w:line="360" w:lineRule="auto"/>
        <w:jc w:val="left"/>
        <w:rPr>
          <w:b/>
          <w:color w:val="000000"/>
        </w:rPr>
      </w:pPr>
      <w:r w:rsidRPr="00C27CF4">
        <w:rPr>
          <w:rFonts w:ascii="宋体" w:hAnsi="宋体"/>
          <w:b/>
          <w:color w:val="000000"/>
        </w:rPr>
        <w:t>1．</w:t>
      </w:r>
      <w:r w:rsidRPr="00C27CF4">
        <w:rPr>
          <w:b/>
          <w:color w:val="000000"/>
        </w:rPr>
        <w:t>已知集合A={y|y=|x|﹣1，x∈R}，B={x|x≥2}，则下列结论正确的是（   ）</w:t>
      </w:r>
    </w:p>
    <w:p w:rsidR="00C27CF4" w:rsidRPr="00C27CF4" w:rsidP="00C27CF4">
      <w:pPr>
        <w:spacing w:line="360" w:lineRule="auto"/>
        <w:jc w:val="left"/>
        <w:rPr>
          <w:b/>
          <w:color w:val="000000"/>
        </w:rPr>
      </w:pPr>
      <w:r w:rsidRPr="00C27CF4">
        <w:rPr>
          <w:b/>
          <w:color w:val="000000"/>
        </w:rPr>
        <w:t>A．﹣3∈A      B．3</w:t>
      </w:r>
      <w:r>
        <w:rPr>
          <w:b/>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 版权所有" style="width:9.72pt;height:12.1pt" o:preferrelative="t" stroked="f">
            <v:imagedata r:id="rId5" o:title=""/>
          </v:shape>
        </w:pict>
      </w:r>
      <w:r w:rsidRPr="00C27CF4">
        <w:rPr>
          <w:b/>
          <w:color w:val="000000"/>
        </w:rPr>
        <w:t>B       C．A∩B=B      D．A∪B=B</w:t>
      </w:r>
    </w:p>
    <w:p w:rsidR="00C27CF4" w:rsidRPr="00C27CF4" w:rsidP="00C27CF4">
      <w:pPr>
        <w:spacing w:line="360" w:lineRule="auto"/>
        <w:jc w:val="left"/>
        <w:textAlignment w:val="center"/>
        <w:rPr>
          <w:b/>
          <w:color w:val="000000"/>
        </w:rPr>
      </w:pPr>
      <w:r w:rsidRPr="00C27CF4">
        <w:rPr>
          <w:rFonts w:ascii="宋体" w:hAnsi="宋体"/>
          <w:b/>
          <w:color w:val="000000"/>
        </w:rPr>
        <w:t>2．</w:t>
      </w:r>
      <w:r w:rsidRPr="00C27CF4">
        <w:rPr>
          <w:b/>
          <w:color w:val="000000"/>
        </w:rPr>
        <w:t>过抛物线</w:t>
      </w:r>
      <w:r>
        <w:rPr>
          <w:b/>
          <w:color w:val="000000"/>
        </w:rPr>
        <w:object>
          <v:shape id="_x0000_i1026" type="#_x0000_t75" alt="eqIdf91aad2290ad408799ceac6f8a03ae91" style="width:83pt;height:20pt" o:oleicon="f" o:ole="" o:preferrelative="t" stroked="f">
            <v:imagedata r:id="rId6" o:title="eqIdf91aad2290ad408799ceac6f8a03ae91"/>
          </v:shape>
          <o:OLEObject Type="Embed" ProgID="Equation.DSMT4" ShapeID="_x0000_i1026" DrawAspect="Content" ObjectID="_1650528043" r:id="rId7"/>
        </w:object>
      </w:r>
      <w:r w:rsidRPr="00C27CF4">
        <w:rPr>
          <w:b/>
          <w:color w:val="000000"/>
        </w:rPr>
        <w:t>的焦点</w:t>
      </w:r>
      <w:r>
        <w:rPr>
          <w:b/>
          <w:color w:val="000000"/>
        </w:rPr>
        <w:object>
          <v:shape id="_x0000_i1027" type="#_x0000_t75" alt="eqId63db14a5b4334f3ea583c8fb12b0d175" style="width:12.75pt;height:12.75pt" o:oleicon="f" o:ole="" o:preferrelative="t" stroked="f">
            <v:imagedata r:id="rId8" o:title="eqId63db14a5b4334f3ea583c8fb12b0d175"/>
          </v:shape>
          <o:OLEObject Type="Embed" ProgID="Equation.DSMT4" ShapeID="_x0000_i1027" DrawAspect="Content" ObjectID="_1650528044" r:id="rId9"/>
        </w:object>
      </w:r>
      <w:r w:rsidRPr="00C27CF4">
        <w:rPr>
          <w:b/>
          <w:color w:val="000000"/>
        </w:rPr>
        <w:t>的直线与抛物线交于</w:t>
      </w:r>
      <w:r>
        <w:rPr>
          <w:b/>
          <w:color w:val="000000"/>
        </w:rPr>
        <w:object>
          <v:shape id="_x0000_i1028" type="#_x0000_t75" alt="eqIdcc614bd3390c4d028df189b234dcc351" style="width:11.9pt;height:13.16pt" o:oleicon="f" o:ole="" o:preferrelative="t" stroked="f">
            <v:imagedata r:id="rId10" o:title="eqIdcc614bd3390c4d028df189b234dcc351"/>
          </v:shape>
          <o:OLEObject Type="Embed" ProgID="Equation.DSMT4" ShapeID="_x0000_i1028" DrawAspect="Content" ObjectID="_1650528045" r:id="rId11"/>
        </w:object>
      </w:r>
      <w:r w:rsidRPr="00C27CF4">
        <w:rPr>
          <w:b/>
          <w:color w:val="000000"/>
        </w:rPr>
        <w:t>、</w:t>
      </w:r>
      <w:r>
        <w:rPr>
          <w:b/>
          <w:color w:val="000000"/>
        </w:rPr>
        <w:object>
          <v:shape id="_x0000_i1029" type="#_x0000_t75" alt="eqId8754ce8cf7f34f04abb9a0c041f57f5c" style="width:11.25pt;height:11.9pt" o:oleicon="f" o:ole="" o:preferrelative="t" stroked="f">
            <v:imagedata r:id="rId12" o:title="eqId8754ce8cf7f34f04abb9a0c041f57f5c"/>
          </v:shape>
          <o:OLEObject Type="Embed" ProgID="Equation.DSMT4" ShapeID="_x0000_i1029" DrawAspect="Content" ObjectID="_1650528046" r:id="rId13"/>
        </w:object>
      </w:r>
      <w:r w:rsidRPr="00C27CF4">
        <w:rPr>
          <w:b/>
          <w:color w:val="000000"/>
        </w:rPr>
        <w:t>两点，且</w:t>
      </w:r>
      <w:r>
        <w:rPr>
          <w:b/>
          <w:color w:val="000000"/>
        </w:rPr>
        <w:object>
          <v:shape id="_x0000_i1030" type="#_x0000_t75" alt="eqIdde920cd9ebbf461b9de3c7d24102cc1b" style="width:54pt;height:15.74pt" o:oleicon="f" o:ole="" o:preferrelative="t" stroked="f">
            <v:imagedata r:id="rId14" o:title="eqIdde920cd9ebbf461b9de3c7d24102cc1b"/>
          </v:shape>
          <o:OLEObject Type="Embed" ProgID="Equation.DSMT4" ShapeID="_x0000_i1030" DrawAspect="Content" ObjectID="_1650528047" r:id="rId15"/>
        </w:object>
      </w:r>
      <w:r w:rsidRPr="00C27CF4">
        <w:rPr>
          <w:b/>
          <w:color w:val="000000"/>
        </w:rPr>
        <w:t>，抛物线的准线</w:t>
      </w:r>
      <w:r>
        <w:rPr>
          <w:b/>
          <w:color w:val="000000"/>
        </w:rPr>
        <w:object>
          <v:shape id="_x0000_i1031" type="#_x0000_t75" alt="eqId417e80f1349244878d01fe90e0891f5f" style="width:7.1pt;height:14.2pt" o:oleicon="f" o:ole="" o:preferrelative="t" stroked="f">
            <v:imagedata r:id="rId16" o:title="eqId417e80f1349244878d01fe90e0891f5f"/>
          </v:shape>
          <o:OLEObject Type="Embed" ProgID="Equation.DSMT4" ShapeID="_x0000_i1031" DrawAspect="Content" ObjectID="_1650528048" r:id="rId17"/>
        </w:object>
      </w:r>
      <w:r w:rsidRPr="00C27CF4">
        <w:rPr>
          <w:b/>
          <w:color w:val="000000"/>
        </w:rPr>
        <w:t>与</w:t>
      </w:r>
      <w:r>
        <w:rPr>
          <w:b/>
          <w:color w:val="000000"/>
        </w:rPr>
        <w:object>
          <v:shape id="_x0000_i1032" type="#_x0000_t75" alt="eqId8e15963708e9415da25069fea5906e24" style="width:9.75pt;height:11.25pt" o:oleicon="f" o:ole="" o:preferrelative="t" stroked="f">
            <v:imagedata r:id="rId18" o:title="eqId8e15963708e9415da25069fea5906e24"/>
          </v:shape>
          <o:OLEObject Type="Embed" ProgID="Equation.DSMT4" ShapeID="_x0000_i1032" DrawAspect="Content" ObjectID="_1650528049" r:id="rId19"/>
        </w:object>
      </w:r>
      <w:r w:rsidRPr="00C27CF4">
        <w:rPr>
          <w:b/>
          <w:color w:val="000000"/>
        </w:rPr>
        <w:t>轴交于</w:t>
      </w:r>
      <w:r>
        <w:rPr>
          <w:b/>
          <w:color w:val="000000"/>
        </w:rPr>
        <w:object>
          <v:shape id="_x0000_i1033" type="#_x0000_t75" alt="eqId19a4eb16029e4550a14f2afe4741a3c3" style="width:11.89pt;height:14.4pt" o:oleicon="f" o:ole="" o:preferrelative="t" stroked="f">
            <v:imagedata r:id="rId20" o:title="eqId19a4eb16029e4550a14f2afe4741a3c3"/>
          </v:shape>
          <o:OLEObject Type="Embed" ProgID="Equation.DSMT4" ShapeID="_x0000_i1033" DrawAspect="Content" ObjectID="_1650528050" r:id="rId21"/>
        </w:object>
      </w:r>
      <w:r w:rsidRPr="00C27CF4">
        <w:rPr>
          <w:b/>
          <w:color w:val="000000"/>
        </w:rPr>
        <w:t>，</w:t>
      </w:r>
      <w:r>
        <w:rPr>
          <w:b/>
          <w:color w:val="000000"/>
        </w:rPr>
        <w:object>
          <v:shape id="_x0000_i1034" type="#_x0000_t75" alt="eqIda2029fbc304d42bfb5fcdd355c7e3241" style="width:35.26pt;height:14.25pt" o:oleicon="f" o:ole="" o:preferrelative="t" stroked="f">
            <v:imagedata r:id="rId22" o:title="eqIda2029fbc304d42bfb5fcdd355c7e3241"/>
          </v:shape>
          <o:OLEObject Type="Embed" ProgID="Equation.DSMT4" ShapeID="_x0000_i1034" DrawAspect="Content" ObjectID="_1650528051" r:id="rId23"/>
        </w:object>
      </w:r>
      <w:r w:rsidRPr="00C27CF4">
        <w:rPr>
          <w:b/>
          <w:color w:val="000000"/>
        </w:rPr>
        <w:t>的面积为</w:t>
      </w:r>
      <w:r>
        <w:rPr>
          <w:b/>
          <w:color w:val="000000"/>
        </w:rPr>
        <w:object>
          <v:shape id="_x0000_i1035" type="#_x0000_t75" alt="eqId7634cee5da2e46908b3bfbffa6a111c0" style="width:24pt;height:17.26pt" o:oleicon="f" o:ole="" o:preferrelative="t" stroked="f">
            <v:imagedata r:id="rId24" o:title="eqId7634cee5da2e46908b3bfbffa6a111c0"/>
          </v:shape>
          <o:OLEObject Type="Embed" ProgID="Equation.DSMT4" ShapeID="_x0000_i1035" DrawAspect="Content" ObjectID="_1650528052" r:id="rId25"/>
        </w:object>
      </w:r>
      <w:r w:rsidRPr="00C27CF4">
        <w:rPr>
          <w:b/>
          <w:color w:val="000000"/>
        </w:rPr>
        <w:t>，则</w:t>
      </w:r>
      <w:r>
        <w:rPr>
          <w:b/>
          <w:color w:val="000000"/>
        </w:rPr>
        <w:object>
          <v:shape id="_x0000_i1036" type="#_x0000_t75" alt="eqId767a74dd06384d9d903c87d6375db07e" style="width:33pt;height:20.26pt;visibility:visible" o:oleicon="f" o:ole="" o:preferrelative="t" stroked="f">
            <v:imagedata r:id="rId26" o:title="eqId767a74dd06384d9d903c87d6375db07e"/>
          </v:shape>
          <o:OLEObject Type="Embed" ProgID="Equation.DSMT4" ShapeID="_x0000_i1036" DrawAspect="Content" ObjectID="_1650528053" r:id="rId27"/>
        </w:object>
      </w:r>
      <w:r w:rsidRPr="00C27CF4">
        <w:rPr>
          <w:b/>
          <w:color w:val="000000"/>
        </w:rPr>
        <w:t>（    ）</w: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w:t>
      </w:r>
      <w:r>
        <w:rPr>
          <w:b/>
          <w:color w:val="000000"/>
        </w:rPr>
        <w:object>
          <v:shape id="_x0000_i1037" type="#_x0000_t75" alt="eqIddd4bf187d3fd47f6bcc24e568e09643e" style="width:8.8pt;height:14pt" o:oleicon="f" o:ole="" o:preferrelative="t" stroked="f">
            <v:imagedata r:id="rId28" o:title="eqIddd4bf187d3fd47f6bcc24e568e09643e"/>
          </v:shape>
          <o:OLEObject Type="Embed" ProgID="Equation.DSMT4" ShapeID="_x0000_i1037" DrawAspect="Content" ObjectID="_1650528054" r:id="rId29"/>
        </w:object>
      </w:r>
      <w:r w:rsidRPr="00C27CF4">
        <w:rPr>
          <w:b/>
          <w:color w:val="000000"/>
        </w:rPr>
        <w:tab/>
        <w:t>B．</w:t>
      </w:r>
      <w:r>
        <w:rPr>
          <w:b/>
          <w:color w:val="000000"/>
        </w:rPr>
        <w:object>
          <v:shape id="_x0000_i1038" type="#_x0000_t75" alt="eqId16fc2c4ac7e940cdad49c4a01d735579" style="width:9pt;height:14.25pt" o:oleicon="f" o:ole="" o:preferrelative="t" stroked="f">
            <v:imagedata r:id="rId30" o:title="eqId16fc2c4ac7e940cdad49c4a01d735579"/>
          </v:shape>
          <o:OLEObject Type="Embed" ProgID="Equation.DSMT4" ShapeID="_x0000_i1038" DrawAspect="Content" ObjectID="_1650528055" r:id="rId31"/>
        </w:object>
      </w:r>
      <w:r w:rsidRPr="00C27CF4">
        <w:rPr>
          <w:b/>
          <w:color w:val="000000"/>
        </w:rPr>
        <w:tab/>
        <w:t>C．</w:t>
      </w:r>
      <w:r>
        <w:rPr>
          <w:b/>
          <w:color w:val="000000"/>
        </w:rPr>
        <w:object>
          <v:shape id="_x0000_i1039" type="#_x0000_t75" alt="eqId6047d789eba54f6c83bef9d0d46fa48c" style="width:24.75pt;height:17.26pt" o:oleicon="f" o:ole="" o:preferrelative="t" stroked="f">
            <v:imagedata r:id="rId32" o:title="eqId6047d789eba54f6c83bef9d0d46fa48c"/>
          </v:shape>
          <o:OLEObject Type="Embed" ProgID="Equation.DSMT4" ShapeID="_x0000_i1039" DrawAspect="Content" ObjectID="_1650528056" r:id="rId33"/>
        </w:object>
      </w:r>
      <w:r w:rsidRPr="00C27CF4">
        <w:rPr>
          <w:b/>
          <w:color w:val="000000"/>
        </w:rPr>
        <w:tab/>
        <w:t>D．</w:t>
      </w:r>
      <w:r>
        <w:rPr>
          <w:b/>
          <w:color w:val="000000"/>
        </w:rPr>
        <w:object>
          <v:shape id="_x0000_i1040" type="#_x0000_t75" alt="eqIdf35f1e45d1d840c2ae8371573f781126" style="width:21.76pt;height:15.74pt" o:oleicon="f" o:ole="" o:preferrelative="t" stroked="f">
            <v:imagedata r:id="rId34" o:title="eqIdf35f1e45d1d840c2ae8371573f781126"/>
          </v:shape>
          <o:OLEObject Type="Embed" ProgID="Equation.DSMT4" ShapeID="_x0000_i1040" DrawAspect="Content" ObjectID="_1650528057" r:id="rId35"/>
        </w:object>
      </w:r>
    </w:p>
    <w:p w:rsidR="00C27CF4" w:rsidRPr="00C27CF4" w:rsidP="00C27CF4">
      <w:pPr>
        <w:spacing w:line="360" w:lineRule="auto"/>
        <w:jc w:val="left"/>
        <w:textAlignment w:val="center"/>
        <w:rPr>
          <w:b/>
          <w:color w:val="000000"/>
        </w:rPr>
      </w:pPr>
      <w:r w:rsidRPr="00C27CF4">
        <w:rPr>
          <w:rFonts w:ascii="宋体" w:hAnsi="宋体"/>
          <w:b/>
          <w:color w:val="000000"/>
        </w:rPr>
        <w:t>3．</w:t>
      </w:r>
      <w:r w:rsidRPr="00C27CF4">
        <w:rPr>
          <w:b/>
          <w:color w:val="000000"/>
        </w:rPr>
        <w:t>已知</w:t>
      </w:r>
      <w:r>
        <w:rPr>
          <w:b/>
          <w:color w:val="000000"/>
        </w:rPr>
        <w:object>
          <v:shape id="_x0000_i1041" type="#_x0000_t75" alt="eqIdc13953f2514e4c8f9c8aaaf5241c33ac" style="width:12pt;height:10.9pt" o:oleicon="f" o:ole="" o:preferrelative="t" stroked="f">
            <v:imagedata r:id="rId36" o:title="eqIdc13953f2514e4c8f9c8aaaf5241c33ac"/>
          </v:shape>
          <o:OLEObject Type="Embed" ProgID="Equation.DSMT4" ShapeID="_x0000_i1041" DrawAspect="Content" ObjectID="_1650528015" r:id="rId37"/>
        </w:object>
      </w:r>
      <w:r w:rsidRPr="00C27CF4">
        <w:rPr>
          <w:b/>
          <w:color w:val="000000"/>
        </w:rPr>
        <w:t>为锐角，且</w:t>
      </w:r>
      <w:r>
        <w:rPr>
          <w:b/>
          <w:color w:val="000000"/>
        </w:rPr>
        <w:object>
          <v:shape id="_x0000_i1042" type="#_x0000_t75" alt="eqId244a14df74be457592a217ac49259d6f" style="width:92.91pt;height:18.14pt" o:oleicon="f" o:ole="" o:preferrelative="t" stroked="f">
            <v:imagedata r:id="rId38" o:title="eqId244a14df74be457592a217ac49259d6f"/>
          </v:shape>
          <o:OLEObject Type="Embed" ProgID="Equation.DSMT4" ShapeID="_x0000_i1042" DrawAspect="Content" ObjectID="_1650528016" r:id="rId39"/>
        </w:object>
      </w:r>
      <w:r w:rsidRPr="00C27CF4">
        <w:rPr>
          <w:b/>
          <w:color w:val="000000"/>
        </w:rPr>
        <w:t>，则</w:t>
      </w:r>
      <w:r>
        <w:rPr>
          <w:b/>
          <w:color w:val="000000"/>
        </w:rPr>
        <w:object>
          <v:shape id="_x0000_i1043" type="#_x0000_t75" alt="eqId1f1fbf5277ed495b8a794e2b44f535f4" style="width:35.24pt;height:14.26pt" o:oleicon="f" o:ole="" o:preferrelative="t" stroked="f">
            <v:imagedata r:id="rId40" o:title="eqId1f1fbf5277ed495b8a794e2b44f535f4"/>
          </v:shape>
          <o:OLEObject Type="Embed" ProgID="Equation.DSMT4" ShapeID="_x0000_i1043" DrawAspect="Content" ObjectID="_1650528017" r:id="rId41"/>
        </w:object>
      </w:r>
      <w:r w:rsidRPr="00C27CF4">
        <w:rPr>
          <w:b/>
          <w:color w:val="000000"/>
        </w:rPr>
        <w:t>等于（    ）</w: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w:t>
      </w:r>
      <w:r>
        <w:rPr>
          <w:b/>
          <w:color w:val="000000"/>
        </w:rPr>
        <w:object>
          <v:shape id="_x0000_i1044" type="#_x0000_t75" alt="eqId5f51ce9cc7fe4412baeb871cceb26665" style="width:12pt;height:30.75pt" o:oleicon="f" o:ole="" o:preferrelative="t" stroked="f">
            <v:imagedata r:id="rId42" o:title="eqId5f51ce9cc7fe4412baeb871cceb26665"/>
          </v:shape>
          <o:OLEObject Type="Embed" ProgID="Equation.DSMT4" ShapeID="_x0000_i1044" DrawAspect="Content" ObjectID="_1650528018" r:id="rId43"/>
        </w:object>
      </w:r>
      <w:r w:rsidRPr="00C27CF4">
        <w:rPr>
          <w:b/>
          <w:color w:val="000000"/>
        </w:rPr>
        <w:tab/>
        <w:t>B．</w:t>
      </w:r>
      <w:r>
        <w:rPr>
          <w:b/>
          <w:color w:val="000000"/>
        </w:rPr>
        <w:object>
          <v:shape id="_x0000_i1045" type="#_x0000_t75" alt="eqId0ce2cd9751954d7baef2071a85f25931" style="width:11.25pt;height:27.75pt" o:oleicon="f" o:ole="" o:preferrelative="t" stroked="f">
            <v:imagedata r:id="rId44" o:title="eqId0ce2cd9751954d7baef2071a85f25931"/>
          </v:shape>
          <o:OLEObject Type="Embed" ProgID="Equation.DSMT4" ShapeID="_x0000_i1045" DrawAspect="Content" ObjectID="_1650528019" r:id="rId45"/>
        </w:object>
      </w:r>
      <w:r w:rsidRPr="00C27CF4">
        <w:rPr>
          <w:b/>
          <w:color w:val="000000"/>
        </w:rPr>
        <w:tab/>
        <w:t>C．</w:t>
      </w:r>
      <w:r>
        <w:rPr>
          <w:b/>
          <w:color w:val="000000"/>
        </w:rPr>
        <w:object>
          <v:shape id="_x0000_i1046" type="#_x0000_t75" alt="eqId4adf22999d4e47da945bc7c62e3f9824" style="width:18.75pt;height:30.75pt;mso-position-horizontal-relative:page;mso-position-vertical-relative:page" o:oleicon="f" o:ole="" o:preferrelative="t" stroked="f">
            <v:imagedata r:id="rId46" o:title="eqId4adf22999d4e47da945bc7c62e3f9824"/>
          </v:shape>
          <o:OLEObject Type="Embed" ProgID="Equation.DSMT4" ShapeID="_x0000_i1046" DrawAspect="Content" ObjectID="_1650528020" r:id="rId47"/>
        </w:object>
      </w:r>
      <w:r w:rsidRPr="00C27CF4">
        <w:rPr>
          <w:b/>
          <w:color w:val="000000"/>
        </w:rPr>
        <w:tab/>
        <w:t>D．</w:t>
      </w:r>
      <w:r>
        <w:rPr>
          <w:b/>
          <w:color w:val="000000"/>
        </w:rPr>
        <w:object>
          <v:shape id="_x0000_i1047" type="#_x0000_t75" alt="eqId26daaa01207a4f6f8c4ca53deff186b7" style="width:19.8pt;height:30.6pt" o:oleicon="f" o:ole="" o:preferrelative="t" stroked="f">
            <v:imagedata r:id="rId48" o:title="eqId26daaa01207a4f6f8c4ca53deff186b7"/>
          </v:shape>
          <o:OLEObject Type="Embed" ProgID="Equation.DSMT4" ShapeID="_x0000_i1047" DrawAspect="Content" ObjectID="_1650528021" r:id="rId49"/>
        </w:object>
      </w:r>
    </w:p>
    <w:p w:rsidR="00C27CF4" w:rsidRPr="00C27CF4" w:rsidP="00C27CF4">
      <w:pPr>
        <w:spacing w:line="360" w:lineRule="auto"/>
        <w:jc w:val="left"/>
        <w:textAlignment w:val="center"/>
        <w:rPr>
          <w:b/>
          <w:color w:val="000000"/>
        </w:rPr>
      </w:pPr>
      <w:r w:rsidRPr="00C27CF4">
        <w:rPr>
          <w:rFonts w:ascii="宋体" w:hAnsi="宋体"/>
          <w:b/>
          <w:color w:val="000000"/>
        </w:rPr>
        <w:t>4．</w:t>
      </w:r>
      <w:r w:rsidRPr="00C27CF4">
        <w:rPr>
          <w:b/>
          <w:color w:val="000000"/>
        </w:rPr>
        <w:t>某几何体的三视图如图所示，图中圆的半径为1，等腰三角形的腰长为3，则该几何体表面积为（    ）</w:t>
      </w:r>
    </w:p>
    <w:p w:rsidR="00C27CF4" w:rsidRPr="00C27CF4" w:rsidP="00C27CF4">
      <w:pPr>
        <w:spacing w:line="360" w:lineRule="auto"/>
        <w:jc w:val="left"/>
        <w:textAlignment w:val="center"/>
        <w:rPr>
          <w:b/>
          <w:color w:val="000000"/>
        </w:rPr>
      </w:pPr>
      <w:r>
        <w:rPr>
          <w:b/>
          <w:noProof/>
          <w:color w:val="000000"/>
        </w:rPr>
        <w:pict>
          <v:shape id="_x0000_i1048" type="#_x0000_t75" alt="figure" style="width:92.21pt;height:119.3pt;visibility:visible" filled="f" stroked="f">
            <v:imagedata r:id="rId50" o:title="figure"/>
          </v:shape>
        </w:pic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w:t>
      </w:r>
      <w:r>
        <w:rPr>
          <w:b/>
          <w:color w:val="000000"/>
        </w:rPr>
        <w:object>
          <v:shape id="_x0000_i1049" type="#_x0000_t75" alt="eqId479b532b33d94202bcd4cf3bd8f3bbdf" style="width:15.74pt;height:12.75pt" o:oleicon="f" o:ole="" o:preferrelative="t" stroked="f">
            <v:imagedata r:id="rId51" o:title="eqId479b532b33d94202bcd4cf3bd8f3bbdf"/>
          </v:shape>
          <o:OLEObject Type="Embed" ProgID="Equation.DSMT4" ShapeID="_x0000_i1049" DrawAspect="Content" ObjectID="_1650528302" r:id="rId52"/>
        </w:object>
      </w:r>
      <w:r w:rsidRPr="00C27CF4">
        <w:rPr>
          <w:b/>
          <w:color w:val="000000"/>
        </w:rPr>
        <w:tab/>
        <w:t>B．</w:t>
      </w:r>
      <w:r>
        <w:rPr>
          <w:b/>
          <w:color w:val="000000"/>
        </w:rPr>
        <w:object>
          <v:shape id="_x0000_i1050" type="#_x0000_t75" alt="eqId9d1a6fc5b77c428fa86d41d660efa327" style="width:17.26pt;height:14.25pt" o:oleicon="f" o:ole="" o:preferrelative="t" stroked="f">
            <v:imagedata r:id="rId53" o:title="eqId9d1a6fc5b77c428fa86d41d660efa327"/>
          </v:shape>
          <o:OLEObject Type="Embed" ProgID="Equation.DSMT4" ShapeID="_x0000_i1050" DrawAspect="Content" ObjectID="_1650528303" r:id="rId54"/>
        </w:object>
      </w:r>
      <w:r w:rsidRPr="00C27CF4">
        <w:rPr>
          <w:b/>
          <w:color w:val="000000"/>
        </w:rPr>
        <w:tab/>
        <w:t>C．</w:t>
      </w:r>
      <w:r>
        <w:rPr>
          <w:b/>
          <w:color w:val="000000"/>
        </w:rPr>
        <w:object>
          <v:shape id="_x0000_i1051" type="#_x0000_t75" alt="eqId754b0f61a97c4c8d9e32c2aca27cb1d3" style="width:15pt;height:12.75pt" o:oleicon="f" o:ole="" o:preferrelative="t" stroked="f">
            <v:imagedata r:id="rId55" o:title="eqId754b0f61a97c4c8d9e32c2aca27cb1d3"/>
          </v:shape>
          <o:OLEObject Type="Embed" ProgID="Equation.DSMT4" ShapeID="_x0000_i1051" DrawAspect="Content" ObjectID="_1650528304" r:id="rId56"/>
        </w:object>
      </w:r>
      <w:r w:rsidRPr="00C27CF4">
        <w:rPr>
          <w:b/>
          <w:color w:val="000000"/>
        </w:rPr>
        <w:tab/>
        <w:t>D．</w:t>
      </w:r>
      <w:r>
        <w:rPr>
          <w:b/>
          <w:color w:val="000000"/>
        </w:rPr>
        <w:object>
          <v:shape id="_x0000_i1052" type="#_x0000_t75" alt="eqId7681784440c04c469bb134c3ea9fb53a" style="width:15.74pt;height:12.75pt" o:oleicon="f" o:ole="" o:preferrelative="t" stroked="f">
            <v:imagedata r:id="rId57" o:title="eqId7681784440c04c469bb134c3ea9fb53a"/>
          </v:shape>
          <o:OLEObject Type="Embed" ProgID="Equation.DSMT4" ShapeID="_x0000_i1052" DrawAspect="Content" ObjectID="_1650528305" r:id="rId58"/>
        </w:object>
      </w:r>
    </w:p>
    <w:p w:rsidR="00C27CF4" w:rsidRPr="00C27CF4" w:rsidP="00C27CF4">
      <w:pPr>
        <w:spacing w:line="360" w:lineRule="auto"/>
        <w:jc w:val="left"/>
        <w:textAlignment w:val="center"/>
        <w:rPr>
          <w:b/>
          <w:color w:val="000000"/>
        </w:rPr>
      </w:pPr>
      <w:r w:rsidRPr="00C27CF4">
        <w:rPr>
          <w:rFonts w:ascii="宋体" w:hAnsi="宋体"/>
          <w:b/>
          <w:color w:val="000000"/>
        </w:rPr>
        <w:t>5．</w:t>
      </w:r>
      <w:r w:rsidRPr="00C27CF4">
        <w:rPr>
          <w:b/>
          <w:color w:val="000000"/>
        </w:rPr>
        <w:t>已知函数</w:t>
      </w:r>
      <w:r>
        <w:rPr>
          <w:b/>
          <w:color w:val="000000"/>
        </w:rPr>
        <w:object>
          <v:shape id="_x0000_i1053" type="#_x0000_t75" alt="eqIda49e07ff352748228762e4a3ea0e5377" style="width:110.95pt;height:68.22pt" o:oleicon="f" o:ole="" o:preferrelative="t" stroked="f">
            <v:imagedata r:id="rId59" o:title="eqIda49e07ff352748228762e4a3ea0e5377"/>
          </v:shape>
          <o:OLEObject Type="Embed" ProgID="Equation.DSMT4" ShapeID="_x0000_i1053" DrawAspect="Content" ObjectID="_1650529190" r:id="rId60"/>
        </w:object>
      </w:r>
      <w:r w:rsidRPr="00C27CF4">
        <w:rPr>
          <w:b/>
          <w:color w:val="000000"/>
        </w:rPr>
        <w:t>，若关于</w:t>
      </w:r>
      <w:r>
        <w:rPr>
          <w:b/>
          <w:color w:val="000000"/>
        </w:rPr>
        <w:object>
          <v:shape id="_x0000_i1054" type="#_x0000_t75" alt="eqId8e15963708e9415da25069fea5906e24" style="width:9.75pt;height:11.25pt" o:oleicon="f" o:ole="" o:preferrelative="t" stroked="f">
            <v:imagedata r:id="rId18" o:title="eqId8e15963708e9415da25069fea5906e24"/>
          </v:shape>
          <o:OLEObject Type="Embed" ProgID="Equation.DSMT4" ShapeID="_x0000_i1054" DrawAspect="Content" ObjectID="_1650529191" r:id="rId61"/>
        </w:object>
      </w:r>
      <w:r w:rsidRPr="00C27CF4">
        <w:rPr>
          <w:b/>
          <w:color w:val="000000"/>
        </w:rPr>
        <w:t>的方程</w:t>
      </w:r>
      <w:r>
        <w:rPr>
          <w:b/>
          <w:color w:val="000000"/>
        </w:rPr>
        <w:object>
          <v:shape id="_x0000_i1055" type="#_x0000_t75" alt="eqIde5fba465774046dc8d622fe7396a9a14" style="width:59.77pt;height:16.1pt;mso-position-horizontal-relative:page;mso-position-vertical-relative:page" o:oleicon="f" o:ole="" o:preferrelative="t" stroked="f">
            <v:imagedata r:id="rId62" o:title="eqIde5fba465774046dc8d622fe7396a9a14"/>
          </v:shape>
          <o:OLEObject Type="Embed" ProgID="Equation.DSMT4" ShapeID="_x0000_i1055" DrawAspect="Content" ObjectID="_1650529192" r:id="rId63"/>
        </w:object>
      </w:r>
      <w:r w:rsidRPr="00C27CF4">
        <w:rPr>
          <w:b/>
          <w:color w:val="000000"/>
        </w:rPr>
        <w:t>有且只有一个实数根，则实数</w:t>
      </w:r>
      <w:r>
        <w:rPr>
          <w:b/>
          <w:color w:val="000000"/>
        </w:rPr>
        <w:object>
          <v:shape id="_x0000_i1056" type="#_x0000_t75" alt="eqId70a27b6ddf6b478285353abb3b1f3741" style="width:10pt;height:10.65pt" o:oleicon="f" o:ole="" o:preferrelative="t" stroked="f">
            <v:imagedata r:id="rId64" o:title="eqId70a27b6ddf6b478285353abb3b1f3741"/>
          </v:shape>
          <o:OLEObject Type="Embed" ProgID="Equation.DSMT4" ShapeID="_x0000_i1056" DrawAspect="Content" ObjectID="_1650529193" r:id="rId65"/>
        </w:object>
      </w:r>
      <w:r w:rsidRPr="00C27CF4">
        <w:rPr>
          <w:b/>
          <w:color w:val="000000"/>
        </w:rPr>
        <w:t>的取值范围是（    ）</w:t>
      </w:r>
    </w:p>
    <w:p w:rsidR="00C27CF4" w:rsidRPr="00C27CF4" w:rsidP="00C27CF4">
      <w:pPr>
        <w:tabs>
          <w:tab w:val="left" w:pos="4153"/>
        </w:tabs>
        <w:spacing w:line="360" w:lineRule="auto"/>
        <w:jc w:val="left"/>
        <w:textAlignment w:val="center"/>
        <w:rPr>
          <w:b/>
          <w:color w:val="000000"/>
        </w:rPr>
      </w:pPr>
      <w:r w:rsidRPr="00C27CF4">
        <w:rPr>
          <w:b/>
          <w:color w:val="000000"/>
        </w:rPr>
        <w:t>A．</w:t>
      </w:r>
      <w:r>
        <w:rPr>
          <w:b/>
          <w:color w:val="000000"/>
        </w:rPr>
        <w:object>
          <v:shape id="_x0000_i1057" type="#_x0000_t75" alt="eqId40ed028a3171482aa7312a97d581e084" style="width:67.8pt;height:16.21pt" o:oleicon="f" o:ole="" o:preferrelative="t" stroked="f">
            <v:imagedata r:id="rId66" o:title="eqId40ed028a3171482aa7312a97d581e084"/>
          </v:shape>
          <o:OLEObject Type="Embed" ProgID="Equation.DSMT4" ShapeID="_x0000_i1057" DrawAspect="Content" ObjectID="_1650529194" r:id="rId67"/>
        </w:object>
      </w:r>
      <w:r w:rsidRPr="00C27CF4">
        <w:rPr>
          <w:b/>
          <w:color w:val="000000"/>
        </w:rPr>
        <w:tab/>
        <w:t>B．</w:t>
      </w:r>
      <w:r>
        <w:rPr>
          <w:b/>
          <w:color w:val="000000"/>
        </w:rPr>
        <w:object>
          <v:shape id="_x0000_i1058" type="#_x0000_t75" alt="eqId050d2b0efdc44b3d878a57714729a80a" style="width:82.08pt;height:16.05pt" o:oleicon="f" o:ole="" o:preferrelative="t" stroked="f">
            <v:imagedata r:id="rId68" o:title="eqId050d2b0efdc44b3d878a57714729a80a"/>
          </v:shape>
          <o:OLEObject Type="Embed" ProgID="Equation.DSMT4" ShapeID="_x0000_i1058" DrawAspect="Content" ObjectID="_1650529195" r:id="rId69"/>
        </w:object>
      </w:r>
    </w:p>
    <w:p w:rsidR="00C27CF4" w:rsidRPr="00C27CF4" w:rsidP="00C27CF4">
      <w:pPr>
        <w:tabs>
          <w:tab w:val="left" w:pos="4153"/>
        </w:tabs>
        <w:spacing w:line="360" w:lineRule="auto"/>
        <w:jc w:val="left"/>
        <w:textAlignment w:val="center"/>
        <w:rPr>
          <w:b/>
          <w:color w:val="000000"/>
        </w:rPr>
      </w:pPr>
      <w:r w:rsidRPr="00C27CF4">
        <w:rPr>
          <w:b/>
          <w:color w:val="000000"/>
        </w:rPr>
        <w:t>C．</w:t>
      </w:r>
      <w:r>
        <w:rPr>
          <w:b/>
          <w:color w:val="000000"/>
        </w:rPr>
        <w:object>
          <v:shape id="_x0000_i1059" type="#_x0000_t75" alt="eqId9a187eb148c44a538e78dce5265ac678" style="width:36.74pt;height:15.74pt" o:oleicon="f" o:ole="" o:preferrelative="t" stroked="f">
            <v:imagedata r:id="rId70" o:title="eqId9a187eb148c44a538e78dce5265ac678"/>
          </v:shape>
          <o:OLEObject Type="Embed" ProgID="Equation.DSMT4" ShapeID="_x0000_i1059" DrawAspect="Content" ObjectID="_1650529196" r:id="rId71"/>
        </w:object>
      </w:r>
      <w:r w:rsidRPr="00C27CF4">
        <w:rPr>
          <w:b/>
          <w:color w:val="000000"/>
        </w:rPr>
        <w:tab/>
        <w:t>D．</w:t>
      </w:r>
      <w:r>
        <w:rPr>
          <w:b/>
          <w:color w:val="000000"/>
        </w:rPr>
        <w:object>
          <v:shape id="_x0000_i1060" type="#_x0000_t75" alt="eqIddaf253c2738149959eeba332e48bc92f" style="width:71.14pt;height:15.9pt" o:oleicon="f" o:ole="" o:preferrelative="t" stroked="f">
            <v:imagedata r:id="rId72" o:title="eqIddaf253c2738149959eeba332e48bc92f"/>
          </v:shape>
          <o:OLEObject Type="Embed" ProgID="Equation.DSMT4" ShapeID="_x0000_i1060" DrawAspect="Content" ObjectID="_1650529197" r:id="rId73"/>
        </w:object>
      </w:r>
    </w:p>
    <w:p w:rsidR="00C27CF4" w:rsidRPr="00C27CF4" w:rsidP="00C27CF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27CF4">
        <w:rPr>
          <w:rFonts w:ascii="宋体" w:hAnsi="宋体"/>
          <w:b/>
          <w:color w:val="000000"/>
        </w:rPr>
        <w:t>6．</w:t>
      </w:r>
    </w:p>
    <w:p w:rsidR="00C27CF4" w:rsidRPr="00C27CF4" w:rsidP="00C27CF4">
      <w:pPr>
        <w:spacing w:line="360" w:lineRule="auto"/>
        <w:jc w:val="left"/>
        <w:textAlignment w:val="center"/>
        <w:rPr>
          <w:b/>
          <w:color w:val="000000"/>
        </w:rPr>
      </w:pPr>
      <w:r w:rsidRPr="00C27CF4">
        <w:rPr>
          <w:b/>
          <w:color w:val="000000"/>
        </w:rPr>
        <w:t>有一改形塔几何体由若千个正方体构成，构成方式如图所示，上层正方体下底面的四个顶点是下层正方体上底面各边的中点.已知最底层正方体的棱长为8，如果改形塔的最上层正方体的边长小于1，那么该塔形中正方体的个数至少是（</w:t>
      </w:r>
      <w:r w:rsidRPr="00C27CF4">
        <w:rPr>
          <w:b/>
          <w:color w:val="000000"/>
        </w:rPr>
        <w:t xml:space="preserve"> </w:t>
      </w:r>
      <w:r w:rsidRPr="00C27CF4">
        <w:rPr>
          <w:b/>
          <w:color w:val="000000"/>
        </w:rPr>
        <w:t xml:space="preserve"> </w:t>
      </w:r>
      <w:r w:rsidRPr="00C27CF4">
        <w:rPr>
          <w:b/>
          <w:color w:val="000000"/>
        </w:rPr>
        <w:t xml:space="preserve"> </w:t>
      </w:r>
      <w:r w:rsidRPr="00C27CF4">
        <w:rPr>
          <w:b/>
          <w:color w:val="000000"/>
        </w:rPr>
        <w:t xml:space="preserve"> ）</w:t>
      </w:r>
    </w:p>
    <w:p w:rsidR="00C27CF4" w:rsidRPr="00C27CF4" w:rsidP="00C27CF4">
      <w:pPr>
        <w:spacing w:line="360" w:lineRule="auto"/>
        <w:jc w:val="left"/>
        <w:textAlignment w:val="center"/>
        <w:rPr>
          <w:b/>
          <w:color w:val="000000"/>
        </w:rPr>
      </w:pPr>
      <w:r>
        <w:rPr>
          <w:b/>
          <w:noProof/>
          <w:color w:val="000000"/>
        </w:rPr>
        <w:pict>
          <v:shape id="_x0000_i1061" type="#_x0000_t75" alt="figure" style="width:67.5pt;height:97.5pt;visibility:visible" filled="f" stroked="f">
            <v:imagedata r:id="rId74" o:title="figure"/>
          </v:shape>
        </w:pic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A．8</w:t>
        <w:tab/>
        <w:t>B．7</w:t>
        <w:tab/>
        <w:t>C．6</w:t>
        <w:tab/>
        <w:t>D．4</w:t>
      </w:r>
    </w:p>
    <w:p w:rsidR="00C27CF4" w:rsidRPr="00C27CF4" w:rsidP="00C27CF4">
      <w:pPr>
        <w:spacing w:line="360" w:lineRule="auto"/>
        <w:jc w:val="left"/>
        <w:textAlignment w:val="center"/>
        <w:rPr>
          <w:b/>
          <w:color w:val="000000"/>
        </w:rPr>
      </w:pPr>
      <w:r w:rsidRPr="00C27CF4">
        <w:rPr>
          <w:rFonts w:ascii="宋体" w:hAnsi="宋体"/>
          <w:b/>
          <w:color w:val="000000"/>
        </w:rPr>
        <w:t>7．</w:t>
      </w:r>
      <w:r w:rsidRPr="00C27CF4">
        <w:rPr>
          <w:b/>
          <w:color w:val="000000"/>
        </w:rPr>
        <w:t>某高中高三（1）班为了冲刺高考，营造良好的学习氛围，向班内同学征集书法作品贴在班内墙壁上，小王，小董，小李各写了一幅书法作品，分别是：“入班即静”，“天道酬勤”，“细节决定成败”，为了弄清“天道酬勤”这一作品是谁写的，班主任对三人进行了问话，得到回复如下：</w:t>
      </w:r>
    </w:p>
    <w:p w:rsidR="00C27CF4" w:rsidRPr="00C27CF4" w:rsidP="00C27CF4">
      <w:pPr>
        <w:spacing w:line="360" w:lineRule="auto"/>
        <w:jc w:val="left"/>
        <w:textAlignment w:val="center"/>
        <w:rPr>
          <w:b/>
          <w:color w:val="000000"/>
        </w:rPr>
      </w:pPr>
      <w:r w:rsidRPr="00C27CF4">
        <w:rPr>
          <w:b/>
          <w:color w:val="000000"/>
        </w:rPr>
        <w:t>小王说：“入班即静”是我写的；</w:t>
      </w:r>
    </w:p>
    <w:p w:rsidR="00C27CF4" w:rsidRPr="00C27CF4" w:rsidP="00C27CF4">
      <w:pPr>
        <w:spacing w:line="360" w:lineRule="auto"/>
        <w:jc w:val="left"/>
        <w:textAlignment w:val="center"/>
        <w:rPr>
          <w:b/>
          <w:color w:val="000000"/>
        </w:rPr>
      </w:pPr>
      <w:r w:rsidRPr="00C27CF4">
        <w:rPr>
          <w:b/>
          <w:color w:val="000000"/>
        </w:rPr>
        <w:t>小董说：“天道酬勤”不是小王写的，就是我写的；</w:t>
      </w:r>
    </w:p>
    <w:p w:rsidR="00C27CF4" w:rsidRPr="00C27CF4" w:rsidP="00C27CF4">
      <w:pPr>
        <w:spacing w:line="360" w:lineRule="auto"/>
        <w:jc w:val="left"/>
        <w:textAlignment w:val="center"/>
        <w:rPr>
          <w:b/>
          <w:color w:val="000000"/>
        </w:rPr>
      </w:pPr>
      <w:r w:rsidRPr="00C27CF4">
        <w:rPr>
          <w:b/>
          <w:color w:val="000000"/>
        </w:rPr>
        <w:t>小李说：“细节决定成败”不是我写的.</w:t>
      </w:r>
    </w:p>
    <w:p w:rsidR="00C27CF4" w:rsidRPr="00C27CF4" w:rsidP="00C27CF4">
      <w:pPr>
        <w:spacing w:line="360" w:lineRule="auto"/>
        <w:jc w:val="left"/>
        <w:textAlignment w:val="center"/>
        <w:rPr>
          <w:b/>
          <w:color w:val="000000"/>
        </w:rPr>
      </w:pPr>
      <w:r w:rsidRPr="00C27CF4">
        <w:rPr>
          <w:b/>
          <w:color w:val="000000"/>
        </w:rPr>
        <w:t>若三人的说法有且仅有一人是正确的，则“入班即静”的书写者是（    ）</w: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A．小王或小李</w:t>
        <w:tab/>
        <w:t>B．小王</w:t>
        <w:tab/>
        <w:t>C．小董</w:t>
        <w:tab/>
        <w:t>D．小李</w:t>
      </w:r>
    </w:p>
    <w:p w:rsidR="00C27CF4" w:rsidRPr="00C27CF4" w:rsidP="00C27CF4">
      <w:pPr>
        <w:spacing w:line="360" w:lineRule="auto"/>
        <w:jc w:val="left"/>
        <w:textAlignment w:val="center"/>
        <w:rPr>
          <w:b/>
          <w:color w:val="000000"/>
        </w:rPr>
      </w:pPr>
      <w:r w:rsidRPr="00C27CF4">
        <w:rPr>
          <w:rFonts w:ascii="宋体" w:hAnsi="宋体"/>
          <w:b/>
          <w:color w:val="000000"/>
        </w:rPr>
        <w:t>8．</w:t>
      </w:r>
      <w:r w:rsidRPr="00C27CF4">
        <w:rPr>
          <w:b/>
          <w:color w:val="000000"/>
        </w:rPr>
        <w:t>设等比数列</w:t>
      </w:r>
      <w:r>
        <w:rPr>
          <w:b/>
          <w:color w:val="000000"/>
        </w:rPr>
        <w:object>
          <v:shape id="_x0000_i1062" type="#_x0000_t75" alt="eqId93e38ecd74a24cb59da79181b95bfd3a" style="width:23.81pt;height:20.06pt" o:oleicon="f" o:ole="" o:preferrelative="t" stroked="f">
            <v:imagedata r:id="rId75" o:title="eqId93e38ecd74a24cb59da79181b95bfd3a"/>
          </v:shape>
          <o:OLEObject Type="Embed" ProgID="Equation.DSMT4" ShapeID="_x0000_i1062" DrawAspect="Content" ObjectID="_1650527775" r:id="rId76"/>
        </w:object>
      </w:r>
      <w:r w:rsidRPr="00C27CF4">
        <w:rPr>
          <w:b/>
          <w:color w:val="000000"/>
        </w:rPr>
        <w:t>的前</w:t>
      </w:r>
      <w:r>
        <w:rPr>
          <w:b/>
          <w:color w:val="000000"/>
        </w:rPr>
        <w:object>
          <v:shape id="_x0000_i1063" type="#_x0000_t75" alt="eqIdf458db68122849abb588feb2e682d9ac" style="width:9.75pt;height:11.25pt" o:oleicon="f" o:ole="" o:preferrelative="t" stroked="f">
            <v:imagedata r:id="rId77" o:title="eqIdf458db68122849abb588feb2e682d9ac"/>
          </v:shape>
          <o:OLEObject Type="Embed" ProgID="Equation.DSMT4" ShapeID="_x0000_i1063" DrawAspect="Content" ObjectID="_1650527776" r:id="rId78"/>
        </w:object>
      </w:r>
      <w:r w:rsidRPr="00C27CF4">
        <w:rPr>
          <w:b/>
          <w:color w:val="000000"/>
        </w:rPr>
        <w:t>项和为</w:t>
      </w:r>
      <w:r>
        <w:rPr>
          <w:b/>
          <w:color w:val="000000"/>
        </w:rPr>
        <w:object>
          <v:shape id="_x0000_i1064" type="#_x0000_t75" alt="eqIddb5481de79c946c0a760143297d5eade" style="width:14.41pt;height:18.14pt" o:oleicon="f" o:ole="" o:preferrelative="t" stroked="f">
            <v:imagedata r:id="rId79" o:title="eqIddb5481de79c946c0a760143297d5eade"/>
          </v:shape>
          <o:OLEObject Type="Embed" ProgID="Equation.DSMT4" ShapeID="_x0000_i1064" DrawAspect="Content" ObjectID="_1650527777" r:id="rId80"/>
        </w:object>
      </w:r>
      <w:r w:rsidRPr="00C27CF4">
        <w:rPr>
          <w:b/>
          <w:color w:val="000000"/>
        </w:rPr>
        <w:t>，则“</w:t>
      </w:r>
      <w:r>
        <w:rPr>
          <w:b/>
          <w:color w:val="000000"/>
        </w:rPr>
        <w:object>
          <v:shape id="_x0000_i1065" type="#_x0000_t75" alt="eqIdff0f6ef72d90459eb609a070926ca4f0" style="width:31.19pt;height:18pt" o:oleicon="f" o:ole="" o:preferrelative="t" stroked="f">
            <v:imagedata r:id="rId81" o:title="eqIdff0f6ef72d90459eb609a070926ca4f0"/>
          </v:shape>
          <o:OLEObject Type="Embed" ProgID="Equation.DSMT4" ShapeID="_x0000_i1065" DrawAspect="Content" ObjectID="_1650527778" r:id="rId82"/>
        </w:object>
      </w:r>
      <w:r w:rsidRPr="00C27CF4">
        <w:rPr>
          <w:b/>
          <w:color w:val="000000"/>
        </w:rPr>
        <w:t>”是“</w:t>
      </w:r>
      <w:r>
        <w:rPr>
          <w:b/>
          <w:color w:val="000000"/>
        </w:rPr>
        <w:object>
          <v:shape id="_x0000_i1066" type="#_x0000_t75" alt="eqId680f014b95574fdabfed1d5fd7e3fb98" style="width:35.99pt;height:14.26pt" o:oleicon="f" o:ole="" o:preferrelative="t" stroked="f">
            <v:imagedata r:id="rId83" o:title="eqId680f014b95574fdabfed1d5fd7e3fb98"/>
          </v:shape>
          <o:OLEObject Type="Embed" ProgID="Equation.DSMT4" ShapeID="_x0000_i1066" DrawAspect="Content" ObjectID="_1650527779" r:id="rId84"/>
        </w:object>
      </w:r>
      <w:r w:rsidRPr="00C27CF4">
        <w:rPr>
          <w:b/>
          <w:color w:val="000000"/>
        </w:rPr>
        <w:t>”的（    ）</w:t>
      </w:r>
    </w:p>
    <w:p w:rsidR="00C27CF4" w:rsidRPr="00C27CF4" w:rsidP="00C27CF4">
      <w:pPr>
        <w:tabs>
          <w:tab w:val="left" w:pos="4153"/>
        </w:tabs>
        <w:spacing w:line="360" w:lineRule="auto"/>
        <w:jc w:val="left"/>
        <w:textAlignment w:val="center"/>
        <w:rPr>
          <w:b/>
          <w:color w:val="000000"/>
        </w:rPr>
      </w:pPr>
      <w:r w:rsidRPr="00C27CF4">
        <w:rPr>
          <w:b/>
          <w:color w:val="000000"/>
        </w:rPr>
        <w:t>A．充分不必要条件</w:t>
        <w:tab/>
        <w:t>B．必要不充分条件</w:t>
      </w:r>
    </w:p>
    <w:p w:rsidR="00C27CF4" w:rsidRPr="00C27CF4" w:rsidP="00C27CF4">
      <w:pPr>
        <w:tabs>
          <w:tab w:val="left" w:pos="4153"/>
        </w:tabs>
        <w:spacing w:line="360" w:lineRule="auto"/>
        <w:jc w:val="left"/>
        <w:textAlignment w:val="center"/>
        <w:rPr>
          <w:b/>
          <w:color w:val="000000"/>
        </w:rPr>
      </w:pPr>
      <w:r w:rsidRPr="00C27CF4">
        <w:rPr>
          <w:b/>
          <w:color w:val="000000"/>
        </w:rPr>
        <w:t>C．充分必要条件</w:t>
        <w:tab/>
        <w:t>D．既不充分也不必要条件</w:t>
      </w:r>
    </w:p>
    <w:p w:rsidR="00C27CF4" w:rsidRPr="00C27CF4" w:rsidP="00C27CF4">
      <w:pPr>
        <w:spacing w:line="360" w:lineRule="auto"/>
        <w:jc w:val="left"/>
        <w:textAlignment w:val="center"/>
        <w:rPr>
          <w:b/>
          <w:color w:val="000000"/>
        </w:rPr>
      </w:pPr>
      <w:r w:rsidRPr="00C27CF4">
        <w:rPr>
          <w:rFonts w:ascii="宋体" w:hAnsi="宋体"/>
          <w:b/>
          <w:color w:val="000000"/>
        </w:rPr>
        <w:t>9．</w:t>
      </w:r>
      <w:r w:rsidRPr="00C27CF4">
        <w:rPr>
          <w:b/>
          <w:color w:val="000000"/>
        </w:rPr>
        <w:t>已知我市某居民小区户主人数和户主对户型结构的满意率分别如图和如图所示，为了解该小区户主对户型结构的满意程度，用分层抽样的方法抽取</w:t>
      </w:r>
      <w:r>
        <w:rPr>
          <w:b/>
          <w:color w:val="000000"/>
        </w:rPr>
        <w:object>
          <v:shape id="_x0000_i1067" type="#_x0000_t75" alt="eqId6cee7a9a74b34432b38ab4b588acb0b9" style="width:24.75pt;height:14.25pt" o:oleicon="f" o:ole="" o:preferrelative="t" stroked="f">
            <v:imagedata r:id="rId85" o:title="eqId6cee7a9a74b34432b38ab4b588acb0b9"/>
          </v:shape>
          <o:OLEObject Type="Embed" ProgID="Equation.DSMT4" ShapeID="_x0000_i1067" DrawAspect="Content" ObjectID="_1650528695" r:id="rId86"/>
        </w:object>
      </w:r>
      <w:r w:rsidRPr="00C27CF4">
        <w:rPr>
          <w:b/>
          <w:color w:val="000000"/>
        </w:rPr>
        <w:t>的户主进行调查，则样本容量和抽取的户主对四居室满意的人数分别为</w:t>
      </w:r>
    </w:p>
    <w:p w:rsidR="00C27CF4" w:rsidRPr="00C27CF4" w:rsidP="00C27CF4">
      <w:pPr>
        <w:spacing w:line="360" w:lineRule="auto"/>
        <w:jc w:val="left"/>
        <w:textAlignment w:val="center"/>
        <w:rPr>
          <w:b/>
          <w:color w:val="000000"/>
        </w:rPr>
      </w:pPr>
      <w:r>
        <w:rPr>
          <w:b/>
          <w:noProof/>
          <w:color w:val="000000"/>
        </w:rPr>
        <w:pict>
          <v:shape id="_x0000_i1068" type="#_x0000_t75" alt="figure" style="width:104.96pt;height:102.04pt;visibility:visible" filled="f" stroked="f">
            <v:imagedata r:id="rId87" o:title="figure"/>
          </v:shape>
        </w:pict>
      </w:r>
      <w:r>
        <w:rPr>
          <w:b/>
          <w:noProof/>
          <w:color w:val="000000"/>
        </w:rPr>
        <w:pict>
          <v:shape id="_x0000_i1069" type="#_x0000_t75" alt="figure" style="width:123.75pt;height:116.99pt;visibility:visible" filled="f" stroked="f">
            <v:imagedata r:id="rId88" o:title="figure"/>
          </v:shape>
        </w:pict>
      </w:r>
    </w:p>
    <w:p w:rsidR="00C27CF4" w:rsidRPr="00C27CF4" w:rsidP="00C27CF4">
      <w:pPr>
        <w:tabs>
          <w:tab w:val="left" w:pos="4153"/>
        </w:tabs>
        <w:spacing w:line="360" w:lineRule="auto"/>
        <w:jc w:val="left"/>
        <w:textAlignment w:val="center"/>
        <w:rPr>
          <w:b/>
          <w:color w:val="000000"/>
        </w:rPr>
      </w:pPr>
      <w:r w:rsidRPr="00C27CF4">
        <w:rPr>
          <w:b/>
          <w:color w:val="000000"/>
        </w:rPr>
        <w:t>A．240，18</w:t>
        <w:tab/>
        <w:t>B．200，20</w:t>
      </w:r>
    </w:p>
    <w:p w:rsidR="00C27CF4" w:rsidRPr="00C27CF4" w:rsidP="00C27CF4">
      <w:pPr>
        <w:tabs>
          <w:tab w:val="left" w:pos="4153"/>
        </w:tabs>
        <w:spacing w:line="360" w:lineRule="auto"/>
        <w:jc w:val="left"/>
        <w:textAlignment w:val="center"/>
        <w:rPr>
          <w:b/>
          <w:color w:val="000000"/>
        </w:rPr>
      </w:pPr>
      <w:r w:rsidRPr="00C27CF4">
        <w:rPr>
          <w:b/>
          <w:color w:val="000000"/>
        </w:rPr>
        <w:t>C．240，20</w:t>
        <w:tab/>
        <w:t>D．200，18</w:t>
      </w:r>
    </w:p>
    <w:p w:rsidR="00C27CF4" w:rsidRPr="00C27CF4" w:rsidP="00C27CF4">
      <w:pPr>
        <w:spacing w:line="360" w:lineRule="auto"/>
        <w:jc w:val="left"/>
        <w:textAlignment w:val="center"/>
        <w:rPr>
          <w:b/>
          <w:color w:val="000000"/>
        </w:rPr>
      </w:pPr>
      <w:r w:rsidRPr="00C27CF4">
        <w:rPr>
          <w:rFonts w:ascii="宋体" w:hAnsi="宋体"/>
          <w:b/>
          <w:color w:val="000000"/>
        </w:rPr>
        <w:t>10．</w:t>
      </w:r>
      <w:r w:rsidRPr="00C27CF4">
        <w:rPr>
          <w:b/>
          <w:color w:val="000000"/>
        </w:rPr>
        <w:t>已知</w:t>
      </w:r>
      <w:r>
        <w:rPr>
          <w:b/>
          <w:color w:val="000000"/>
        </w:rPr>
        <w:object>
          <v:shape id="_x0000_i1070" type="#_x0000_t75" alt="eqId3a4208e0040c42ed8b09de2cae9d562e" style="width:13.1pt;height:10.9pt" o:oleicon="f" o:ole="" o:preferrelative="t" stroked="f">
            <v:imagedata r:id="rId89" o:title="eqId3a4208e0040c42ed8b09de2cae9d562e"/>
          </v:shape>
          <o:OLEObject Type="Embed" ProgID="Equation.DSMT4" ShapeID="_x0000_i1070" DrawAspect="Content" ObjectID="_1650529621" r:id="rId90"/>
        </w:object>
      </w:r>
      <w:r w:rsidRPr="00C27CF4">
        <w:rPr>
          <w:b/>
          <w:color w:val="000000"/>
        </w:rPr>
        <w:t>为一条直线，</w:t>
      </w:r>
      <w:r>
        <w:rPr>
          <w:b/>
          <w:color w:val="000000"/>
        </w:rPr>
        <w:object>
          <v:shape id="_x0000_i1071" type="#_x0000_t75" alt="eqIde6bc05af65834eadae84eee21da47156" style="width:24.75pt;height:15.74pt" o:oleicon="f" o:ole="" o:preferrelative="t" stroked="f">
            <v:imagedata r:id="rId91" o:title="eqIde6bc05af65834eadae84eee21da47156"/>
          </v:shape>
          <o:OLEObject Type="Embed" ProgID="Equation.DSMT4" ShapeID="_x0000_i1071" DrawAspect="Content" ObjectID="_1650529622" r:id="rId92"/>
        </w:object>
      </w:r>
      <w:r w:rsidRPr="00C27CF4">
        <w:rPr>
          <w:b/>
          <w:color w:val="000000"/>
        </w:rPr>
        <w:t>为两个不同的平面，则下列说法正确的是（    ）</w:t>
      </w:r>
    </w:p>
    <w:p w:rsidR="00C27CF4" w:rsidRPr="00C27CF4" w:rsidP="00C27CF4">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27CF4">
        <w:rPr>
          <w:b/>
          <w:color w:val="000000"/>
        </w:rPr>
        <w:t>A．若</w:t>
      </w:r>
      <w:r>
        <w:rPr>
          <w:b/>
          <w:color w:val="000000"/>
        </w:rPr>
        <w:object>
          <v:shape id="_x0000_i1072" type="#_x0000_t75" alt="eqIdb3721fe956074dec8d78ee9100fb5d9c" style="width:70.49pt;height:16pt" o:oleicon="f" o:ole="" o:preferrelative="t" stroked="f">
            <v:imagedata r:id="rId93" o:title="eqIdb3721fe956074dec8d78ee9100fb5d9c"/>
          </v:shape>
          <o:OLEObject Type="Embed" ProgID="Equation.DSMT4" ShapeID="_x0000_i1072" DrawAspect="Content" ObjectID="_1650529623" r:id="rId94"/>
        </w:object>
      </w:r>
      <w:r w:rsidRPr="00C27CF4">
        <w:rPr>
          <w:b/>
          <w:color w:val="000000"/>
        </w:rPr>
        <w:t>，则</w:t>
      </w:r>
      <w:r>
        <w:rPr>
          <w:b/>
          <w:color w:val="000000"/>
        </w:rPr>
        <w:object>
          <v:shape id="_x0000_i1073" type="#_x0000_t75" alt="eqId0f9874194e6441abb541d2849401c84f" style="width:35.24pt;height:16pt" o:oleicon="f" o:ole="" o:preferrelative="t" stroked="f">
            <v:imagedata r:id="rId95" o:title="eqId0f9874194e6441abb541d2849401c84f"/>
          </v:shape>
          <o:OLEObject Type="Embed" ProgID="Equation.DSMT4" ShapeID="_x0000_i1073" DrawAspect="Content" ObjectID="_1650529624" r:id="rId96"/>
        </w:object>
      </w:r>
      <w:r w:rsidRPr="00C27CF4">
        <w:rPr>
          <w:b/>
          <w:color w:val="000000"/>
        </w:rPr>
        <w:tab/>
        <w:t>B．若</w:t>
      </w:r>
      <w:r>
        <w:rPr>
          <w:b/>
          <w:color w:val="000000"/>
        </w:rPr>
        <w:object>
          <v:shape id="_x0000_i1074" type="#_x0000_t75" alt="eqId0d26bc7a1edb40848a65f3c8418d814f" style="width:60pt;height:15pt" o:oleicon="f" o:ole="" o:preferrelative="t" stroked="f">
            <v:imagedata r:id="rId97" o:title="eqId0d26bc7a1edb40848a65f3c8418d814f"/>
          </v:shape>
          <o:OLEObject Type="Embed" ProgID="Equation.DSMT4" ShapeID="_x0000_i1074" DrawAspect="Content" ObjectID="_1650529625" r:id="rId98"/>
        </w:object>
      </w:r>
      <w:r w:rsidRPr="00C27CF4">
        <w:rPr>
          <w:b/>
          <w:color w:val="000000"/>
        </w:rPr>
        <w:t>，则</w:t>
      </w:r>
      <w:r>
        <w:rPr>
          <w:b/>
          <w:color w:val="000000"/>
        </w:rPr>
        <w:object>
          <v:shape id="_x0000_i1075" type="#_x0000_t75" alt="eqId9e7690ad5ba142f5a4aa55d0f129d779" style="width:33.76pt;height:15.74pt" o:oleicon="f" o:ole="" o:preferrelative="t" stroked="f">
            <v:imagedata r:id="rId99" o:title="eqId9e7690ad5ba142f5a4aa55d0f129d779"/>
          </v:shape>
          <o:OLEObject Type="Embed" ProgID="Equation.DSMT4" ShapeID="_x0000_i1075" DrawAspect="Content" ObjectID="_1650529626" r:id="rId100"/>
        </w:object>
      </w:r>
    </w:p>
    <w:p w:rsidR="00C27CF4" w:rsidRPr="00C27CF4" w:rsidP="00C27CF4">
      <w:pPr>
        <w:tabs>
          <w:tab w:val="left" w:pos="4153"/>
        </w:tabs>
        <w:spacing w:line="360" w:lineRule="auto"/>
        <w:jc w:val="left"/>
        <w:textAlignment w:val="center"/>
        <w:rPr>
          <w:b/>
          <w:color w:val="000000"/>
        </w:rPr>
      </w:pPr>
      <w:r w:rsidRPr="00C27CF4">
        <w:rPr>
          <w:b/>
          <w:color w:val="000000"/>
        </w:rPr>
        <w:t>C．若</w:t>
      </w:r>
      <w:r>
        <w:rPr>
          <w:b/>
          <w:color w:val="000000"/>
        </w:rPr>
        <w:object>
          <v:shape id="_x0000_i1076" type="#_x0000_t75" alt="eqIda497ce23201c4d678d940b49b84a12da" style="width:69.48pt;height:16pt" o:oleicon="f" o:ole="" o:preferrelative="t" stroked="f">
            <v:imagedata r:id="rId101" o:title="eqIda497ce23201c4d678d940b49b84a12da"/>
          </v:shape>
          <o:OLEObject Type="Embed" ProgID="Equation.DSMT4" ShapeID="_x0000_i1076" DrawAspect="Content" ObjectID="_1650529627" r:id="rId102"/>
        </w:object>
      </w:r>
      <w:r w:rsidRPr="00C27CF4">
        <w:rPr>
          <w:b/>
          <w:color w:val="000000"/>
        </w:rPr>
        <w:t>，则</w:t>
      </w:r>
      <w:r>
        <w:rPr>
          <w:b/>
          <w:color w:val="000000"/>
        </w:rPr>
        <w:object>
          <v:shape id="_x0000_i1077" type="#_x0000_t75" alt="eqId9e7690ad5ba142f5a4aa55d0f129d779" style="width:33.76pt;height:15.74pt" o:oleicon="f" o:ole="" o:preferrelative="t" stroked="f">
            <v:imagedata r:id="rId99" o:title="eqId9e7690ad5ba142f5a4aa55d0f129d779"/>
          </v:shape>
          <o:OLEObject Type="Embed" ProgID="Equation.DSMT4" ShapeID="_x0000_i1077" DrawAspect="Content" ObjectID="_1650529628" r:id="rId103"/>
        </w:object>
      </w:r>
      <w:r w:rsidRPr="00C27CF4">
        <w:rPr>
          <w:b/>
          <w:color w:val="000000"/>
        </w:rPr>
        <w:tab/>
        <w:t>D．若</w:t>
      </w:r>
      <w:r>
        <w:rPr>
          <w:b/>
          <w:color w:val="000000"/>
        </w:rPr>
        <w:object>
          <v:shape id="_x0000_i1078" type="#_x0000_t75" alt="eqIdc4af9908df1049a99073d0c84b2822e4" style="width:69.48pt;height:16pt" o:oleicon="f" o:ole="" o:preferrelative="t" stroked="f">
            <v:imagedata r:id="rId104" o:title="eqIdc4af9908df1049a99073d0c84b2822e4"/>
          </v:shape>
          <o:OLEObject Type="Embed" ProgID="Equation.DSMT4" ShapeID="_x0000_i1078" DrawAspect="Content" ObjectID="_1650529629" r:id="rId105"/>
        </w:object>
      </w:r>
      <w:r w:rsidRPr="00C27CF4">
        <w:rPr>
          <w:b/>
          <w:color w:val="000000"/>
        </w:rPr>
        <w:t>，则</w:t>
      </w:r>
      <w:r>
        <w:rPr>
          <w:b/>
          <w:color w:val="000000"/>
        </w:rPr>
        <w:object>
          <v:shape id="_x0000_i1079" type="#_x0000_t75" alt="eqId9e7690ad5ba142f5a4aa55d0f129d779" style="width:33.76pt;height:15.74pt" o:oleicon="f" o:ole="" o:preferrelative="t" stroked="f">
            <v:imagedata r:id="rId99" o:title="eqId9e7690ad5ba142f5a4aa55d0f129d779"/>
          </v:shape>
          <o:OLEObject Type="Embed" ProgID="Equation.DSMT4" ShapeID="_x0000_i1079" DrawAspect="Content" ObjectID="_1650529630" r:id="rId106"/>
        </w:object>
      </w:r>
    </w:p>
    <w:p w:rsidR="00C27CF4" w:rsidRPr="00C27CF4" w:rsidP="00C27CF4">
      <w:pPr>
        <w:spacing w:line="360" w:lineRule="auto"/>
        <w:jc w:val="left"/>
        <w:textAlignment w:val="center"/>
        <w:rPr>
          <w:b/>
          <w:color w:val="000000"/>
        </w:rPr>
      </w:pPr>
      <w:r w:rsidRPr="00C27CF4">
        <w:rPr>
          <w:rFonts w:ascii="宋体" w:hAnsi="宋体"/>
          <w:b/>
          <w:color w:val="000000"/>
        </w:rPr>
        <w:t>11．</w:t>
      </w:r>
      <w:r w:rsidRPr="00C27CF4">
        <w:rPr>
          <w:b/>
          <w:color w:val="000000"/>
        </w:rPr>
        <w:t>集合</w:t>
      </w:r>
      <w:r>
        <w:rPr>
          <w:b/>
          <w:color w:val="000000"/>
        </w:rPr>
        <w:object>
          <v:shape id="_x0000_i1080" type="#_x0000_t75" alt="eqIdf1366439b83a4ae68a11a300fddb7d1b" style="width:276.72pt;height:15.74pt" o:oleicon="f" o:ole="" o:preferrelative="t" stroked="f">
            <v:imagedata r:id="rId107" o:title="eqIdf1366439b83a4ae68a11a300fddb7d1b"/>
          </v:shape>
          <o:OLEObject Type="Embed" ProgID="Equation.DSMT4" ShapeID="_x0000_i1080" DrawAspect="Content" ObjectID="_1650526626" r:id="rId108"/>
        </w:object>
      </w:r>
      <w:r w:rsidRPr="00C27CF4">
        <w:rPr>
          <w:b/>
          <w:color w:val="000000"/>
        </w:rPr>
        <w:t>,则集合</w:t>
      </w:r>
      <w:r>
        <w:rPr>
          <w:b/>
          <w:color w:val="000000"/>
        </w:rPr>
        <w:object>
          <v:shape id="_x0000_i1081" type="#_x0000_t75" alt="eqId2381423d4cd146cab95f55527681a766" style="width:16.3pt;height:13.16pt" o:oleicon="f" o:ole="" o:preferrelative="t" stroked="f">
            <v:imagedata r:id="rId109" o:title="eqId2381423d4cd146cab95f55527681a766"/>
          </v:shape>
          <o:OLEObject Type="Embed" ProgID="Equation.DSMT4" ShapeID="_x0000_i1081" DrawAspect="Content" ObjectID="_1650526627" r:id="rId110"/>
        </w:object>
      </w:r>
      <w:r w:rsidRPr="00C27CF4">
        <w:rPr>
          <w:b/>
          <w:color w:val="000000"/>
        </w:rPr>
        <w:t>的真子集的个数是</w: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A．1个</w:t>
        <w:tab/>
        <w:t>B．3个</w:t>
        <w:tab/>
        <w:t>C．4个</w:t>
        <w:tab/>
        <w:t>D．7个</w:t>
      </w:r>
    </w:p>
    <w:p w:rsidR="00C27CF4" w:rsidRPr="00C27CF4" w:rsidP="00C27CF4">
      <w:pPr>
        <w:spacing w:line="360" w:lineRule="auto"/>
        <w:jc w:val="left"/>
        <w:textAlignment w:val="center"/>
        <w:rPr>
          <w:b/>
          <w:color w:val="000000"/>
        </w:rPr>
      </w:pPr>
      <w:r w:rsidRPr="00C27CF4">
        <w:rPr>
          <w:rFonts w:ascii="宋体" w:hAnsi="宋体"/>
          <w:b/>
          <w:color w:val="000000"/>
        </w:rPr>
        <w:t>12．</w:t>
      </w:r>
      <w:r w:rsidRPr="00C27CF4">
        <w:rPr>
          <w:b/>
          <w:color w:val="000000"/>
        </w:rPr>
        <w:t>已知</w:t>
      </w:r>
      <w:r>
        <w:rPr>
          <w:b/>
          <w:color w:val="000000"/>
        </w:rPr>
        <w:object>
          <v:shape id="_x0000_i1082" type="#_x0000_t75" alt="eqId7110de5c693b4a50b77de6740df09d86" style="width:77pt;height:16.05pt" o:oleicon="f" o:ole="" o:preferrelative="t" stroked="f">
            <v:imagedata r:id="rId111" o:title="eqId7110de5c693b4a50b77de6740df09d86"/>
          </v:shape>
          <o:OLEObject Type="Embed" ProgID="Equation.DSMT4" ShapeID="_x0000_i1082" DrawAspect="Content" ObjectID="_1650527055" r:id="rId112"/>
        </w:object>
      </w:r>
      <w:r w:rsidRPr="00C27CF4">
        <w:rPr>
          <w:b/>
          <w:color w:val="000000"/>
        </w:rPr>
        <w:t>是</w:t>
      </w:r>
      <w:r>
        <w:rPr>
          <w:b/>
          <w:color w:val="000000"/>
        </w:rPr>
        <w:object>
          <v:shape id="_x0000_i1083" type="#_x0000_t75" alt="eqIdd99ac4c4c80b4a2faa668488e2fbd9bd" style="width:23.25pt;height:30.75pt" o:oleicon="f" o:ole="" o:preferrelative="t" stroked="f">
            <v:imagedata r:id="rId113" o:title="eqIdd99ac4c4c80b4a2faa668488e2fbd9bd"/>
          </v:shape>
          <o:OLEObject Type="Embed" ProgID="Equation.DSMT4" ShapeID="_x0000_i1083" DrawAspect="Content" ObjectID="_1650527056" r:id="rId114"/>
        </w:object>
      </w:r>
      <w:r w:rsidRPr="00C27CF4">
        <w:rPr>
          <w:b/>
          <w:color w:val="000000"/>
        </w:rPr>
        <w:t>的共轭复数,则</w:t>
      </w:r>
      <w:r>
        <w:rPr>
          <w:b/>
          <w:color w:val="000000"/>
        </w:rPr>
        <w:object>
          <v:shape id="_x0000_i1084" type="#_x0000_t75" alt="eqIdeb502dd8746943a3af0f625c81e2d8e7" style="width:36pt;height:13.94pt" o:oleicon="f" o:ole="" o:preferrelative="t" stroked="f">
            <v:imagedata r:id="rId115" o:title="eqIdeb502dd8746943a3af0f625c81e2d8e7"/>
          </v:shape>
          <o:OLEObject Type="Embed" ProgID="Equation.DSMT4" ShapeID="_x0000_i1084" DrawAspect="Content" ObjectID="_1650527057" r:id="rId116"/>
        </w:object>
      </w:r>
      <w:r w:rsidRPr="00C27CF4">
        <w:rPr>
          <w:b/>
          <w:color w:val="000000"/>
        </w:rPr>
        <w:t>（    ）</w:t>
      </w:r>
    </w:p>
    <w:p w:rsidR="00C27CF4" w:rsidRPr="00C27CF4" w:rsidP="00C27CF4">
      <w:pPr>
        <w:tabs>
          <w:tab w:val="left" w:pos="2076"/>
          <w:tab w:val="left" w:pos="4153"/>
          <w:tab w:val="left" w:pos="6229"/>
        </w:tabs>
        <w:spacing w:line="360" w:lineRule="auto"/>
        <w:jc w:val="left"/>
        <w:textAlignment w:val="center"/>
        <w:rPr>
          <w:b/>
          <w:color w:val="000000"/>
        </w:rPr>
      </w:pPr>
      <w:r w:rsidRPr="00C27CF4">
        <w:rPr>
          <w:b/>
          <w:color w:val="000000"/>
        </w:rPr>
        <w:t>A．</w:t>
      </w:r>
      <w:r>
        <w:rPr>
          <w:b/>
          <w:color w:val="000000"/>
        </w:rPr>
        <w:object>
          <v:shape id="_x0000_i1085" type="#_x0000_t75" alt="eqIdfca343da1efc413487359c1551da9dbe" style="width:15.26pt;height:13.1pt" o:oleicon="f" o:ole="" o:preferrelative="t" stroked="f">
            <v:imagedata r:id="rId117" o:title="eqIdfca343da1efc413487359c1551da9dbe"/>
          </v:shape>
          <o:OLEObject Type="Embed" ProgID="Equation.DSMT4" ShapeID="_x0000_i1085" DrawAspect="Content" ObjectID="_1650527058" r:id="rId118"/>
        </w:object>
      </w:r>
      <w:r w:rsidRPr="00C27CF4">
        <w:rPr>
          <w:b/>
          <w:color w:val="000000"/>
        </w:rPr>
        <w:tab/>
        <w:t>B．</w:t>
      </w:r>
      <w:r>
        <w:rPr>
          <w:b/>
          <w:color w:val="000000"/>
        </w:rPr>
        <w:object>
          <v:shape id="_x0000_i1086" type="#_x0000_t75" alt="eqIdfcc58431683b452ca65d1d9977a280bd" style="width:20.2pt;height:31.09pt" o:oleicon="f" o:ole="" o:preferrelative="t" stroked="f">
            <v:imagedata r:id="rId119" o:title="eqIdfcc58431683b452ca65d1d9977a280bd"/>
          </v:shape>
          <o:OLEObject Type="Embed" ProgID="Equation.DSMT4" ShapeID="_x0000_i1086" DrawAspect="Content" ObjectID="_1650527059" r:id="rId120"/>
        </w:object>
      </w:r>
      <w:r w:rsidRPr="00C27CF4">
        <w:rPr>
          <w:b/>
          <w:color w:val="000000"/>
        </w:rPr>
        <w:tab/>
        <w:t>C．</w:t>
      </w:r>
      <w:r>
        <w:rPr>
          <w:b/>
          <w:color w:val="000000"/>
        </w:rPr>
        <w:object>
          <v:shape id="_x0000_i1087" type="#_x0000_t75" alt="eqId767acf51abfd4d97a757561d1a882151" style="width:12pt;height:30.75pt" o:oleicon="f" o:ole="" o:preferrelative="t" stroked="f">
            <v:imagedata r:id="rId121" o:title="eqId767acf51abfd4d97a757561d1a882151"/>
          </v:shape>
          <o:OLEObject Type="Embed" ProgID="Equation.DSMT4" ShapeID="_x0000_i1087" DrawAspect="Content" ObjectID="_1650527060" r:id="rId122"/>
        </w:object>
      </w:r>
      <w:r w:rsidRPr="00C27CF4">
        <w:rPr>
          <w:b/>
          <w:color w:val="000000"/>
        </w:rPr>
        <w:tab/>
        <w:t>D．</w:t>
      </w:r>
      <w:r>
        <w:rPr>
          <w:b/>
          <w:color w:val="000000"/>
        </w:rPr>
        <w:object>
          <v:shape id="_x0000_i1088" type="#_x0000_t75" alt="eqId37705e1ef6a84bbdbe88433e75932cdf" style="width:7pt;height:12.9pt" o:oleicon="f" o:ole="" o:preferrelative="t" stroked="f">
            <v:imagedata r:id="rId123" o:title="eqId37705e1ef6a84bbdbe88433e75932cdf"/>
          </v:shape>
          <o:OLEObject Type="Embed" ProgID="Equation.DSMT4" ShapeID="_x0000_i1088" DrawAspect="Content" ObjectID="_1650527061" r:id="rId124"/>
        </w:object>
      </w:r>
    </w:p>
    <w:p w:rsidR="00C27CF4" w:rsidRPr="00C27CF4" w:rsidP="00C27CF4">
      <w:pPr>
        <w:jc w:val="left"/>
        <w:rPr>
          <w:rFonts w:ascii="宋体" w:hAnsi="宋体"/>
          <w:b/>
          <w:color w:val="000000"/>
        </w:rPr>
      </w:pPr>
      <w:r w:rsidRPr="00C27CF4">
        <w:rPr>
          <w:rFonts w:ascii="宋体" w:hAnsi="宋体"/>
          <w:b/>
          <w:color w:val="000000"/>
        </w:rPr>
        <w:t>二、填空题：本题共4小题，每小题5分，共20分。</w:t>
      </w:r>
    </w:p>
    <w:p w:rsidR="00C27CF4" w:rsidRPr="00C27CF4" w:rsidP="00C27CF4">
      <w:pPr>
        <w:spacing w:line="360" w:lineRule="auto"/>
        <w:jc w:val="left"/>
        <w:textAlignment w:val="center"/>
        <w:rPr>
          <w:b/>
          <w:color w:val="000000"/>
        </w:rPr>
      </w:pPr>
      <w:r w:rsidRPr="00C27CF4">
        <w:rPr>
          <w:rFonts w:ascii="宋体" w:hAnsi="宋体"/>
          <w:b/>
          <w:color w:val="000000"/>
        </w:rPr>
        <w:t>13．</w:t>
      </w:r>
      <w:r w:rsidRPr="00C27CF4">
        <w:rPr>
          <w:b/>
          <w:color w:val="000000"/>
        </w:rPr>
        <w:t>设双曲线</w:t>
      </w:r>
      <w:r>
        <w:rPr>
          <w:b/>
          <w:color w:val="000000"/>
        </w:rPr>
        <w:object>
          <v:shape id="_x0000_i1089" type="#_x0000_t75" alt="eqIdceed1a7797e443d9abdce2f0c8179d8e" style="width:117.76pt;height:29.26pt" o:oleicon="f" o:ole="" o:preferrelative="t" stroked="f">
            <v:imagedata r:id="rId125" o:title="eqIdceed1a7797e443d9abdce2f0c8179d8e"/>
          </v:shape>
          <o:OLEObject Type="Embed" ProgID="Equation.DSMT4" ShapeID="_x0000_i1089" DrawAspect="Content" ObjectID="_1650531529" r:id="rId126"/>
        </w:object>
      </w:r>
      <w:r w:rsidRPr="00C27CF4">
        <w:rPr>
          <w:b/>
          <w:color w:val="000000"/>
        </w:rPr>
        <w:t>的左焦点为</w:t>
      </w:r>
      <w:r>
        <w:rPr>
          <w:b/>
          <w:color w:val="000000"/>
        </w:rPr>
        <w:object>
          <v:shape id="_x0000_i1090" type="#_x0000_t75" alt="eqId63db14a5b4334f3ea583c8fb12b0d175" style="width:12.75pt;height:12.75pt" o:oleicon="f" o:ole="" o:preferrelative="t" stroked="f">
            <v:imagedata r:id="rId8" o:title="eqId63db14a5b4334f3ea583c8fb12b0d175"/>
          </v:shape>
          <o:OLEObject Type="Embed" ProgID="Equation.DSMT4" ShapeID="_x0000_i1090" DrawAspect="Content" ObjectID="_1650531530" r:id="rId127"/>
        </w:object>
      </w:r>
      <w:r w:rsidRPr="00C27CF4">
        <w:rPr>
          <w:b/>
          <w:color w:val="000000"/>
        </w:rPr>
        <w:t>，过点</w:t>
      </w:r>
      <w:r>
        <w:rPr>
          <w:b/>
          <w:color w:val="000000"/>
        </w:rPr>
        <w:object>
          <v:shape id="_x0000_i1091" type="#_x0000_t75" alt="eqId63db14a5b4334f3ea583c8fb12b0d175" style="width:12.75pt;height:12.75pt" o:oleicon="f" o:ole="" o:preferrelative="t" stroked="f">
            <v:imagedata r:id="rId8" o:title="eqId63db14a5b4334f3ea583c8fb12b0d175"/>
          </v:shape>
          <o:OLEObject Type="Embed" ProgID="Equation.DSMT4" ShapeID="_x0000_i1091" DrawAspect="Content" ObjectID="_1650531531" r:id="rId128"/>
        </w:object>
      </w:r>
      <w:r w:rsidRPr="00C27CF4">
        <w:rPr>
          <w:b/>
          <w:color w:val="000000"/>
        </w:rPr>
        <w:t>且倾斜角为45°的直线与双曲线</w:t>
      </w:r>
      <w:r>
        <w:rPr>
          <w:b/>
          <w:color w:val="000000"/>
        </w:rPr>
        <w:object>
          <v:shape id="_x0000_i1092" type="#_x0000_t75" alt="eqId19a4eb16029e4550a14f2afe4741a3c3" style="width:11.89pt;height:14.4pt" o:oleicon="f" o:ole="" o:preferrelative="t" stroked="f">
            <v:imagedata r:id="rId20" o:title="eqId19a4eb16029e4550a14f2afe4741a3c3"/>
          </v:shape>
          <o:OLEObject Type="Embed" ProgID="Equation.DSMT4" ShapeID="_x0000_i1092" DrawAspect="Content" ObjectID="_1650531532" r:id="rId129"/>
        </w:object>
      </w:r>
      <w:r w:rsidRPr="00C27CF4">
        <w:rPr>
          <w:b/>
          <w:color w:val="000000"/>
        </w:rPr>
        <w:t>的两条渐近线顺次交于</w:t>
      </w:r>
      <w:r>
        <w:rPr>
          <w:b/>
          <w:color w:val="000000"/>
        </w:rPr>
        <w:object>
          <v:shape id="_x0000_i1093" type="#_x0000_t75" alt="eqIdcc614bd3390c4d028df189b234dcc351" style="width:11.9pt;height:13.16pt" o:oleicon="f" o:ole="" o:preferrelative="t" stroked="f">
            <v:imagedata r:id="rId10" o:title="eqIdcc614bd3390c4d028df189b234dcc351"/>
          </v:shape>
          <o:OLEObject Type="Embed" ProgID="Equation.DSMT4" ShapeID="_x0000_i1093" DrawAspect="Content" ObjectID="_1650531533" r:id="rId130"/>
        </w:object>
      </w:r>
      <w:r w:rsidRPr="00C27CF4">
        <w:rPr>
          <w:b/>
          <w:color w:val="000000"/>
        </w:rPr>
        <w:t>，</w:t>
      </w:r>
      <w:r>
        <w:rPr>
          <w:b/>
          <w:color w:val="000000"/>
        </w:rPr>
        <w:object>
          <v:shape id="_x0000_i1094" type="#_x0000_t75" alt="eqId8754ce8cf7f34f04abb9a0c041f57f5c" style="width:11.25pt;height:11.9pt" o:oleicon="f" o:ole="" o:preferrelative="t" stroked="f">
            <v:imagedata r:id="rId12" o:title="eqId8754ce8cf7f34f04abb9a0c041f57f5c"/>
          </v:shape>
          <o:OLEObject Type="Embed" ProgID="Equation.DSMT4" ShapeID="_x0000_i1094" DrawAspect="Content" ObjectID="_1650531534" r:id="rId131"/>
        </w:object>
      </w:r>
      <w:r w:rsidRPr="00C27CF4">
        <w:rPr>
          <w:b/>
          <w:color w:val="000000"/>
        </w:rPr>
        <w:t>两点若</w:t>
      </w:r>
      <w:r>
        <w:rPr>
          <w:b/>
          <w:color w:val="000000"/>
        </w:rPr>
        <w:object>
          <v:shape id="_x0000_i1095" type="#_x0000_t75" alt="eqIdaf74007b87e543c5bd40cf108ac009f7" style="width:51.74pt;height:17.26pt" o:oleicon="f" o:ole="" o:preferrelative="t" stroked="f">
            <v:imagedata r:id="rId132" o:title="eqIdaf74007b87e543c5bd40cf108ac009f7"/>
          </v:shape>
          <o:OLEObject Type="Embed" ProgID="Equation.DSMT4" ShapeID="_x0000_i1095" DrawAspect="Content" ObjectID="_1650531535" r:id="rId133"/>
        </w:object>
      </w:r>
      <w:r w:rsidRPr="00C27CF4">
        <w:rPr>
          <w:b/>
          <w:color w:val="000000"/>
        </w:rPr>
        <w:t>，则</w:t>
      </w:r>
      <w:r>
        <w:rPr>
          <w:b/>
          <w:color w:val="000000"/>
        </w:rPr>
        <w:object>
          <v:shape id="_x0000_i1096" type="#_x0000_t75" alt="eqId19a4eb16029e4550a14f2afe4741a3c3" style="width:11.89pt;height:14.4pt" o:oleicon="f" o:ole="" o:preferrelative="t" stroked="f">
            <v:imagedata r:id="rId20" o:title="eqId19a4eb16029e4550a14f2afe4741a3c3"/>
          </v:shape>
          <o:OLEObject Type="Embed" ProgID="Equation.DSMT4" ShapeID="_x0000_i1096" DrawAspect="Content" ObjectID="_1650531536" r:id="rId134"/>
        </w:object>
      </w:r>
      <w:r w:rsidRPr="00C27CF4">
        <w:rPr>
          <w:b/>
          <w:color w:val="000000"/>
        </w:rPr>
        <w:t>的离心率为________．</w:t>
      </w:r>
    </w:p>
    <w:p w:rsidR="00C27CF4" w:rsidRPr="00C27CF4" w:rsidP="00C27CF4">
      <w:pPr>
        <w:spacing w:line="360" w:lineRule="auto"/>
        <w:jc w:val="left"/>
        <w:textAlignment w:val="center"/>
        <w:rPr>
          <w:b/>
          <w:color w:val="000000"/>
        </w:rPr>
      </w:pPr>
      <w:r w:rsidRPr="00C27CF4">
        <w:rPr>
          <w:rFonts w:ascii="宋体" w:hAnsi="宋体"/>
          <w:b/>
          <w:color w:val="000000"/>
        </w:rPr>
        <w:t>14．</w:t>
      </w:r>
      <w:r w:rsidRPr="00C27CF4">
        <w:rPr>
          <w:b/>
          <w:color w:val="000000"/>
        </w:rPr>
        <w:t>已知函数</w:t>
      </w:r>
      <w:r>
        <w:rPr>
          <w:b/>
          <w:color w:val="000000"/>
        </w:rPr>
        <w:object>
          <v:shape id="_x0000_i1097" type="#_x0000_t75" alt="eqId3bfd65550e0243debd56015d3a857ab8" style="width:78.71pt;height:17.26pt" o:oleicon="f" o:ole="" o:preferrelative="t" stroked="f">
            <v:imagedata r:id="rId135" o:title="eqId3bfd65550e0243debd56015d3a857ab8"/>
          </v:shape>
          <o:OLEObject Type="Embed" ProgID="Equation.DSMT4" ShapeID="_x0000_i1097" DrawAspect="Content" ObjectID="_1650527710" r:id="rId136"/>
        </w:object>
      </w:r>
      <w:r w:rsidRPr="00C27CF4">
        <w:rPr>
          <w:b/>
          <w:color w:val="000000"/>
        </w:rPr>
        <w:t>，若</w:t>
      </w:r>
      <w:r>
        <w:rPr>
          <w:b/>
          <w:color w:val="000000"/>
        </w:rPr>
        <w:object>
          <v:shape id="_x0000_i1098" type="#_x0000_t75" alt="eqIdb1ab7045e5ae46a3b0121e6bc5cf7cf8" style="width:45pt;height:15pt" o:oleicon="f" o:ole="" o:preferrelative="t" stroked="f">
            <v:imagedata r:id="rId137" o:title="eqIdb1ab7045e5ae46a3b0121e6bc5cf7cf8"/>
          </v:shape>
          <o:OLEObject Type="Embed" ProgID="Equation.DSMT4" ShapeID="_x0000_i1098" DrawAspect="Content" ObjectID="_1650527711" r:id="rId138"/>
        </w:object>
      </w:r>
      <w:r w:rsidRPr="00C27CF4">
        <w:rPr>
          <w:b/>
          <w:color w:val="000000"/>
        </w:rPr>
        <w:t>，则</w:t>
      </w:r>
      <w:r>
        <w:rPr>
          <w:b/>
          <w:color w:val="000000"/>
        </w:rPr>
        <w:object>
          <v:shape id="_x0000_i1099" type="#_x0000_t75" alt="eqId3dd899bb6a204c05b005c0b853560fbf" style="width:45.77pt;height:20.26pt" o:oleicon="f" o:ole="" o:preferrelative="t" stroked="f">
            <v:imagedata r:id="rId139" o:title="eqId3dd899bb6a204c05b005c0b853560fbf"/>
          </v:shape>
          <o:OLEObject Type="Embed" ProgID="Equation.DSMT4" ShapeID="_x0000_i1099" DrawAspect="Content" ObjectID="_1650527712" r:id="rId140"/>
        </w:object>
      </w:r>
      <w:r w:rsidRPr="00C27CF4">
        <w:rPr>
          <w:b/>
          <w:color w:val="000000"/>
        </w:rPr>
        <w:t>___________.</w:t>
      </w:r>
    </w:p>
    <w:p w:rsidR="00C27CF4" w:rsidRPr="00C27CF4" w:rsidP="00C27CF4">
      <w:pPr>
        <w:spacing w:line="360" w:lineRule="auto"/>
        <w:jc w:val="left"/>
        <w:textAlignment w:val="center"/>
        <w:rPr>
          <w:b/>
          <w:color w:val="000000"/>
        </w:rPr>
      </w:pPr>
      <w:r w:rsidRPr="00C27CF4">
        <w:rPr>
          <w:rFonts w:ascii="宋体" w:hAnsi="宋体"/>
          <w:b/>
          <w:color w:val="000000"/>
        </w:rPr>
        <w:t>15．</w:t>
      </w:r>
      <w:r w:rsidRPr="00C27CF4">
        <w:rPr>
          <w:b/>
          <w:color w:val="000000"/>
        </w:rPr>
        <w:t>已知数列{</w:t>
      </w:r>
      <w:r w:rsidRPr="00C27CF4">
        <w:rPr>
          <w:b/>
          <w:i/>
          <w:color w:val="000000"/>
        </w:rPr>
        <w:t>a</w:t>
      </w:r>
      <w:r w:rsidRPr="00C27CF4">
        <w:rPr>
          <w:b/>
          <w:i/>
          <w:color w:val="000000"/>
          <w:vertAlign w:val="subscript"/>
        </w:rPr>
        <w:t>n</w:t>
      </w:r>
      <w:r w:rsidRPr="00C27CF4">
        <w:rPr>
          <w:b/>
          <w:color w:val="000000"/>
        </w:rPr>
        <w:t>}的前</w:t>
      </w:r>
      <w:r w:rsidRPr="00C27CF4">
        <w:rPr>
          <w:b/>
          <w:i/>
          <w:color w:val="000000"/>
        </w:rPr>
        <w:t>n</w:t>
      </w:r>
      <w:r w:rsidRPr="00C27CF4">
        <w:rPr>
          <w:b/>
          <w:color w:val="000000"/>
        </w:rPr>
        <w:t>项和为</w:t>
      </w:r>
      <w:r w:rsidRPr="00C27CF4">
        <w:rPr>
          <w:b/>
          <w:i/>
          <w:color w:val="000000"/>
        </w:rPr>
        <w:t>S</w:t>
      </w:r>
      <w:r w:rsidRPr="00C27CF4">
        <w:rPr>
          <w:b/>
          <w:i/>
          <w:color w:val="000000"/>
          <w:vertAlign w:val="subscript"/>
        </w:rPr>
        <w:t>n</w:t>
      </w:r>
      <w:r w:rsidRPr="00C27CF4">
        <w:rPr>
          <w:b/>
          <w:color w:val="000000"/>
        </w:rPr>
        <w:t>，向量</w:t>
      </w:r>
      <w:r>
        <w:rPr>
          <w:b/>
          <w:color w:val="000000"/>
        </w:rPr>
        <w:object>
          <v:shape id="_x0000_i1100" type="#_x0000_t75" alt="eqIde86892881b244b8bb6da23089dd8fef0" style="width:20.25pt;height:14.25pt" o:oleicon="f" o:ole="" o:preferrelative="t" stroked="f">
            <v:imagedata r:id="rId141" o:title="eqIde86892881b244b8bb6da23089dd8fef0"/>
          </v:shape>
          <o:OLEObject Type="Embed" ProgID="Equation.DSMT4" ShapeID="_x0000_i1100" DrawAspect="Content" ObjectID="_1650530400" r:id="rId142"/>
        </w:object>
      </w:r>
      <w:r w:rsidRPr="00C27CF4">
        <w:rPr>
          <w:b/>
          <w:color w:val="000000"/>
        </w:rPr>
        <w:t>（4，﹣</w:t>
      </w:r>
      <w:r w:rsidRPr="00C27CF4">
        <w:rPr>
          <w:b/>
          <w:i/>
          <w:color w:val="000000"/>
        </w:rPr>
        <w:t>n</w:t>
      </w:r>
      <w:r w:rsidRPr="00C27CF4">
        <w:rPr>
          <w:b/>
          <w:color w:val="000000"/>
        </w:rPr>
        <w:t>），</w:t>
      </w:r>
      <w:r>
        <w:rPr>
          <w:b/>
          <w:color w:val="000000"/>
        </w:rPr>
        <w:object>
          <v:shape id="_x0000_i1101" type="#_x0000_t75" alt="eqId801c0f4af2b04c58b78b1216761a667b" style="width:20.26pt;height:17.26pt" o:oleicon="f" o:ole="" o:preferrelative="t" stroked="f">
            <v:imagedata r:id="rId143" o:title="eqId801c0f4af2b04c58b78b1216761a667b"/>
          </v:shape>
          <o:OLEObject Type="Embed" ProgID="Equation.DSMT4" ShapeID="_x0000_i1101" DrawAspect="Content" ObjectID="_1650530401" r:id="rId144"/>
        </w:object>
      </w:r>
      <w:r w:rsidRPr="00C27CF4">
        <w:rPr>
          <w:b/>
          <w:color w:val="000000"/>
        </w:rPr>
        <w:t>（</w:t>
      </w:r>
      <w:r w:rsidRPr="00C27CF4">
        <w:rPr>
          <w:b/>
          <w:i/>
          <w:color w:val="000000"/>
        </w:rPr>
        <w:t>S</w:t>
      </w:r>
      <w:r w:rsidRPr="00C27CF4">
        <w:rPr>
          <w:b/>
          <w:i/>
          <w:color w:val="000000"/>
          <w:vertAlign w:val="subscript"/>
        </w:rPr>
        <w:t>n</w:t>
      </w:r>
      <w:r w:rsidRPr="00C27CF4">
        <w:rPr>
          <w:b/>
          <w:color w:val="000000"/>
        </w:rPr>
        <w:t>，</w:t>
      </w:r>
      <w:r w:rsidRPr="00C27CF4">
        <w:rPr>
          <w:b/>
          <w:i/>
          <w:color w:val="000000"/>
        </w:rPr>
        <w:t>n</w:t>
      </w:r>
      <w:r w:rsidRPr="00C27CF4">
        <w:rPr>
          <w:b/>
          <w:color w:val="000000"/>
        </w:rPr>
        <w:t>+3）.若</w:t>
      </w:r>
      <w:r>
        <w:rPr>
          <w:b/>
          <w:color w:val="000000"/>
        </w:rPr>
        <w:object>
          <v:shape id="_x0000_i1102" type="#_x0000_t75" alt="eqId6dadc59ec3604a8f8865bad64c845c96" style="width:9.75pt;height:14.26pt" o:oleicon="f" o:ole="" o:preferrelative="t" stroked="f">
            <v:imagedata r:id="rId145" o:title="eqId6dadc59ec3604a8f8865bad64c845c96"/>
          </v:shape>
          <o:OLEObject Type="Embed" ProgID="Equation.DSMT4" ShapeID="_x0000_i1102" DrawAspect="Content" ObjectID="_1650530402" r:id="rId146"/>
        </w:object>
      </w:r>
      <w:r w:rsidRPr="00C27CF4">
        <w:rPr>
          <w:b/>
          <w:color w:val="000000"/>
        </w:rPr>
        <w:t>⊥</w:t>
      </w:r>
      <w:r>
        <w:rPr>
          <w:b/>
          <w:color w:val="000000"/>
        </w:rPr>
        <w:object>
          <v:shape id="_x0000_i1103" type="#_x0000_t75" alt="eqIdfd8dd83459ca4f7dafad5ef505316cf7" style="width:11.25pt;height:17.26pt" o:oleicon="f" o:ole="" o:preferrelative="t" stroked="f">
            <v:imagedata r:id="rId147" o:title="eqIdfd8dd83459ca4f7dafad5ef505316cf7"/>
          </v:shape>
          <o:OLEObject Type="Embed" ProgID="Equation.DSMT4" ShapeID="_x0000_i1103" DrawAspect="Content" ObjectID="_1650530403" r:id="rId148"/>
        </w:object>
      </w:r>
      <w:r w:rsidRPr="00C27CF4">
        <w:rPr>
          <w:b/>
          <w:color w:val="000000"/>
        </w:rPr>
        <w:t>，则数列{</w:t>
      </w:r>
      <w:r>
        <w:rPr>
          <w:b/>
          <w:color w:val="000000"/>
        </w:rPr>
        <w:object>
          <v:shape id="_x0000_i1104" type="#_x0000_t75" alt="eqIde85a4d0e271746f391f2678b70d9e544" style="width:23.25pt;height:33.76pt" o:oleicon="f" o:ole="" o:preferrelative="t" stroked="f">
            <v:imagedata r:id="rId149" o:title="eqIde85a4d0e271746f391f2678b70d9e544"/>
          </v:shape>
          <o:OLEObject Type="Embed" ProgID="Equation.DSMT4" ShapeID="_x0000_i1104" DrawAspect="Content" ObjectID="_1650530404" r:id="rId150"/>
        </w:object>
      </w:r>
      <w:r w:rsidRPr="00C27CF4">
        <w:rPr>
          <w:b/>
          <w:color w:val="000000"/>
        </w:rPr>
        <w:t>}前2020项和为_____</w:t>
      </w:r>
    </w:p>
    <w:p w:rsidR="00C27CF4" w:rsidRPr="00C27CF4" w:rsidP="00C27CF4">
      <w:pPr>
        <w:spacing w:line="360" w:lineRule="auto"/>
        <w:jc w:val="left"/>
        <w:textAlignment w:val="center"/>
        <w:rPr>
          <w:b/>
          <w:color w:val="000000"/>
        </w:rPr>
      </w:pPr>
      <w:r w:rsidRPr="00C27CF4">
        <w:rPr>
          <w:rFonts w:ascii="宋体" w:hAnsi="宋体"/>
          <w:b/>
          <w:color w:val="000000"/>
        </w:rPr>
        <w:t>16．</w:t>
      </w:r>
      <w:r w:rsidRPr="00C27CF4">
        <w:rPr>
          <w:b/>
          <w:color w:val="000000"/>
        </w:rPr>
        <w:t>设函数</w:t>
      </w:r>
      <w:r>
        <w:rPr>
          <w:b/>
          <w:color w:val="000000"/>
        </w:rPr>
        <w:object>
          <v:shape id="_x0000_i1105" type="#_x0000_t75" alt="eqId93507921005a4fb1aebc56686c374b58" style="width:162.67pt;height:56.22pt" o:oleicon="f" o:ole="" o:preferrelative="t" stroked="f">
            <v:imagedata r:id="rId151" o:title="eqId93507921005a4fb1aebc56686c374b58"/>
          </v:shape>
          <o:OLEObject Type="Embed" ProgID="Equation.DSMT4" ShapeID="_x0000_i1105" DrawAspect="Content" ObjectID="_1650529256" r:id="rId152"/>
        </w:object>
      </w:r>
      <w:r w:rsidRPr="00C27CF4">
        <w:rPr>
          <w:b/>
          <w:color w:val="000000"/>
        </w:rPr>
        <w:t>，</w:t>
      </w:r>
      <w:r>
        <w:rPr>
          <w:b/>
          <w:color w:val="000000"/>
        </w:rPr>
        <w:object>
          <v:shape id="_x0000_i1106" type="#_x0000_t75" alt="eqIde3c19f2a86524c448e180d2355d3260d" style="width:81.03pt;height:33.76pt" o:oleicon="f" o:ole="" o:preferrelative="t" stroked="f">
            <v:imagedata r:id="rId153" o:title="eqIde3c19f2a86524c448e180d2355d3260d"/>
          </v:shape>
          <o:OLEObject Type="Embed" ProgID="Equation.DSMT4" ShapeID="_x0000_i1106" DrawAspect="Content" ObjectID="_1650529257" r:id="rId154"/>
        </w:object>
      </w:r>
      <w:r w:rsidRPr="00C27CF4">
        <w:rPr>
          <w:b/>
          <w:color w:val="000000"/>
        </w:rPr>
        <w:t>，其中</w:t>
      </w:r>
      <w:r>
        <w:rPr>
          <w:b/>
          <w:color w:val="000000"/>
        </w:rPr>
        <w:object>
          <v:shape id="_x0000_i1107" type="#_x0000_t75" alt="eqId4f5682ff18d8421ab17ef168f54ca081" style="width:27.94pt;height:13.94pt" o:oleicon="f" o:ole="" o:preferrelative="t" stroked="f">
            <v:imagedata r:id="rId155" o:title="eqId4f5682ff18d8421ab17ef168f54ca081"/>
          </v:shape>
          <o:OLEObject Type="Embed" ProgID="Equation.DSMT4" ShapeID="_x0000_i1107" DrawAspect="Content" ObjectID="_1650529258" r:id="rId156"/>
        </w:object>
      </w:r>
      <w:r w:rsidRPr="00C27CF4">
        <w:rPr>
          <w:b/>
          <w:color w:val="000000"/>
        </w:rPr>
        <w:t>．若存在唯一的整数</w:t>
      </w:r>
      <w:r>
        <w:rPr>
          <w:b/>
          <w:color w:val="000000"/>
        </w:rPr>
        <w:object>
          <v:shape id="_x0000_i1108" type="#_x0000_t75" alt="eqId2cdbb531d6df42c1922e7387ba24a11a" style="width:13pt;height:13pt" o:oleicon="f" o:ole="" o:preferrelative="t" stroked="f">
            <v:imagedata r:id="rId157" o:title="eqId2cdbb531d6df42c1922e7387ba24a11a"/>
          </v:shape>
          <o:OLEObject Type="Embed" ProgID="Equation.DSMT4" ShapeID="_x0000_i1108" DrawAspect="Content" ObjectID="_1650529259" r:id="rId158"/>
        </w:object>
      </w:r>
      <w:r w:rsidRPr="00C27CF4">
        <w:rPr>
          <w:b/>
          <w:color w:val="000000"/>
        </w:rPr>
        <w:t>使得</w:t>
      </w:r>
      <w:r>
        <w:rPr>
          <w:b/>
          <w:color w:val="000000"/>
        </w:rPr>
        <w:object>
          <v:shape id="_x0000_i1109" type="#_x0000_t75" alt="eqId41a4bd2ddccf49448fdfe4511542fb2f" style="width:65pt;height:20pt" o:oleicon="f" o:ole="" o:preferrelative="t" stroked="f">
            <v:imagedata r:id="rId159" o:title="eqId41a4bd2ddccf49448fdfe4511542fb2f"/>
          </v:shape>
          <o:OLEObject Type="Embed" ProgID="Equation.DSMT4" ShapeID="_x0000_i1109" DrawAspect="Content" ObjectID="_1650529260" r:id="rId160"/>
        </w:object>
      </w:r>
      <w:r w:rsidRPr="00C27CF4">
        <w:rPr>
          <w:b/>
          <w:color w:val="000000"/>
        </w:rPr>
        <w:t>，则实数</w:t>
      </w:r>
      <w:r>
        <w:rPr>
          <w:b/>
          <w:color w:val="000000"/>
        </w:rPr>
        <w:object>
          <v:shape id="_x0000_i1110" type="#_x0000_t75" alt="eqId4d2187284c5d4de29906363f7d21f60f" style="width:10pt;height:14.41pt" o:oleicon="f" o:ole="" o:preferrelative="t" stroked="f">
            <v:imagedata r:id="rId161" o:title="eqId4d2187284c5d4de29906363f7d21f60f"/>
          </v:shape>
          <o:OLEObject Type="Embed" ProgID="Equation.DSMT4" ShapeID="_x0000_i1110" DrawAspect="Content" ObjectID="_1650529261" r:id="rId162"/>
        </w:object>
      </w:r>
      <w:r w:rsidRPr="00C27CF4">
        <w:rPr>
          <w:b/>
          <w:color w:val="000000"/>
        </w:rPr>
        <w:t>的取值范围是_____．</w:t>
      </w:r>
    </w:p>
    <w:p w:rsidR="00C27CF4" w:rsidRPr="00C27CF4" w:rsidP="00C27CF4">
      <w:pPr>
        <w:jc w:val="left"/>
        <w:rPr>
          <w:rFonts w:ascii="宋体" w:hAnsi="宋体"/>
          <w:b/>
          <w:color w:val="000000"/>
        </w:rPr>
      </w:pPr>
      <w:r w:rsidRPr="00C27CF4">
        <w:rPr>
          <w:rFonts w:ascii="宋体" w:hAnsi="宋体"/>
          <w:b/>
          <w:color w:val="000000"/>
        </w:rPr>
        <w:t>三、解答题：共70分。解答应写出文字说明、证明过程或演算步骤。</w:t>
      </w:r>
    </w:p>
    <w:p w:rsidR="00C27CF4" w:rsidRPr="00C27CF4" w:rsidP="00C27CF4">
      <w:pPr>
        <w:spacing w:line="360" w:lineRule="auto"/>
        <w:jc w:val="left"/>
        <w:textAlignment w:val="center"/>
        <w:rPr>
          <w:b/>
          <w:color w:val="000000"/>
        </w:rPr>
      </w:pPr>
      <w:r w:rsidRPr="00C27CF4">
        <w:rPr>
          <w:rFonts w:ascii="宋体" w:hAnsi="宋体"/>
          <w:b/>
          <w:color w:val="000000"/>
        </w:rPr>
        <w:t>17．（12分）</w:t>
      </w:r>
      <w:r w:rsidRPr="00C27CF4">
        <w:rPr>
          <w:b/>
          <w:color w:val="000000"/>
        </w:rPr>
        <w:t>已知函数</w:t>
      </w:r>
      <w:r>
        <w:rPr>
          <w:b/>
          <w:color w:val="000000"/>
        </w:rPr>
        <w:object>
          <v:shape id="_x0000_i1111" type="#_x0000_t75" alt="eqId9b37d03e47a347fc8fab9f814ba5fac4" style="width:48pt;height:20.26pt" o:oleicon="f" o:ole="" o:preferrelative="t" stroked="f">
            <v:imagedata r:id="rId163" o:title="eqId9b37d03e47a347fc8fab9f814ba5fac4"/>
          </v:shape>
          <o:OLEObject Type="Embed" ProgID="Equation.DSMT4" ShapeID="_x0000_i1111" DrawAspect="Content" ObjectID="_1650532094" r:id="rId164"/>
        </w:object>
      </w:r>
      <w:r w:rsidRPr="00C27CF4">
        <w:rPr>
          <w:b/>
          <w:color w:val="000000"/>
        </w:rPr>
        <w:t>.若在定义域内存在</w:t>
      </w:r>
      <w:r>
        <w:rPr>
          <w:b/>
          <w:color w:val="000000"/>
        </w:rPr>
        <w:object>
          <v:shape id="_x0000_i1112" type="#_x0000_t75" alt="eqId761b2917a82b4524b8dbab7e6380f014" style="width:11.9pt;height:16.3pt" o:oleicon="f" o:ole="" o:preferrelative="t" stroked="f">
            <v:imagedata r:id="rId165" o:title="eqId761b2917a82b4524b8dbab7e6380f014"/>
          </v:shape>
          <o:OLEObject Type="Embed" ProgID="Equation.DSMT4" ShapeID="_x0000_i1112" DrawAspect="Content" ObjectID="_1650532095" r:id="rId166"/>
        </w:object>
      </w:r>
      <w:r w:rsidRPr="00C27CF4">
        <w:rPr>
          <w:b/>
          <w:color w:val="000000"/>
        </w:rPr>
        <w:t>，使得</w:t>
      </w:r>
      <w:r>
        <w:rPr>
          <w:b/>
          <w:color w:val="000000"/>
        </w:rPr>
        <w:object>
          <v:shape id="_x0000_i1113" type="#_x0000_t75" alt="eqId39c034b9f81143e5b7c3735e73b2edd8" style="width:88.77pt;height:19.8pt" o:oleicon="f" o:ole="" o:preferrelative="t" stroked="f">
            <v:imagedata r:id="rId167" o:title="eqId39c034b9f81143e5b7c3735e73b2edd8"/>
          </v:shape>
          <o:OLEObject Type="Embed" ProgID="Equation.DSMT4" ShapeID="_x0000_i1113" DrawAspect="Content" ObjectID="_1650532096" r:id="rId168"/>
        </w:object>
      </w:r>
      <w:r w:rsidRPr="00C27CF4">
        <w:rPr>
          <w:b/>
          <w:color w:val="000000"/>
        </w:rPr>
        <w:t>成立，则称</w:t>
      </w:r>
      <w:r>
        <w:rPr>
          <w:b/>
          <w:color w:val="000000"/>
        </w:rPr>
        <w:object>
          <v:shape id="_x0000_i1114" type="#_x0000_t75" alt="eqId761b2917a82b4524b8dbab7e6380f014" style="width:11.9pt;height:16.3pt" o:oleicon="f" o:ole="" o:preferrelative="t" stroked="f">
            <v:imagedata r:id="rId165" o:title="eqId761b2917a82b4524b8dbab7e6380f014"/>
          </v:shape>
          <o:OLEObject Type="Embed" ProgID="Equation.DSMT4" ShapeID="_x0000_i1114" DrawAspect="Content" ObjectID="_1650532098" r:id="rId169"/>
        </w:object>
      </w:r>
      <w:r w:rsidRPr="00C27CF4">
        <w:rPr>
          <w:b/>
          <w:color w:val="000000"/>
        </w:rPr>
        <w:t>为函数</w:t>
      </w:r>
      <w:r>
        <w:rPr>
          <w:b/>
          <w:color w:val="000000"/>
        </w:rPr>
        <w:object>
          <v:shape id="_x0000_i1115" type="#_x0000_t75" alt="eqId9b37d03e47a347fc8fab9f814ba5fac4" style="width:48pt;height:20.26pt" o:oleicon="f" o:ole="" o:preferrelative="t" stroked="f">
            <v:imagedata r:id="rId163" o:title="eqId9b37d03e47a347fc8fab9f814ba5fac4"/>
          </v:shape>
          <o:OLEObject Type="Embed" ProgID="Equation.DSMT4" ShapeID="_x0000_i1115" DrawAspect="Content" ObjectID="_1650532099" r:id="rId170"/>
        </w:object>
      </w:r>
      <w:r w:rsidRPr="00C27CF4">
        <w:rPr>
          <w:b/>
          <w:color w:val="000000"/>
        </w:rPr>
        <w:t>的局部对称点.</w:t>
      </w:r>
    </w:p>
    <w:p w:rsidR="00C27CF4" w:rsidRPr="00C27CF4" w:rsidP="00C27CF4">
      <w:pPr>
        <w:spacing w:line="360" w:lineRule="auto"/>
        <w:jc w:val="left"/>
        <w:textAlignment w:val="center"/>
        <w:rPr>
          <w:b/>
          <w:color w:val="000000"/>
        </w:rPr>
      </w:pPr>
      <w:r w:rsidRPr="00C27CF4">
        <w:rPr>
          <w:b/>
          <w:color w:val="000000"/>
        </w:rPr>
        <w:t>（1）若</w:t>
      </w:r>
      <w:r w:rsidRPr="00C27CF4">
        <w:rPr>
          <w:b/>
          <w:i/>
          <w:color w:val="000000"/>
        </w:rPr>
        <w:t>a</w:t>
      </w:r>
      <w:r w:rsidRPr="00C27CF4">
        <w:rPr>
          <w:b/>
          <w:color w:val="000000"/>
        </w:rPr>
        <w:t>，</w:t>
      </w:r>
      <w:r>
        <w:rPr>
          <w:b/>
          <w:color w:val="000000"/>
        </w:rPr>
        <w:object>
          <v:shape id="_x0000_i1116" type="#_x0000_t75" alt="eqId7c74e12bac9f4576a738a38bd0cbe415" style="width:29pt;height:13.94pt" o:oleicon="f" o:ole="" o:preferrelative="t" stroked="f">
            <v:imagedata r:id="rId171" o:title="eqId7c74e12bac9f4576a738a38bd0cbe415"/>
          </v:shape>
          <o:OLEObject Type="Embed" ProgID="Equation.DSMT4" ShapeID="_x0000_i1116" DrawAspect="Content" ObjectID="_1650532100" r:id="rId172"/>
        </w:object>
      </w:r>
      <w:r w:rsidRPr="00C27CF4">
        <w:rPr>
          <w:b/>
          <w:color w:val="000000"/>
        </w:rPr>
        <w:t>且</w:t>
      </w:r>
      <w:r w:rsidRPr="00C27CF4">
        <w:rPr>
          <w:b/>
          <w:i/>
          <w:color w:val="000000"/>
        </w:rPr>
        <w:t>a</w:t>
      </w:r>
      <w:r w:rsidRPr="00C27CF4">
        <w:rPr>
          <w:b/>
          <w:color w:val="000000"/>
        </w:rPr>
        <w:t>≠0，证明：函数</w:t>
      </w:r>
      <w:r>
        <w:rPr>
          <w:b/>
          <w:color w:val="000000"/>
        </w:rPr>
        <w:object>
          <v:shape id="_x0000_i1117" type="#_x0000_t75" alt="eqId2e2125a3ba80442289a2305e7532481a" style="width:86.24pt;height:18pt" o:oleicon="f" o:ole="" o:preferrelative="t" stroked="f">
            <v:imagedata r:id="rId173" o:title="eqId2e2125a3ba80442289a2305e7532481a"/>
          </v:shape>
          <o:OLEObject Type="Embed" ProgID="Equation.DSMT4" ShapeID="_x0000_i1117" DrawAspect="Content" ObjectID="_1650532101" r:id="rId174"/>
        </w:object>
      </w:r>
      <w:r w:rsidRPr="00C27CF4">
        <w:rPr>
          <w:b/>
          <w:color w:val="000000"/>
        </w:rPr>
        <w:t>有局部对称点；</w:t>
      </w:r>
    </w:p>
    <w:p w:rsidR="00C27CF4" w:rsidRPr="00C27CF4" w:rsidP="00C27CF4">
      <w:pPr>
        <w:spacing w:line="360" w:lineRule="auto"/>
        <w:jc w:val="left"/>
        <w:textAlignment w:val="center"/>
        <w:rPr>
          <w:b/>
          <w:color w:val="000000"/>
        </w:rPr>
      </w:pPr>
      <w:r w:rsidRPr="00C27CF4">
        <w:rPr>
          <w:b/>
          <w:color w:val="000000"/>
        </w:rPr>
        <w:t>（2）若函数</w:t>
      </w:r>
      <w:r>
        <w:rPr>
          <w:b/>
          <w:color w:val="000000"/>
        </w:rPr>
        <w:object>
          <v:shape id="_x0000_i1118" type="#_x0000_t75" alt="eqId531e4bae329d4216a238d7c2a318619f" style="width:66.73pt;height:20.26pt" o:oleicon="f" o:ole="" o:preferrelative="t" stroked="f">
            <v:imagedata r:id="rId175" o:title="eqId531e4bae329d4216a238d7c2a318619f"/>
          </v:shape>
          <o:OLEObject Type="Embed" ProgID="Equation.DSMT4" ShapeID="_x0000_i1118" DrawAspect="Content" ObjectID="_1650532102" r:id="rId176"/>
        </w:object>
      </w:r>
      <w:r w:rsidRPr="00C27CF4">
        <w:rPr>
          <w:b/>
          <w:color w:val="000000"/>
        </w:rPr>
        <w:t>在定义域</w:t>
      </w:r>
      <w:r>
        <w:rPr>
          <w:b/>
          <w:color w:val="000000"/>
        </w:rPr>
        <w:object>
          <v:shape id="_x0000_i1119" type="#_x0000_t75" alt="eqId581f12dcb0cb490a952c1519e1598516" style="width:30.75pt;height:20.26pt" o:oleicon="f" o:ole="" o:preferrelative="t" stroked="f">
            <v:imagedata r:id="rId177" o:title="eqId581f12dcb0cb490a952c1519e1598516"/>
          </v:shape>
          <o:OLEObject Type="Embed" ProgID="Equation.DSMT4" ShapeID="_x0000_i1119" DrawAspect="Content" ObjectID="_1650532103" r:id="rId178"/>
        </w:object>
      </w:r>
      <w:r w:rsidRPr="00C27CF4">
        <w:rPr>
          <w:b/>
          <w:color w:val="000000"/>
        </w:rPr>
        <w:t>内有局部对称点，求实数</w:t>
      </w:r>
      <w:r w:rsidRPr="00C27CF4">
        <w:rPr>
          <w:b/>
          <w:i/>
          <w:color w:val="000000"/>
        </w:rPr>
        <w:t>c</w:t>
      </w:r>
      <w:r w:rsidRPr="00C27CF4">
        <w:rPr>
          <w:b/>
          <w:color w:val="000000"/>
        </w:rPr>
        <w:t>的取值范围；</w:t>
      </w:r>
    </w:p>
    <w:p w:rsidR="00C27CF4" w:rsidRPr="00C27CF4" w:rsidP="00C27CF4">
      <w:pPr>
        <w:spacing w:line="360" w:lineRule="auto"/>
        <w:jc w:val="left"/>
        <w:textAlignment w:val="center"/>
        <w:rPr>
          <w:b/>
          <w:color w:val="000000"/>
        </w:rPr>
      </w:pPr>
      <w:r w:rsidRPr="00C27CF4">
        <w:rPr>
          <w:b/>
          <w:color w:val="000000"/>
        </w:rPr>
        <w:t>（3）若函数</w:t>
      </w:r>
      <w:r>
        <w:rPr>
          <w:b/>
          <w:color w:val="000000"/>
        </w:rPr>
        <w:object>
          <v:shape id="_x0000_i1120" type="#_x0000_t75" alt="eqIdaff10f676d0b4505b1552e29b5d0d309" style="width:134.27pt;height:20.26pt" o:oleicon="f" o:ole="" o:preferrelative="t" stroked="f">
            <v:imagedata r:id="rId179" o:title="eqIdaff10f676d0b4505b1552e29b5d0d309"/>
          </v:shape>
          <o:OLEObject Type="Embed" ProgID="Equation.DSMT4" ShapeID="_x0000_i1120" DrawAspect="Content" ObjectID="_1650532104" r:id="rId180"/>
        </w:object>
      </w:r>
      <w:r w:rsidRPr="00C27CF4">
        <w:rPr>
          <w:b/>
          <w:color w:val="000000"/>
        </w:rPr>
        <w:t>在</w:t>
      </w:r>
      <w:r w:rsidRPr="00C27CF4">
        <w:rPr>
          <w:b/>
          <w:i/>
          <w:color w:val="000000"/>
        </w:rPr>
        <w:t>R</w:t>
      </w:r>
      <w:r w:rsidRPr="00C27CF4">
        <w:rPr>
          <w:b/>
          <w:color w:val="000000"/>
        </w:rPr>
        <w:t>上有局部对称点，求实数</w:t>
      </w:r>
      <w:r w:rsidRPr="00C27CF4">
        <w:rPr>
          <w:b/>
          <w:i/>
          <w:color w:val="000000"/>
        </w:rPr>
        <w:t>m</w:t>
      </w:r>
      <w:r w:rsidRPr="00C27CF4">
        <w:rPr>
          <w:b/>
          <w:color w:val="000000"/>
        </w:rPr>
        <w:t>的取值范围.</w:t>
      </w:r>
    </w:p>
    <w:p w:rsidR="00C27CF4" w:rsidRPr="00C27CF4" w:rsidP="00C27CF4">
      <w:pPr>
        <w:spacing w:line="360" w:lineRule="auto"/>
        <w:jc w:val="left"/>
        <w:textAlignment w:val="center"/>
        <w:rPr>
          <w:b/>
          <w:color w:val="000000"/>
        </w:rPr>
      </w:pPr>
      <w:r w:rsidRPr="00C27CF4">
        <w:rPr>
          <w:rFonts w:ascii="宋体" w:hAnsi="宋体"/>
          <w:b/>
          <w:color w:val="000000"/>
        </w:rPr>
        <w:t>18．（12分）</w:t>
      </w:r>
      <w:r w:rsidRPr="00C27CF4">
        <w:rPr>
          <w:b/>
          <w:color w:val="000000"/>
        </w:rPr>
        <w:t>在平面直角坐标系</w:t>
      </w:r>
      <w:r>
        <w:rPr>
          <w:b/>
          <w:color w:val="000000"/>
        </w:rPr>
        <w:object>
          <v:shape id="_x0000_i1121" type="#_x0000_t75" alt="eqId2272a344734c4fb088737b84294f7219" style="width:24pt;height:15.74pt" o:oleicon="f" o:ole="" o:preferrelative="t" stroked="f">
            <v:imagedata r:id="rId181" o:title="eqId2272a344734c4fb088737b84294f7219"/>
          </v:shape>
          <o:OLEObject Type="Embed" ProgID="Equation.DSMT4" ShapeID="_x0000_i1121" DrawAspect="Content" ObjectID="_1650528399" r:id="rId182"/>
        </w:object>
      </w:r>
      <w:r w:rsidRPr="00C27CF4">
        <w:rPr>
          <w:b/>
          <w:color w:val="000000"/>
        </w:rPr>
        <w:t>中，直线</w:t>
      </w:r>
      <w:r>
        <w:rPr>
          <w:b/>
          <w:color w:val="000000"/>
        </w:rPr>
        <w:object>
          <v:shape id="_x0000_i1122"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22" DrawAspect="Content" ObjectID="_1650528400" r:id="rId184"/>
        </w:object>
      </w:r>
      <w:r w:rsidRPr="00C27CF4">
        <w:rPr>
          <w:b/>
          <w:color w:val="000000"/>
        </w:rPr>
        <w:t>的倾斜角为</w:t>
      </w:r>
      <w:r>
        <w:rPr>
          <w:b/>
          <w:color w:val="000000"/>
        </w:rPr>
        <w:object>
          <v:shape id="_x0000_i1123" type="#_x0000_t75" alt="eqId4023ceb292e24a45871ca56fa44d50e3" style="width:18.6pt;height:12.6pt" o:oleicon="f" o:ole="" o:preferrelative="t" stroked="f">
            <v:imagedata r:id="rId185" o:title="eqId4023ceb292e24a45871ca56fa44d50e3"/>
          </v:shape>
          <o:OLEObject Type="Embed" ProgID="Equation.DSMT4" ShapeID="_x0000_i1123" DrawAspect="Content" ObjectID="_1650528401" r:id="rId186"/>
        </w:object>
      </w:r>
      <w:r w:rsidRPr="00C27CF4">
        <w:rPr>
          <w:b/>
          <w:color w:val="000000"/>
        </w:rPr>
        <w:t>，且经过点</w:t>
      </w:r>
      <w:r>
        <w:rPr>
          <w:b/>
          <w:color w:val="000000"/>
        </w:rPr>
        <w:object>
          <v:shape id="_x0000_i1124" type="#_x0000_t75" alt="eqIdd40cc364364c42d6b2a095cc4ba3d360" style="width:36.74pt;height:20.26pt" o:oleicon="f" o:ole="" o:preferrelative="t" stroked="f">
            <v:imagedata r:id="rId187" o:title="eqIdd40cc364364c42d6b2a095cc4ba3d360"/>
          </v:shape>
          <o:OLEObject Type="Embed" ProgID="Equation.DSMT4" ShapeID="_x0000_i1124" DrawAspect="Content" ObjectID="_1650528402" r:id="rId188"/>
        </w:object>
      </w:r>
      <w:r w:rsidRPr="00C27CF4">
        <w:rPr>
          <w:b/>
          <w:color w:val="000000"/>
        </w:rPr>
        <w:t>．以坐标原点O为极点，x轴正半轴为极轴建立极坐标系，直线</w:t>
      </w:r>
      <w:r>
        <w:rPr>
          <w:b/>
          <w:color w:val="000000"/>
        </w:rPr>
        <w:object>
          <v:shape id="_x0000_i1125" type="#_x0000_t75" alt="eqIdfbccc5575f634f4aa348f8311d41068b" style="width:69.48pt;height:18.4pt" o:oleicon="f" o:ole="" o:preferrelative="t" stroked="f">
            <v:imagedata r:id="rId189" o:title="eqIdfbccc5575f634f4aa348f8311d41068b"/>
          </v:shape>
          <o:OLEObject Type="Embed" ProgID="Equation.DSMT4" ShapeID="_x0000_i1125" DrawAspect="Content" ObjectID="_1650528403" r:id="rId190"/>
        </w:object>
      </w:r>
      <w:r w:rsidRPr="00C27CF4">
        <w:rPr>
          <w:b/>
          <w:color w:val="000000"/>
        </w:rPr>
        <w:t>，从原点O作射线交</w:t>
      </w:r>
      <w:r>
        <w:rPr>
          <w:b/>
          <w:color w:val="000000"/>
        </w:rPr>
        <w:object>
          <v:shape id="_x0000_i1126" type="#_x0000_t75" alt="eqId439fb93f7745417b8bb1747d963c6e60" style="width:9.75pt;height:18pt;mso-position-horizontal-relative:page;mso-position-vertical-relative:page" o:oleicon="f" o:ole="" o:preferrelative="t" stroked="f">
            <v:imagedata r:id="rId191" o:title="eqId439fb93f7745417b8bb1747d963c6e60"/>
          </v:shape>
          <o:OLEObject Type="Embed" ProgID="Equation.DSMT4" ShapeID="_x0000_i1126" DrawAspect="Content" ObjectID="_1650528404" r:id="rId192"/>
        </w:object>
      </w:r>
      <w:r w:rsidRPr="00C27CF4">
        <w:rPr>
          <w:b/>
          <w:color w:val="000000"/>
        </w:rPr>
        <w:t>于点M，点N为射线OM上的点，满足</w:t>
      </w:r>
      <w:r>
        <w:rPr>
          <w:b/>
          <w:color w:val="000000"/>
        </w:rPr>
        <w:object>
          <v:shape id="_x0000_i1127" type="#_x0000_t75" alt="eqId3f446b72c32b447c9a0e6e81e405558d" style="width:87pt;height:20.26pt" o:oleicon="f" o:ole="" o:preferrelative="t" stroked="f">
            <v:imagedata r:id="rId193" o:title="eqId3f446b72c32b447c9a0e6e81e405558d"/>
          </v:shape>
          <o:OLEObject Type="Embed" ProgID="Equation.DSMT4" ShapeID="_x0000_i1127" DrawAspect="Content" ObjectID="_1650528405" r:id="rId194"/>
        </w:object>
      </w:r>
      <w:r w:rsidRPr="00C27CF4">
        <w:rPr>
          <w:b/>
          <w:color w:val="000000"/>
        </w:rPr>
        <w:t>，记点N的轨迹为曲线C．</w:t>
      </w:r>
    </w:p>
    <w:p w:rsidR="00C27CF4" w:rsidRPr="00C27CF4" w:rsidP="00C27CF4">
      <w:pPr>
        <w:spacing w:line="360" w:lineRule="auto"/>
        <w:jc w:val="left"/>
        <w:textAlignment w:val="center"/>
        <w:rPr>
          <w:b/>
          <w:color w:val="000000"/>
        </w:rPr>
      </w:pPr>
      <w:r w:rsidRPr="00C27CF4">
        <w:rPr>
          <w:b/>
          <w:color w:val="000000"/>
        </w:rPr>
        <w:t>（Ⅰ）求出直线</w:t>
      </w:r>
      <w:r>
        <w:rPr>
          <w:b/>
          <w:color w:val="000000"/>
        </w:rPr>
        <w:object>
          <v:shape id="_x0000_i1128"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28" DrawAspect="Content" ObjectID="_1650528406" r:id="rId195"/>
        </w:object>
      </w:r>
      <w:r w:rsidRPr="00C27CF4">
        <w:rPr>
          <w:b/>
          <w:color w:val="000000"/>
        </w:rPr>
        <w:t>的参数方程和曲线C的直角坐标方程；</w:t>
      </w:r>
    </w:p>
    <w:p w:rsidR="00C27CF4" w:rsidRPr="00C27CF4" w:rsidP="00C27CF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27CF4">
        <w:rPr>
          <w:b/>
          <w:color w:val="000000"/>
        </w:rPr>
        <w:t>（Ⅱ）设直线</w:t>
      </w:r>
      <w:r>
        <w:rPr>
          <w:b/>
          <w:color w:val="000000"/>
        </w:rPr>
        <w:object>
          <v:shape id="_x0000_i1129"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29" DrawAspect="Content" ObjectID="_1650528407" r:id="rId196"/>
        </w:object>
      </w:r>
      <w:r w:rsidRPr="00C27CF4">
        <w:rPr>
          <w:b/>
          <w:color w:val="000000"/>
        </w:rPr>
        <w:t>与曲线C交于P，Q两点，求</w:t>
      </w:r>
      <w:r>
        <w:rPr>
          <w:b/>
          <w:color w:val="000000"/>
        </w:rPr>
        <w:object>
          <v:shape id="_x0000_i1130" type="#_x0000_t75" alt="eqIdd20da073d02c41e19be6ecb22c1ad022" style="width:50.25pt;height:20.26pt" o:oleicon="f" o:ole="" o:preferrelative="t" stroked="f">
            <v:imagedata r:id="rId197" o:title="eqIdd20da073d02c41e19be6ecb22c1ad022"/>
          </v:shape>
          <o:OLEObject Type="Embed" ProgID="Equation.DSMT4" ShapeID="_x0000_i1130" DrawAspect="Content" ObjectID="_1650528408" r:id="rId198"/>
        </w:object>
      </w:r>
      <w:r w:rsidRPr="00C27CF4">
        <w:rPr>
          <w:b/>
          <w:color w:val="000000"/>
        </w:rPr>
        <w:t>的值．</w:t>
      </w:r>
    </w:p>
    <w:p w:rsidR="00C27CF4" w:rsidRPr="00C27CF4" w:rsidP="00C27CF4">
      <w:pPr>
        <w:spacing w:line="360" w:lineRule="auto"/>
        <w:jc w:val="left"/>
        <w:textAlignment w:val="center"/>
        <w:rPr>
          <w:b/>
          <w:color w:val="000000"/>
        </w:rPr>
      </w:pPr>
      <w:r w:rsidRPr="00C27CF4">
        <w:rPr>
          <w:rFonts w:ascii="宋体" w:hAnsi="宋体"/>
          <w:b/>
          <w:color w:val="000000"/>
        </w:rPr>
        <w:t>19．（12分）</w:t>
      </w:r>
      <w:r w:rsidRPr="00C27CF4">
        <w:rPr>
          <w:b/>
          <w:color w:val="000000"/>
        </w:rPr>
        <w:t>已知函数</w:t>
      </w:r>
      <w:r>
        <w:rPr>
          <w:b/>
          <w:color w:val="000000"/>
        </w:rPr>
        <w:object>
          <v:shape id="_x0000_i1131" type="#_x0000_t75" alt="eqId4290460abcf446cba47635e75cbfaad4" style="width:117pt;height:31.5pt" o:oleicon="f" o:ole="" o:preferrelative="t" stroked="f">
            <v:imagedata r:id="rId199" o:title="eqId4290460abcf446cba47635e75cbfaad4"/>
          </v:shape>
          <o:OLEObject Type="Embed" ProgID="Equation.DSMT4" ShapeID="_x0000_i1131" DrawAspect="Content" ObjectID="_1650527317" r:id="rId200"/>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（1）当</w:t>
      </w:r>
      <w:r>
        <w:rPr>
          <w:b/>
          <w:color w:val="000000"/>
        </w:rPr>
        <w:object>
          <v:shape id="_x0000_i1132" type="#_x0000_t75" alt="eqIda08ce385279d41c789695fb651b17890" style="width:27.56pt;height:14.41pt" o:oleicon="f" o:ole="" o:preferrelative="t" stroked="f">
            <v:imagedata r:id="rId201" o:title="eqIda08ce385279d41c789695fb651b17890"/>
          </v:shape>
          <o:OLEObject Type="Embed" ProgID="Equation.DSMT4" ShapeID="_x0000_i1132" DrawAspect="Content" ObjectID="_1650527318" r:id="rId202"/>
        </w:object>
      </w:r>
      <w:r w:rsidRPr="00C27CF4">
        <w:rPr>
          <w:b/>
          <w:color w:val="000000"/>
        </w:rPr>
        <w:t>时，解不等式</w:t>
      </w:r>
      <w:r>
        <w:rPr>
          <w:b/>
          <w:color w:val="000000"/>
        </w:rPr>
        <w:object>
          <v:shape id="_x0000_i1133" type="#_x0000_t75" alt="eqIdb1dd5749be014c76a0051a60ffb8d4c1" style="width:81pt;height:34pt" o:oleicon="f" o:ole="" o:preferrelative="t" stroked="f">
            <v:imagedata r:id="rId203" o:title="eqIdb1dd5749be014c76a0051a60ffb8d4c1"/>
          </v:shape>
          <o:OLEObject Type="Embed" ProgID="Equation.DSMT4" ShapeID="_x0000_i1133" DrawAspect="Content" ObjectID="_1650527319" r:id="rId204"/>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（2）设不等式</w:t>
      </w:r>
      <w:r>
        <w:rPr>
          <w:b/>
          <w:color w:val="000000"/>
        </w:rPr>
        <w:object>
          <v:shape id="_x0000_i1134" type="#_x0000_t75" alt="eqIdc11d13a963404a988ef7006599ee4a38" style="width:83pt;height:34pt" o:oleicon="f" o:ole="" o:preferrelative="t" stroked="f">
            <v:imagedata r:id="rId205" o:title="eqIdc11d13a963404a988ef7006599ee4a38"/>
          </v:shape>
          <o:OLEObject Type="Embed" ProgID="Equation.DSMT4" ShapeID="_x0000_i1134" DrawAspect="Content" ObjectID="_1650527320" r:id="rId206"/>
        </w:object>
      </w:r>
      <w:r w:rsidRPr="00C27CF4">
        <w:rPr>
          <w:b/>
          <w:color w:val="000000"/>
        </w:rPr>
        <w:t>的解集为</w:t>
      </w:r>
      <w:r>
        <w:rPr>
          <w:b/>
          <w:color w:val="000000"/>
        </w:rPr>
        <w:object>
          <v:shape id="_x0000_i1135" type="#_x0000_t75" alt="eqId2381423d4cd146cab95f55527681a766" style="width:16.3pt;height:13.16pt" o:oleicon="f" o:ole="" o:preferrelative="t" stroked="f">
            <v:imagedata r:id="rId109" o:title="eqId2381423d4cd146cab95f55527681a766"/>
          </v:shape>
          <o:OLEObject Type="Embed" ProgID="Equation.DSMT4" ShapeID="_x0000_i1135" DrawAspect="Content" ObjectID="_1650527321" r:id="rId207"/>
        </w:object>
      </w:r>
      <w:r w:rsidRPr="00C27CF4">
        <w:rPr>
          <w:b/>
          <w:color w:val="000000"/>
        </w:rPr>
        <w:t>，若</w:t>
      </w:r>
      <w:r>
        <w:rPr>
          <w:b/>
          <w:color w:val="000000"/>
        </w:rPr>
        <w:object>
          <v:shape id="_x0000_i1136" type="#_x0000_t75" alt="eqId558fde873a3841ea9317920936b27cfa" style="width:61.5pt;height:33.76pt" o:oleicon="f" o:ole="" o:preferrelative="t" stroked="f">
            <v:imagedata r:id="rId208" o:title="eqId558fde873a3841ea9317920936b27cfa"/>
          </v:shape>
          <o:OLEObject Type="Embed" ProgID="Equation.DSMT4" ShapeID="_x0000_i1136" DrawAspect="Content" ObjectID="_1650527322" r:id="rId209"/>
        </w:object>
      </w:r>
      <w:r w:rsidRPr="00C27CF4">
        <w:rPr>
          <w:b/>
          <w:color w:val="000000"/>
        </w:rPr>
        <w:t>，求实数</w:t>
      </w:r>
      <w:r>
        <w:rPr>
          <w:b/>
          <w:color w:val="000000"/>
        </w:rPr>
        <w:object>
          <v:shape id="_x0000_i1137" type="#_x0000_t75" alt="eqId70a27b6ddf6b478285353abb3b1f3741" style="width:10pt;height:10.65pt" o:oleicon="f" o:ole="" o:preferrelative="t" stroked="f">
            <v:imagedata r:id="rId64" o:title="eqId70a27b6ddf6b478285353abb3b1f3741"/>
          </v:shape>
          <o:OLEObject Type="Embed" ProgID="Equation.DSMT4" ShapeID="_x0000_i1137" DrawAspect="Content" ObjectID="_1650527323" r:id="rId210"/>
        </w:object>
      </w:r>
      <w:r w:rsidRPr="00C27CF4">
        <w:rPr>
          <w:b/>
          <w:color w:val="000000"/>
        </w:rPr>
        <w:t>的取值范围.</w:t>
      </w:r>
    </w:p>
    <w:p w:rsidR="00C27CF4" w:rsidRPr="00C27CF4" w:rsidP="00C27CF4">
      <w:pPr>
        <w:spacing w:line="360" w:lineRule="auto"/>
        <w:jc w:val="left"/>
        <w:textAlignment w:val="center"/>
        <w:rPr>
          <w:b/>
          <w:color w:val="000000"/>
        </w:rPr>
      </w:pPr>
      <w:r w:rsidRPr="00C27CF4">
        <w:rPr>
          <w:rFonts w:ascii="宋体" w:hAnsi="宋体"/>
          <w:b/>
          <w:color w:val="000000"/>
        </w:rPr>
        <w:t>20．（12分）</w:t>
      </w:r>
      <w:r w:rsidRPr="00C27CF4">
        <w:rPr>
          <w:b/>
          <w:color w:val="000000"/>
        </w:rPr>
        <w:t>已知函数</w:t>
      </w:r>
      <w:r>
        <w:rPr>
          <w:b/>
          <w:color w:val="000000"/>
        </w:rPr>
        <w:object>
          <v:shape id="_x0000_i1138" type="#_x0000_t75" alt="eqIde02f53538fd141ed87a22a7546fe9e61" style="width:104.26pt;height:15.74pt" o:oleicon="f" o:ole="" o:preferrelative="t" stroked="f">
            <v:imagedata r:id="rId211" o:title="eqIde02f53538fd141ed87a22a7546fe9e61"/>
          </v:shape>
          <o:OLEObject Type="Embed" ProgID="Equation.DSMT4" ShapeID="_x0000_i1138" DrawAspect="Content" ObjectID="_1650531498" r:id="rId212"/>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（Ⅰ）求</w:t>
      </w:r>
      <w:r>
        <w:rPr>
          <w:b/>
          <w:color w:val="000000"/>
        </w:rPr>
        <w:object>
          <v:shape id="_x0000_i1139" type="#_x0000_t75" alt="eqId6f13759e937144069819aed2ae5a1057" style="width:24.41pt;height:15.04pt" o:oleicon="f" o:ole="" o:preferrelative="t" stroked="f">
            <v:imagedata r:id="rId213" o:title="eqId6f13759e937144069819aed2ae5a1057"/>
          </v:shape>
          <o:OLEObject Type="Embed" ProgID="Equation.DSMT4" ShapeID="_x0000_i1139" DrawAspect="Content" ObjectID="_1650531499" r:id="rId214"/>
        </w:object>
      </w:r>
      <w:r w:rsidRPr="00C27CF4">
        <w:rPr>
          <w:b/>
          <w:color w:val="000000"/>
        </w:rPr>
        <w:t>在点</w:t>
      </w:r>
      <w:r>
        <w:rPr>
          <w:b/>
          <w:color w:val="000000"/>
        </w:rPr>
        <w:object>
          <v:shape id="_x0000_i1140" type="#_x0000_t75" alt="eqIdb58abca134e44fae8038715b1e714449" style="width:61.81pt;height:36pt" o:oleicon="f" o:ole="" o:preferrelative="t" stroked="f">
            <v:imagedata r:id="rId215" o:title="eqIdb58abca134e44fae8038715b1e714449"/>
          </v:shape>
          <o:OLEObject Type="Embed" ProgID="Equation.DSMT4" ShapeID="_x0000_i1140" DrawAspect="Content" ObjectID="_1650531500" r:id="rId216"/>
        </w:object>
      </w:r>
      <w:r w:rsidRPr="00C27CF4">
        <w:rPr>
          <w:b/>
          <w:color w:val="000000"/>
        </w:rPr>
        <w:t>处的切线方程；</w:t>
      </w:r>
    </w:p>
    <w:p w:rsidR="00C27CF4" w:rsidRPr="00C27CF4" w:rsidP="00C27CF4">
      <w:pPr>
        <w:spacing w:line="360" w:lineRule="auto"/>
        <w:jc w:val="left"/>
        <w:textAlignment w:val="center"/>
        <w:rPr>
          <w:b/>
          <w:color w:val="000000"/>
        </w:rPr>
      </w:pPr>
      <w:r w:rsidRPr="00C27CF4">
        <w:rPr>
          <w:b/>
          <w:color w:val="000000"/>
        </w:rPr>
        <w:t>（Ⅱ）求证：</w:t>
      </w:r>
      <w:r>
        <w:rPr>
          <w:b/>
          <w:color w:val="000000"/>
        </w:rPr>
        <w:object>
          <v:shape id="_x0000_i1141" type="#_x0000_t75" alt="eqId6f13759e937144069819aed2ae5a1057" style="width:24.41pt;height:15.04pt" o:oleicon="f" o:ole="" o:preferrelative="t" stroked="f">
            <v:imagedata r:id="rId213" o:title="eqId6f13759e937144069819aed2ae5a1057"/>
          </v:shape>
          <o:OLEObject Type="Embed" ProgID="Equation.DSMT4" ShapeID="_x0000_i1141" DrawAspect="Content" ObjectID="_1650531501" r:id="rId217"/>
        </w:object>
      </w:r>
      <w:r w:rsidRPr="00C27CF4">
        <w:rPr>
          <w:b/>
          <w:color w:val="000000"/>
        </w:rPr>
        <w:t>在</w:t>
      </w:r>
      <w:r>
        <w:rPr>
          <w:b/>
          <w:color w:val="000000"/>
        </w:rPr>
        <w:object>
          <v:shape id="_x0000_i1142" type="#_x0000_t75" alt="eqId44fccf9d1b8a4ca7859d8be7e202e8d3" style="width:30pt;height:15.74pt" o:oleicon="f" o:ole="" o:preferrelative="t" stroked="f">
            <v:imagedata r:id="rId218" o:title="eqId44fccf9d1b8a4ca7859d8be7e202e8d3"/>
          </v:shape>
          <o:OLEObject Type="Embed" ProgID="Equation.DSMT4" ShapeID="_x0000_i1142" DrawAspect="Content" ObjectID="_1650531502" r:id="rId219"/>
        </w:object>
      </w:r>
      <w:r w:rsidRPr="00C27CF4">
        <w:rPr>
          <w:b/>
          <w:color w:val="000000"/>
        </w:rPr>
        <w:t>上存在唯一的极大值；</w:t>
      </w:r>
    </w:p>
    <w:p w:rsidR="00C27CF4" w:rsidRPr="00C27CF4" w:rsidP="00C27CF4">
      <w:pPr>
        <w:spacing w:line="360" w:lineRule="auto"/>
        <w:jc w:val="left"/>
        <w:textAlignment w:val="center"/>
        <w:rPr>
          <w:b/>
          <w:color w:val="000000"/>
        </w:rPr>
      </w:pPr>
      <w:r w:rsidRPr="00C27CF4">
        <w:rPr>
          <w:b/>
          <w:color w:val="000000"/>
        </w:rPr>
        <w:t>（Ⅲ）直接写出函数</w:t>
      </w:r>
      <w:r>
        <w:rPr>
          <w:b/>
          <w:color w:val="000000"/>
        </w:rPr>
        <w:object>
          <v:shape id="_x0000_i1143" type="#_x0000_t75" alt="eqId6f13759e937144069819aed2ae5a1057" style="width:24.41pt;height:15.04pt" o:oleicon="f" o:ole="" o:preferrelative="t" stroked="f">
            <v:imagedata r:id="rId213" o:title="eqId6f13759e937144069819aed2ae5a1057"/>
          </v:shape>
          <o:OLEObject Type="Embed" ProgID="Equation.DSMT4" ShapeID="_x0000_i1143" DrawAspect="Content" ObjectID="_1650531503" r:id="rId220"/>
        </w:object>
      </w:r>
      <w:r w:rsidRPr="00C27CF4">
        <w:rPr>
          <w:b/>
          <w:color w:val="000000"/>
        </w:rPr>
        <w:t>在</w:t>
      </w:r>
      <w:r>
        <w:rPr>
          <w:b/>
          <w:color w:val="000000"/>
        </w:rPr>
        <w:object>
          <v:shape id="_x0000_i1144" type="#_x0000_t75" alt="eqId60bfada35bdb4b72bed82f75928de477" style="width:32.24pt;height:14.96pt" o:oleicon="f" o:ole="" o:preferrelative="t" stroked="f">
            <v:imagedata r:id="rId221" o:title="eqId60bfada35bdb4b72bed82f75928de477"/>
          </v:shape>
          <o:OLEObject Type="Embed" ProgID="Equation.DSMT4" ShapeID="_x0000_i1144" DrawAspect="Content" ObjectID="_1650531504" r:id="rId222"/>
        </w:object>
      </w:r>
      <w:r w:rsidRPr="00C27CF4">
        <w:rPr>
          <w:b/>
          <w:color w:val="000000"/>
        </w:rPr>
        <w:t>上的零点个数．</w:t>
      </w:r>
    </w:p>
    <w:p w:rsidR="00C27CF4" w:rsidRPr="00C27CF4" w:rsidP="00C27CF4">
      <w:pPr>
        <w:spacing w:line="360" w:lineRule="auto"/>
        <w:jc w:val="left"/>
        <w:textAlignment w:val="center"/>
        <w:rPr>
          <w:b/>
          <w:color w:val="000000"/>
        </w:rPr>
      </w:pPr>
      <w:r w:rsidRPr="00C27CF4">
        <w:rPr>
          <w:rFonts w:ascii="宋体" w:hAnsi="宋体"/>
          <w:b/>
          <w:color w:val="000000"/>
        </w:rPr>
        <w:t>21．（12分）</w:t>
      </w:r>
      <w:r w:rsidRPr="00C27CF4">
        <w:rPr>
          <w:b/>
          <w:color w:val="000000"/>
        </w:rPr>
        <w:t>（选修4-4：坐标系与参数方程）</w:t>
      </w:r>
    </w:p>
    <w:p w:rsidR="00C27CF4" w:rsidRPr="00C27CF4" w:rsidP="00C27CF4">
      <w:pPr>
        <w:spacing w:line="360" w:lineRule="auto"/>
        <w:jc w:val="left"/>
        <w:textAlignment w:val="center"/>
        <w:rPr>
          <w:b/>
          <w:color w:val="000000"/>
        </w:rPr>
      </w:pPr>
      <w:r w:rsidRPr="00C27CF4">
        <w:rPr>
          <w:b/>
          <w:color w:val="000000"/>
        </w:rPr>
        <w:t>在平面直角坐标系</w:t>
      </w:r>
      <w:r>
        <w:rPr>
          <w:b/>
          <w:color w:val="000000"/>
        </w:rPr>
        <w:object>
          <v:shape id="_x0000_i1145" type="#_x0000_t75" alt="eqId2272a344734c4fb088737b84294f7219" style="width:24pt;height:15.74pt" o:oleicon="f" o:ole="" o:preferrelative="t" stroked="f">
            <v:imagedata r:id="rId181" o:title="eqId2272a344734c4fb088737b84294f7219"/>
          </v:shape>
          <o:OLEObject Type="Embed" ProgID="Equation.DSMT4" ShapeID="_x0000_i1145" DrawAspect="Content" ObjectID="_1650529061" r:id="rId223"/>
        </w:object>
      </w:r>
      <w:r w:rsidRPr="00C27CF4">
        <w:rPr>
          <w:b/>
          <w:color w:val="000000"/>
        </w:rPr>
        <w:t>，已知曲线</w:t>
      </w:r>
      <w:r>
        <w:rPr>
          <w:b/>
          <w:color w:val="000000"/>
        </w:rPr>
        <w:object>
          <v:shape id="_x0000_i1146" type="#_x0000_t75" alt="eqId783fea1fbeba4796bbc717cffd8de022" style="width:83.25pt;height:39.76pt" o:oleicon="f" o:ole="" o:preferrelative="t" stroked="f">
            <v:imagedata r:id="rId224" o:title="eqId783fea1fbeba4796bbc717cffd8de022"/>
          </v:shape>
          <o:OLEObject Type="Embed" ProgID="Equation.DSMT4" ShapeID="_x0000_i1146" DrawAspect="Content" ObjectID="_1650529062" r:id="rId225"/>
        </w:object>
      </w:r>
      <w:r w:rsidRPr="00C27CF4">
        <w:rPr>
          <w:b/>
          <w:color w:val="000000"/>
        </w:rPr>
        <w:t>（</w:t>
      </w:r>
      <w:r>
        <w:rPr>
          <w:b/>
          <w:color w:val="000000"/>
        </w:rPr>
        <w:object>
          <v:shape id="_x0000_i1147" type="#_x0000_t75" alt="eqId70a27b6ddf6b478285353abb3b1f3741" style="width:10pt;height:10.65pt" o:oleicon="f" o:ole="" o:preferrelative="t" stroked="f">
            <v:imagedata r:id="rId64" o:title="eqId70a27b6ddf6b478285353abb3b1f3741"/>
          </v:shape>
          <o:OLEObject Type="Embed" ProgID="Equation.DSMT4" ShapeID="_x0000_i1147" DrawAspect="Content" ObjectID="_1650529063" r:id="rId226"/>
        </w:object>
      </w:r>
      <w:r w:rsidRPr="00C27CF4">
        <w:rPr>
          <w:b/>
          <w:color w:val="000000"/>
        </w:rPr>
        <w:t>为参数），在以</w:t>
      </w:r>
      <w:r>
        <w:rPr>
          <w:b/>
          <w:color w:val="000000"/>
        </w:rPr>
        <w:object>
          <v:shape id="_x0000_i1148" type="#_x0000_t75" alt="eqId2efda802d5534f6d92d9f8af7aaec28b" style="width:12pt;height:14.25pt" o:oleicon="f" o:ole="" o:preferrelative="t" stroked="f">
            <v:imagedata r:id="rId227" o:title="eqId2efda802d5534f6d92d9f8af7aaec28b"/>
          </v:shape>
          <o:OLEObject Type="Embed" ProgID="Equation.DSMT4" ShapeID="_x0000_i1148" DrawAspect="Content" ObjectID="_1650529064" r:id="rId228"/>
        </w:object>
      </w:r>
      <w:r w:rsidRPr="00C27CF4">
        <w:rPr>
          <w:b/>
          <w:color w:val="000000"/>
        </w:rPr>
        <w:t>原点为极点，</w:t>
      </w:r>
      <w:r>
        <w:rPr>
          <w:b/>
          <w:color w:val="000000"/>
        </w:rPr>
        <w:object>
          <v:shape id="_x0000_i1149" type="#_x0000_t75" alt="eqId8e15963708e9415da25069fea5906e24" style="width:9.75pt;height:11.25pt" o:oleicon="f" o:ole="" o:preferrelative="t" stroked="f">
            <v:imagedata r:id="rId18" o:title="eqId8e15963708e9415da25069fea5906e24"/>
          </v:shape>
          <o:OLEObject Type="Embed" ProgID="Equation.DSMT4" ShapeID="_x0000_i1149" DrawAspect="Content" ObjectID="_1650529065" r:id="rId229"/>
        </w:object>
      </w:r>
      <w:r w:rsidRPr="00C27CF4">
        <w:rPr>
          <w:b/>
          <w:color w:val="000000"/>
        </w:rPr>
        <w:t>轴的非负半轴为极轴建立的极坐标系中，直线</w:t>
      </w:r>
      <w:r>
        <w:rPr>
          <w:b/>
          <w:color w:val="000000"/>
        </w:rPr>
        <w:object>
          <v:shape id="_x0000_i1150" type="#_x0000_t75" alt="eqId417e80f1349244878d01fe90e0891f5f" style="width:7.1pt;height:14.2pt" o:oleicon="f" o:ole="" o:preferrelative="t" stroked="f">
            <v:imagedata r:id="rId16" o:title="eqId417e80f1349244878d01fe90e0891f5f"/>
          </v:shape>
          <o:OLEObject Type="Embed" ProgID="Equation.DSMT4" ShapeID="_x0000_i1150" DrawAspect="Content" ObjectID="_1650529066" r:id="rId230"/>
        </w:object>
      </w:r>
      <w:r w:rsidRPr="00C27CF4">
        <w:rPr>
          <w:b/>
          <w:color w:val="000000"/>
        </w:rPr>
        <w:t>的极坐标方程为</w:t>
      </w:r>
      <w:r>
        <w:rPr>
          <w:b/>
          <w:color w:val="000000"/>
        </w:rPr>
        <w:object>
          <v:shape id="_x0000_i1151" type="#_x0000_t75" alt="eqId23e5a64377874ae585ad05ec9abe0ea9" style="width:107.26pt;height:33.76pt" o:oleicon="f" o:ole="" o:preferrelative="t" stroked="f">
            <v:imagedata r:id="rId231" o:title="eqId23e5a64377874ae585ad05ec9abe0ea9"/>
          </v:shape>
          <o:OLEObject Type="Embed" ProgID="Equation.DSMT4" ShapeID="_x0000_i1151" DrawAspect="Content" ObjectID="_1650529067" r:id="rId232"/>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（1）求曲线</w:t>
      </w:r>
      <w:r>
        <w:rPr>
          <w:b/>
          <w:color w:val="000000"/>
        </w:rPr>
        <w:object>
          <v:shape id="_x0000_i1152" type="#_x0000_t75" alt="eqId19a4eb16029e4550a14f2afe4741a3c3" style="width:11.89pt;height:14.4pt" o:oleicon="f" o:ole="" o:preferrelative="t" stroked="f">
            <v:imagedata r:id="rId20" o:title="eqId19a4eb16029e4550a14f2afe4741a3c3"/>
          </v:shape>
          <o:OLEObject Type="Embed" ProgID="Equation.DSMT4" ShapeID="_x0000_i1152" DrawAspect="Content" ObjectID="_1650529068" r:id="rId233"/>
        </w:object>
      </w:r>
      <w:r w:rsidRPr="00C27CF4">
        <w:rPr>
          <w:b/>
          <w:color w:val="000000"/>
        </w:rPr>
        <w:t>的普通方程和直线</w:t>
      </w:r>
      <w:r>
        <w:rPr>
          <w:b/>
          <w:color w:val="000000"/>
        </w:rPr>
        <w:object>
          <v:shape id="_x0000_i1153" type="#_x0000_t75" alt="eqId417e80f1349244878d01fe90e0891f5f" style="width:7.1pt;height:14.2pt" o:oleicon="f" o:ole="" o:preferrelative="t" stroked="f">
            <v:imagedata r:id="rId16" o:title="eqId417e80f1349244878d01fe90e0891f5f"/>
          </v:shape>
          <o:OLEObject Type="Embed" ProgID="Equation.DSMT4" ShapeID="_x0000_i1153" DrawAspect="Content" ObjectID="_1650529069" r:id="rId234"/>
        </w:object>
      </w:r>
      <w:r w:rsidRPr="00C27CF4">
        <w:rPr>
          <w:b/>
          <w:color w:val="000000"/>
        </w:rPr>
        <w:t>的直角坐标方程；</w:t>
      </w:r>
    </w:p>
    <w:p w:rsidR="00C27CF4" w:rsidRPr="00C27CF4" w:rsidP="00C27CF4">
      <w:pPr>
        <w:spacing w:line="360" w:lineRule="auto"/>
        <w:jc w:val="left"/>
        <w:textAlignment w:val="center"/>
        <w:rPr>
          <w:b/>
          <w:color w:val="000000"/>
        </w:rPr>
      </w:pPr>
      <w:r w:rsidRPr="00C27CF4">
        <w:rPr>
          <w:b/>
          <w:color w:val="000000"/>
        </w:rPr>
        <w:t>（2）过点</w:t>
      </w:r>
      <w:r>
        <w:rPr>
          <w:b/>
          <w:color w:val="000000"/>
        </w:rPr>
        <w:object>
          <v:shape id="_x0000_i1154" type="#_x0000_t75" alt="eqIdafba32bd3674457eb13f950741397020" style="width:48pt;height:20pt" o:oleicon="f" o:ole="" o:preferrelative="t" stroked="f">
            <v:imagedata r:id="rId235" o:title="eqIdafba32bd3674457eb13f950741397020"/>
          </v:shape>
          <o:OLEObject Type="Embed" ProgID="Equation.DSMT4" ShapeID="_x0000_i1154" DrawAspect="Content" ObjectID="_1650529070" r:id="rId236"/>
        </w:object>
      </w:r>
      <w:r w:rsidRPr="00C27CF4">
        <w:rPr>
          <w:b/>
          <w:color w:val="000000"/>
        </w:rPr>
        <w:t>且与直线</w:t>
      </w:r>
      <w:r>
        <w:rPr>
          <w:b/>
          <w:color w:val="000000"/>
        </w:rPr>
        <w:object>
          <v:shape id="_x0000_i1155" type="#_x0000_t75" alt="eqId417e80f1349244878d01fe90e0891f5f" style="width:7.1pt;height:14.2pt" o:oleicon="f" o:ole="" o:preferrelative="t" stroked="f">
            <v:imagedata r:id="rId16" o:title="eqId417e80f1349244878d01fe90e0891f5f"/>
          </v:shape>
          <o:OLEObject Type="Embed" ProgID="Equation.DSMT4" ShapeID="_x0000_i1155" DrawAspect="Content" ObjectID="_1650529071" r:id="rId237"/>
        </w:object>
      </w:r>
      <w:r w:rsidRPr="00C27CF4">
        <w:rPr>
          <w:b/>
          <w:color w:val="000000"/>
        </w:rPr>
        <w:t>平行的直线</w:t>
      </w:r>
      <w:r>
        <w:rPr>
          <w:b/>
          <w:color w:val="000000"/>
        </w:rPr>
        <w:object>
          <v:shape id="_x0000_i1156"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56" DrawAspect="Content" ObjectID="_1650529072" r:id="rId238"/>
        </w:object>
      </w:r>
      <w:r w:rsidRPr="00C27CF4">
        <w:rPr>
          <w:b/>
          <w:color w:val="000000"/>
        </w:rPr>
        <w:t>交</w:t>
      </w:r>
      <w:r>
        <w:rPr>
          <w:b/>
          <w:color w:val="000000"/>
        </w:rPr>
        <w:object>
          <v:shape id="_x0000_i1157" type="#_x0000_t75" alt="eqId19a4eb16029e4550a14f2afe4741a3c3" style="width:11.89pt;height:14.4pt" o:oleicon="f" o:ole="" o:preferrelative="t" stroked="f">
            <v:imagedata r:id="rId20" o:title="eqId19a4eb16029e4550a14f2afe4741a3c3"/>
          </v:shape>
          <o:OLEObject Type="Embed" ProgID="Equation.DSMT4" ShapeID="_x0000_i1157" DrawAspect="Content" ObjectID="_1650529073" r:id="rId239"/>
        </w:object>
      </w:r>
      <w:r w:rsidRPr="00C27CF4">
        <w:rPr>
          <w:b/>
          <w:color w:val="000000"/>
        </w:rPr>
        <w:t>于</w:t>
      </w:r>
      <w:r>
        <w:rPr>
          <w:b/>
          <w:color w:val="000000"/>
        </w:rPr>
        <w:object>
          <v:shape id="_x0000_i1158" type="#_x0000_t75" alt="eqIdcc614bd3390c4d028df189b234dcc351" style="width:11.9pt;height:13.16pt" o:oleicon="f" o:ole="" o:preferrelative="t" stroked="f">
            <v:imagedata r:id="rId10" o:title="eqIdcc614bd3390c4d028df189b234dcc351"/>
          </v:shape>
          <o:OLEObject Type="Embed" ProgID="Equation.DSMT4" ShapeID="_x0000_i1158" DrawAspect="Content" ObjectID="_1650529074" r:id="rId240"/>
        </w:object>
      </w:r>
      <w:r w:rsidRPr="00C27CF4">
        <w:rPr>
          <w:b/>
          <w:color w:val="000000"/>
        </w:rPr>
        <w:t>，</w:t>
      </w:r>
      <w:r>
        <w:rPr>
          <w:b/>
          <w:color w:val="000000"/>
        </w:rPr>
        <w:object>
          <v:shape id="_x0000_i1159" type="#_x0000_t75" alt="eqId8754ce8cf7f34f04abb9a0c041f57f5c" style="width:11.25pt;height:11.9pt" o:oleicon="f" o:ole="" o:preferrelative="t" stroked="f">
            <v:imagedata r:id="rId12" o:title="eqId8754ce8cf7f34f04abb9a0c041f57f5c"/>
          </v:shape>
          <o:OLEObject Type="Embed" ProgID="Equation.DSMT4" ShapeID="_x0000_i1159" DrawAspect="Content" ObjectID="_1650529075" r:id="rId241"/>
        </w:object>
      </w:r>
      <w:r w:rsidRPr="00C27CF4">
        <w:rPr>
          <w:b/>
          <w:color w:val="000000"/>
        </w:rPr>
        <w:t>两点，求点</w:t>
      </w:r>
      <w:r>
        <w:rPr>
          <w:b/>
          <w:color w:val="000000"/>
        </w:rPr>
        <w:object>
          <v:shape id="_x0000_i1160" type="#_x0000_t75" alt="eqId2381423d4cd146cab95f55527681a766" style="width:16.3pt;height:13.16pt" o:oleicon="f" o:ole="" o:preferrelative="t" stroked="f">
            <v:imagedata r:id="rId109" o:title="eqId2381423d4cd146cab95f55527681a766"/>
          </v:shape>
          <o:OLEObject Type="Embed" ProgID="Equation.DSMT4" ShapeID="_x0000_i1160" DrawAspect="Content" ObjectID="_1650529076" r:id="rId242"/>
        </w:object>
      </w:r>
      <w:r w:rsidRPr="00C27CF4">
        <w:rPr>
          <w:b/>
          <w:color w:val="000000"/>
        </w:rPr>
        <w:t>到</w:t>
      </w:r>
      <w:r>
        <w:rPr>
          <w:b/>
          <w:color w:val="000000"/>
        </w:rPr>
        <w:object>
          <v:shape id="_x0000_i1161" type="#_x0000_t75" alt="eqIdcc614bd3390c4d028df189b234dcc351" style="width:11.9pt;height:13.16pt" o:oleicon="f" o:ole="" o:preferrelative="t" stroked="f">
            <v:imagedata r:id="rId10" o:title="eqIdcc614bd3390c4d028df189b234dcc351"/>
          </v:shape>
          <o:OLEObject Type="Embed" ProgID="Equation.DSMT4" ShapeID="_x0000_i1161" DrawAspect="Content" ObjectID="_1650529077" r:id="rId243"/>
        </w:object>
      </w:r>
      <w:r w:rsidRPr="00C27CF4">
        <w:rPr>
          <w:b/>
          <w:color w:val="000000"/>
        </w:rPr>
        <w:t>，</w:t>
      </w:r>
      <w:r>
        <w:rPr>
          <w:b/>
          <w:color w:val="000000"/>
        </w:rPr>
        <w:object>
          <v:shape id="_x0000_i1162" type="#_x0000_t75" alt="eqId8754ce8cf7f34f04abb9a0c041f57f5c" style="width:11.25pt;height:11.9pt" o:oleicon="f" o:ole="" o:preferrelative="t" stroked="f">
            <v:imagedata r:id="rId12" o:title="eqId8754ce8cf7f34f04abb9a0c041f57f5c"/>
          </v:shape>
          <o:OLEObject Type="Embed" ProgID="Equation.DSMT4" ShapeID="_x0000_i1162" DrawAspect="Content" ObjectID="_1650529078" r:id="rId244"/>
        </w:object>
      </w:r>
      <w:r w:rsidRPr="00C27CF4">
        <w:rPr>
          <w:b/>
          <w:color w:val="000000"/>
        </w:rPr>
        <w:t>的距离之积．</w:t>
      </w:r>
    </w:p>
    <w:p w:rsidR="00C27CF4" w:rsidRPr="00C27CF4" w:rsidP="00C27CF4">
      <w:pPr>
        <w:spacing w:line="360" w:lineRule="auto"/>
        <w:jc w:val="left"/>
        <w:textAlignment w:val="center"/>
        <w:rPr>
          <w:b/>
          <w:color w:val="000000"/>
        </w:rPr>
      </w:pPr>
      <w:r w:rsidRPr="00C27CF4">
        <w:rPr>
          <w:rFonts w:ascii="宋体" w:hAnsi="宋体"/>
          <w:b/>
          <w:color w:val="000000"/>
        </w:rPr>
        <w:t>22．（10分）</w:t>
      </w:r>
      <w:r w:rsidRPr="00C27CF4">
        <w:rPr>
          <w:b/>
          <w:color w:val="000000"/>
        </w:rPr>
        <w:t>棉花的纤维长度是评价棉花质量的重要指标，某农科所的专家在土壤环境不同的甲、乙两块实验地分别种植某品种的棉花，为了评价该品种的棉花质量，在棉花成熟后，分别从甲、乙两地的棉花中各随机抽取21根棉花纤维进行统计，结果如下表：（记纤维长度不低于311</w:t>
      </w:r>
      <w:r>
        <w:rPr>
          <w:b/>
          <w:color w:val="000000"/>
        </w:rPr>
        <w:object>
          <v:shape id="_x0000_i1163" type="#_x0000_t75" alt="eqIdd38ecf92ebf445b8ac470a65d58fcc7b" style="width:21pt;height:11.25pt" o:oleicon="f" o:ole="" o:preferrelative="t" stroked="f">
            <v:imagedata r:id="rId245" o:title="eqIdd38ecf92ebf445b8ac470a65d58fcc7b"/>
          </v:shape>
          <o:OLEObject Type="Embed" ProgID="Equation.DSMT4" ShapeID="_x0000_i1163" DrawAspect="Content" ObjectID="_1650527384" r:id="rId246"/>
        </w:object>
      </w:r>
      <w:r w:rsidRPr="00C27CF4">
        <w:rPr>
          <w:b/>
          <w:color w:val="000000"/>
        </w:rPr>
        <w:t>的为“长纤维”，其余为“短纤维”）</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C45C5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纤维长度</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64" type="#_x0000_t75" alt="eqId72b3131ed469440b921eb9de89f6f0cc" style="width:39pt;height:16pt" o:oleicon="f" o:ole="" o:preferrelative="t" stroked="f">
                  <v:imagedata r:id="rId247" o:title="eqId72b3131ed469440b921eb9de89f6f0cc"/>
                </v:shape>
                <o:OLEObject Type="Embed" ProgID="Equation.DSMT4" ShapeID="_x0000_i1164" DrawAspect="Content" ObjectID="_1650527385" r:id="rId248"/>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65" type="#_x0000_t75" alt="eqIda9b7807f034a42f986c8061340e7c803" style="width:49.5pt;height:15.74pt;mso-position-horizontal-relative:page;mso-position-vertical-relative:page" o:oleicon="f" o:ole="" o:preferrelative="t" stroked="f">
                  <v:imagedata r:id="rId249" o:title="eqIda9b7807f034a42f986c8061340e7c803"/>
                </v:shape>
                <o:OLEObject Type="Embed" ProgID="Equation.DSMT4" ShapeID="_x0000_i1165" DrawAspect="Content" ObjectID="_1650527386" r:id="rId250"/>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66" type="#_x0000_t75" alt="eqId8aee43bedf8d4f28b7c3a987e8c5adbb" style="width:51pt;height:15.74pt;mso-position-horizontal-relative:page;mso-position-vertical-relative:page" o:oleicon="f" o:ole="" o:preferrelative="t" stroked="f">
                  <v:imagedata r:id="rId251" o:title="eqId8aee43bedf8d4f28b7c3a987e8c5adbb"/>
                </v:shape>
                <o:OLEObject Type="Embed" ProgID="Equation.DSMT4" ShapeID="_x0000_i1166" DrawAspect="Content" ObjectID="_1650527387" r:id="rId252"/>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67" type="#_x0000_t75" alt="eqIddc9209e787644c8c863976f86fc10793" style="width:51pt;height:15.74pt;mso-position-horizontal-relative:page;mso-position-vertical-relative:page" o:oleicon="f" o:ole="" o:preferrelative="t" stroked="f">
                  <v:imagedata r:id="rId253" o:title="eqIddc9209e787644c8c863976f86fc10793"/>
                </v:shape>
                <o:OLEObject Type="Embed" ProgID="Equation.DSMT4" ShapeID="_x0000_i1167" DrawAspect="Content" ObjectID="_1650527388" r:id="rId254"/>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68" type="#_x0000_t75" alt="eqId8d635cc594204f9288606c94a717f6cc" style="width:51pt;height:15.74pt;mso-position-horizontal-relative:page;mso-position-vertical-relative:page" o:oleicon="f" o:ole="" o:preferrelative="t" stroked="f">
                  <v:imagedata r:id="rId255" o:title="eqId8d635cc594204f9288606c94a717f6cc"/>
                </v:shape>
                <o:OLEObject Type="Embed" ProgID="Equation.DSMT4" ShapeID="_x0000_i1168" DrawAspect="Content" ObjectID="_1650527389" r:id="rId256"/>
              </w:object>
            </w:r>
          </w:p>
        </w:tc>
      </w:tr>
      <w:tr w:rsidTr="00C45C5D">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甲地（根数）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4</w:t>
            </w:r>
          </w:p>
        </w:tc>
      </w:tr>
      <w:tr w:rsidTr="00C45C5D">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乙地（根数）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6</w:t>
            </w:r>
          </w:p>
        </w:tc>
      </w:tr>
    </w:tbl>
    <w:p w:rsidR="00C27CF4" w:rsidRPr="00C27CF4" w:rsidP="00C27CF4">
      <w:pPr>
        <w:spacing w:line="360" w:lineRule="auto"/>
        <w:jc w:val="left"/>
        <w:textAlignment w:val="center"/>
        <w:rPr>
          <w:b/>
          <w:color w:val="000000"/>
        </w:rPr>
      </w:pPr>
      <w:r w:rsidRPr="00C27CF4">
        <w:rPr>
          <w:b/>
          <w:color w:val="000000"/>
        </w:rPr>
        <w:t>（1）由以上统计数据，填写下面</w:t>
      </w:r>
      <w:r>
        <w:rPr>
          <w:b/>
          <w:color w:val="000000"/>
        </w:rPr>
        <w:object>
          <v:shape id="_x0000_i1169" type="#_x0000_t75" alt="eqIde22e40a4c6d2484d819344821c00fa70" style="width:23.25pt;height:12pt" o:oleicon="f" o:ole="" o:preferrelative="t" stroked="f">
            <v:imagedata r:id="rId257" o:title="eqIde22e40a4c6d2484d819344821c00fa70"/>
          </v:shape>
          <o:OLEObject Type="Embed" ProgID="Equation.DSMT4" ShapeID="_x0000_i1169" DrawAspect="Content" ObjectID="_1650527390" r:id="rId258"/>
        </w:object>
      </w:r>
      <w:r w:rsidRPr="00C27CF4">
        <w:rPr>
          <w:b/>
          <w:color w:val="000000"/>
        </w:rPr>
        <w:t>列联表，并判断能否在犯错误概率不超过1.125的前提下认为“纤维长度与土壤环境有关系”.</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C45C5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甲地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乙地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总计</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C45C5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长纤维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r>
      <w:tr w:rsidTr="00C45C5D">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短纤维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r>
      <w:tr w:rsidTr="00C45C5D">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p>
        </w:tc>
      </w:tr>
    </w:tbl>
    <w:p w:rsidR="00C27CF4" w:rsidRPr="00C27CF4" w:rsidP="00C27CF4">
      <w:pPr>
        <w:spacing w:line="360" w:lineRule="auto"/>
        <w:jc w:val="left"/>
        <w:textAlignment w:val="center"/>
        <w:rPr>
          <w:b/>
          <w:color w:val="000000"/>
        </w:rPr>
      </w:pPr>
      <w:r w:rsidRPr="00C27CF4">
        <w:rPr>
          <w:b/>
          <w:color w:val="000000"/>
        </w:rPr>
        <w:t>附：（1）</w:t>
      </w:r>
      <w:r>
        <w:rPr>
          <w:b/>
          <w:color w:val="000000"/>
        </w:rPr>
        <w:object>
          <v:shape id="_x0000_i1170" type="#_x0000_t75" alt="eqId8b9d5e20d1a6451eb1ca7120145cefeb" style="width:155pt;height:35pt" o:oleicon="f" o:ole="" o:preferrelative="t" stroked="f">
            <v:imagedata r:id="rId259" o:title="eqId8b9d5e20d1a6451eb1ca7120145cefeb"/>
          </v:shape>
          <o:OLEObject Type="Embed" ProgID="Equation.DSMT4" ShapeID="_x0000_i1170" DrawAspect="Content" ObjectID="_1650527391" r:id="rId260"/>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（2）临界值表；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59"/>
        <w:gridCol w:w="1145"/>
        <w:gridCol w:w="1145"/>
        <w:gridCol w:w="1145"/>
        <w:gridCol w:w="1145"/>
        <w:gridCol w:w="1145"/>
        <w:gridCol w:w="1145"/>
      </w:tblGrid>
      <w:tr w:rsidTr="00C45C5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71" type="#_x0000_t75" alt="eqIda8736725d062427589bc83a21a3cee45" style="width:56.94pt;height:18.79pt" o:oleicon="f" o:ole="" o:preferrelative="t" stroked="f">
                  <v:imagedata r:id="rId261" o:title="eqIda8736725d062427589bc83a21a3cee45"/>
                </v:shape>
                <o:OLEObject Type="Embed" ProgID="Equation.DSMT4" ShapeID="_x0000_i1171" DrawAspect="Content" ObjectID="_1650527392" r:id="rId262"/>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1.125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1.111</w:t>
            </w:r>
          </w:p>
        </w:tc>
      </w:tr>
      <w:tr w:rsidTr="00C45C5D">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Pr>
                <w:b/>
                <w:color w:val="000000"/>
              </w:rPr>
              <w:object>
                <v:shape id="_x0000_i1172" type="#_x0000_t75" alt="eqIdaf3c3fd2a9a145b49b01d055c2cb8379" style="width:13pt;height:18pt" o:oleicon="f" o:ole="" o:preferrelative="t" stroked="f">
                  <v:imagedata r:id="rId263" o:title="eqIdaf3c3fd2a9a145b49b01d055c2cb8379"/>
                </v:shape>
                <o:OLEObject Type="Embed" ProgID="Equation.DSMT4" ShapeID="_x0000_i1172" DrawAspect="Content" ObjectID="_1650527393" r:id="rId264"/>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2.716</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3.841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5.124</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6.635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7.879</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27CF4" w:rsidRPr="00C27CF4" w:rsidP="00C27CF4">
            <w:pPr>
              <w:spacing w:line="360" w:lineRule="auto"/>
              <w:jc w:val="left"/>
              <w:textAlignment w:val="center"/>
              <w:rPr>
                <w:b/>
                <w:color w:val="000000"/>
              </w:rPr>
            </w:pPr>
            <w:r w:rsidRPr="00C27CF4">
              <w:rPr>
                <w:b/>
                <w:color w:val="000000"/>
              </w:rPr>
              <w:t>11.828</w:t>
            </w:r>
          </w:p>
        </w:tc>
      </w:tr>
    </w:tbl>
    <w:p w:rsidR="00C27CF4" w:rsidRPr="00C27CF4" w:rsidP="00C27CF4">
      <w:pPr>
        <w:spacing w:line="360" w:lineRule="auto"/>
        <w:jc w:val="left"/>
        <w:textAlignment w:val="center"/>
        <w:rPr>
          <w:b/>
          <w:color w:val="000000"/>
        </w:rPr>
      </w:pPr>
      <w:r w:rsidRPr="00C27CF4">
        <w:rPr>
          <w:b/>
          <w:color w:val="000000"/>
        </w:rPr>
        <w:t>（2）现从上述41根纤维中，按纤维长度是否为“长纤维”还是“短纤维”采用分层抽样的方法抽取8根进行检测，在这8根纤维中，记乙地“短纤维”的根数为</w:t>
      </w:r>
      <w:r>
        <w:rPr>
          <w:b/>
          <w:color w:val="000000"/>
        </w:rPr>
        <w:object>
          <v:shape id="_x0000_i1173" type="#_x0000_t75" alt="eqId86c70780eab347ccb2043d1d7bc9ed96" style="width:14.25pt;height:12.75pt" o:oleicon="f" o:ole="" o:preferrelative="t" stroked="f">
            <v:imagedata r:id="rId265" o:title="eqId86c70780eab347ccb2043d1d7bc9ed96"/>
          </v:shape>
          <o:OLEObject Type="Embed" ProgID="Equation.DSMT4" ShapeID="_x0000_i1173" DrawAspect="Content" ObjectID="_1650527394" r:id="rId266"/>
        </w:object>
      </w:r>
      <w:r w:rsidRPr="00C27CF4">
        <w:rPr>
          <w:b/>
          <w:color w:val="000000"/>
        </w:rPr>
        <w:t>，求</w:t>
      </w:r>
      <w:r>
        <w:rPr>
          <w:b/>
          <w:color w:val="000000"/>
        </w:rPr>
        <w:object>
          <v:shape id="_x0000_i1174" type="#_x0000_t75" alt="eqId86c70780eab347ccb2043d1d7bc9ed96" style="width:14.25pt;height:12.75pt" o:oleicon="f" o:ole="" o:preferrelative="t" stroked="f">
            <v:imagedata r:id="rId265" o:title="eqId86c70780eab347ccb2043d1d7bc9ed96"/>
          </v:shape>
          <o:OLEObject Type="Embed" ProgID="Equation.DSMT4" ShapeID="_x0000_i1174" DrawAspect="Content" ObjectID="_1650527395" r:id="rId267"/>
        </w:object>
      </w:r>
      <w:r w:rsidRPr="00C27CF4">
        <w:rPr>
          <w:b/>
          <w:color w:val="000000"/>
        </w:rPr>
        <w:t>的分布列及数学期望.</w:t>
      </w:r>
    </w:p>
    <w:p w:rsidR="00C27CF4" w:rsidRPr="00C27CF4" w:rsidP="00C27CF4">
      <w:pPr>
        <w:jc w:val="center"/>
        <w:rPr>
          <w:rFonts w:ascii="宋体" w:hAnsi="宋体"/>
          <w:b/>
          <w:color w:val="000000"/>
        </w:rPr>
      </w:pPr>
      <w:r>
        <w:rPr>
          <w:rFonts w:ascii="微软雅黑" w:eastAsia="微软雅黑" w:hAnsi="微软雅黑"/>
          <w:b/>
          <w:color w:val="000000"/>
          <w:sz w:val="28"/>
        </w:rPr>
        <w:cr/>
        <w:cr/>
        <w:cr/>
        <w:t>参考答案</w:t>
      </w:r>
    </w:p>
    <w:p w:rsidR="00C27CF4" w:rsidRPr="00C27CF4" w:rsidP="00C27CF4">
      <w:pPr>
        <w:jc w:val="center"/>
        <w:rPr>
          <w:rFonts w:ascii="宋体" w:hAnsi="宋体"/>
          <w:b/>
          <w:color w:val="000000"/>
        </w:rPr>
      </w:pPr>
    </w:p>
    <w:p w:rsidR="00C27CF4" w:rsidRPr="00C27CF4" w:rsidP="00C27CF4">
      <w:pPr>
        <w:jc w:val="left"/>
        <w:rPr>
          <w:rFonts w:ascii="宋体" w:hAnsi="宋体"/>
          <w:b/>
          <w:color w:val="000000"/>
        </w:rPr>
      </w:pPr>
      <w:r w:rsidRPr="00C27CF4">
        <w:rPr>
          <w:rFonts w:ascii="宋体" w:hAnsi="宋体"/>
          <w:b/>
          <w:color w:val="000000"/>
        </w:rPr>
        <w:t>一、选择题：本题共12小题，每小题5分，共60分。在每小题给出的四个选项中，只有一项是符合题目要求的。</w:t>
      </w:r>
    </w:p>
    <w:p w:rsidR="00C27CF4" w:rsidRPr="00C27CF4" w:rsidP="00C27CF4">
      <w:pPr>
        <w:spacing w:line="360" w:lineRule="auto"/>
        <w:jc w:val="left"/>
        <w:rPr>
          <w:b/>
          <w:color w:val="000000"/>
          <w:szCs w:val="21"/>
        </w:rPr>
      </w:pPr>
      <w:r w:rsidRPr="00C27CF4">
        <w:rPr>
          <w:rFonts w:ascii="宋体" w:hAnsi="宋体"/>
          <w:b/>
          <w:color w:val="000000"/>
        </w:rPr>
        <w:t>1、</w:t>
      </w:r>
      <w:r w:rsidRPr="00C27CF4">
        <w:rPr>
          <w:b/>
          <w:color w:val="000000"/>
          <w:szCs w:val="21"/>
        </w:rPr>
        <w:t>C</w:t>
      </w:r>
    </w:p>
    <w:p w:rsidR="00C27CF4" w:rsidRPr="00C27CF4" w:rsidP="00C27CF4">
      <w:pPr>
        <w:spacing w:line="360" w:lineRule="auto"/>
        <w:jc w:val="left"/>
        <w:rPr>
          <w:b/>
          <w:color w:val="000000"/>
          <w:szCs w:val="21"/>
        </w:rPr>
      </w:pPr>
      <w:r w:rsidRPr="00C27CF4">
        <w:rPr>
          <w:b/>
          <w:color w:val="000000"/>
          <w:szCs w:val="21"/>
        </w:rPr>
        <w:t>【解析】</w:t>
      </w:r>
    </w:p>
    <w:p w:rsidR="00C27CF4" w:rsidRPr="00C27CF4" w:rsidP="00C27CF4">
      <w:pPr>
        <w:spacing w:line="360" w:lineRule="auto"/>
        <w:jc w:val="left"/>
        <w:rPr>
          <w:b/>
          <w:color w:val="000000"/>
          <w:szCs w:val="21"/>
        </w:rPr>
      </w:pPr>
      <w:r w:rsidRPr="00C27CF4">
        <w:rPr>
          <w:b/>
          <w:color w:val="000000"/>
          <w:szCs w:val="21"/>
        </w:rPr>
        <w:t>试题分析：集合</w:t>
      </w:r>
      <w:r>
        <w:rPr>
          <w:b/>
          <w:color w:val="000000"/>
          <w:position w:val="-14"/>
        </w:rPr>
        <w:object>
          <v:shape id="_x0000_i1175" type="#_x0000_t75" alt="学科网 版权所有" style="width:77.26pt;height:20.26pt" o:oleicon="f" o:ole="" o:preferrelative="t" stroked="f">
            <v:imagedata r:id="rId268" o:title=""/>
          </v:shape>
          <o:OLEObject Type="Embed" ProgID="Equation.DSMT4" ShapeID="_x0000_i1175" DrawAspect="Content" ObjectID="_1650526453" r:id="rId269"/>
        </w:object>
      </w:r>
      <w:r w:rsidRPr="00C27CF4">
        <w:rPr>
          <w:b/>
          <w:color w:val="000000"/>
        </w:rPr>
        <w:t xml:space="preserve"> </w:t>
      </w:r>
      <w:r>
        <w:rPr>
          <w:b/>
          <w:color w:val="000000"/>
          <w:position w:val="-8"/>
        </w:rPr>
        <w:object>
          <v:shape id="_x0000_i1176" type="#_x0000_t75" alt="学科网 版权所有" style="width:105pt;height:15pt" o:oleicon="f" o:ole="" o:preferrelative="t" stroked="f">
            <v:imagedata r:id="rId270" o:title=""/>
          </v:shape>
          <o:OLEObject Type="Embed" ProgID="Equation.DSMT4" ShapeID="_x0000_i1176" DrawAspect="Content" ObjectID="_1650526454" r:id="rId271"/>
        </w:object>
      </w:r>
    </w:p>
    <w:p w:rsidR="00C27CF4" w:rsidRPr="00C27CF4" w:rsidP="00C27CF4">
      <w:pPr>
        <w:spacing w:line="360" w:lineRule="auto"/>
        <w:jc w:val="left"/>
        <w:rPr>
          <w:b/>
          <w:color w:val="000000"/>
          <w:szCs w:val="21"/>
        </w:rPr>
      </w:pPr>
      <w:r w:rsidRPr="00C27CF4">
        <w:rPr>
          <w:b/>
          <w:color w:val="000000"/>
          <w:szCs w:val="21"/>
        </w:rPr>
        <w:t>考点：集合间的关系</w:t>
      </w:r>
    </w:p>
    <w:p w:rsidR="00C27CF4" w:rsidRPr="00C27CF4" w:rsidP="00C27CF4">
      <w:pPr>
        <w:spacing w:line="360" w:lineRule="auto"/>
        <w:jc w:val="left"/>
        <w:textAlignment w:val="center"/>
        <w:rPr>
          <w:b/>
          <w:color w:val="000000"/>
        </w:rPr>
      </w:pPr>
      <w:r w:rsidRPr="00C27CF4">
        <w:rPr>
          <w:rFonts w:ascii="宋体" w:hAnsi="宋体"/>
          <w:b/>
          <w:color w:val="000000"/>
        </w:rPr>
        <w:t>2、</w:t>
      </w:r>
      <w:r w:rsidRPr="00C27CF4">
        <w:rPr>
          <w:b/>
          <w:color w:val="000000"/>
        </w:rPr>
        <w:t>B</w:t>
      </w:r>
    </w:p>
    <w:p w:rsidR="00C27CF4" w:rsidRPr="00C27CF4" w:rsidP="00C27CF4">
      <w:pPr>
        <w:spacing w:line="360" w:lineRule="auto"/>
        <w:jc w:val="left"/>
        <w:textAlignment w:val="center"/>
        <w:rPr>
          <w:b/>
          <w:color w:val="000000"/>
        </w:rPr>
      </w:pPr>
      <w:r w:rsidRPr="00C27CF4">
        <w:rPr>
          <w:b/>
          <w:color w:val="000000"/>
        </w:rPr>
        <w:t>【解析】</w:t>
        <w:cr/>
        <w:t>设点</w:t>
      </w:r>
      <w:r>
        <w:rPr>
          <w:b/>
          <w:color w:val="000000"/>
        </w:rPr>
        <w:object>
          <v:shape id="_x0000_i1177" type="#_x0000_t75" alt="eqIde8ad06080aa84798a9671fa7f4ced922" style="width:45.63pt;height:20.4pt" o:oleicon="f" o:ole="" o:preferrelative="t" stroked="f">
            <v:imagedata r:id="rId272" o:title="eqIde8ad06080aa84798a9671fa7f4ced922"/>
          </v:shape>
          <o:OLEObject Type="Embed" ProgID="Equation.DSMT4" ShapeID="_x0000_i1177" DrawAspect="Content" ObjectID="_1650528058" r:id="rId273"/>
        </w:object>
      </w:r>
      <w:r w:rsidRPr="00C27CF4">
        <w:rPr>
          <w:b/>
          <w:color w:val="000000"/>
        </w:rPr>
        <w:t>、</w:t>
      </w:r>
      <w:r>
        <w:rPr>
          <w:b/>
          <w:color w:val="000000"/>
        </w:rPr>
        <w:object>
          <v:shape id="_x0000_i1178" type="#_x0000_t75" alt="eqIda0f10de0e9cb4ac0b7b148079809b5df" style="width:48.76pt;height:20.26pt" o:oleicon="f" o:ole="" o:preferrelative="t" stroked="f">
            <v:imagedata r:id="rId274" o:title="eqIda0f10de0e9cb4ac0b7b148079809b5df"/>
          </v:shape>
          <o:OLEObject Type="Embed" ProgID="Equation.DSMT4" ShapeID="_x0000_i1178" DrawAspect="Content" ObjectID="_1650528059" r:id="rId275"/>
        </w:object>
      </w:r>
      <w:r w:rsidRPr="00C27CF4">
        <w:rPr>
          <w:b/>
          <w:color w:val="000000"/>
        </w:rPr>
        <w:t>，并设直线</w:t>
      </w:r>
      <w:r>
        <w:rPr>
          <w:b/>
          <w:color w:val="000000"/>
        </w:rPr>
        <w:object>
          <v:shape id="_x0000_i1179" type="#_x0000_t75" alt="eqId99a3187c2b8f4bcc9703c74c3b72f1f3" style="width:20.2pt;height:13.1pt" o:oleicon="f" o:ole="" o:preferrelative="t" stroked="f">
            <v:imagedata r:id="rId276" o:title="eqId99a3187c2b8f4bcc9703c74c3b72f1f3"/>
          </v:shape>
          <o:OLEObject Type="Embed" ProgID="Equation.DSMT4" ShapeID="_x0000_i1179" DrawAspect="Content" ObjectID="_1650528060" r:id="rId277"/>
        </w:object>
      </w:r>
      <w:r w:rsidRPr="00C27CF4">
        <w:rPr>
          <w:b/>
          <w:color w:val="000000"/>
        </w:rPr>
        <w:t>的方程为</w:t>
      </w:r>
      <w:r>
        <w:rPr>
          <w:b/>
          <w:color w:val="000000"/>
        </w:rPr>
        <w:object>
          <v:shape id="_x0000_i1180" type="#_x0000_t75" alt="eqId38755b28b3054ef18878985d6bb2418a" style="width:57pt;height:30.75pt" o:oleicon="f" o:ole="" o:preferrelative="t" stroked="f">
            <v:imagedata r:id="rId278" o:title="eqId38755b28b3054ef18878985d6bb2418a"/>
          </v:shape>
          <o:OLEObject Type="Embed" ProgID="Equation.DSMT4" ShapeID="_x0000_i1180" DrawAspect="Content" ObjectID="_1650528061" r:id="rId279"/>
        </w:object>
      </w:r>
      <w:r w:rsidRPr="00C27CF4">
        <w:rPr>
          <w:b/>
          <w:color w:val="000000"/>
        </w:rPr>
        <w:t>，由</w:t>
      </w:r>
      <w:r>
        <w:rPr>
          <w:b/>
          <w:color w:val="000000"/>
        </w:rPr>
        <w:object>
          <v:shape id="_x0000_i1181" type="#_x0000_t75" alt="eqIdde920cd9ebbf461b9de3c7d24102cc1b" style="width:54pt;height:15.74pt" o:oleicon="f" o:ole="" o:preferrelative="t" stroked="f">
            <v:imagedata r:id="rId14" o:title="eqIdde920cd9ebbf461b9de3c7d24102cc1b"/>
          </v:shape>
          <o:OLEObject Type="Embed" ProgID="Equation.DSMT4" ShapeID="_x0000_i1181" DrawAspect="Content" ObjectID="_1650528062" r:id="rId280"/>
        </w:object>
      </w:r>
      <w:r w:rsidRPr="00C27CF4">
        <w:rPr>
          <w:b/>
          <w:color w:val="000000"/>
        </w:rPr>
        <w:t>得</w:t>
      </w:r>
      <w:r>
        <w:rPr>
          <w:b/>
          <w:color w:val="000000"/>
        </w:rPr>
        <w:object>
          <v:shape id="_x0000_i1182" type="#_x0000_t75" alt="eqIdefb3ca0b646e442b9d6e5b8a5611b716" style="width:48.76pt;height:18pt" o:oleicon="f" o:ole="" o:preferrelative="t" stroked="f">
            <v:imagedata r:id="rId281" o:title="eqIdefb3ca0b646e442b9d6e5b8a5611b716"/>
          </v:shape>
          <o:OLEObject Type="Embed" ProgID="Equation.DSMT4" ShapeID="_x0000_i1182" DrawAspect="Content" ObjectID="_1650528063" r:id="rId282"/>
        </w:object>
      </w:r>
      <w:r w:rsidRPr="00C27CF4">
        <w:rPr>
          <w:b/>
          <w:color w:val="000000"/>
        </w:rPr>
        <w:t>，将直线</w:t>
      </w:r>
      <w:r>
        <w:rPr>
          <w:b/>
          <w:color w:val="000000"/>
        </w:rPr>
        <w:object>
          <v:shape id="_x0000_i1183" type="#_x0000_t75" alt="eqId99a3187c2b8f4bcc9703c74c3b72f1f3" style="width:20.2pt;height:13.1pt" o:oleicon="f" o:ole="" o:preferrelative="t" stroked="f">
            <v:imagedata r:id="rId276" o:title="eqId99a3187c2b8f4bcc9703c74c3b72f1f3"/>
          </v:shape>
          <o:OLEObject Type="Embed" ProgID="Equation.DSMT4" ShapeID="_x0000_i1183" DrawAspect="Content" ObjectID="_1650528064" r:id="rId283"/>
        </w:object>
      </w:r>
      <w:r w:rsidRPr="00C27CF4">
        <w:rPr>
          <w:b/>
          <w:color w:val="000000"/>
        </w:rPr>
        <w:t>的方程代入韦达定理，求得</w:t>
      </w:r>
      <w:r>
        <w:rPr>
          <w:b/>
          <w:color w:val="000000"/>
        </w:rPr>
        <w:object>
          <v:shape id="_x0000_i1184" type="#_x0000_t75" alt="eqId53666006b6cd4505ade383150e40ee6f" style="width:18pt;height:20.26pt" o:oleicon="f" o:ole="" o:preferrelative="t" stroked="f">
            <v:imagedata r:id="rId284" o:title="eqId53666006b6cd4505ade383150e40ee6f"/>
          </v:shape>
          <o:OLEObject Type="Embed" ProgID="Equation.DSMT4" ShapeID="_x0000_i1184" DrawAspect="Content" ObjectID="_1650528065" r:id="rId285"/>
        </w:object>
      </w:r>
      <w:r w:rsidRPr="00C27CF4">
        <w:rPr>
          <w:b/>
          <w:color w:val="000000"/>
        </w:rPr>
        <w:t>，结合</w:t>
      </w:r>
      <w:r>
        <w:rPr>
          <w:b/>
          <w:color w:val="000000"/>
        </w:rPr>
        <w:object>
          <v:shape id="_x0000_i1185" type="#_x0000_t75" alt="eqIda2029fbc304d42bfb5fcdd355c7e3241" style="width:35.26pt;height:14.25pt" o:oleicon="f" o:ole="" o:preferrelative="t" stroked="f">
            <v:imagedata r:id="rId22" o:title="eqIda2029fbc304d42bfb5fcdd355c7e3241"/>
          </v:shape>
          <o:OLEObject Type="Embed" ProgID="Equation.DSMT4" ShapeID="_x0000_i1185" DrawAspect="Content" ObjectID="_1650528066" r:id="rId286"/>
        </w:object>
      </w:r>
      <w:r w:rsidRPr="00C27CF4">
        <w:rPr>
          <w:b/>
          <w:color w:val="000000"/>
        </w:rPr>
        <w:t>的面积求得</w:t>
      </w:r>
      <w:r>
        <w:rPr>
          <w:b/>
          <w:color w:val="000000"/>
        </w:rPr>
        <w:object>
          <v:shape id="_x0000_i1186" type="#_x0000_t75" alt="eqId0c243e5dded24989821daf9bef2676a6" style="width:11.25pt;height:12pt" o:oleicon="f" o:ole="" o:preferrelative="t" stroked="f">
            <v:imagedata r:id="rId287" o:title="eqId0c243e5dded24989821daf9bef2676a6"/>
          </v:shape>
          <o:OLEObject Type="Embed" ProgID="Equation.DSMT4" ShapeID="_x0000_i1186" DrawAspect="Content" ObjectID="_1650528067" r:id="rId288"/>
        </w:object>
      </w:r>
      <w:r w:rsidRPr="00C27CF4">
        <w:rPr>
          <w:b/>
          <w:color w:val="000000"/>
        </w:rPr>
        <w:t>的值，结合焦点弦长公式可求得</w:t>
      </w:r>
      <w:r>
        <w:rPr>
          <w:b/>
          <w:color w:val="000000"/>
        </w:rPr>
        <w:object>
          <v:shape id="_x0000_i1187" type="#_x0000_t75" alt="eqId4819509fefec4542acccfcf3d67cd699" style="width:23.81pt;height:20.06pt" o:oleicon="f" o:ole="" o:preferrelative="t" stroked="f">
            <v:imagedata r:id="rId289" o:title="eqId4819509fefec4542acccfcf3d67cd699"/>
          </v:shape>
          <o:OLEObject Type="Embed" ProgID="Equation.DSMT4" ShapeID="_x0000_i1187" DrawAspect="Content" ObjectID="_1650528068" r:id="rId290"/>
        </w:object>
      </w:r>
      <w:r w:rsidRPr="00C27CF4">
        <w:rPr>
          <w:b/>
          <w:color w:val="000000"/>
        </w:rPr>
        <w:t>.</w:t>
      </w:r>
    </w:p>
    <w:p w:rsidR="00C27CF4" w:rsidRPr="00C27CF4" w:rsidP="00C27CF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设点</w:t>
      </w:r>
      <w:r>
        <w:rPr>
          <w:b/>
          <w:color w:val="000000"/>
        </w:rPr>
        <w:object>
          <v:shape id="_x0000_i1188" type="#_x0000_t75" alt="eqIde8ad06080aa84798a9671fa7f4ced922" style="width:45.63pt;height:20.4pt" o:oleicon="f" o:ole="" o:preferrelative="t" stroked="f">
            <v:imagedata r:id="rId272" o:title="eqIde8ad06080aa84798a9671fa7f4ced922"/>
          </v:shape>
          <o:OLEObject Type="Embed" ProgID="Equation.DSMT4" ShapeID="_x0000_i1188" DrawAspect="Content" ObjectID="_1650528069" r:id="rId291"/>
        </w:object>
      </w:r>
      <w:r w:rsidRPr="00C27CF4">
        <w:rPr>
          <w:b/>
          <w:color w:val="000000"/>
        </w:rPr>
        <w:t>、</w:t>
      </w:r>
      <w:r>
        <w:rPr>
          <w:b/>
          <w:color w:val="000000"/>
        </w:rPr>
        <w:object>
          <v:shape id="_x0000_i1189" type="#_x0000_t75" alt="eqIda0f10de0e9cb4ac0b7b148079809b5df" style="width:48.76pt;height:20.26pt" o:oleicon="f" o:ole="" o:preferrelative="t" stroked="f">
            <v:imagedata r:id="rId274" o:title="eqIda0f10de0e9cb4ac0b7b148079809b5df"/>
          </v:shape>
          <o:OLEObject Type="Embed" ProgID="Equation.DSMT4" ShapeID="_x0000_i1189" DrawAspect="Content" ObjectID="_1650528070" r:id="rId292"/>
        </w:object>
      </w:r>
      <w:r w:rsidRPr="00C27CF4">
        <w:rPr>
          <w:b/>
          <w:color w:val="000000"/>
        </w:rPr>
        <w:t>，并设直线</w:t>
      </w:r>
      <w:r>
        <w:rPr>
          <w:b/>
          <w:color w:val="000000"/>
        </w:rPr>
        <w:object>
          <v:shape id="_x0000_i1190" type="#_x0000_t75" alt="eqId99a3187c2b8f4bcc9703c74c3b72f1f3" style="width:20.2pt;height:13.1pt" o:oleicon="f" o:ole="" o:preferrelative="t" stroked="f">
            <v:imagedata r:id="rId276" o:title="eqId99a3187c2b8f4bcc9703c74c3b72f1f3"/>
          </v:shape>
          <o:OLEObject Type="Embed" ProgID="Equation.DSMT4" ShapeID="_x0000_i1190" DrawAspect="Content" ObjectID="_1650528071" r:id="rId293"/>
        </w:object>
      </w:r>
      <w:r w:rsidRPr="00C27CF4">
        <w:rPr>
          <w:b/>
          <w:color w:val="000000"/>
        </w:rPr>
        <w:t>的方程为</w:t>
      </w:r>
      <w:r>
        <w:rPr>
          <w:b/>
          <w:color w:val="000000"/>
        </w:rPr>
        <w:object>
          <v:shape id="_x0000_i1191" type="#_x0000_t75" alt="eqIdfa75c5769d53414eac38d3af35432430" style="width:54.72pt;height:14.25pt" o:oleicon="f" o:ole="" o:preferrelative="t" stroked="f">
            <v:imagedata r:id="rId294" o:title="eqIdfa75c5769d53414eac38d3af35432430"/>
          </v:shape>
          <o:OLEObject Type="Embed" ProgID="Equation.DSMT4" ShapeID="_x0000_i1191" DrawAspect="Content" ObjectID="_1650528072" r:id="rId295"/>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将直线</w:t>
      </w:r>
      <w:r>
        <w:rPr>
          <w:b/>
          <w:color w:val="000000"/>
        </w:rPr>
        <w:object>
          <v:shape id="_x0000_i1192" type="#_x0000_t75" alt="eqId99a3187c2b8f4bcc9703c74c3b72f1f3" style="width:20.2pt;height:13.1pt" o:oleicon="f" o:ole="" o:preferrelative="t" stroked="f">
            <v:imagedata r:id="rId276" o:title="eqId99a3187c2b8f4bcc9703c74c3b72f1f3"/>
          </v:shape>
          <o:OLEObject Type="Embed" ProgID="Equation.DSMT4" ShapeID="_x0000_i1192" DrawAspect="Content" ObjectID="_1650528073" r:id="rId296"/>
        </w:object>
      </w:r>
      <w:r w:rsidRPr="00C27CF4">
        <w:rPr>
          <w:b/>
          <w:color w:val="000000"/>
        </w:rPr>
        <w:t>的方程与抛物线方程联立</w:t>
      </w:r>
      <w:r>
        <w:rPr>
          <w:b/>
          <w:color w:val="000000"/>
        </w:rPr>
        <w:object>
          <v:shape id="_x0000_i1193" type="#_x0000_t75" alt="eqId97b65042b19c47969f7ca5fac51b9461" style="width:63.01pt;height:51.74pt" o:oleicon="f" o:ole="" o:preferrelative="t" stroked="f">
            <v:imagedata r:id="rId297" o:title="eqId97b65042b19c47969f7ca5fac51b9461"/>
          </v:shape>
          <o:OLEObject Type="Embed" ProgID="Equation.DSMT4" ShapeID="_x0000_i1193" DrawAspect="Content" ObjectID="_1650528074" r:id="rId298"/>
        </w:object>
      </w:r>
      <w:r w:rsidRPr="00C27CF4">
        <w:rPr>
          <w:b/>
          <w:color w:val="000000"/>
        </w:rPr>
        <w:t>，消去</w:t>
      </w:r>
      <w:r>
        <w:rPr>
          <w:b/>
          <w:color w:val="000000"/>
        </w:rPr>
        <w:object>
          <v:shape id="_x0000_i1194" type="#_x0000_t75" alt="eqId8e15963708e9415da25069fea5906e24" style="width:9.75pt;height:11.25pt" o:oleicon="f" o:ole="" o:preferrelative="t" stroked="f">
            <v:imagedata r:id="rId18" o:title="eqId8e15963708e9415da25069fea5906e24"/>
          </v:shape>
          <o:OLEObject Type="Embed" ProgID="Equation.DSMT4" ShapeID="_x0000_i1194" DrawAspect="Content" ObjectID="_1650528075" r:id="rId299"/>
        </w:object>
      </w:r>
      <w:r w:rsidRPr="00C27CF4">
        <w:rPr>
          <w:b/>
          <w:color w:val="000000"/>
        </w:rPr>
        <w:t>得</w:t>
      </w:r>
      <w:r>
        <w:rPr>
          <w:b/>
          <w:color w:val="000000"/>
        </w:rPr>
        <w:object>
          <v:shape id="_x0000_i1195" type="#_x0000_t75" alt="eqId15f95ff503a943f8b6199b8a37be128d" style="width:96.76pt;height:18pt" o:oleicon="f" o:ole="" o:preferrelative="t" stroked="f">
            <v:imagedata r:id="rId300" o:title="eqId15f95ff503a943f8b6199b8a37be128d"/>
          </v:shape>
          <o:OLEObject Type="Embed" ProgID="Equation.DSMT4" ShapeID="_x0000_i1195" DrawAspect="Content" ObjectID="_1650528076" r:id="rId301"/>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由韦达定理得</w:t>
      </w:r>
      <w:r>
        <w:rPr>
          <w:b/>
          <w:color w:val="000000"/>
        </w:rPr>
        <w:object>
          <v:shape id="_x0000_i1196" type="#_x0000_t75" alt="eqIde14ce362b5d9488988e70fe666f91e3d" style="width:69.51pt;height:18pt" o:oleicon="f" o:ole="" o:preferrelative="t" stroked="f">
            <v:imagedata r:id="rId302" o:title="eqIde14ce362b5d9488988e70fe666f91e3d"/>
          </v:shape>
          <o:OLEObject Type="Embed" ProgID="Equation.DSMT4" ShapeID="_x0000_i1196" DrawAspect="Content" ObjectID="_1650528077" r:id="rId303"/>
        </w:object>
      </w:r>
      <w:r w:rsidRPr="00C27CF4">
        <w:rPr>
          <w:b/>
          <w:color w:val="000000"/>
        </w:rPr>
        <w:t>，</w:t>
      </w:r>
      <w:r>
        <w:rPr>
          <w:b/>
          <w:color w:val="000000"/>
        </w:rPr>
        <w:object>
          <v:shape id="_x0000_i1197" type="#_x0000_t75" alt="eqIdcb919b0dc49242f3a787fecbd7ffe0db" style="width:54.72pt;height:18.75pt" o:oleicon="f" o:ole="" o:preferrelative="t" stroked="f">
            <v:imagedata r:id="rId304" o:title="eqIdcb919b0dc49242f3a787fecbd7ffe0db"/>
          </v:shape>
          <o:OLEObject Type="Embed" ProgID="Equation.DSMT4" ShapeID="_x0000_i1197" DrawAspect="Content" ObjectID="_1650528078" r:id="rId305"/>
        </w:object>
      </w:r>
      <w:r w:rsidRPr="00C27CF4">
        <w:rPr>
          <w:b/>
          <w:color w:val="000000"/>
        </w:rPr>
        <w:t>，</w:t>
      </w:r>
    </w:p>
    <w:p w:rsidR="00C27CF4" w:rsidRPr="00C27CF4" w:rsidP="00C27CF4">
      <w:pPr>
        <w:spacing w:line="360" w:lineRule="auto"/>
        <w:jc w:val="left"/>
        <w:textAlignment w:val="center"/>
        <w:rPr>
          <w:b/>
          <w:color w:val="000000"/>
        </w:rPr>
      </w:pPr>
      <w:r>
        <w:rPr>
          <w:b/>
          <w:color w:val="000000"/>
        </w:rPr>
        <w:object>
          <v:shape id="_x0000_i1198" type="#_x0000_t75" alt="eqId497a5a86d2ac40138d00dc84fe908c02" style="width:95.28pt;height:33.76pt" o:oleicon="f" o:ole="" o:preferrelative="t" stroked="f">
            <v:imagedata r:id="rId306" o:title="eqId497a5a86d2ac40138d00dc84fe908c02"/>
          </v:shape>
          <o:OLEObject Type="Embed" ProgID="Equation.DSMT4" ShapeID="_x0000_i1198" DrawAspect="Content" ObjectID="_1650528079" r:id="rId307"/>
        </w:object>
      </w:r>
      <w:r w:rsidRPr="00C27CF4">
        <w:rPr>
          <w:b/>
          <w:color w:val="000000"/>
        </w:rPr>
        <w:t>，</w:t>
      </w:r>
      <w:r>
        <w:rPr>
          <w:b/>
          <w:color w:val="000000"/>
        </w:rPr>
        <w:object>
          <v:shape id="_x0000_i1199" type="#_x0000_t75" alt="eqId8b3074385fef4a81af1320f3ff945aac" style="width:90.73pt;height:33.76pt" o:oleicon="f" o:ole="" o:preferrelative="t" stroked="f">
            <v:imagedata r:id="rId308" o:title="eqId8b3074385fef4a81af1320f3ff945aac"/>
          </v:shape>
          <o:OLEObject Type="Embed" ProgID="Equation.DSMT4" ShapeID="_x0000_i1199" DrawAspect="Content" ObjectID="_1650528080" r:id="rId309"/>
        </w:object>
      </w:r>
      <w:r w:rsidRPr="00C27CF4">
        <w:rPr>
          <w:b/>
          <w:color w:val="000000"/>
        </w:rPr>
        <w:t>，</w:t>
      </w:r>
      <w:r>
        <w:rPr>
          <w:b/>
          <w:color w:val="000000"/>
        </w:rPr>
        <w:object>
          <v:shape id="_x0000_i1200" type="#_x0000_t75" alt="eqId955bb23c5d7041e8b20312d18cf05a57" style="width:65.26pt;height:18pt" o:oleicon="f" o:ole="" o:preferrelative="t" stroked="f">
            <v:imagedata r:id="rId310" o:title="eqId955bb23c5d7041e8b20312d18cf05a57"/>
          </v:shape>
          <o:OLEObject Type="Embed" ProgID="Equation.DSMT4" ShapeID="_x0000_i1200" DrawAspect="Content" ObjectID="_1650528081" r:id="rId311"/>
        </w:object>
      </w:r>
      <w:r w:rsidRPr="00C27CF4">
        <w:rPr>
          <w:b/>
          <w:color w:val="000000"/>
        </w:rPr>
        <w:t>，</w:t>
      </w:r>
      <w:r>
        <w:rPr>
          <w:b/>
          <w:color w:val="000000"/>
        </w:rPr>
        <w:object>
          <v:shape id="_x0000_i1201" type="#_x0000_t75" alt="eqId16cbd8e2482c42ea869d1f69987ab377" style="width:59.24pt;height:18pt" o:oleicon="f" o:ole="" o:preferrelative="t" stroked="f">
            <v:imagedata r:id="rId312" o:title="eqId16cbd8e2482c42ea869d1f69987ab377"/>
          </v:shape>
          <o:OLEObject Type="Embed" ProgID="Equation.DSMT4" ShapeID="_x0000_i1201" DrawAspect="Content" ObjectID="_1650528082" r:id="rId313"/>
        </w:object>
      </w:r>
      <w:r w:rsidRPr="00C27CF4">
        <w:rPr>
          <w:b/>
          <w:color w:val="000000"/>
        </w:rPr>
        <w:t>，</w:t>
      </w:r>
      <w:r>
        <w:rPr>
          <w:b/>
          <w:color w:val="000000"/>
        </w:rPr>
        <w:object>
          <v:shape id="_x0000_i1202" type="#_x0000_t75" alt="eqId0541e581a0614d6e990d315ea7df2deb" style="width:51.74pt;height:15.74pt" o:oleicon="f" o:ole="" o:preferrelative="t" stroked="f">
            <v:imagedata r:id="rId314" o:title="eqId0541e581a0614d6e990d315ea7df2deb"/>
          </v:shape>
          <o:OLEObject Type="Embed" ProgID="Equation.DSMT4" ShapeID="_x0000_i1202" DrawAspect="Content" ObjectID="_1650528083" r:id="rId315"/>
        </w:object>
      </w:r>
      <w:r w:rsidRPr="00C27CF4">
        <w:rPr>
          <w:b/>
          <w:color w:val="000000"/>
        </w:rPr>
        <w:t>，</w:t>
      </w:r>
    </w:p>
    <w:p w:rsidR="00C27CF4" w:rsidRPr="00C27CF4" w:rsidP="00C27CF4">
      <w:pPr>
        <w:spacing w:line="360" w:lineRule="auto"/>
        <w:jc w:val="left"/>
        <w:textAlignment w:val="center"/>
        <w:rPr>
          <w:b/>
          <w:color w:val="000000"/>
        </w:rPr>
      </w:pPr>
      <w:r>
        <w:rPr>
          <w:b/>
          <w:color w:val="000000"/>
        </w:rPr>
        <w:object>
          <v:shape id="_x0000_i1203" type="#_x0000_t75" alt="eqIdb8acae15dbb742519ba64785edabd458" style="width:102pt;height:18.75pt" o:oleicon="f" o:ole="" o:preferrelative="t" stroked="f">
            <v:imagedata r:id="rId316" o:title="eqIdb8acae15dbb742519ba64785edabd458"/>
          </v:shape>
          <o:OLEObject Type="Embed" ProgID="Equation.DSMT4" ShapeID="_x0000_i1203" DrawAspect="Content" ObjectID="_1650528084" r:id="rId317"/>
        </w:object>
      </w:r>
      <w:r w:rsidRPr="00C27CF4">
        <w:rPr>
          <w:b/>
          <w:color w:val="000000"/>
        </w:rPr>
        <w:t>，可得</w:t>
      </w:r>
      <w:r>
        <w:rPr>
          <w:b/>
          <w:color w:val="000000"/>
        </w:rPr>
        <w:object>
          <v:shape id="_x0000_i1204" type="#_x0000_t75" alt="eqId70668eff6fe345d6b65c97f905f324fc" style="width:57pt;height:33.76pt" o:oleicon="f" o:ole="" o:preferrelative="t" stroked="f">
            <v:imagedata r:id="rId318" o:title="eqId70668eff6fe345d6b65c97f905f324fc"/>
          </v:shape>
          <o:OLEObject Type="Embed" ProgID="Equation.DSMT4" ShapeID="_x0000_i1204" DrawAspect="Content" ObjectID="_1650528085" r:id="rId319"/>
        </w:object>
      </w:r>
      <w:r w:rsidRPr="00C27CF4">
        <w:rPr>
          <w:b/>
          <w:color w:val="000000"/>
        </w:rPr>
        <w:t>，</w:t>
      </w:r>
      <w:r>
        <w:rPr>
          <w:b/>
          <w:color w:val="000000"/>
        </w:rPr>
        <w:object>
          <v:shape id="_x0000_i1205" type="#_x0000_t75" alt="eqId0c3a40f70bc443ecbff4f88e3f589102" style="width:87.04pt;height:21pt" o:oleicon="f" o:ole="" o:preferrelative="t" stroked="f">
            <v:imagedata r:id="rId320" o:title="eqId0c3a40f70bc443ecbff4f88e3f589102"/>
          </v:shape>
          <o:OLEObject Type="Embed" ProgID="Equation.DSMT4" ShapeID="_x0000_i1205" DrawAspect="Content" ObjectID="_1650528086" r:id="rId321"/>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抛物线的准线</w:t>
      </w:r>
      <w:r>
        <w:rPr>
          <w:b/>
          <w:color w:val="000000"/>
        </w:rPr>
        <w:object>
          <v:shape id="_x0000_i1206" type="#_x0000_t75" alt="eqId417e80f1349244878d01fe90e0891f5f" style="width:7.1pt;height:14.2pt" o:oleicon="f" o:ole="" o:preferrelative="t" stroked="f">
            <v:imagedata r:id="rId16" o:title="eqId417e80f1349244878d01fe90e0891f5f"/>
          </v:shape>
          <o:OLEObject Type="Embed" ProgID="Equation.DSMT4" ShapeID="_x0000_i1206" DrawAspect="Content" ObjectID="_1650528087" r:id="rId322"/>
        </w:object>
      </w:r>
      <w:r w:rsidRPr="00C27CF4">
        <w:rPr>
          <w:b/>
          <w:color w:val="000000"/>
        </w:rPr>
        <w:t>与</w:t>
      </w:r>
      <w:r>
        <w:rPr>
          <w:b/>
          <w:color w:val="000000"/>
        </w:rPr>
        <w:object>
          <v:shape id="_x0000_i1207" type="#_x0000_t75" alt="eqId8e15963708e9415da25069fea5906e24" style="width:9.75pt;height:11.25pt" o:oleicon="f" o:ole="" o:preferrelative="t" stroked="f">
            <v:imagedata r:id="rId18" o:title="eqId8e15963708e9415da25069fea5906e24"/>
          </v:shape>
          <o:OLEObject Type="Embed" ProgID="Equation.DSMT4" ShapeID="_x0000_i1207" DrawAspect="Content" ObjectID="_1650528088" r:id="rId323"/>
        </w:object>
      </w:r>
      <w:r w:rsidRPr="00C27CF4">
        <w:rPr>
          <w:b/>
          <w:color w:val="000000"/>
        </w:rPr>
        <w:t>轴交于</w:t>
      </w:r>
      <w:r>
        <w:rPr>
          <w:b/>
          <w:color w:val="000000"/>
        </w:rPr>
        <w:object>
          <v:shape id="_x0000_i1208" type="#_x0000_t75" alt="eqId6279b6c2874141ad98a5fd153c39ccf4" style="width:55.49pt;height:33.76pt" o:oleicon="f" o:ole="" o:preferrelative="t" stroked="f">
            <v:imagedata r:id="rId324" o:title="eqId6279b6c2874141ad98a5fd153c39ccf4"/>
          </v:shape>
          <o:OLEObject Type="Embed" ProgID="Equation.DSMT4" ShapeID="_x0000_i1208" DrawAspect="Content" ObjectID="_1650528089" r:id="rId325"/>
        </w:object>
      </w:r>
      <w:r w:rsidRPr="00C27CF4">
        <w:rPr>
          <w:b/>
          <w:color w:val="000000"/>
        </w:rPr>
        <w:t>，</w:t>
      </w:r>
    </w:p>
    <w:p w:rsidR="00C27CF4" w:rsidRPr="00C27CF4" w:rsidP="00C27CF4">
      <w:pPr>
        <w:spacing w:line="360" w:lineRule="auto"/>
        <w:jc w:val="left"/>
        <w:textAlignment w:val="center"/>
        <w:rPr>
          <w:b/>
          <w:color w:val="000000"/>
        </w:rPr>
      </w:pPr>
      <w:r>
        <w:rPr>
          <w:b/>
          <w:color w:val="000000"/>
        </w:rPr>
        <w:object>
          <v:shape id="_x0000_i1209" type="#_x0000_t75" alt="eqIda2029fbc304d42bfb5fcdd355c7e3241" style="width:35.26pt;height:14.25pt" o:oleicon="f" o:ole="" o:preferrelative="t" stroked="f">
            <v:imagedata r:id="rId22" o:title="eqIda2029fbc304d42bfb5fcdd355c7e3241"/>
          </v:shape>
          <o:OLEObject Type="Embed" ProgID="Equation.DSMT4" ShapeID="_x0000_i1209" DrawAspect="Content" ObjectID="_1650528090" r:id="rId326"/>
        </w:object>
      </w:r>
      <w:r w:rsidRPr="00C27CF4">
        <w:rPr>
          <w:b/>
          <w:color w:val="000000"/>
        </w:rPr>
        <w:t>的面积为</w:t>
      </w:r>
      <w:r>
        <w:rPr>
          <w:b/>
          <w:color w:val="000000"/>
        </w:rPr>
        <w:object>
          <v:shape id="_x0000_i1210" type="#_x0000_t75" alt="eqId906a51bdfc124b2580e79b136d11469f" style="width:135.73pt;height:33.76pt" o:oleicon="f" o:ole="" o:preferrelative="t" stroked="f">
            <v:imagedata r:id="rId327" o:title="eqId906a51bdfc124b2580e79b136d11469f"/>
          </v:shape>
          <o:OLEObject Type="Embed" ProgID="Equation.DSMT4" ShapeID="_x0000_i1210" DrawAspect="Content" ObjectID="_1650528091" r:id="rId328"/>
        </w:object>
      </w:r>
      <w:r w:rsidRPr="00C27CF4">
        <w:rPr>
          <w:b/>
          <w:color w:val="000000"/>
        </w:rPr>
        <w:t>，解得</w:t>
      </w:r>
      <w:r>
        <w:rPr>
          <w:b/>
          <w:color w:val="000000"/>
        </w:rPr>
        <w:object>
          <v:shape id="_x0000_i1211" type="#_x0000_t75" alt="eqIddb09e669fea146efad246a4b9ce794a8" style="width:30pt;height:15.74pt" o:oleicon="f" o:ole="" o:preferrelative="t" stroked="f">
            <v:imagedata r:id="rId329" o:title="eqIddb09e669fea146efad246a4b9ce794a8"/>
          </v:shape>
          <o:OLEObject Type="Embed" ProgID="Equation.DSMT4" ShapeID="_x0000_i1211" DrawAspect="Content" ObjectID="_1650528092" r:id="rId330"/>
        </w:object>
      </w:r>
      <w:r w:rsidRPr="00C27CF4">
        <w:rPr>
          <w:b/>
          <w:color w:val="000000"/>
        </w:rPr>
        <w:t>，则抛物线的方程为</w:t>
      </w:r>
      <w:r>
        <w:rPr>
          <w:b/>
          <w:color w:val="000000"/>
        </w:rPr>
        <w:object>
          <v:shape id="_x0000_i1212" type="#_x0000_t75" alt="eqIda807245456b04e3397b6665c0a779287" style="width:38.8pt;height:18.14pt" o:oleicon="f" o:ole="" o:preferrelative="t" stroked="f">
            <v:imagedata r:id="rId331" o:title="eqIda807245456b04e3397b6665c0a779287"/>
          </v:shape>
          <o:OLEObject Type="Embed" ProgID="Equation.DSMT4" ShapeID="_x0000_i1212" DrawAspect="Content" ObjectID="_1650528093" r:id="rId332"/>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所以，</w:t>
      </w:r>
      <w:r>
        <w:rPr>
          <w:b/>
          <w:color w:val="000000"/>
        </w:rPr>
        <w:object>
          <v:shape id="_x0000_i1213" type="#_x0000_t75" alt="eqId6da2bdbad8d84b19ba0d7dff22df9299" style="width:220.45pt;height:44.24pt" o:oleicon="f" o:ole="" o:preferrelative="t" stroked="f">
            <v:imagedata r:id="rId333" o:title="eqId6da2bdbad8d84b19ba0d7dff22df9299"/>
          </v:shape>
          <o:OLEObject Type="Embed" ProgID="Equation.DSMT4" ShapeID="_x0000_i1213" DrawAspect="Content" ObjectID="_1650528094" r:id="rId334"/>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故选：B.</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本题考查抛物线焦点弦长的计算，计算出抛物线的方程是解答的关键，考查计算能力，属于中等题.</w:t>
      </w:r>
    </w:p>
    <w:p w:rsidR="00C27CF4" w:rsidRPr="00C27CF4" w:rsidP="00C27CF4">
      <w:pPr>
        <w:spacing w:line="360" w:lineRule="auto"/>
        <w:jc w:val="left"/>
        <w:textAlignment w:val="center"/>
        <w:rPr>
          <w:b/>
          <w:color w:val="000000"/>
        </w:rPr>
      </w:pPr>
      <w:r w:rsidRPr="00C27CF4">
        <w:rPr>
          <w:rFonts w:ascii="宋体" w:hAnsi="宋体"/>
          <w:b/>
          <w:color w:val="000000"/>
        </w:rPr>
        <w:t>3、</w:t>
      </w:r>
      <w:r w:rsidRPr="00C27CF4">
        <w:rPr>
          <w:b/>
          <w:color w:val="000000"/>
        </w:rPr>
        <w:t>C</w:t>
      </w:r>
    </w:p>
    <w:p w:rsidR="00C27CF4" w:rsidRPr="00C27CF4" w:rsidP="00C27CF4">
      <w:pPr>
        <w:spacing w:line="360" w:lineRule="auto"/>
        <w:jc w:val="left"/>
        <w:textAlignment w:val="center"/>
        <w:rPr>
          <w:b/>
          <w:color w:val="000000"/>
        </w:rPr>
      </w:pPr>
      <w:r w:rsidRPr="00C27CF4">
        <w:rPr>
          <w:b/>
          <w:color w:val="000000"/>
        </w:rPr>
        <w:t>【解析】</w:t>
        <w:cr/>
        <w:t>由</w:t>
      </w:r>
      <w:r>
        <w:rPr>
          <w:b/>
          <w:color w:val="000000"/>
        </w:rPr>
        <w:object>
          <v:shape id="_x0000_i1214" type="#_x0000_t75" alt="eqId244a14df74be457592a217ac49259d6f" style="width:92.91pt;height:18.14pt" o:oleicon="f" o:ole="" o:preferrelative="t" stroked="f">
            <v:imagedata r:id="rId38" o:title="eqId244a14df74be457592a217ac49259d6f"/>
          </v:shape>
          <o:OLEObject Type="Embed" ProgID="Equation.DSMT4" ShapeID="_x0000_i1214" DrawAspect="Content" ObjectID="_1650528022" r:id="rId335"/>
        </w:object>
      </w:r>
      <w:r w:rsidRPr="00C27CF4">
        <w:rPr>
          <w:b/>
          <w:color w:val="000000"/>
        </w:rPr>
        <w:t>可得</w:t>
      </w:r>
      <w:r>
        <w:rPr>
          <w:b/>
          <w:color w:val="000000"/>
        </w:rPr>
        <w:object>
          <v:shape id="_x0000_i1215" type="#_x0000_t75" alt="eqIdbdca8998b9bd4493b9cab38474fe62e7" style="width:57pt;height:34.51pt" o:oleicon="f" o:ole="" o:preferrelative="t" stroked="f">
            <v:imagedata r:id="rId336" o:title="eqIdbdca8998b9bd4493b9cab38474fe62e7"/>
          </v:shape>
          <o:OLEObject Type="Embed" ProgID="Equation.DSMT4" ShapeID="_x0000_i1215" DrawAspect="Content" ObjectID="_1650528023" r:id="rId337"/>
        </w:object>
      </w:r>
      <w:r w:rsidRPr="00C27CF4">
        <w:rPr>
          <w:b/>
          <w:color w:val="000000"/>
        </w:rPr>
        <w:t>，再利用</w:t>
      </w:r>
      <w:r>
        <w:rPr>
          <w:b/>
          <w:color w:val="000000"/>
        </w:rPr>
        <w:object>
          <v:shape id="_x0000_i1216" type="#_x0000_t75" alt="eqIdd2bb68e8806940c58144c5d0d1754f69" style="width:99.95pt;height:16.1pt" o:oleicon="f" o:ole="" o:preferrelative="t" stroked="f">
            <v:imagedata r:id="rId338" o:title="eqIdd2bb68e8806940c58144c5d0d1754f69"/>
          </v:shape>
          <o:OLEObject Type="Embed" ProgID="Equation.DSMT4" ShapeID="_x0000_i1216" DrawAspect="Content" ObjectID="_1650528024" r:id="rId339"/>
        </w:object>
      </w:r>
      <w:r w:rsidRPr="00C27CF4">
        <w:rPr>
          <w:b/>
          <w:color w:val="000000"/>
        </w:rPr>
        <w:t>计算即可.</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因为</w:t>
      </w:r>
      <w:r>
        <w:rPr>
          <w:b/>
          <w:color w:val="000000"/>
        </w:rPr>
        <w:object>
          <v:shape id="_x0000_i1217" type="#_x0000_t75" alt="eqIdc0e5ed411baf40b585fbef2f7432a1ce" style="width:119.24pt;height:18.14pt" o:oleicon="f" o:ole="" o:preferrelative="t" stroked="f">
            <v:imagedata r:id="rId340" o:title="eqIdc0e5ed411baf40b585fbef2f7432a1ce"/>
          </v:shape>
          <o:OLEObject Type="Embed" ProgID="Equation.DSMT4" ShapeID="_x0000_i1217" DrawAspect="Content" ObjectID="_1650528025" r:id="rId341"/>
        </w:object>
      </w:r>
      <w:r w:rsidRPr="00C27CF4">
        <w:rPr>
          <w:b/>
          <w:color w:val="000000"/>
        </w:rPr>
        <w:t>，</w:t>
      </w:r>
      <w:r>
        <w:rPr>
          <w:b/>
          <w:color w:val="000000"/>
        </w:rPr>
        <w:object>
          <v:shape id="_x0000_i1218" type="#_x0000_t75" alt="eqId574565f7812b49f590b301a381496243" style="width:46.18pt;height:14.5pt" o:oleicon="f" o:ole="" o:preferrelative="t" stroked="f">
            <v:imagedata r:id="rId342" o:title="eqId574565f7812b49f590b301a381496243"/>
          </v:shape>
          <o:OLEObject Type="Embed" ProgID="Equation.DSMT4" ShapeID="_x0000_i1218" DrawAspect="Content" ObjectID="_1650528026" r:id="rId343"/>
        </w:object>
      </w:r>
      <w:r w:rsidRPr="00C27CF4">
        <w:rPr>
          <w:b/>
          <w:color w:val="000000"/>
        </w:rPr>
        <w:t>，所以</w:t>
      </w:r>
      <w:r>
        <w:rPr>
          <w:b/>
          <w:color w:val="000000"/>
        </w:rPr>
        <w:object>
          <v:shape id="_x0000_i1219" type="#_x0000_t75" alt="eqIdbdca8998b9bd4493b9cab38474fe62e7" style="width:57pt;height:34.51pt" o:oleicon="f" o:ole="" o:preferrelative="t" stroked="f">
            <v:imagedata r:id="rId336" o:title="eqIdbdca8998b9bd4493b9cab38474fe62e7"/>
          </v:shape>
          <o:OLEObject Type="Embed" ProgID="Equation.DSMT4" ShapeID="_x0000_i1219" DrawAspect="Content" ObjectID="_1650528027" r:id="rId344"/>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所以</w:t>
      </w:r>
      <w:r>
        <w:rPr>
          <w:b/>
          <w:color w:val="000000"/>
        </w:rPr>
        <w:object>
          <v:shape id="_x0000_i1220" type="#_x0000_t75" alt="eqId47ffbeafed03467e9c0ce4a00d7eb7d4" style="width:163.33pt;height:31.34pt" o:oleicon="f" o:ole="" o:preferrelative="t" stroked="f">
            <v:imagedata r:id="rId345" o:title="eqId47ffbeafed03467e9c0ce4a00d7eb7d4"/>
          </v:shape>
          <o:OLEObject Type="Embed" ProgID="Equation.DSMT4" ShapeID="_x0000_i1220" DrawAspect="Content" ObjectID="_1650528028" r:id="rId346"/>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故选：C.</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本题考查二倍角公式的应用，考查学生对三角函数式化简求值公式的灵活运用的能力，属于基础题.</w:t>
      </w:r>
    </w:p>
    <w:p w:rsidR="00C27CF4" w:rsidRPr="00C27CF4" w:rsidP="00C27CF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27CF4">
        <w:rPr>
          <w:rFonts w:ascii="宋体" w:hAnsi="宋体"/>
          <w:b/>
          <w:color w:val="000000"/>
        </w:rPr>
        <w:t>4、</w:t>
      </w:r>
      <w:r w:rsidRPr="00C27CF4">
        <w:rPr>
          <w:b/>
          <w:color w:val="000000"/>
        </w:rPr>
        <w:t>C</w:t>
      </w:r>
    </w:p>
    <w:p w:rsidR="00C27CF4" w:rsidRPr="00C27CF4" w:rsidP="00C27CF4">
      <w:pPr>
        <w:spacing w:line="360" w:lineRule="auto"/>
        <w:jc w:val="left"/>
        <w:textAlignment w:val="center"/>
        <w:rPr>
          <w:b/>
          <w:color w:val="000000"/>
        </w:rPr>
      </w:pPr>
      <w:r w:rsidRPr="00C27CF4">
        <w:rPr>
          <w:b/>
          <w:color w:val="000000"/>
        </w:rPr>
        <w:t>【解析】</w:t>
        <w:cr/>
        <w:t>几何体是由一个圆锥和半球组成，其中半球的半径为1，圆锥的母线长为3，底面半径为1，计算得到答案.</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几何体是由一个圆锥和半球组成，其中半球的半径为1，圆锥的母线长为3，底面半径为1，故几何体的表面积为</w:t>
      </w:r>
      <w:r>
        <w:rPr>
          <w:b/>
          <w:color w:val="000000"/>
        </w:rPr>
        <w:object>
          <v:shape id="_x0000_i1221" type="#_x0000_t75" alt="eqId3f0902a41660424caed0ed8ffd72c32a" style="width:117.76pt;height:30.75pt" o:oleicon="f" o:ole="" o:preferrelative="t" stroked="f">
            <v:imagedata r:id="rId347" o:title="eqId3f0902a41660424caed0ed8ffd72c32a"/>
          </v:shape>
          <o:OLEObject Type="Embed" ProgID="Equation.DSMT4" ShapeID="_x0000_i1221" DrawAspect="Content" ObjectID="_1650528306" r:id="rId348"/>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故选：</w:t>
      </w:r>
      <w:r>
        <w:rPr>
          <w:b/>
          <w:color w:val="000000"/>
        </w:rPr>
        <w:object>
          <v:shape id="_x0000_i1222" type="#_x0000_t75" alt="eqId19a4eb16029e4550a14f2afe4741a3c3" style="width:11.89pt;height:14.4pt" o:oleicon="f" o:ole="" o:preferrelative="t" stroked="f">
            <v:imagedata r:id="rId20" o:title="eqId19a4eb16029e4550a14f2afe4741a3c3"/>
          </v:shape>
          <o:OLEObject Type="Embed" ProgID="Equation.DSMT4" ShapeID="_x0000_i1222" DrawAspect="Content" ObjectID="_1650528307" r:id="rId349"/>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本题考查了根据三视图求表面积，意在考查学生的计算能力和空间想象能力.</w:t>
      </w:r>
    </w:p>
    <w:p w:rsidR="00C27CF4" w:rsidRPr="00C27CF4" w:rsidP="00C27CF4">
      <w:pPr>
        <w:spacing w:line="360" w:lineRule="auto"/>
        <w:jc w:val="left"/>
        <w:textAlignment w:val="center"/>
        <w:rPr>
          <w:b/>
          <w:color w:val="000000"/>
        </w:rPr>
      </w:pPr>
      <w:r w:rsidRPr="00C27CF4">
        <w:rPr>
          <w:rFonts w:ascii="宋体" w:hAnsi="宋体"/>
          <w:b/>
          <w:color w:val="000000"/>
        </w:rPr>
        <w:t>5、</w:t>
      </w:r>
      <w:r w:rsidRPr="00C27CF4">
        <w:rPr>
          <w:b/>
          <w:color w:val="000000"/>
        </w:rPr>
        <w:t>B</w:t>
      </w:r>
    </w:p>
    <w:p w:rsidR="00C27CF4" w:rsidRPr="00C27CF4" w:rsidP="00C27CF4">
      <w:pPr>
        <w:spacing w:line="360" w:lineRule="auto"/>
        <w:jc w:val="left"/>
        <w:textAlignment w:val="center"/>
        <w:rPr>
          <w:b/>
          <w:color w:val="000000"/>
        </w:rPr>
      </w:pPr>
      <w:r w:rsidRPr="00C27CF4">
        <w:rPr>
          <w:b/>
          <w:color w:val="000000"/>
        </w:rPr>
        <w:t>【解析】</w:t>
        <w:cr/>
        <w:t>利用换元法设</w:t>
      </w:r>
      <w:r>
        <w:rPr>
          <w:b/>
          <w:color w:val="000000"/>
        </w:rPr>
        <w:object>
          <v:shape id="_x0000_i1223" type="#_x0000_t75" alt="eqId96cd462b1dbe4f1e9d338ab8e00d54b0" style="width:45pt;height:20.26pt" o:oleicon="f" o:ole="" o:preferrelative="t" stroked="f">
            <v:imagedata r:id="rId350" o:title="eqId96cd462b1dbe4f1e9d338ab8e00d54b0"/>
          </v:shape>
          <o:OLEObject Type="Embed" ProgID="Equation.DSMT4" ShapeID="_x0000_i1223" DrawAspect="Content" ObjectID="_1650529198" r:id="rId351"/>
        </w:object>
      </w:r>
      <w:r w:rsidRPr="00C27CF4">
        <w:rPr>
          <w:b/>
          <w:color w:val="000000"/>
        </w:rPr>
        <w:t>，则等价为</w:t>
      </w:r>
      <w:r>
        <w:rPr>
          <w:b/>
          <w:color w:val="000000"/>
        </w:rPr>
        <w:object>
          <v:shape id="_x0000_i1224" type="#_x0000_t75" alt="eqId7fe9220cdb8f4d6e9c554de424aae925" style="width:44.26pt;height:20.26pt" o:oleicon="f" o:ole="" o:preferrelative="t" stroked="f">
            <v:imagedata r:id="rId352" o:title="eqId7fe9220cdb8f4d6e9c554de424aae925"/>
          </v:shape>
          <o:OLEObject Type="Embed" ProgID="Equation.DSMT4" ShapeID="_x0000_i1224" DrawAspect="Content" ObjectID="_1650529199" r:id="rId353"/>
        </w:object>
      </w:r>
      <w:r w:rsidRPr="00C27CF4">
        <w:rPr>
          <w:b/>
          <w:color w:val="000000"/>
        </w:rPr>
        <w:t>有且只有一个实数根，分</w:t>
      </w:r>
      <w:r>
        <w:rPr>
          <w:b/>
          <w:color w:val="000000"/>
        </w:rPr>
        <w:object>
          <v:shape id="_x0000_i1225" type="#_x0000_t75" alt="eqId79f3bbf2ba5f4d3793059ace2d6a9c53" style="width:84.78pt;height:15.74pt" o:oleicon="f" o:ole="" o:preferrelative="t" stroked="f">
            <v:imagedata r:id="rId354" o:title="eqId79f3bbf2ba5f4d3793059ace2d6a9c53"/>
          </v:shape>
          <o:OLEObject Type="Embed" ProgID="Equation.DSMT4" ShapeID="_x0000_i1225" DrawAspect="Content" ObjectID="_1650529200" r:id="rId355"/>
        </w:object>
      </w:r>
      <w:r w:rsidRPr="00C27CF4">
        <w:rPr>
          <w:b/>
          <w:color w:val="000000"/>
        </w:rPr>
        <w:t xml:space="preserve"> 三种情况进行讨论，结合函数的图象，求出</w:t>
      </w:r>
      <w:r>
        <w:rPr>
          <w:b/>
          <w:color w:val="000000"/>
        </w:rPr>
        <w:object>
          <v:shape id="_x0000_i1226" type="#_x0000_t75" alt="eqId70a27b6ddf6b478285353abb3b1f3741" style="width:10pt;height:10.65pt" o:oleicon="f" o:ole="" o:preferrelative="t" stroked="f">
            <v:imagedata r:id="rId64" o:title="eqId70a27b6ddf6b478285353abb3b1f3741"/>
          </v:shape>
          <o:OLEObject Type="Embed" ProgID="Equation.DSMT4" ShapeID="_x0000_i1226" DrawAspect="Content" ObjectID="_1650529201" r:id="rId356"/>
        </w:object>
      </w:r>
      <w:r w:rsidRPr="00C27CF4">
        <w:rPr>
          <w:b/>
          <w:color w:val="000000"/>
        </w:rPr>
        <w:t>的取值范围.</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解：设</w:t>
      </w:r>
      <w:r>
        <w:rPr>
          <w:b/>
          <w:color w:val="000000"/>
        </w:rPr>
        <w:object>
          <v:shape id="_x0000_i1227" type="#_x0000_t75" alt="eqId96cd462b1dbe4f1e9d338ab8e00d54b0" style="width:45pt;height:20.26pt" o:oleicon="f" o:ole="" o:preferrelative="t" stroked="f">
            <v:imagedata r:id="rId350" o:title="eqId96cd462b1dbe4f1e9d338ab8e00d54b0"/>
          </v:shape>
          <o:OLEObject Type="Embed" ProgID="Equation.DSMT4" ShapeID="_x0000_i1227" DrawAspect="Content" ObjectID="_1650529202" r:id="rId357"/>
        </w:object>
      </w:r>
      <w:r w:rsidRPr="00C27CF4">
        <w:rPr>
          <w:b/>
          <w:color w:val="000000"/>
        </w:rPr>
        <w:t xml:space="preserve"> ，则</w:t>
      </w:r>
      <w:r>
        <w:rPr>
          <w:b/>
          <w:color w:val="000000"/>
        </w:rPr>
        <w:object>
          <v:shape id="_x0000_i1228" type="#_x0000_t75" alt="eqId7fe9220cdb8f4d6e9c554de424aae925" style="width:44.26pt;height:20.26pt" o:oleicon="f" o:ole="" o:preferrelative="t" stroked="f">
            <v:imagedata r:id="rId352" o:title="eqId7fe9220cdb8f4d6e9c554de424aae925"/>
          </v:shape>
          <o:OLEObject Type="Embed" ProgID="Equation.DSMT4" ShapeID="_x0000_i1228" DrawAspect="Content" ObjectID="_1650529203" r:id="rId358"/>
        </w:object>
      </w:r>
      <w:r w:rsidRPr="00C27CF4">
        <w:rPr>
          <w:b/>
          <w:color w:val="000000"/>
        </w:rPr>
        <w:t>有且只有一个实数根.</w:t>
      </w:r>
    </w:p>
    <w:p w:rsidR="00C27CF4" w:rsidRPr="00C27CF4" w:rsidP="00C27CF4">
      <w:pPr>
        <w:spacing w:line="360" w:lineRule="auto"/>
        <w:jc w:val="left"/>
        <w:textAlignment w:val="center"/>
        <w:rPr>
          <w:b/>
          <w:color w:val="000000"/>
        </w:rPr>
      </w:pPr>
      <w:r w:rsidRPr="00C27CF4">
        <w:rPr>
          <w:b/>
          <w:color w:val="000000"/>
        </w:rPr>
        <w:t>当</w:t>
      </w:r>
      <w:r>
        <w:rPr>
          <w:b/>
          <w:color w:val="000000"/>
        </w:rPr>
        <w:object>
          <v:shape id="_x0000_i1229" type="#_x0000_t75" alt="eqId41f04097a07d4d03941921a18fc42004" style="width:24.75pt;height:12.75pt" o:oleicon="f" o:ole="" o:preferrelative="t" stroked="f">
            <v:imagedata r:id="rId359" o:title="eqId41f04097a07d4d03941921a18fc42004"/>
          </v:shape>
          <o:OLEObject Type="Embed" ProgID="Equation.DSMT4" ShapeID="_x0000_i1229" DrawAspect="Content" ObjectID="_1650529204" r:id="rId360"/>
        </w:object>
      </w:r>
      <w:r w:rsidRPr="00C27CF4">
        <w:rPr>
          <w:b/>
          <w:color w:val="000000"/>
        </w:rPr>
        <w:t xml:space="preserve"> 时，当</w:t>
      </w:r>
      <w:r>
        <w:rPr>
          <w:b/>
          <w:color w:val="000000"/>
        </w:rPr>
        <w:object>
          <v:shape id="_x0000_i1230" type="#_x0000_t75" alt="eqIdd1ed1dcc68014a1480eab590e48decde" style="width:28.01pt;height:13.94pt" o:oleicon="f" o:ole="" o:preferrelative="t" stroked="f">
            <v:imagedata r:id="rId361" o:title="eqIdd1ed1dcc68014a1480eab590e48decde"/>
          </v:shape>
          <o:OLEObject Type="Embed" ProgID="Equation.DSMT4" ShapeID="_x0000_i1230" DrawAspect="Content" ObjectID="_1650529205" r:id="rId362"/>
        </w:object>
      </w:r>
      <w:r w:rsidRPr="00C27CF4">
        <w:rPr>
          <w:b/>
          <w:color w:val="000000"/>
        </w:rPr>
        <w:t xml:space="preserve"> 时，</w:t>
      </w:r>
      <w:r>
        <w:rPr>
          <w:b/>
          <w:color w:val="000000"/>
        </w:rPr>
        <w:object>
          <v:shape id="_x0000_i1231" type="#_x0000_t75" alt="eqIdfd696289a2f849b69b38f3457801e26f" style="width:96pt;height:36pt" o:oleicon="f" o:ole="" o:preferrelative="t" stroked="f">
            <v:imagedata r:id="rId363" o:title="eqIdfd696289a2f849b69b38f3457801e26f"/>
          </v:shape>
          <o:OLEObject Type="Embed" ProgID="Equation.DSMT4" ShapeID="_x0000_i1231" DrawAspect="Content" ObjectID="_1650529206" r:id="rId364"/>
        </w:object>
      </w:r>
      <w:r w:rsidRPr="00C27CF4">
        <w:rPr>
          <w:b/>
          <w:color w:val="000000"/>
        </w:rPr>
        <w:t xml:space="preserve"> ，由</w:t>
      </w:r>
      <w:r>
        <w:rPr>
          <w:b/>
          <w:color w:val="000000"/>
        </w:rPr>
        <w:object>
          <v:shape id="_x0000_i1232" type="#_x0000_t75" alt="eqId7fe9220cdb8f4d6e9c554de424aae925" style="width:44.26pt;height:20.26pt" o:oleicon="f" o:ole="" o:preferrelative="t" stroked="f">
            <v:imagedata r:id="rId352" o:title="eqId7fe9220cdb8f4d6e9c554de424aae925"/>
          </v:shape>
          <o:OLEObject Type="Embed" ProgID="Equation.DSMT4" ShapeID="_x0000_i1232" DrawAspect="Content" ObjectID="_1650529207" r:id="rId365"/>
        </w:object>
      </w:r>
      <w:r w:rsidRPr="00C27CF4">
        <w:rPr>
          <w:b/>
          <w:color w:val="000000"/>
        </w:rPr>
        <w:t>即</w:t>
      </w:r>
      <w:r>
        <w:rPr>
          <w:b/>
          <w:color w:val="000000"/>
        </w:rPr>
        <w:object>
          <v:shape id="_x0000_i1233" type="#_x0000_t75" alt="eqIdffc4556a70bf474cad8625b70e1b96f7" style="width:48pt;height:27pt" o:oleicon="f" o:ole="" o:preferrelative="t" stroked="f">
            <v:imagedata r:id="rId366" o:title="eqIdffc4556a70bf474cad8625b70e1b96f7"/>
          </v:shape>
          <o:OLEObject Type="Embed" ProgID="Equation.DSMT4" ShapeID="_x0000_i1233" DrawAspect="Content" ObjectID="_1650529208" r:id="rId367"/>
        </w:object>
      </w:r>
      <w:r w:rsidRPr="00C27CF4">
        <w:rPr>
          <w:b/>
          <w:color w:val="000000"/>
        </w:rPr>
        <w:t>，解得</w:t>
      </w:r>
      <w:r>
        <w:rPr>
          <w:b/>
          <w:color w:val="000000"/>
        </w:rPr>
        <w:object>
          <v:shape id="_x0000_i1234" type="#_x0000_t75" alt="eqId6de346c6c5544c3789a2f4c94b576eb9" style="width:21.51pt;height:14.5pt" o:oleicon="f" o:ole="" o:preferrelative="t" stroked="f">
            <v:imagedata r:id="rId368" o:title="eqId6de346c6c5544c3789a2f4c94b576eb9"/>
          </v:shape>
          <o:OLEObject Type="Embed" ProgID="Equation.DSMT4" ShapeID="_x0000_i1234" DrawAspect="Content" ObjectID="_1650529209" r:id="rId369"/>
        </w:object>
      </w:r>
      <w:r w:rsidRPr="00C27CF4">
        <w:rPr>
          <w:b/>
          <w:color w:val="000000"/>
        </w:rPr>
        <w:t>，</w:t>
      </w:r>
    </w:p>
    <w:p w:rsidR="00C27CF4" w:rsidRPr="00C27CF4" w:rsidP="00C27CF4">
      <w:pPr>
        <w:spacing w:line="360" w:lineRule="auto"/>
        <w:jc w:val="left"/>
        <w:textAlignment w:val="center"/>
        <w:rPr>
          <w:b/>
          <w:color w:val="000000"/>
        </w:rPr>
      </w:pPr>
      <w:r>
        <w:rPr>
          <w:b/>
          <w:noProof/>
          <w:color w:val="000000"/>
        </w:rPr>
        <w:pict>
          <v:shape id="_x0000_i1235" type="#_x0000_t75" alt="figure" style="width:170.23pt;height:147.69pt;visibility:visible" filled="f" stroked="f">
            <v:imagedata r:id="rId370" o:title="figure"/>
          </v:shape>
        </w:pict>
      </w:r>
    </w:p>
    <w:p w:rsidR="00C27CF4" w:rsidRPr="00C27CF4" w:rsidP="00C27CF4">
      <w:pPr>
        <w:spacing w:line="360" w:lineRule="auto"/>
        <w:jc w:val="left"/>
        <w:textAlignment w:val="center"/>
        <w:rPr>
          <w:b/>
          <w:color w:val="000000"/>
        </w:rPr>
      </w:pPr>
      <w:r w:rsidRPr="00C27CF4">
        <w:rPr>
          <w:b/>
          <w:color w:val="000000"/>
        </w:rPr>
        <w:t>结合图象可知，此时当</w:t>
      </w:r>
      <w:r>
        <w:rPr>
          <w:b/>
          <w:color w:val="000000"/>
        </w:rPr>
        <w:object>
          <v:shape id="_x0000_i1236" type="#_x0000_t75" alt="eqId6de346c6c5544c3789a2f4c94b576eb9" style="width:21.51pt;height:14.5pt" o:oleicon="f" o:ole="" o:preferrelative="t" stroked="f">
            <v:imagedata r:id="rId368" o:title="eqId6de346c6c5544c3789a2f4c94b576eb9"/>
          </v:shape>
          <o:OLEObject Type="Embed" ProgID="Equation.DSMT4" ShapeID="_x0000_i1236" DrawAspect="Content" ObjectID="_1650529210" r:id="rId371"/>
        </w:object>
      </w:r>
      <w:r w:rsidRPr="00C27CF4">
        <w:rPr>
          <w:b/>
          <w:color w:val="000000"/>
        </w:rPr>
        <w:t>时，得</w:t>
      </w:r>
      <w:r>
        <w:rPr>
          <w:b/>
          <w:color w:val="000000"/>
        </w:rPr>
        <w:object>
          <v:shape id="_x0000_i1237" type="#_x0000_t75" alt="eqId3e621a1d5c684164942f77d7eff277d2" style="width:45pt;height:20.26pt" o:oleicon="f" o:ole="" o:preferrelative="t" stroked="f">
            <v:imagedata r:id="rId372" o:title="eqId3e621a1d5c684164942f77d7eff277d2"/>
          </v:shape>
          <o:OLEObject Type="Embed" ProgID="Equation.DSMT4" ShapeID="_x0000_i1237" DrawAspect="Content" ObjectID="_1650529211" r:id="rId373"/>
        </w:object>
      </w:r>
      <w:r w:rsidRPr="00C27CF4">
        <w:rPr>
          <w:b/>
          <w:color w:val="000000"/>
        </w:rPr>
        <w:t xml:space="preserve"> ，则</w:t>
      </w:r>
      <w:r>
        <w:rPr>
          <w:b/>
          <w:color w:val="000000"/>
        </w:rPr>
        <w:object>
          <v:shape id="_x0000_i1238" type="#_x0000_t75" alt="eqId1bec17aca82a42a58af1979a0e3fb947" style="width:29.26pt;height:30.75pt" o:oleicon="f" o:ole="" o:preferrelative="t" stroked="f">
            <v:imagedata r:id="rId374" o:title="eqId1bec17aca82a42a58af1979a0e3fb947"/>
          </v:shape>
          <o:OLEObject Type="Embed" ProgID="Equation.DSMT4" ShapeID="_x0000_i1238" DrawAspect="Content" ObjectID="_1650529212" r:id="rId375"/>
        </w:object>
      </w:r>
      <w:r w:rsidRPr="00C27CF4">
        <w:rPr>
          <w:b/>
          <w:color w:val="000000"/>
        </w:rPr>
        <w:t xml:space="preserve"> 是唯一解，满足题意；</w:t>
      </w:r>
    </w:p>
    <w:p w:rsidR="00C27CF4" w:rsidRPr="00C27CF4" w:rsidP="00C27CF4">
      <w:pPr>
        <w:spacing w:line="360" w:lineRule="auto"/>
        <w:jc w:val="left"/>
        <w:textAlignment w:val="center"/>
        <w:rPr>
          <w:b/>
          <w:color w:val="000000"/>
        </w:rPr>
      </w:pPr>
      <w:r w:rsidRPr="00C27CF4">
        <w:rPr>
          <w:b/>
          <w:color w:val="000000"/>
        </w:rPr>
        <w:t>当</w:t>
      </w:r>
      <w:r>
        <w:rPr>
          <w:b/>
          <w:color w:val="000000"/>
        </w:rPr>
        <w:object>
          <v:shape id="_x0000_i1239" type="#_x0000_t75" alt="eqId0be4e678c13c4855b0d3f5c45188da09" style="width:28.01pt;height:13.94pt" o:oleicon="f" o:ole="" o:preferrelative="t" stroked="f">
            <v:imagedata r:id="rId376" o:title="eqId0be4e678c13c4855b0d3f5c45188da09"/>
          </v:shape>
          <o:OLEObject Type="Embed" ProgID="Equation.DSMT4" ShapeID="_x0000_i1239" DrawAspect="Content" ObjectID="_1650529213" r:id="rId377"/>
        </w:object>
      </w:r>
      <w:r w:rsidRPr="00C27CF4">
        <w:rPr>
          <w:b/>
          <w:color w:val="000000"/>
        </w:rPr>
        <w:t>时，此时当</w:t>
      </w:r>
      <w:r>
        <w:rPr>
          <w:b/>
          <w:color w:val="000000"/>
        </w:rPr>
        <w:object>
          <v:shape id="_x0000_i1240" type="#_x0000_t75" alt="eqIdd1ed1dcc68014a1480eab590e48decde" style="width:28.01pt;height:13.94pt" o:oleicon="f" o:ole="" o:preferrelative="t" stroked="f">
            <v:imagedata r:id="rId361" o:title="eqIdd1ed1dcc68014a1480eab590e48decde"/>
          </v:shape>
          <o:OLEObject Type="Embed" ProgID="Equation.DSMT4" ShapeID="_x0000_i1240" DrawAspect="Content" ObjectID="_1650529214" r:id="rId378"/>
        </w:object>
      </w:r>
      <w:r w:rsidRPr="00C27CF4">
        <w:rPr>
          <w:b/>
          <w:color w:val="000000"/>
        </w:rPr>
        <w:t>时，</w:t>
      </w:r>
      <w:r>
        <w:rPr>
          <w:b/>
          <w:color w:val="000000"/>
        </w:rPr>
        <w:object>
          <v:shape id="_x0000_i1241" type="#_x0000_t75" alt="eqId2e294f37cba046bb8e4cf4959c125cb8" style="width:95.28pt;height:36.74pt" o:oleicon="f" o:ole="" o:preferrelative="t" stroked="f">
            <v:imagedata r:id="rId379" o:title="eqId2e294f37cba046bb8e4cf4959c125cb8"/>
          </v:shape>
          <o:OLEObject Type="Embed" ProgID="Equation.DSMT4" ShapeID="_x0000_i1241" DrawAspect="Content" ObjectID="_1650529215" r:id="rId380"/>
        </w:object>
      </w:r>
      <w:r w:rsidRPr="00C27CF4">
        <w:rPr>
          <w:b/>
          <w:color w:val="000000"/>
        </w:rPr>
        <w:t>，此时函数有无数个零点，不符合题意；</w:t>
      </w:r>
    </w:p>
    <w:p w:rsidR="00C27CF4" w:rsidRPr="00C27CF4" w:rsidP="00C27CF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27CF4">
        <w:rPr>
          <w:b/>
          <w:color w:val="000000"/>
        </w:rPr>
        <w:t>当</w:t>
      </w:r>
      <w:r>
        <w:rPr>
          <w:b/>
          <w:color w:val="000000"/>
        </w:rPr>
        <w:object>
          <v:shape id="_x0000_i1242" type="#_x0000_t75" alt="eqId982da3835b7946d999cc8604a2ece266" style="width:28.14pt;height:14.1pt" o:oleicon="f" o:ole="" o:preferrelative="t" stroked="f">
            <v:imagedata r:id="rId381" o:title="eqId982da3835b7946d999cc8604a2ece266"/>
          </v:shape>
          <o:OLEObject Type="Embed" ProgID="Equation.DSMT4" ShapeID="_x0000_i1242" DrawAspect="Content" ObjectID="_1650529216" r:id="rId382"/>
        </w:object>
      </w:r>
      <w:r w:rsidRPr="00C27CF4">
        <w:rPr>
          <w:b/>
          <w:color w:val="000000"/>
        </w:rPr>
        <w:t xml:space="preserve"> 时，当</w:t>
      </w:r>
      <w:r>
        <w:rPr>
          <w:b/>
          <w:color w:val="000000"/>
        </w:rPr>
        <w:object>
          <v:shape id="_x0000_i1243" type="#_x0000_t75" alt="eqIdd1ed1dcc68014a1480eab590e48decde" style="width:28.01pt;height:13.94pt" o:oleicon="f" o:ole="" o:preferrelative="t" stroked="f">
            <v:imagedata r:id="rId361" o:title="eqIdd1ed1dcc68014a1480eab590e48decde"/>
          </v:shape>
          <o:OLEObject Type="Embed" ProgID="Equation.DSMT4" ShapeID="_x0000_i1243" DrawAspect="Content" ObjectID="_1650529217" r:id="rId383"/>
        </w:object>
      </w:r>
      <w:r w:rsidRPr="00C27CF4">
        <w:rPr>
          <w:b/>
          <w:color w:val="000000"/>
        </w:rPr>
        <w:t xml:space="preserve"> 时，</w:t>
      </w:r>
      <w:r>
        <w:rPr>
          <w:b/>
          <w:color w:val="000000"/>
        </w:rPr>
        <w:object>
          <v:shape id="_x0000_i1244" type="#_x0000_t75" alt="eqId5a54f4a659144bdd9531977dfbfeeebc" style="width:124.75pt;height:36pt" o:oleicon="f" o:ole="" o:preferrelative="t" stroked="f">
            <v:imagedata r:id="rId384" o:title="eqId5a54f4a659144bdd9531977dfbfeeebc"/>
          </v:shape>
          <o:OLEObject Type="Embed" ProgID="Equation.DSMT4" ShapeID="_x0000_i1244" DrawAspect="Content" ObjectID="_1650529218" r:id="rId385"/>
        </w:object>
      </w:r>
      <w:r w:rsidRPr="00C27CF4">
        <w:rPr>
          <w:b/>
          <w:color w:val="000000"/>
        </w:rPr>
        <w:t>，此时</w:t>
      </w:r>
      <w:r>
        <w:rPr>
          <w:b/>
          <w:color w:val="000000"/>
        </w:rPr>
        <w:object>
          <v:shape id="_x0000_i1245" type="#_x0000_t75" alt="eqId4837c94ef0ff4dcf9b1dda4df363275a" style="width:29.46pt;height:20.06pt" o:oleicon="f" o:ole="" o:preferrelative="t" stroked="f">
            <v:imagedata r:id="rId386" o:title="eqId4837c94ef0ff4dcf9b1dda4df363275a"/>
          </v:shape>
          <o:OLEObject Type="Embed" ProgID="Equation.DSMT4" ShapeID="_x0000_i1245" DrawAspect="Content" ObjectID="_1650529219" r:id="rId387"/>
        </w:object>
      </w:r>
      <w:r w:rsidRPr="00C27CF4">
        <w:rPr>
          <w:b/>
          <w:color w:val="000000"/>
        </w:rPr>
        <w:t xml:space="preserve"> 最小值为</w:t>
      </w:r>
      <w:r>
        <w:rPr>
          <w:b/>
          <w:color w:val="000000"/>
        </w:rPr>
        <w:object>
          <v:shape id="_x0000_i1246" type="#_x0000_t75" alt="eqId70a27b6ddf6b478285353abb3b1f3741" style="width:10pt;height:10.65pt" o:oleicon="f" o:ole="" o:preferrelative="t" stroked="f">
            <v:imagedata r:id="rId64" o:title="eqId70a27b6ddf6b478285353abb3b1f3741"/>
          </v:shape>
          <o:OLEObject Type="Embed" ProgID="Equation.DSMT4" ShapeID="_x0000_i1246" DrawAspect="Content" ObjectID="_1650529220" r:id="rId388"/>
        </w:object>
      </w:r>
      <w:r w:rsidRPr="00C27CF4">
        <w:rPr>
          <w:b/>
          <w:color w:val="000000"/>
        </w:rPr>
        <w:t xml:space="preserve"> ，</w:t>
      </w:r>
    </w:p>
    <w:p w:rsidR="00C27CF4" w:rsidRPr="00C27CF4" w:rsidP="00C27CF4">
      <w:pPr>
        <w:spacing w:line="360" w:lineRule="auto"/>
        <w:jc w:val="left"/>
        <w:textAlignment w:val="center"/>
        <w:rPr>
          <w:b/>
          <w:color w:val="000000"/>
        </w:rPr>
      </w:pPr>
      <w:r>
        <w:rPr>
          <w:b/>
          <w:noProof/>
          <w:color w:val="000000"/>
        </w:rPr>
        <w:pict>
          <v:shape id="_x0000_i1247" type="#_x0000_t75" alt="figure" style="width:170.31pt;height:142.59pt;visibility:visible" filled="f" stroked="f">
            <v:imagedata r:id="rId389" o:title="figure"/>
          </v:shape>
        </w:pict>
      </w:r>
    </w:p>
    <w:p w:rsidR="00C27CF4" w:rsidRPr="00C27CF4" w:rsidP="00C27CF4">
      <w:pPr>
        <w:spacing w:line="360" w:lineRule="auto"/>
        <w:jc w:val="left"/>
        <w:textAlignment w:val="center"/>
        <w:rPr>
          <w:b/>
          <w:color w:val="000000"/>
        </w:rPr>
      </w:pPr>
      <w:r w:rsidRPr="00C27CF4">
        <w:rPr>
          <w:b/>
          <w:color w:val="000000"/>
        </w:rPr>
        <w:t>结合图象可知，要使得关于</w:t>
      </w:r>
      <w:r>
        <w:rPr>
          <w:b/>
          <w:color w:val="000000"/>
        </w:rPr>
        <w:object>
          <v:shape id="_x0000_i1248" type="#_x0000_t75" alt="eqId8e15963708e9415da25069fea5906e24" style="width:9.75pt;height:11.25pt" o:oleicon="f" o:ole="" o:preferrelative="t" stroked="f">
            <v:imagedata r:id="rId18" o:title="eqId8e15963708e9415da25069fea5906e24"/>
          </v:shape>
          <o:OLEObject Type="Embed" ProgID="Equation.DSMT4" ShapeID="_x0000_i1248" DrawAspect="Content" ObjectID="_1650529221" r:id="rId390"/>
        </w:object>
      </w:r>
      <w:r w:rsidRPr="00C27CF4">
        <w:rPr>
          <w:b/>
          <w:color w:val="000000"/>
        </w:rPr>
        <w:t>的方程</w:t>
      </w:r>
      <w:r>
        <w:rPr>
          <w:b/>
          <w:color w:val="000000"/>
        </w:rPr>
        <w:object>
          <v:shape id="_x0000_i1249" type="#_x0000_t75" alt="eqIde5fba465774046dc8d622fe7396a9a14" style="width:59.77pt;height:16.1pt;mso-position-horizontal-relative:page;mso-position-vertical-relative:page" o:oleicon="f" o:ole="" o:preferrelative="t" stroked="f">
            <v:imagedata r:id="rId62" o:title="eqIde5fba465774046dc8d622fe7396a9a14"/>
          </v:shape>
          <o:OLEObject Type="Embed" ProgID="Equation.DSMT4" ShapeID="_x0000_i1249" DrawAspect="Content" ObjectID="_1650529222" r:id="rId391"/>
        </w:object>
      </w:r>
      <w:r w:rsidRPr="00C27CF4">
        <w:rPr>
          <w:b/>
          <w:color w:val="000000"/>
        </w:rPr>
        <w:t>有且只有一个实数根，此时</w:t>
      </w:r>
      <w:r>
        <w:rPr>
          <w:b/>
          <w:color w:val="000000"/>
        </w:rPr>
        <w:object>
          <v:shape id="_x0000_i1250" type="#_x0000_t75" alt="eqId84baf5260a714df9a42e9e3daf01ca4a" style="width:23pt;height:13pt" o:oleicon="f" o:ole="" o:preferrelative="t" stroked="f">
            <v:imagedata r:id="rId392" o:title="eqId84baf5260a714df9a42e9e3daf01ca4a"/>
          </v:shape>
          <o:OLEObject Type="Embed" ProgID="Equation.DSMT4" ShapeID="_x0000_i1250" DrawAspect="Content" ObjectID="_1650529223" r:id="rId393"/>
        </w:object>
      </w:r>
      <w:r w:rsidRPr="00C27CF4">
        <w:rPr>
          <w:b/>
          <w:color w:val="000000"/>
        </w:rPr>
        <w:t xml:space="preserve"> .</w:t>
      </w:r>
    </w:p>
    <w:p w:rsidR="00C27CF4" w:rsidRPr="00C27CF4" w:rsidP="00C27CF4">
      <w:pPr>
        <w:spacing w:line="360" w:lineRule="auto"/>
        <w:jc w:val="left"/>
        <w:textAlignment w:val="center"/>
        <w:rPr>
          <w:b/>
          <w:color w:val="000000"/>
        </w:rPr>
      </w:pPr>
      <w:r w:rsidRPr="00C27CF4">
        <w:rPr>
          <w:b/>
          <w:color w:val="000000"/>
        </w:rPr>
        <w:t>综上所述：</w:t>
      </w:r>
      <w:r>
        <w:rPr>
          <w:b/>
          <w:color w:val="000000"/>
        </w:rPr>
        <w:object>
          <v:shape id="_x0000_i1251" type="#_x0000_t75" alt="eqId41f04097a07d4d03941921a18fc42004" style="width:24.75pt;height:12.75pt" o:oleicon="f" o:ole="" o:preferrelative="t" stroked="f">
            <v:imagedata r:id="rId359" o:title="eqId41f04097a07d4d03941921a18fc42004"/>
          </v:shape>
          <o:OLEObject Type="Embed" ProgID="Equation.DSMT4" ShapeID="_x0000_i1251" DrawAspect="Content" ObjectID="_1650529224" r:id="rId394"/>
        </w:object>
      </w:r>
      <w:r w:rsidRPr="00C27CF4">
        <w:rPr>
          <w:b/>
          <w:color w:val="000000"/>
        </w:rPr>
        <w:t xml:space="preserve"> 或</w:t>
      </w:r>
      <w:r>
        <w:rPr>
          <w:b/>
          <w:color w:val="000000"/>
        </w:rPr>
        <w:object>
          <v:shape id="_x0000_i1252" type="#_x0000_t75" alt="eqId84baf5260a714df9a42e9e3daf01ca4a" style="width:23pt;height:13pt" o:oleicon="f" o:ole="" o:preferrelative="t" stroked="f">
            <v:imagedata r:id="rId392" o:title="eqId84baf5260a714df9a42e9e3daf01ca4a"/>
          </v:shape>
          <o:OLEObject Type="Embed" ProgID="Equation.DSMT4" ShapeID="_x0000_i1252" DrawAspect="Content" ObjectID="_1650529225" r:id="rId395"/>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故选:A.</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本题考查了函数方程根的个数的应用.利用换元法，数形结合是解决本题的关键.</w:t>
      </w:r>
    </w:p>
    <w:p w:rsidR="00C27CF4" w:rsidRPr="00C27CF4" w:rsidP="00C27CF4">
      <w:pPr>
        <w:spacing w:line="360" w:lineRule="auto"/>
        <w:jc w:val="left"/>
        <w:textAlignment w:val="center"/>
        <w:rPr>
          <w:b/>
          <w:color w:val="000000"/>
        </w:rPr>
      </w:pPr>
      <w:r w:rsidRPr="00C27CF4">
        <w:rPr>
          <w:rFonts w:ascii="宋体" w:hAnsi="宋体"/>
          <w:b/>
          <w:color w:val="000000"/>
        </w:rPr>
        <w:t>6、</w:t>
      </w:r>
      <w:r w:rsidRPr="00C27CF4">
        <w:rPr>
          <w:b/>
          <w:color w:val="000000"/>
        </w:rPr>
        <w:t>A</w:t>
      </w:r>
    </w:p>
    <w:p w:rsidR="00C27CF4" w:rsidRPr="00C27CF4" w:rsidP="00C27CF4">
      <w:pPr>
        <w:spacing w:line="360" w:lineRule="auto"/>
        <w:jc w:val="left"/>
        <w:textAlignment w:val="center"/>
        <w:rPr>
          <w:b/>
          <w:color w:val="000000"/>
        </w:rPr>
      </w:pPr>
      <w:r w:rsidRPr="00C27CF4">
        <w:rPr>
          <w:b/>
          <w:color w:val="000000"/>
        </w:rPr>
        <w:t>【解析】</w:t>
        <w:cr/>
        <w:t>则从下往上第二层正方体的棱长为：</w:t>
      </w:r>
      <w:r>
        <w:rPr>
          <w:b/>
          <w:color w:val="000000"/>
        </w:rPr>
        <w:object>
          <v:shape id="_x0000_i1253" type="#_x0000_t75" alt="eqId99fcb143351941e4b827de9243274a32" style="width:77.26pt;height:20.26pt" o:oleicon="f" o:ole="" o:preferrelative="t" stroked="f">
            <v:imagedata r:id="rId396" o:title="eqId99fcb143351941e4b827de9243274a32"/>
          </v:shape>
          <o:OLEObject Type="Embed" ProgID="Equation.DSMT4" ShapeID="_x0000_i1253" DrawAspect="Content" ObjectID="_1650530651" r:id="rId397"/>
        </w:object>
      </w:r>
      <w:r w:rsidRPr="00C27CF4">
        <w:rPr>
          <w:b/>
          <w:color w:val="000000"/>
        </w:rPr>
        <w:t>，从下往上第三层正方体的棱长为：</w:t>
      </w:r>
      <w:r>
        <w:rPr>
          <w:b/>
          <w:color w:val="000000"/>
        </w:rPr>
        <w:object>
          <v:shape id="_x0000_i1254" type="#_x0000_t75" alt="eqId64410d64768e421aa5bb7286df042e5a" style="width:111.78pt;height:30pt" o:oleicon="f" o:ole="" o:preferrelative="t" stroked="f">
            <v:imagedata r:id="rId398" o:title="eqId64410d64768e421aa5bb7286df042e5a"/>
          </v:shape>
          <o:OLEObject Type="Embed" ProgID="Equation.DSMT4" ShapeID="_x0000_i1254" DrawAspect="Content" ObjectID="_1650530652" r:id="rId399"/>
        </w:object>
      </w:r>
      <w:r w:rsidRPr="00C27CF4">
        <w:rPr>
          <w:b/>
          <w:color w:val="000000"/>
        </w:rPr>
        <w:t>，从下往上第四层正方体的棱长为：</w:t>
      </w:r>
      <w:r>
        <w:rPr>
          <w:b/>
          <w:color w:val="000000"/>
        </w:rPr>
        <w:object>
          <v:shape id="_x0000_i1255" type="#_x0000_t75" alt="eqIdf8bd33cfb33141f0a43cb0fabcd6fa1f" style="width:78.87pt;height:19pt" o:oleicon="f" o:ole="" o:preferrelative="t" stroked="f">
            <v:imagedata r:id="rId400" o:title="eqIdf8bd33cfb33141f0a43cb0fabcd6fa1f"/>
          </v:shape>
          <o:OLEObject Type="Embed" ProgID="Equation.DSMT4" ShapeID="_x0000_i1255" DrawAspect="Content" ObjectID="_1650530653" r:id="rId401"/>
        </w:object>
      </w:r>
      <w:r w:rsidRPr="00C27CF4">
        <w:rPr>
          <w:b/>
          <w:color w:val="000000"/>
        </w:rPr>
        <w:t>，以此类推，能求出改形塔的最上层正方体的边长小于1时该塔形中正方体的个数的最小值的求法.</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最底层正方体的棱长为8，</w:t>
      </w:r>
    </w:p>
    <w:p w:rsidR="00C27CF4" w:rsidRPr="00C27CF4" w:rsidP="00C27CF4">
      <w:pPr>
        <w:spacing w:line="360" w:lineRule="auto"/>
        <w:jc w:val="left"/>
        <w:textAlignment w:val="center"/>
        <w:rPr>
          <w:b/>
          <w:color w:val="000000"/>
        </w:rPr>
      </w:pPr>
      <w:r w:rsidRPr="00C27CF4">
        <w:rPr>
          <w:b/>
          <w:color w:val="000000"/>
        </w:rPr>
        <w:t>则从下往上第二层正方体的棱长为：</w:t>
      </w:r>
      <w:r>
        <w:rPr>
          <w:b/>
          <w:color w:val="000000"/>
        </w:rPr>
        <w:object>
          <v:shape id="_x0000_i1256" type="#_x0000_t75" alt="eqId99fcb143351941e4b827de9243274a32" style="width:77.26pt;height:20.26pt" o:oleicon="f" o:ole="" o:preferrelative="t" stroked="f">
            <v:imagedata r:id="rId396" o:title="eqId99fcb143351941e4b827de9243274a32"/>
          </v:shape>
          <o:OLEObject Type="Embed" ProgID="Equation.DSMT4" ShapeID="_x0000_i1256" DrawAspect="Content" ObjectID="_1650530654" r:id="rId402"/>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从下往上第三层正方体的棱长为：</w:t>
      </w:r>
      <w:r>
        <w:rPr>
          <w:b/>
          <w:color w:val="000000"/>
        </w:rPr>
        <w:object>
          <v:shape id="_x0000_i1257" type="#_x0000_t75" alt="eqId64410d64768e421aa5bb7286df042e5a" style="width:111.78pt;height:30pt" o:oleicon="f" o:ole="" o:preferrelative="t" stroked="f">
            <v:imagedata r:id="rId398" o:title="eqId64410d64768e421aa5bb7286df042e5a"/>
          </v:shape>
          <o:OLEObject Type="Embed" ProgID="Equation.DSMT4" ShapeID="_x0000_i1257" DrawAspect="Content" ObjectID="_1650530655" r:id="rId403"/>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从下往上第四层正方体的棱长为：</w:t>
      </w:r>
      <w:r>
        <w:rPr>
          <w:b/>
          <w:color w:val="000000"/>
        </w:rPr>
        <w:object>
          <v:shape id="_x0000_i1258" type="#_x0000_t75" alt="eqIdf8bd33cfb33141f0a43cb0fabcd6fa1f" style="width:78.87pt;height:19pt" o:oleicon="f" o:ole="" o:preferrelative="t" stroked="f">
            <v:imagedata r:id="rId400" o:title="eqIdf8bd33cfb33141f0a43cb0fabcd6fa1f"/>
          </v:shape>
          <o:OLEObject Type="Embed" ProgID="Equation.DSMT4" ShapeID="_x0000_i1258" DrawAspect="Content" ObjectID="_1650530656" r:id="rId404"/>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从下往上第五层正方体的棱长为：</w:t>
      </w:r>
      <w:r>
        <w:rPr>
          <w:b/>
          <w:color w:val="000000"/>
        </w:rPr>
        <w:object>
          <v:shape id="_x0000_i1259" type="#_x0000_t75" alt="eqId026efc475f62426d9618fda228930f1d" style="width:92.96pt;height:29.25pt" o:oleicon="f" o:ole="" o:preferrelative="t" stroked="f">
            <v:imagedata r:id="rId405" o:title="eqId026efc475f62426d9618fda228930f1d"/>
          </v:shape>
          <o:OLEObject Type="Embed" ProgID="Equation.DSMT4" ShapeID="_x0000_i1259" DrawAspect="Content" ObjectID="_1650530657" r:id="rId406"/>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从下往上第六层正方体的棱长为：</w:t>
      </w:r>
      <w:r>
        <w:rPr>
          <w:b/>
          <w:color w:val="000000"/>
        </w:rPr>
        <w:object>
          <v:shape id="_x0000_i1260" type="#_x0000_t75" alt="eqIdcad9cee88be94e9f872ea68758336caa" style="width:69pt;height:19.49pt" o:oleicon="f" o:ole="" o:preferrelative="t" stroked="f">
            <v:imagedata r:id="rId407" o:title="eqIdcad9cee88be94e9f872ea68758336caa"/>
          </v:shape>
          <o:OLEObject Type="Embed" ProgID="Equation.DSMT4" ShapeID="_x0000_i1260" DrawAspect="Content" ObjectID="_1650530658" r:id="rId408"/>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从下往上第七层正方体的棱长为：</w:t>
      </w:r>
      <w:r>
        <w:rPr>
          <w:b/>
          <w:color w:val="000000"/>
        </w:rPr>
        <w:object>
          <v:shape id="_x0000_i1261" type="#_x0000_t75" alt="eqIdb7a7479aacdb4a4798ceb2b88113fb5f" style="width:108pt;height:46.18pt" o:oleicon="f" o:ole="" o:preferrelative="t" stroked="f">
            <v:imagedata r:id="rId409" o:title="eqIdb7a7479aacdb4a4798ceb2b88113fb5f"/>
          </v:shape>
          <o:OLEObject Type="Embed" ProgID="Equation.DSMT4" ShapeID="_x0000_i1261" DrawAspect="Content" ObjectID="_1650530659" r:id="rId410"/>
        </w:object>
      </w:r>
      <w:r w:rsidRPr="00C27CF4">
        <w:rPr>
          <w:b/>
          <w:color w:val="000000"/>
        </w:rPr>
        <w:t>，</w:t>
      </w:r>
    </w:p>
    <w:p w:rsidR="00C27CF4" w:rsidRPr="00C27CF4" w:rsidP="00C27CF4">
      <w:pPr>
        <w:spacing w:line="360" w:lineRule="auto"/>
        <w:jc w:val="left"/>
        <w:textAlignment w:val="center"/>
        <w:rPr>
          <w:b/>
          <w:color w:val="000000"/>
        </w:rPr>
      </w:pPr>
      <w:r w:rsidRPr="00C27CF4">
        <w:rPr>
          <w:b/>
          <w:color w:val="000000"/>
        </w:rPr>
        <w:t>从下往上第八层正方体的棱长为：</w:t>
      </w:r>
      <w:r>
        <w:rPr>
          <w:b/>
          <w:color w:val="000000"/>
        </w:rPr>
        <w:object>
          <v:shape id="_x0000_i1262" type="#_x0000_t75" alt="eqIde8143e83d5234ace946c9f369180770e" style="width:102pt;height:39.44pt" o:oleicon="f" o:ole="" o:preferrelative="t" stroked="f">
            <v:imagedata r:id="rId411" o:title="eqIde8143e83d5234ace946c9f369180770e"/>
          </v:shape>
          <o:OLEObject Type="Embed" ProgID="Equation.DSMT4" ShapeID="_x0000_i1262" DrawAspect="Content" ObjectID="_1650530660" r:id="rId412"/>
        </w:object>
      </w:r>
      <w:r w:rsidRPr="00C27CF4">
        <w:rPr>
          <w:b/>
          <w:color w:val="000000"/>
        </w:rPr>
        <w:t>，</w:t>
      </w:r>
    </w:p>
    <w:p w:rsidR="00C27CF4" w:rsidRPr="00C27CF4" w:rsidP="00C27CF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27CF4">
        <w:rPr>
          <w:b/>
          <w:color w:val="000000"/>
        </w:rPr>
        <w:t>∴改形塔的最上层正方体的边长小于1，那么该塔形中正方体的个数至少是8.</w:t>
      </w:r>
    </w:p>
    <w:p w:rsidR="00C27CF4" w:rsidRPr="00C27CF4" w:rsidP="00C27CF4">
      <w:pPr>
        <w:spacing w:line="360" w:lineRule="auto"/>
        <w:jc w:val="left"/>
        <w:textAlignment w:val="center"/>
        <w:rPr>
          <w:b/>
          <w:i/>
          <w:color w:val="000000"/>
        </w:rPr>
      </w:pPr>
      <w:r w:rsidRPr="00C27CF4">
        <w:rPr>
          <w:b/>
          <w:color w:val="000000"/>
        </w:rPr>
        <w:t>故选：A</w:t>
      </w:r>
      <w:r w:rsidRPr="00C27CF4">
        <w:rPr>
          <w:b/>
          <w:i/>
          <w:color w:val="000000"/>
        </w:rPr>
        <w:t>.</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本小题主要考查正方体有关计算，属于基础题.</w:t>
      </w:r>
    </w:p>
    <w:p w:rsidR="00C27CF4" w:rsidRPr="00C27CF4" w:rsidP="00C27CF4">
      <w:pPr>
        <w:spacing w:line="360" w:lineRule="auto"/>
        <w:jc w:val="left"/>
        <w:textAlignment w:val="center"/>
        <w:rPr>
          <w:b/>
          <w:color w:val="000000"/>
        </w:rPr>
      </w:pPr>
      <w:r w:rsidRPr="00C27CF4">
        <w:rPr>
          <w:rFonts w:ascii="宋体" w:hAnsi="宋体"/>
          <w:b/>
          <w:color w:val="000000"/>
        </w:rPr>
        <w:t>7、</w:t>
      </w:r>
      <w:r w:rsidRPr="00C27CF4">
        <w:rPr>
          <w:b/>
          <w:color w:val="000000"/>
        </w:rPr>
        <w:t>D</w:t>
      </w:r>
    </w:p>
    <w:p w:rsidR="00C27CF4" w:rsidRPr="00C27CF4" w:rsidP="00C27CF4">
      <w:pPr>
        <w:spacing w:line="360" w:lineRule="auto"/>
        <w:jc w:val="left"/>
        <w:textAlignment w:val="center"/>
        <w:rPr>
          <w:b/>
          <w:color w:val="000000"/>
        </w:rPr>
      </w:pPr>
      <w:r w:rsidRPr="00C27CF4">
        <w:rPr>
          <w:b/>
          <w:color w:val="000000"/>
        </w:rPr>
        <w:t>【解析】</w:t>
        <w:cr/>
        <w:t>根据题意，分别假设一个正确，推理出与假设不矛盾，即可得出结论.</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解：由题意知，若只有小王的说法正确，则小王对应“入班即静”，</w:t>
      </w:r>
    </w:p>
    <w:p w:rsidR="00C27CF4" w:rsidRPr="00C27CF4" w:rsidP="00C27CF4">
      <w:pPr>
        <w:spacing w:line="360" w:lineRule="auto"/>
        <w:jc w:val="left"/>
        <w:textAlignment w:val="center"/>
        <w:rPr>
          <w:b/>
          <w:color w:val="000000"/>
        </w:rPr>
      </w:pPr>
      <w:r w:rsidRPr="00C27CF4">
        <w:rPr>
          <w:b/>
          <w:color w:val="000000"/>
        </w:rPr>
        <w:t>而否定小董说法后得出：小王对应“天道酬勤”，则矛盾；</w:t>
      </w:r>
    </w:p>
    <w:p w:rsidR="00C27CF4" w:rsidRPr="00C27CF4" w:rsidP="00C27CF4">
      <w:pPr>
        <w:spacing w:line="360" w:lineRule="auto"/>
        <w:jc w:val="left"/>
        <w:textAlignment w:val="center"/>
        <w:rPr>
          <w:b/>
          <w:color w:val="000000"/>
        </w:rPr>
      </w:pPr>
      <w:r w:rsidRPr="00C27CF4">
        <w:rPr>
          <w:b/>
          <w:color w:val="000000"/>
        </w:rPr>
        <w:t>若只有小董的说法正确，则小董对应“天道酬勤”，</w:t>
      </w:r>
    </w:p>
    <w:p w:rsidR="00C27CF4" w:rsidRPr="00C27CF4" w:rsidP="00C27CF4">
      <w:pPr>
        <w:spacing w:line="360" w:lineRule="auto"/>
        <w:jc w:val="left"/>
        <w:textAlignment w:val="center"/>
        <w:rPr>
          <w:b/>
          <w:color w:val="000000"/>
        </w:rPr>
      </w:pPr>
      <w:r w:rsidRPr="00C27CF4">
        <w:rPr>
          <w:b/>
          <w:color w:val="000000"/>
        </w:rPr>
        <w:t>否定小李的说法后得出：小李对应“细节决定成败”，</w:t>
      </w:r>
    </w:p>
    <w:p w:rsidR="00C27CF4" w:rsidRPr="00C27CF4" w:rsidP="00C27CF4">
      <w:pPr>
        <w:spacing w:line="360" w:lineRule="auto"/>
        <w:jc w:val="left"/>
        <w:textAlignment w:val="center"/>
        <w:rPr>
          <w:b/>
          <w:color w:val="000000"/>
        </w:rPr>
      </w:pPr>
      <w:r w:rsidRPr="00C27CF4">
        <w:rPr>
          <w:b/>
          <w:color w:val="000000"/>
        </w:rPr>
        <w:t>所以剩下小王对应“入班即静”，但与小王的错误的说法矛盾；</w:t>
      </w:r>
    </w:p>
    <w:p w:rsidR="00C27CF4" w:rsidRPr="00C27CF4" w:rsidP="00C27CF4">
      <w:pPr>
        <w:spacing w:line="360" w:lineRule="auto"/>
        <w:jc w:val="left"/>
        <w:textAlignment w:val="center"/>
        <w:rPr>
          <w:b/>
          <w:color w:val="000000"/>
        </w:rPr>
      </w:pPr>
      <w:r w:rsidRPr="00C27CF4">
        <w:rPr>
          <w:b/>
          <w:color w:val="000000"/>
        </w:rPr>
        <w:t>若小李的说法正确，则“细节决定成败”不是小李的，</w:t>
      </w:r>
    </w:p>
    <w:p w:rsidR="00C27CF4" w:rsidRPr="00C27CF4" w:rsidP="00C27CF4">
      <w:pPr>
        <w:spacing w:line="360" w:lineRule="auto"/>
        <w:jc w:val="left"/>
        <w:textAlignment w:val="center"/>
        <w:rPr>
          <w:b/>
          <w:color w:val="000000"/>
        </w:rPr>
      </w:pPr>
      <w:r w:rsidRPr="00C27CF4">
        <w:rPr>
          <w:b/>
          <w:color w:val="000000"/>
        </w:rPr>
        <w:t>则否定小董的说法得出：小王对应“天道酬勤”，</w:t>
      </w:r>
    </w:p>
    <w:p w:rsidR="00C27CF4" w:rsidRPr="00C27CF4" w:rsidP="00C27CF4">
      <w:pPr>
        <w:spacing w:line="360" w:lineRule="auto"/>
        <w:jc w:val="left"/>
        <w:textAlignment w:val="center"/>
        <w:rPr>
          <w:b/>
          <w:color w:val="000000"/>
        </w:rPr>
      </w:pPr>
      <w:r w:rsidRPr="00C27CF4">
        <w:rPr>
          <w:b/>
          <w:color w:val="000000"/>
        </w:rPr>
        <w:t>所以得出“细节决定成败”是小董的，剩下“入班即静”是小李的，符合题意.</w:t>
      </w:r>
    </w:p>
    <w:p w:rsidR="00C27CF4" w:rsidRPr="00C27CF4" w:rsidP="00C27CF4">
      <w:pPr>
        <w:spacing w:line="360" w:lineRule="auto"/>
        <w:jc w:val="left"/>
        <w:textAlignment w:val="center"/>
        <w:rPr>
          <w:b/>
          <w:color w:val="000000"/>
        </w:rPr>
      </w:pPr>
      <w:r w:rsidRPr="00C27CF4">
        <w:rPr>
          <w:b/>
          <w:color w:val="000000"/>
        </w:rPr>
        <w:t>所以“入班即静”的书写者是：小李.</w:t>
      </w:r>
    </w:p>
    <w:p w:rsidR="00C27CF4" w:rsidRPr="00C27CF4" w:rsidP="00C27CF4">
      <w:pPr>
        <w:spacing w:line="360" w:lineRule="auto"/>
        <w:jc w:val="left"/>
        <w:textAlignment w:val="center"/>
        <w:rPr>
          <w:b/>
          <w:color w:val="000000"/>
        </w:rPr>
      </w:pPr>
      <w:r w:rsidRPr="00C27CF4">
        <w:rPr>
          <w:b/>
          <w:color w:val="000000"/>
        </w:rPr>
        <w:t>故选：D.</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本题考查推理证明的实际应用.</w:t>
      </w:r>
    </w:p>
    <w:p w:rsidR="00C27CF4" w:rsidRPr="00C27CF4" w:rsidP="00C27CF4">
      <w:pPr>
        <w:spacing w:line="360" w:lineRule="auto"/>
        <w:jc w:val="left"/>
        <w:textAlignment w:val="center"/>
        <w:rPr>
          <w:b/>
          <w:color w:val="000000"/>
        </w:rPr>
      </w:pPr>
      <w:r w:rsidRPr="00C27CF4">
        <w:rPr>
          <w:rFonts w:ascii="宋体" w:hAnsi="宋体"/>
          <w:b/>
          <w:color w:val="000000"/>
        </w:rPr>
        <w:t>8、</w:t>
      </w:r>
      <w:r w:rsidRPr="00C27CF4">
        <w:rPr>
          <w:b/>
          <w:color w:val="000000"/>
        </w:rPr>
        <w:t>C</w:t>
      </w:r>
    </w:p>
    <w:p w:rsidR="00C27CF4" w:rsidRPr="00C27CF4" w:rsidP="00C27CF4">
      <w:pPr>
        <w:spacing w:line="360" w:lineRule="auto"/>
        <w:jc w:val="left"/>
        <w:textAlignment w:val="center"/>
        <w:rPr>
          <w:b/>
          <w:color w:val="000000"/>
        </w:rPr>
      </w:pPr>
      <w:r w:rsidRPr="00C27CF4">
        <w:rPr>
          <w:b/>
          <w:color w:val="000000"/>
        </w:rPr>
        <w:t>【解析】</w:t>
        <w:cr/>
        <w:t>根据等比数列的前</w:t>
      </w:r>
      <w:r>
        <w:rPr>
          <w:b/>
          <w:color w:val="000000"/>
        </w:rPr>
        <w:object>
          <v:shape id="_x0000_i1263" type="#_x0000_t75" alt="eqIdf458db68122849abb588feb2e682d9ac" style="width:9.75pt;height:11.25pt" o:oleicon="f" o:ole="" o:preferrelative="t" stroked="f">
            <v:imagedata r:id="rId77" o:title="eqIdf458db68122849abb588feb2e682d9ac"/>
          </v:shape>
          <o:OLEObject Type="Embed" ProgID="Equation.DSMT4" ShapeID="_x0000_i1263" DrawAspect="Content" ObjectID="_1650527780" r:id="rId413"/>
        </w:object>
      </w:r>
      <w:r w:rsidRPr="00C27CF4">
        <w:rPr>
          <w:b/>
          <w:color w:val="000000"/>
        </w:rPr>
        <w:t>项和公式，判断出正确选项.</w:t>
      </w:r>
    </w:p>
    <w:p w:rsidR="00C27CF4" w:rsidRPr="00C27CF4" w:rsidP="00C27CF4">
      <w:pPr>
        <w:spacing w:line="360" w:lineRule="auto"/>
        <w:jc w:val="left"/>
        <w:textAlignment w:val="center"/>
        <w:rPr>
          <w:b/>
          <w:color w:val="000000"/>
        </w:rPr>
      </w:pPr>
      <w:r w:rsidRPr="00C27CF4">
        <w:rPr>
          <w:b/>
          <w:color w:val="000000"/>
        </w:rPr>
        <w:t>【详解】</w:t>
      </w:r>
    </w:p>
    <w:p w:rsidR="00C27CF4" w:rsidRPr="00C27CF4" w:rsidP="00C27CF4">
      <w:pPr>
        <w:spacing w:line="360" w:lineRule="auto"/>
        <w:jc w:val="left"/>
        <w:textAlignment w:val="center"/>
        <w:rPr>
          <w:b/>
          <w:color w:val="000000"/>
        </w:rPr>
      </w:pPr>
      <w:r w:rsidRPr="00C27CF4">
        <w:rPr>
          <w:b/>
          <w:color w:val="000000"/>
        </w:rPr>
        <w:t>由于数列</w:t>
      </w:r>
      <w:r>
        <w:rPr>
          <w:b/>
          <w:color w:val="000000"/>
        </w:rPr>
        <w:object>
          <v:shape id="_x0000_i1264" type="#_x0000_t75" alt="eqId93e38ecd74a24cb59da79181b95bfd3a" style="width:23.81pt;height:20.06pt" o:oleicon="f" o:ole="" o:preferrelative="t" stroked="f">
            <v:imagedata r:id="rId75" o:title="eqId93e38ecd74a24cb59da79181b95bfd3a"/>
          </v:shape>
          <o:OLEObject Type="Embed" ProgID="Equation.DSMT4" ShapeID="_x0000_i1264" DrawAspect="Content" ObjectID="_1650527781" r:id="rId414"/>
        </w:object>
      </w:r>
      <w:r w:rsidRPr="00C27CF4">
        <w:rPr>
          <w:b/>
          <w:color w:val="000000"/>
        </w:rPr>
        <w:t>是等比数列，所以</w:t>
      </w:r>
      <w:r>
        <w:rPr>
          <w:b/>
          <w:color w:val="000000"/>
        </w:rPr>
        <w:object>
          <v:shape id="_x0000_i1265" type="#_x0000_t75" alt="eqIdeeb641bfae18467f8a6cd80bebaa8ff8" style="width:90pt;height:35.24pt" o:oleicon="f" o:ole="" o:preferrelative="t" stroked="f">
            <v:imagedata r:id="rId415" o:title="eqIdeeb641bfae18467f8a6cd80bebaa8ff8"/>
          </v:shape>
          <o:OLEObject Type="Embed" ProgID="Equation.DSMT4" ShapeID="_x0000_i1265" DrawAspect="Content" ObjectID="_1650527782" r:id="rId416"/>
        </w:object>
      </w:r>
      <w:r w:rsidRPr="00C27CF4">
        <w:rPr>
          <w:b/>
          <w:color w:val="000000"/>
        </w:rPr>
        <w:t>，由于</w:t>
      </w:r>
      <w:r>
        <w:rPr>
          <w:b/>
          <w:color w:val="000000"/>
        </w:rPr>
        <w:object>
          <v:shape id="_x0000_i1266" type="#_x0000_t75" alt="eqId2dee4c74b1504442a9c58b1614eb0781" style="width:59.24pt;height:35.24pt" o:oleicon="f" o:ole="" o:preferrelative="t" stroked="f">
            <v:imagedata r:id="rId417" o:title="eqId2dee4c74b1504442a9c58b1614eb0781"/>
          </v:shape>
          <o:OLEObject Type="Embed" ProgID="Equation.DSMT4" ShapeID="_x0000_i1266" DrawAspect="Content" ObjectID="_1650527783" r:id="rId418"/>
        </w:object>
      </w:r>
      <w:r w:rsidRPr="00C27CF4">
        <w:rPr>
          <w:b/>
          <w:color w:val="000000"/>
        </w:rPr>
        <w:t>，所以</w:t>
      </w:r>
    </w:p>
    <w:p w:rsidR="00C27CF4" w:rsidRPr="00C27CF4" w:rsidP="00C27CF4">
      <w:pPr>
        <w:spacing w:line="360" w:lineRule="auto"/>
        <w:jc w:val="left"/>
        <w:textAlignment w:val="center"/>
        <w:rPr>
          <w:b/>
          <w:color w:val="000000"/>
        </w:rPr>
      </w:pPr>
      <w:r>
        <w:rPr>
          <w:b/>
          <w:color w:val="000000"/>
        </w:rPr>
        <w:object>
          <v:shape id="_x0000_i1267" type="#_x0000_t75" alt="eqId080aa060ab6f47d08df33557c2f6dd3c" style="width:87.74pt;height:18pt" o:oleicon="f" o:ole="" o:preferrelative="t" stroked="f">
            <v:imagedata r:id="rId419" o:title="eqId080aa060ab6f47d08df33557c2f6dd3c"/>
          </v:shape>
          <o:OLEObject Type="Embed" ProgID="Equation.DSMT4" ShapeID="_x0000_i1267" DrawAspect="Content" ObjectID="_1650527784" r:id="rId420"/>
        </w:object>
      </w:r>
      <w:r w:rsidRPr="00C27CF4">
        <w:rPr>
          <w:b/>
          <w:color w:val="000000"/>
        </w:rPr>
        <w:t>，故“</w:t>
      </w:r>
      <w:r>
        <w:rPr>
          <w:b/>
          <w:color w:val="000000"/>
        </w:rPr>
        <w:object>
          <v:shape id="_x0000_i1268" type="#_x0000_t75" alt="eqIdff0f6ef72d90459eb609a070926ca4f0" style="width:31.19pt;height:18pt" o:oleicon="f" o:ole="" o:preferrelative="t" stroked="f">
            <v:imagedata r:id="rId81" o:title="eqIdff0f6ef72d90459eb609a070926ca4f0"/>
          </v:shape>
          <o:OLEObject Type="Embed" ProgID="Equation.DSMT4" ShapeID="_x0000_i1268" DrawAspect="Content" ObjectID="_1650527785" r:id="rId421"/>
        </w:object>
      </w:r>
      <w:r w:rsidRPr="00C27CF4">
        <w:rPr>
          <w:b/>
          <w:color w:val="000000"/>
        </w:rPr>
        <w:t>”是“</w:t>
      </w:r>
      <w:r>
        <w:rPr>
          <w:b/>
          <w:color w:val="000000"/>
        </w:rPr>
        <w:object>
          <v:shape id="_x0000_i1269" type="#_x0000_t75" alt="eqId680f014b95574fdabfed1d5fd7e3fb98" style="width:35.99pt;height:14.26pt" o:oleicon="f" o:ole="" o:preferrelative="t" stroked="f">
            <v:imagedata r:id="rId83" o:title="eqId680f014b95574fdabfed1d5fd7e3fb98"/>
          </v:shape>
          <o:OLEObject Type="Embed" ProgID="Equation.DSMT4" ShapeID="_x0000_i1269" DrawAspect="Content" ObjectID="_1650527786" r:id="rId422"/>
        </w:object>
      </w:r>
      <w:r w:rsidRPr="00C27CF4">
        <w:rPr>
          <w:b/>
          <w:color w:val="000000"/>
        </w:rPr>
        <w:t>”的充分必要条件.</w:t>
      </w:r>
    </w:p>
    <w:p w:rsidR="00C27CF4" w:rsidRPr="00C27CF4" w:rsidP="00C27CF4">
      <w:pPr>
        <w:spacing w:line="360" w:lineRule="auto"/>
        <w:jc w:val="left"/>
        <w:textAlignment w:val="center"/>
        <w:rPr>
          <w:b/>
          <w:color w:val="000000"/>
        </w:rPr>
      </w:pPr>
      <w:r w:rsidRPr="00C27CF4">
        <w:rPr>
          <w:b/>
          <w:color w:val="000000"/>
        </w:rPr>
        <w:t>故选：C</w:t>
      </w:r>
    </w:p>
    <w:p w:rsidR="00C27CF4" w:rsidRPr="00C27CF4" w:rsidP="00C27CF4">
      <w:pPr>
        <w:spacing w:line="360" w:lineRule="auto"/>
        <w:jc w:val="left"/>
        <w:textAlignment w:val="center"/>
        <w:rPr>
          <w:b/>
          <w:color w:val="000000"/>
        </w:rPr>
      </w:pPr>
      <w:r w:rsidRPr="00C27CF4">
        <w:rPr>
          <w:b/>
          <w:color w:val="000000"/>
        </w:rPr>
        <w:t>【点睛】</w:t>
      </w:r>
    </w:p>
    <w:p w:rsidR="00C27CF4" w:rsidRPr="00C27CF4" w:rsidP="00C27CF4">
      <w:pPr>
        <w:spacing w:line="360" w:lineRule="auto"/>
        <w:jc w:val="left"/>
        <w:textAlignment w:val="center"/>
        <w:rPr>
          <w:b/>
          <w:color w:val="000000"/>
        </w:rPr>
      </w:pPr>
      <w:r w:rsidRPr="00C27CF4">
        <w:rPr>
          <w:b/>
          <w:color w:val="000000"/>
        </w:rPr>
        <w:t>本小题主要考查充分、必要条件的判断，考查等比数列前</w:t>
      </w:r>
      <w:r>
        <w:rPr>
          <w:b/>
          <w:color w:val="000000"/>
        </w:rPr>
        <w:object>
          <v:shape id="_x0000_i1270" type="#_x0000_t75" alt="eqIdf458db68122849abb588feb2e682d9ac" style="width:9.75pt;height:11.25pt" o:oleicon="f" o:ole="" o:preferrelative="t" stroked="f">
            <v:imagedata r:id="rId77" o:title="eqIdf458db68122849abb588feb2e682d9ac"/>
          </v:shape>
          <o:OLEObject Type="Embed" ProgID="Equation.DSMT4" ShapeID="_x0000_i1270" DrawAspect="Content" ObjectID="_1650527787" r:id="rId423"/>
        </w:object>
      </w:r>
      <w:r w:rsidRPr="00C27CF4">
        <w:rPr>
          <w:b/>
          <w:color w:val="000000"/>
        </w:rPr>
        <w:t>项和公式，属于基础题.</w:t>
      </w:r>
    </w:p>
    <w:p w:rsidR="00C27CF4" w:rsidRPr="00C27CF4" w:rsidP="00C27CF4">
      <w:pPr>
        <w:spacing w:line="360" w:lineRule="auto"/>
        <w:jc w:val="left"/>
        <w:textAlignment w:val="center"/>
        <w:rPr>
          <w:b/>
          <w:color w:val="000000"/>
        </w:rPr>
      </w:pPr>
      <w:r w:rsidRPr="00C27CF4">
        <w:rPr>
          <w:rFonts w:ascii="宋体" w:hAnsi="宋体"/>
          <w:b/>
          <w:color w:val="000000"/>
        </w:rPr>
        <w:t>9、</w:t>
      </w:r>
      <w:r w:rsidRPr="00C27CF4">
        <w:rPr>
          <w:b/>
          <w:color w:val="000000"/>
        </w:rPr>
        <w:t>A</w:t>
      </w:r>
    </w:p>
    <w:p w:rsidR="00C27CF4" w:rsidRPr="00C27CF4" w:rsidP="00C27CF4">
      <w:pPr>
        <w:spacing w:line="360" w:lineRule="auto"/>
        <w:jc w:val="left"/>
        <w:textAlignment w:val="center"/>
        <w:rPr>
          <w:b/>
          <w:color w:val="000000"/>
        </w:rPr>
      </w:pPr>
      <w:r w:rsidRPr="00C27CF4">
        <w:rPr>
          <w:b/>
          <w:color w:val="000000"/>
        </w:rPr>
        <w:br/>
      </w:r>
      <w:r w:rsidRPr="00C27CF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4" w:history="1">
        <w:r>
          <w:rPr>
            <w:rFonts w:ascii="SimSun" w:eastAsia="SimSun" w:hAnsi="SimSun" w:cs="SimSun"/>
            <w:b/>
            <w:bCs/>
            <w:color w:val="0000EE"/>
            <w:kern w:val="0"/>
            <w:sz w:val="30"/>
            <w:szCs w:val="30"/>
            <w:u w:val="single" w:color="0000EE"/>
          </w:rPr>
          <w:t>https://d.book118.com/537025111016006046</w:t>
        </w:r>
      </w:hyperlink>
    </w:p>
    <w:p w:rsidR="00C27CF4" w:rsidRPr="00C27CF4" w:rsidP="00C27CF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27CF4"/>
    <w:rsid w:val="00C45C5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6.bin" /><Relationship Id="rId101" Type="http://schemas.openxmlformats.org/officeDocument/2006/relationships/image" Target="media/image51.wmf" /><Relationship Id="rId102" Type="http://schemas.openxmlformats.org/officeDocument/2006/relationships/oleObject" Target="embeddings/oleObject47.bin"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oleObject" Target="embeddings/oleObject3.bin"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image" Target="media/image5.wmf"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oleObject" Target="embeddings/oleObject61.bin" /><Relationship Id="rId128" Type="http://schemas.openxmlformats.org/officeDocument/2006/relationships/oleObject" Target="embeddings/oleObject62.bin" /><Relationship Id="rId129" Type="http://schemas.openxmlformats.org/officeDocument/2006/relationships/oleObject" Target="embeddings/oleObject63.bin" /><Relationship Id="rId13" Type="http://schemas.openxmlformats.org/officeDocument/2006/relationships/oleObject" Target="embeddings/oleObject4.bin" /><Relationship Id="rId130" Type="http://schemas.openxmlformats.org/officeDocument/2006/relationships/oleObject" Target="embeddings/oleObject64.bin"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image" Target="media/image6.wmf"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oleObject" Target="embeddings/oleObject5.bin"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image" Target="media/image7.wmf"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oleObject" Target="embeddings/oleObject85.bin" /><Relationship Id="rId17" Type="http://schemas.openxmlformats.org/officeDocument/2006/relationships/oleObject" Target="embeddings/oleObject6.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8.wmf"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oleObject" Target="embeddings/oleObject7.bin"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oleObject" Target="embeddings/oleObject8.bin"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image" Target="media/image10.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oleObject" Target="embeddings/oleObject120.bin" /><Relationship Id="rId23" Type="http://schemas.openxmlformats.org/officeDocument/2006/relationships/oleObject" Target="embeddings/oleObject9.bin"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oleObject" Target="embeddings/oleObject123.bin"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oleObject" Target="embeddings/oleObject126.bin" /><Relationship Id="rId238" Type="http://schemas.openxmlformats.org/officeDocument/2006/relationships/oleObject" Target="embeddings/oleObject127.bin" /><Relationship Id="rId239" Type="http://schemas.openxmlformats.org/officeDocument/2006/relationships/oleObject" Target="embeddings/oleObject128.bin" /><Relationship Id="rId24" Type="http://schemas.openxmlformats.org/officeDocument/2006/relationships/image" Target="media/image11.wmf" /><Relationship Id="rId240" Type="http://schemas.openxmlformats.org/officeDocument/2006/relationships/oleObject" Target="embeddings/oleObject129.bin" /><Relationship Id="rId241" Type="http://schemas.openxmlformats.org/officeDocument/2006/relationships/oleObject" Target="embeddings/oleObject130.bin" /><Relationship Id="rId242" Type="http://schemas.openxmlformats.org/officeDocument/2006/relationships/oleObject" Target="embeddings/oleObject131.bin" /><Relationship Id="rId243" Type="http://schemas.openxmlformats.org/officeDocument/2006/relationships/oleObject" Target="embeddings/oleObject132.bin" /><Relationship Id="rId244" Type="http://schemas.openxmlformats.org/officeDocument/2006/relationships/oleObject" Target="embeddings/oleObject133.bin" /><Relationship Id="rId245" Type="http://schemas.openxmlformats.org/officeDocument/2006/relationships/image" Target="media/image108.wmf" /><Relationship Id="rId246" Type="http://schemas.openxmlformats.org/officeDocument/2006/relationships/oleObject" Target="embeddings/oleObject134.bin" /><Relationship Id="rId247" Type="http://schemas.openxmlformats.org/officeDocument/2006/relationships/image" Target="media/image109.wmf" /><Relationship Id="rId248" Type="http://schemas.openxmlformats.org/officeDocument/2006/relationships/oleObject" Target="embeddings/oleObject135.bin" /><Relationship Id="rId249" Type="http://schemas.openxmlformats.org/officeDocument/2006/relationships/image" Target="media/image110.wmf" /><Relationship Id="rId25" Type="http://schemas.openxmlformats.org/officeDocument/2006/relationships/oleObject" Target="embeddings/oleObject10.bin" /><Relationship Id="rId250" Type="http://schemas.openxmlformats.org/officeDocument/2006/relationships/oleObject" Target="embeddings/oleObject136.bin" /><Relationship Id="rId251" Type="http://schemas.openxmlformats.org/officeDocument/2006/relationships/image" Target="media/image111.wmf" /><Relationship Id="rId252" Type="http://schemas.openxmlformats.org/officeDocument/2006/relationships/oleObject" Target="embeddings/oleObject137.bin" /><Relationship Id="rId253" Type="http://schemas.openxmlformats.org/officeDocument/2006/relationships/image" Target="media/image112.wmf" /><Relationship Id="rId254" Type="http://schemas.openxmlformats.org/officeDocument/2006/relationships/oleObject" Target="embeddings/oleObject138.bin" /><Relationship Id="rId255" Type="http://schemas.openxmlformats.org/officeDocument/2006/relationships/image" Target="media/image113.wmf" /><Relationship Id="rId256" Type="http://schemas.openxmlformats.org/officeDocument/2006/relationships/oleObject" Target="embeddings/oleObject139.bin" /><Relationship Id="rId257" Type="http://schemas.openxmlformats.org/officeDocument/2006/relationships/image" Target="media/image114.wmf" /><Relationship Id="rId258" Type="http://schemas.openxmlformats.org/officeDocument/2006/relationships/oleObject" Target="embeddings/oleObject140.bin" /><Relationship Id="rId259" Type="http://schemas.openxmlformats.org/officeDocument/2006/relationships/image" Target="media/image115.wmf" /><Relationship Id="rId26" Type="http://schemas.openxmlformats.org/officeDocument/2006/relationships/image" Target="media/image12.wmf" /><Relationship Id="rId260" Type="http://schemas.openxmlformats.org/officeDocument/2006/relationships/oleObject" Target="embeddings/oleObject141.bin" /><Relationship Id="rId261" Type="http://schemas.openxmlformats.org/officeDocument/2006/relationships/image" Target="media/image116.wmf"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image" Target="media/image118.wmf" /><Relationship Id="rId266" Type="http://schemas.openxmlformats.org/officeDocument/2006/relationships/oleObject" Target="embeddings/oleObject144.bin"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oleObject" Target="embeddings/oleObject11.bin" /><Relationship Id="rId270" Type="http://schemas.openxmlformats.org/officeDocument/2006/relationships/image" Target="media/image120.wmf" /><Relationship Id="rId271" Type="http://schemas.openxmlformats.org/officeDocument/2006/relationships/oleObject" Target="embeddings/oleObject147.bin" /><Relationship Id="rId272" Type="http://schemas.openxmlformats.org/officeDocument/2006/relationships/image" Target="media/image121.wmf" /><Relationship Id="rId273" Type="http://schemas.openxmlformats.org/officeDocument/2006/relationships/oleObject" Target="embeddings/oleObject148.bin" /><Relationship Id="rId274" Type="http://schemas.openxmlformats.org/officeDocument/2006/relationships/image" Target="media/image122.wmf"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image" Target="media/image13.wmf" /><Relationship Id="rId280" Type="http://schemas.openxmlformats.org/officeDocument/2006/relationships/oleObject" Target="embeddings/oleObject152.bin" /><Relationship Id="rId281" Type="http://schemas.openxmlformats.org/officeDocument/2006/relationships/image" Target="media/image125.wmf" /><Relationship Id="rId282" Type="http://schemas.openxmlformats.org/officeDocument/2006/relationships/oleObject" Target="embeddings/oleObject153.bin" /><Relationship Id="rId283" Type="http://schemas.openxmlformats.org/officeDocument/2006/relationships/oleObject" Target="embeddings/oleObject154.bin" /><Relationship Id="rId284" Type="http://schemas.openxmlformats.org/officeDocument/2006/relationships/image" Target="media/image126.wmf" /><Relationship Id="rId285" Type="http://schemas.openxmlformats.org/officeDocument/2006/relationships/oleObject" Target="embeddings/oleObject155.bin" /><Relationship Id="rId286" Type="http://schemas.openxmlformats.org/officeDocument/2006/relationships/oleObject" Target="embeddings/oleObject156.bin" /><Relationship Id="rId287" Type="http://schemas.openxmlformats.org/officeDocument/2006/relationships/image" Target="media/image127.wmf" /><Relationship Id="rId288" Type="http://schemas.openxmlformats.org/officeDocument/2006/relationships/oleObject" Target="embeddings/oleObject157.bin" /><Relationship Id="rId289" Type="http://schemas.openxmlformats.org/officeDocument/2006/relationships/image" Target="media/image128.wmf" /><Relationship Id="rId29" Type="http://schemas.openxmlformats.org/officeDocument/2006/relationships/oleObject" Target="embeddings/oleObject12.bin" /><Relationship Id="rId290" Type="http://schemas.openxmlformats.org/officeDocument/2006/relationships/oleObject" Target="embeddings/oleObject158.bin" /><Relationship Id="rId291" Type="http://schemas.openxmlformats.org/officeDocument/2006/relationships/oleObject" Target="embeddings/oleObject159.bin" /><Relationship Id="rId292" Type="http://schemas.openxmlformats.org/officeDocument/2006/relationships/oleObject" Target="embeddings/oleObject160.bin" /><Relationship Id="rId293" Type="http://schemas.openxmlformats.org/officeDocument/2006/relationships/oleObject" Target="embeddings/oleObject161.bin" /><Relationship Id="rId294" Type="http://schemas.openxmlformats.org/officeDocument/2006/relationships/image" Target="media/image129.wmf" /><Relationship Id="rId295" Type="http://schemas.openxmlformats.org/officeDocument/2006/relationships/oleObject" Target="embeddings/oleObject162.bin" /><Relationship Id="rId296" Type="http://schemas.openxmlformats.org/officeDocument/2006/relationships/oleObject" Target="embeddings/oleObject163.bin" /><Relationship Id="rId297" Type="http://schemas.openxmlformats.org/officeDocument/2006/relationships/image" Target="media/image130.wmf" /><Relationship Id="rId298" Type="http://schemas.openxmlformats.org/officeDocument/2006/relationships/oleObject" Target="embeddings/oleObject164.bin" /><Relationship Id="rId299" Type="http://schemas.openxmlformats.org/officeDocument/2006/relationships/oleObject" Target="embeddings/oleObject165.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1.wmf" /><Relationship Id="rId301" Type="http://schemas.openxmlformats.org/officeDocument/2006/relationships/oleObject" Target="embeddings/oleObject166.bin" /><Relationship Id="rId302" Type="http://schemas.openxmlformats.org/officeDocument/2006/relationships/image" Target="media/image132.wmf" /><Relationship Id="rId303" Type="http://schemas.openxmlformats.org/officeDocument/2006/relationships/oleObject" Target="embeddings/oleObject167.bin" /><Relationship Id="rId304" Type="http://schemas.openxmlformats.org/officeDocument/2006/relationships/image" Target="media/image133.wmf" /><Relationship Id="rId305" Type="http://schemas.openxmlformats.org/officeDocument/2006/relationships/oleObject" Target="embeddings/oleObject168.bin" /><Relationship Id="rId306" Type="http://schemas.openxmlformats.org/officeDocument/2006/relationships/image" Target="media/image134.wmf" /><Relationship Id="rId307" Type="http://schemas.openxmlformats.org/officeDocument/2006/relationships/oleObject" Target="embeddings/oleObject169.bin" /><Relationship Id="rId308" Type="http://schemas.openxmlformats.org/officeDocument/2006/relationships/image" Target="media/image135.wmf" /><Relationship Id="rId309" Type="http://schemas.openxmlformats.org/officeDocument/2006/relationships/oleObject" Target="embeddings/oleObject170.bin" /><Relationship Id="rId31" Type="http://schemas.openxmlformats.org/officeDocument/2006/relationships/oleObject" Target="embeddings/oleObject13.bin" /><Relationship Id="rId310" Type="http://schemas.openxmlformats.org/officeDocument/2006/relationships/image" Target="media/image136.wmf" /><Relationship Id="rId311" Type="http://schemas.openxmlformats.org/officeDocument/2006/relationships/oleObject" Target="embeddings/oleObject171.bin" /><Relationship Id="rId312" Type="http://schemas.openxmlformats.org/officeDocument/2006/relationships/image" Target="media/image137.wmf" /><Relationship Id="rId313" Type="http://schemas.openxmlformats.org/officeDocument/2006/relationships/oleObject" Target="embeddings/oleObject172.bin" /><Relationship Id="rId314" Type="http://schemas.openxmlformats.org/officeDocument/2006/relationships/image" Target="media/image138.wmf" /><Relationship Id="rId315" Type="http://schemas.openxmlformats.org/officeDocument/2006/relationships/oleObject" Target="embeddings/oleObject173.bin" /><Relationship Id="rId316" Type="http://schemas.openxmlformats.org/officeDocument/2006/relationships/image" Target="media/image139.wmf" /><Relationship Id="rId317" Type="http://schemas.openxmlformats.org/officeDocument/2006/relationships/oleObject" Target="embeddings/oleObject174.bin" /><Relationship Id="rId318" Type="http://schemas.openxmlformats.org/officeDocument/2006/relationships/image" Target="media/image140.wmf" /><Relationship Id="rId319" Type="http://schemas.openxmlformats.org/officeDocument/2006/relationships/oleObject" Target="embeddings/oleObject175.bin" /><Relationship Id="rId32" Type="http://schemas.openxmlformats.org/officeDocument/2006/relationships/image" Target="media/image15.wmf" /><Relationship Id="rId320" Type="http://schemas.openxmlformats.org/officeDocument/2006/relationships/image" Target="media/image141.wmf"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oleObject" Target="embeddings/oleObject180.bin" /><Relationship Id="rId327" Type="http://schemas.openxmlformats.org/officeDocument/2006/relationships/image" Target="media/image143.wmf" /><Relationship Id="rId328" Type="http://schemas.openxmlformats.org/officeDocument/2006/relationships/oleObject" Target="embeddings/oleObject181.bin" /><Relationship Id="rId329" Type="http://schemas.openxmlformats.org/officeDocument/2006/relationships/image" Target="media/image144.wmf" /><Relationship Id="rId33" Type="http://schemas.openxmlformats.org/officeDocument/2006/relationships/oleObject" Target="embeddings/oleObject14.bin"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oleObject" Target="embeddings/oleObject185.bin" /><Relationship Id="rId336" Type="http://schemas.openxmlformats.org/officeDocument/2006/relationships/image" Target="media/image147.wmf" /><Relationship Id="rId337" Type="http://schemas.openxmlformats.org/officeDocument/2006/relationships/oleObject" Target="embeddings/oleObject186.bin" /><Relationship Id="rId338" Type="http://schemas.openxmlformats.org/officeDocument/2006/relationships/image" Target="media/image148.wmf" /><Relationship Id="rId339" Type="http://schemas.openxmlformats.org/officeDocument/2006/relationships/oleObject" Target="embeddings/oleObject187.bin" /><Relationship Id="rId34" Type="http://schemas.openxmlformats.org/officeDocument/2006/relationships/image" Target="media/image16.wmf" /><Relationship Id="rId340" Type="http://schemas.openxmlformats.org/officeDocument/2006/relationships/image" Target="media/image149.wmf" /><Relationship Id="rId341" Type="http://schemas.openxmlformats.org/officeDocument/2006/relationships/oleObject" Target="embeddings/oleObject188.bin" /><Relationship Id="rId342" Type="http://schemas.openxmlformats.org/officeDocument/2006/relationships/image" Target="media/image150.wmf" /><Relationship Id="rId343" Type="http://schemas.openxmlformats.org/officeDocument/2006/relationships/oleObject" Target="embeddings/oleObject189.bin" /><Relationship Id="rId344" Type="http://schemas.openxmlformats.org/officeDocument/2006/relationships/oleObject" Target="embeddings/oleObject190.bin" /><Relationship Id="rId345" Type="http://schemas.openxmlformats.org/officeDocument/2006/relationships/image" Target="media/image151.wmf" /><Relationship Id="rId346" Type="http://schemas.openxmlformats.org/officeDocument/2006/relationships/oleObject" Target="embeddings/oleObject191.bin" /><Relationship Id="rId347" Type="http://schemas.openxmlformats.org/officeDocument/2006/relationships/image" Target="media/image152.wmf" /><Relationship Id="rId348" Type="http://schemas.openxmlformats.org/officeDocument/2006/relationships/oleObject" Target="embeddings/oleObject192.bin" /><Relationship Id="rId349" Type="http://schemas.openxmlformats.org/officeDocument/2006/relationships/oleObject" Target="embeddings/oleObject193.bin" /><Relationship Id="rId35" Type="http://schemas.openxmlformats.org/officeDocument/2006/relationships/oleObject" Target="embeddings/oleObject15.bin"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image" Target="media/image155.wmf" /><Relationship Id="rId355" Type="http://schemas.openxmlformats.org/officeDocument/2006/relationships/oleObject" Target="embeddings/oleObject196.bin" /><Relationship Id="rId356" Type="http://schemas.openxmlformats.org/officeDocument/2006/relationships/oleObject" Target="embeddings/oleObject197.bin" /><Relationship Id="rId357" Type="http://schemas.openxmlformats.org/officeDocument/2006/relationships/oleObject" Target="embeddings/oleObject198.bin" /><Relationship Id="rId358" Type="http://schemas.openxmlformats.org/officeDocument/2006/relationships/oleObject" Target="embeddings/oleObject199.bin" /><Relationship Id="rId359" Type="http://schemas.openxmlformats.org/officeDocument/2006/relationships/image" Target="media/image156.wmf" /><Relationship Id="rId36" Type="http://schemas.openxmlformats.org/officeDocument/2006/relationships/image" Target="media/image17.wmf" /><Relationship Id="rId360" Type="http://schemas.openxmlformats.org/officeDocument/2006/relationships/oleObject" Target="embeddings/oleObject200.bin" /><Relationship Id="rId361" Type="http://schemas.openxmlformats.org/officeDocument/2006/relationships/image" Target="media/image157.wmf" /><Relationship Id="rId362" Type="http://schemas.openxmlformats.org/officeDocument/2006/relationships/oleObject" Target="embeddings/oleObject201.bin" /><Relationship Id="rId363" Type="http://schemas.openxmlformats.org/officeDocument/2006/relationships/image" Target="media/image158.wmf" /><Relationship Id="rId364" Type="http://schemas.openxmlformats.org/officeDocument/2006/relationships/oleObject" Target="embeddings/oleObject202.bin"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image" Target="media/image160.wmf" /><Relationship Id="rId369" Type="http://schemas.openxmlformats.org/officeDocument/2006/relationships/oleObject" Target="embeddings/oleObject205.bin" /><Relationship Id="rId37" Type="http://schemas.openxmlformats.org/officeDocument/2006/relationships/oleObject" Target="embeddings/oleObject16.bin" /><Relationship Id="rId370" Type="http://schemas.openxmlformats.org/officeDocument/2006/relationships/image" Target="media/image161.png" /><Relationship Id="rId371" Type="http://schemas.openxmlformats.org/officeDocument/2006/relationships/oleObject" Target="embeddings/oleObject206.bin" /><Relationship Id="rId372" Type="http://schemas.openxmlformats.org/officeDocument/2006/relationships/image" Target="media/image162.wmf" /><Relationship Id="rId373" Type="http://schemas.openxmlformats.org/officeDocument/2006/relationships/oleObject" Target="embeddings/oleObject207.bin" /><Relationship Id="rId374" Type="http://schemas.openxmlformats.org/officeDocument/2006/relationships/image" Target="media/image163.wmf"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oleObject" Target="embeddings/oleObject210.bin" /><Relationship Id="rId379" Type="http://schemas.openxmlformats.org/officeDocument/2006/relationships/image" Target="media/image165.wmf" /><Relationship Id="rId38" Type="http://schemas.openxmlformats.org/officeDocument/2006/relationships/image" Target="media/image18.wmf" /><Relationship Id="rId380" Type="http://schemas.openxmlformats.org/officeDocument/2006/relationships/oleObject" Target="embeddings/oleObject211.bin" /><Relationship Id="rId381" Type="http://schemas.openxmlformats.org/officeDocument/2006/relationships/image" Target="media/image166.wmf" /><Relationship Id="rId382" Type="http://schemas.openxmlformats.org/officeDocument/2006/relationships/oleObject" Target="embeddings/oleObject212.bin" /><Relationship Id="rId383" Type="http://schemas.openxmlformats.org/officeDocument/2006/relationships/oleObject" Target="embeddings/oleObject213.bin" /><Relationship Id="rId384" Type="http://schemas.openxmlformats.org/officeDocument/2006/relationships/image" Target="media/image167.wmf" /><Relationship Id="rId385" Type="http://schemas.openxmlformats.org/officeDocument/2006/relationships/oleObject" Target="embeddings/oleObject214.bin" /><Relationship Id="rId386" Type="http://schemas.openxmlformats.org/officeDocument/2006/relationships/image" Target="media/image168.wmf" /><Relationship Id="rId387" Type="http://schemas.openxmlformats.org/officeDocument/2006/relationships/oleObject" Target="embeddings/oleObject215.bin" /><Relationship Id="rId388" Type="http://schemas.openxmlformats.org/officeDocument/2006/relationships/oleObject" Target="embeddings/oleObject216.bin" /><Relationship Id="rId389" Type="http://schemas.openxmlformats.org/officeDocument/2006/relationships/image" Target="media/image169.png" /><Relationship Id="rId39" Type="http://schemas.openxmlformats.org/officeDocument/2006/relationships/oleObject" Target="embeddings/oleObject17.bin" /><Relationship Id="rId390" Type="http://schemas.openxmlformats.org/officeDocument/2006/relationships/oleObject" Target="embeddings/oleObject217.bin" /><Relationship Id="rId391" Type="http://schemas.openxmlformats.org/officeDocument/2006/relationships/oleObject" Target="embeddings/oleObject218.bin" /><Relationship Id="rId392" Type="http://schemas.openxmlformats.org/officeDocument/2006/relationships/image" Target="media/image170.wmf" /><Relationship Id="rId393" Type="http://schemas.openxmlformats.org/officeDocument/2006/relationships/oleObject" Target="embeddings/oleObject219.bin" /><Relationship Id="rId394" Type="http://schemas.openxmlformats.org/officeDocument/2006/relationships/oleObject" Target="embeddings/oleObject220.bin" /><Relationship Id="rId395" Type="http://schemas.openxmlformats.org/officeDocument/2006/relationships/oleObject" Target="embeddings/oleObject221.bin" /><Relationship Id="rId396" Type="http://schemas.openxmlformats.org/officeDocument/2006/relationships/image" Target="media/image171.wmf" /><Relationship Id="rId397" Type="http://schemas.openxmlformats.org/officeDocument/2006/relationships/oleObject" Target="embeddings/oleObject222.bin" /><Relationship Id="rId398" Type="http://schemas.openxmlformats.org/officeDocument/2006/relationships/image" Target="media/image172.wmf"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73.wmf" /><Relationship Id="rId401" Type="http://schemas.openxmlformats.org/officeDocument/2006/relationships/oleObject" Target="embeddings/oleObject224.bin" /><Relationship Id="rId402" Type="http://schemas.openxmlformats.org/officeDocument/2006/relationships/oleObject" Target="embeddings/oleObject225.bin" /><Relationship Id="rId403" Type="http://schemas.openxmlformats.org/officeDocument/2006/relationships/oleObject" Target="embeddings/oleObject226.bin" /><Relationship Id="rId404" Type="http://schemas.openxmlformats.org/officeDocument/2006/relationships/oleObject" Target="embeddings/oleObject227.bin" /><Relationship Id="rId405" Type="http://schemas.openxmlformats.org/officeDocument/2006/relationships/image" Target="media/image174.wmf" /><Relationship Id="rId406" Type="http://schemas.openxmlformats.org/officeDocument/2006/relationships/oleObject" Target="embeddings/oleObject228.bin" /><Relationship Id="rId407" Type="http://schemas.openxmlformats.org/officeDocument/2006/relationships/image" Target="media/image175.wmf" /><Relationship Id="rId408" Type="http://schemas.openxmlformats.org/officeDocument/2006/relationships/oleObject" Target="embeddings/oleObject229.bin" /><Relationship Id="rId409" Type="http://schemas.openxmlformats.org/officeDocument/2006/relationships/image" Target="media/image176.wmf" /><Relationship Id="rId41" Type="http://schemas.openxmlformats.org/officeDocument/2006/relationships/oleObject" Target="embeddings/oleObject18.bin" /><Relationship Id="rId410" Type="http://schemas.openxmlformats.org/officeDocument/2006/relationships/oleObject" Target="embeddings/oleObject230.bin" /><Relationship Id="rId411" Type="http://schemas.openxmlformats.org/officeDocument/2006/relationships/image" Target="media/image177.wmf" /><Relationship Id="rId412" Type="http://schemas.openxmlformats.org/officeDocument/2006/relationships/oleObject" Target="embeddings/oleObject231.bin" /><Relationship Id="rId413" Type="http://schemas.openxmlformats.org/officeDocument/2006/relationships/oleObject" Target="embeddings/oleObject232.bin" /><Relationship Id="rId414" Type="http://schemas.openxmlformats.org/officeDocument/2006/relationships/oleObject" Target="embeddings/oleObject233.bin" /><Relationship Id="rId415" Type="http://schemas.openxmlformats.org/officeDocument/2006/relationships/image" Target="media/image178.wmf" /><Relationship Id="rId416" Type="http://schemas.openxmlformats.org/officeDocument/2006/relationships/oleObject" Target="embeddings/oleObject234.bin" /><Relationship Id="rId417" Type="http://schemas.openxmlformats.org/officeDocument/2006/relationships/image" Target="media/image179.wmf" /><Relationship Id="rId418" Type="http://schemas.openxmlformats.org/officeDocument/2006/relationships/oleObject" Target="embeddings/oleObject235.bin" /><Relationship Id="rId419" Type="http://schemas.openxmlformats.org/officeDocument/2006/relationships/image" Target="media/image180.wmf" /><Relationship Id="rId42" Type="http://schemas.openxmlformats.org/officeDocument/2006/relationships/image" Target="media/image20.wmf" /><Relationship Id="rId420" Type="http://schemas.openxmlformats.org/officeDocument/2006/relationships/oleObject" Target="embeddings/oleObject236.bin" /><Relationship Id="rId421" Type="http://schemas.openxmlformats.org/officeDocument/2006/relationships/oleObject" Target="embeddings/oleObject237.bin" /><Relationship Id="rId422" Type="http://schemas.openxmlformats.org/officeDocument/2006/relationships/oleObject" Target="embeddings/oleObject238.bin" /><Relationship Id="rId423" Type="http://schemas.openxmlformats.org/officeDocument/2006/relationships/oleObject" Target="embeddings/oleObject239.bin" /><Relationship Id="rId424" Type="http://schemas.openxmlformats.org/officeDocument/2006/relationships/hyperlink" Target="https://d.book118.com/537025111016006046" TargetMode="External" /><Relationship Id="rId425" Type="http://schemas.openxmlformats.org/officeDocument/2006/relationships/theme" Target="theme/theme1.xml" /><Relationship Id="rId426" Type="http://schemas.openxmlformats.org/officeDocument/2006/relationships/styles" Target="styles.xml"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png" /><Relationship Id="rId51" Type="http://schemas.openxmlformats.org/officeDocument/2006/relationships/image" Target="media/image25.wmf"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image" Target="media/image2.wmf" /><Relationship Id="rId60" Type="http://schemas.openxmlformats.org/officeDocument/2006/relationships/oleObject" Target="embeddings/oleObject27.bin"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oleObject" Target="embeddings/oleObject1.bin"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png"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image" Target="media/image3.wmf"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png" /><Relationship Id="rId88" Type="http://schemas.openxmlformats.org/officeDocument/2006/relationships/image" Target="media/image44.png" /><Relationship Id="rId89" Type="http://schemas.openxmlformats.org/officeDocument/2006/relationships/image" Target="media/image45.wmf" /><Relationship Id="rId9" Type="http://schemas.openxmlformats.org/officeDocument/2006/relationships/oleObject" Target="embeddings/oleObject2.bin" /><Relationship Id="rId90" Type="http://schemas.openxmlformats.org/officeDocument/2006/relationships/oleObject" Target="embeddings/oleObject41.bin" /><Relationship Id="rId91" Type="http://schemas.openxmlformats.org/officeDocument/2006/relationships/image" Target="media/image46.wmf" /><Relationship Id="rId92" Type="http://schemas.openxmlformats.org/officeDocument/2006/relationships/oleObject" Target="embeddings/oleObject42.bin" /><Relationship Id="rId93" Type="http://schemas.openxmlformats.org/officeDocument/2006/relationships/image" Target="media/image47.wmf" /><Relationship Id="rId94" Type="http://schemas.openxmlformats.org/officeDocument/2006/relationships/oleObject" Target="embeddings/oleObject43.bin" /><Relationship Id="rId95" Type="http://schemas.openxmlformats.org/officeDocument/2006/relationships/image" Target="media/image48.wmf"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3211</Words>
  <Characters>18309</Characters>
  <Application>Microsoft Office Word</Application>
  <DocSecurity>0</DocSecurity>
  <Lines>152</Lines>
  <Paragraphs>42</Paragraphs>
  <ScaleCrop>false</ScaleCrop>
  <Company/>
  <LinksUpToDate>false</LinksUpToDate>
  <CharactersWithSpaces>21478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2023-06-01T18:21:00Z</dcterms:created>
  <dcterms:modified xsi:type="dcterms:W3CDTF">2023-06-01T18:21:00Z</dcterms:modified>
</cp:coreProperties>
</file>