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893pt;height:25.95pt;margin-top:988pt;margin-left:0;mso-position-horizontal-relative:page;mso-position-vertical-relative:page;position:absolute;z-index:251664384" coordorigin="0,19760" coordsize="17860,51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440;position:absolute;top:19760" stroked="f">
              <v:imagedata r:id="rId4" o:title=""/>
            </v:shape>
            <v:shape id="_x0000_s1027" type="#_x0000_t75" style="width:17860;height:280;position:absolute;top:19900" stroked="f">
              <v:imagedata r:id="rId5" o:title=""/>
            </v:shape>
            <v:shape id="_x0000_s1028" type="#_x0000_t75" style="width:17860;height:440;position:absolute;top:19760" stroked="f">
              <v:imagedata r:id="rId6" o:title=""/>
            </v:shape>
            <v:shape id="_x0000_s1029" type="#_x0000_t75" style="width:17860;height:280;position:absolute;top:19900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width:442;height:422;left:3859;position:absolute;top:198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31" type="#_x0000_t202" style="width:6724;height:422;left:5109;position:absolute;top:198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）表示a 的算术平方根，也就是说，</w:t>
                    </w:r>
                  </w:p>
                </w:txbxContent>
              </v:textbox>
            </v:shape>
            <v:shape id="_x0000_s1032" type="#_x0000_t202" style="width:442;height:422;left:12260;position:absolute;top:198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33" type="#_x0000_t202" style="width:1705;height:422;left:13513;position:absolute;top:1985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）是一个</w:t>
                    </w:r>
                  </w:p>
                </w:txbxContent>
              </v:textbox>
            </v:shape>
          </v:group>
        </w:pict>
      </w:r>
      <w:r>
        <w:pict>
          <v:group id="_x0000_s1034" style="width:893pt;height:25.75pt;margin-top:1035pt;margin-left:0;mso-position-horizontal-relative:page;mso-position-vertical-relative:page;position:absolute;z-index:251665408" coordorigin="0,20700" coordsize="17860,515">
            <v:shape id="_x0000_s1035" type="#_x0000_t75" style="width:17860;height:440;position:absolute;top:20700" stroked="f">
              <v:imagedata r:id="rId8" o:title=""/>
            </v:shape>
            <v:shape id="_x0000_s1036" type="#_x0000_t75" style="width:17860;height:260;position:absolute;top:20880" stroked="f">
              <v:imagedata r:id="rId9" o:title=""/>
            </v:shape>
            <v:shape id="_x0000_s1037" type="#_x0000_t75" style="width:17860;height:280;position:absolute;top:20840" stroked="f">
              <v:imagedata r:id="rId10" o:title=""/>
            </v:shape>
            <v:shape id="_x0000_s1038" type="#_x0000_t202" style="width:2126;height:422;left:2700;position:absolute;top:20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非负数，即</w:t>
                    </w:r>
                  </w:p>
                </w:txbxContent>
              </v:textbox>
            </v:shape>
            <v:shape id="_x0000_s1039" type="#_x0000_t202" style="width:655;height:422;left:5652;position:absolute;top:20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0（</w:t>
                    </w:r>
                  </w:p>
                </w:txbxContent>
              </v:textbox>
            </v:shape>
            <v:shape id="_x0000_s1040" type="#_x0000_t202" style="width:863;height:422;left:7115;position:absolute;top:207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）。</w:t>
                    </w:r>
                  </w:p>
                </w:txbxContent>
              </v:textbox>
            </v:shape>
          </v:group>
        </w:pict>
      </w:r>
      <w:r>
        <w:t>浙教版八下数学各章节知识点及重难点</w:t>
      </w:r>
    </w:p>
    <w:p>
      <w:pPr>
        <w:pStyle w:val="BodyText"/>
        <w:spacing w:before="9"/>
        <w:rPr>
          <w:b/>
          <w:sz w:val="64"/>
        </w:rPr>
      </w:pPr>
    </w:p>
    <w:p>
      <w:pPr>
        <w:pStyle w:val="Heading1"/>
        <w:tabs>
          <w:tab w:val="left" w:pos="7244"/>
        </w:tabs>
        <w:spacing w:line="604" w:lineRule="auto"/>
        <w:ind w:right="5558" w:firstLine="2854"/>
      </w:pPr>
      <w:r>
        <w:t>第一章</w:t>
        <w:tab/>
        <w:t>二次根式（林海老师整理</w:t>
      </w:r>
      <w:r>
        <w:rPr>
          <w:spacing w:val="-17"/>
        </w:rPr>
        <w:t xml:space="preserve">） </w:t>
      </w:r>
      <w:r>
        <w:t>知识点一：</w:t>
      </w:r>
      <w:r>
        <w:rPr>
          <w:spacing w:val="3"/>
        </w:rPr>
        <w:t xml:space="preserve"> </w:t>
      </w:r>
      <w:r>
        <w:t>二次根式的概念</w:t>
      </w:r>
    </w:p>
    <w:p>
      <w:pPr>
        <w:pStyle w:val="BodyText"/>
        <w:spacing w:line="537" w:lineRule="exact"/>
        <w:ind w:left="518" w:right="780"/>
        <w:jc w:val="center"/>
      </w:pPr>
      <w:r>
        <w:t>二次根式的定义：形如（a≥0）的代数式叫做二次根式。</w:t>
      </w:r>
    </w:p>
    <w:p>
      <w:pPr>
        <w:pStyle w:val="BodyText"/>
      </w:pPr>
    </w:p>
    <w:p>
      <w:pPr>
        <w:pStyle w:val="BodyText"/>
        <w:spacing w:before="278"/>
        <w:ind w:left="958" w:right="780"/>
        <w:jc w:val="center"/>
      </w:pPr>
      <w:r>
        <w:pict>
          <v:group id="_x0000_s1041" style="width:893pt;height:25.75pt;margin-top:61.84pt;margin-left:0;mso-position-horizontal-relative:page;position:absolute;z-index:251658240" coordorigin="0,1237" coordsize="17860,515">
            <v:shape id="_x0000_s1042" type="#_x0000_t75" style="width:17860;height:280;position:absolute;top:1376" stroked="f">
              <v:imagedata r:id="rId11" o:title=""/>
            </v:shape>
            <v:shape id="_x0000_s1043" type="#_x0000_t75" style="width:17860;height:440;position:absolute;top:1236" stroked="f">
              <v:imagedata r:id="rId12" o:title=""/>
            </v:shape>
            <v:shape id="_x0000_s1044" type="#_x0000_t202" style="width:10251;height:422;left:2700;position:absolute;top:13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9"/>
                        <w:sz w:val="42"/>
                      </w:rPr>
                      <w:t>分式等代数式，但必须注意：因为负数没有平方根，所以</w:t>
                    </w:r>
                  </w:p>
                </w:txbxContent>
              </v:textbox>
            </v:shape>
            <v:shape id="_x0000_s1045" type="#_x0000_t202" style="width:442;height:422;left:13762;position:absolute;top:13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是</w:t>
                    </w:r>
                  </w:p>
                </w:txbxContent>
              </v:textbox>
            </v:shape>
            <v:shape id="_x0000_s1046" type="#_x0000_t202" style="width:442;height:422;left:14741;position:absolute;top:132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为</w:t>
                    </w:r>
                  </w:p>
                </w:txbxContent>
              </v:textbox>
            </v:shape>
          </v:group>
        </w:pict>
      </w:r>
      <w:r>
        <w:pict>
          <v:group id="_x0000_s1047" style="width:893pt;height:28.35pt;margin-top:107.84pt;margin-left:0;mso-position-horizontal-relative:page;position:absolute;z-index:251659264" coordorigin="0,2157" coordsize="17860,567">
            <v:shape id="_x0000_s1048" type="#_x0000_t75" style="width:17860;height:440;position:absolute;top:2216" stroked="f">
              <v:imagedata r:id="rId13" o:title=""/>
            </v:shape>
            <v:shape id="_x0000_s1049" type="#_x0000_t75" style="width:17860;height:500;position:absolute;top:2156" stroked="f">
              <v:imagedata r:id="rId14" o:title=""/>
            </v:shape>
            <v:shape id="_x0000_s1050" type="#_x0000_t75" style="width:17860;height:440;position:absolute;top:2196" stroked="f">
              <v:imagedata r:id="rId15" o:title=""/>
            </v:shape>
            <v:shape id="_x0000_s1051" type="#_x0000_t202" style="width:4654;height:422;left:2700;position:absolute;top:23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二次根式的前提条件，如</w:t>
                    </w:r>
                  </w:p>
                </w:txbxContent>
              </v:textbox>
            </v:shape>
            <v:shape id="_x0000_s1052" type="#_x0000_t202" style="width:442;height:422;left:7860;position:absolute;top:23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053" type="#_x0000_t202" style="width:442;height:422;left:9452;position:absolute;top:23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054" type="#_x0000_t202" style="width:3390;height:422;left:11759;position:absolute;top:23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等是二次根式，而</w:t>
                    </w:r>
                  </w:p>
                </w:txbxContent>
              </v:textbox>
            </v:shape>
          </v:group>
        </w:pict>
      </w:r>
      <w:r>
        <w:t>注：在二次根式中，被开放数可以是数，也可以是单项式、多项式、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Heading1"/>
        <w:spacing w:before="42"/>
      </w:pPr>
      <w:r>
        <w:pict>
          <v:group id="_x0000_s1055" style="width:893pt;height:28.15pt;margin-top:-65.22pt;margin-left:0;mso-position-horizontal-relative:page;position:absolute;z-index:251660288" coordorigin="0,-1304" coordsize="17860,563">
            <v:shape id="_x0000_s1056" type="#_x0000_t75" style="width:17860;height:440;position:absolute;top:-1225" stroked="f">
              <v:imagedata r:id="rId16" o:title=""/>
            </v:shape>
            <v:shape id="_x0000_s1057" type="#_x0000_t75" style="width:17860;height:500;position:absolute;top:-1305" stroked="f">
              <v:imagedata r:id="rId17" o:title=""/>
            </v:shape>
            <v:shape id="_x0000_s1058" type="#_x0000_t202" style="width:442;height:422;left:3442;position:absolute;top:-1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059" type="#_x0000_t202" style="width:3811;height:422;left:5303;position:absolute;top:-11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等都不是二次根式。</w:t>
                    </w:r>
                  </w:p>
                </w:txbxContent>
              </v:textbox>
            </v:shape>
          </v:group>
        </w:pict>
      </w:r>
      <w:r>
        <w:t>知识点二：取值范围</w:t>
      </w:r>
    </w:p>
    <w:p>
      <w:pPr>
        <w:pStyle w:val="BodyText"/>
        <w:rPr>
          <w:b/>
        </w:rPr>
      </w:pPr>
    </w:p>
    <w:p>
      <w:pPr>
        <w:pStyle w:val="ListParagraph"/>
        <w:numPr>
          <w:ilvl w:val="0"/>
          <w:numId w:val="32"/>
        </w:numPr>
        <w:tabs>
          <w:tab w:val="left" w:pos="4277"/>
          <w:tab w:val="left" w:pos="4278"/>
        </w:tabs>
        <w:spacing w:before="281" w:after="0" w:line="240" w:lineRule="auto"/>
        <w:ind w:left="4277" w:right="0" w:hanging="948"/>
        <w:jc w:val="left"/>
        <w:rPr>
          <w:sz w:val="42"/>
        </w:rPr>
      </w:pPr>
      <w:r>
        <w:rPr>
          <w:spacing w:val="3"/>
          <w:sz w:val="42"/>
        </w:rPr>
        <w:t>二次根式有意义的条件：由二次根式的意义可知，当</w:t>
      </w:r>
      <w:r>
        <w:rPr>
          <w:sz w:val="42"/>
        </w:rPr>
        <w:t>a≧0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</w:p>
    <w:p>
      <w:pPr>
        <w:pStyle w:val="BodyText"/>
        <w:spacing w:before="42"/>
        <w:ind w:left="3870"/>
      </w:pPr>
      <w:r>
        <w:pict>
          <v:group id="_x0000_s1060" style="width:893pt;height:25.9pt;margin-top:-43.71pt;margin-left:0;mso-position-horizontal-relative:page;position:absolute;z-index:251661312" coordorigin="0,-874" coordsize="17860,518">
            <v:shape id="_x0000_s1061" type="#_x0000_t75" style="width:17860;height:440;position:absolute;top:-875" stroked="f">
              <v:imagedata r:id="rId18" o:title=""/>
            </v:shape>
            <v:shape id="_x0000_s1062" type="#_x0000_t202" style="width:863;height:422;left:3870;position:absolute;top:-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</w:t>
                    </w:r>
                  </w:p>
                </w:txbxContent>
              </v:textbox>
            </v:shape>
            <v:shape id="_x0000_s1063" type="#_x0000_t202" style="width:10129;height:422;left:5224;position:absolute;top:-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有意义，是二次根式，所以要使二次根式有意义，只要</w:t>
                    </w:r>
                  </w:p>
                </w:txbxContent>
              </v:textbox>
            </v:shape>
          </v:group>
        </w:pict>
      </w:r>
      <w:r>
        <w:t>使被开方数大于或等于零即可。</w:t>
      </w:r>
    </w:p>
    <w:p>
      <w:pPr>
        <w:pStyle w:val="BodyText"/>
      </w:pPr>
    </w:p>
    <w:p>
      <w:pPr>
        <w:pStyle w:val="ListParagraph"/>
        <w:numPr>
          <w:ilvl w:val="0"/>
          <w:numId w:val="32"/>
        </w:numPr>
        <w:tabs>
          <w:tab w:val="left" w:pos="4277"/>
          <w:tab w:val="left" w:pos="4278"/>
        </w:tabs>
        <w:spacing w:before="277" w:after="0" w:line="240" w:lineRule="auto"/>
        <w:ind w:left="4277" w:right="0" w:hanging="948"/>
        <w:jc w:val="left"/>
        <w:rPr>
          <w:sz w:val="42"/>
        </w:rPr>
      </w:pPr>
      <w:r>
        <w:pict>
          <v:group id="_x0000_s1064" style="width:893pt;height:25.15pt;margin-top:62.36pt;margin-left:0;mso-position-horizontal-relative:page;position:absolute;z-index:251662336" coordorigin="0,1247" coordsize="17860,503">
            <v:shape id="_x0000_s1065" type="#_x0000_t75" style="width:17860;height:440;position:absolute;top:1247" stroked="f">
              <v:imagedata r:id="rId19" o:title=""/>
            </v:shape>
            <v:shape id="_x0000_s1066" type="#_x0000_t202" style="width:1601;height:422;left:3870;position:absolute;top:13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﹤0</w:t>
                    </w:r>
                    <w:r>
                      <w:rPr>
                        <w:spacing w:val="-34"/>
                        <w:sz w:val="42"/>
                      </w:rPr>
                      <w:t xml:space="preserve"> 时，</w:t>
                    </w:r>
                  </w:p>
                </w:txbxContent>
              </v:textbox>
            </v:shape>
            <v:shape id="_x0000_s1067" type="#_x0000_t202" style="width:2126;height:422;left:6009;position:absolute;top:13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没有意义。</w:t>
                    </w:r>
                  </w:p>
                </w:txbxContent>
              </v:textbox>
            </v:shape>
          </v:group>
        </w:pict>
      </w:r>
      <w:r>
        <w:pict>
          <v:group id="_x0000_s1068" style="width:893pt;height:25.05pt;margin-top:130.36pt;margin-left:0;mso-position-horizontal-relative:page;position:absolute;z-index:251663360" coordorigin="0,2607" coordsize="17860,501">
            <v:shape id="_x0000_s1069" type="#_x0000_t75" style="width:17860;height:440;position:absolute;top:2607" stroked="f">
              <v:imagedata r:id="rId20" o:title=""/>
            </v:shape>
            <v:shape id="_x0000_s1070" type="#_x0000_t75" style="width:17860;height:300;position:absolute;top:2727" stroked="f">
              <v:imagedata r:id="rId21" o:title=""/>
            </v:shape>
            <v:shape id="_x0000_s1071" type="#_x0000_t202" style="width:3811;height:422;left:2700;position:absolute;top:26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知识点三：二次根式</w:t>
                    </w:r>
                  </w:p>
                </w:txbxContent>
              </v:textbox>
            </v:shape>
            <v:shape id="_x0000_s1072" type="#_x0000_t202" style="width:442;height:422;left:7057;position:absolute;top:26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73" type="#_x0000_t202" style="width:2126;height:422;left:8310;position:absolute;top:268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）的非负性</w:t>
                    </w:r>
                  </w:p>
                </w:txbxContent>
              </v:textbox>
            </v:shape>
          </v:group>
        </w:pict>
      </w:r>
      <w:r>
        <w:rPr>
          <w:spacing w:val="3"/>
          <w:sz w:val="42"/>
        </w:rPr>
        <w:t>二次根式无意义的条件：因负数没有算术平方根，所以当</w:t>
      </w:r>
      <w:r>
        <w:rPr>
          <w:sz w:val="42"/>
        </w:rPr>
        <w:t>a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22"/>
          <w:footerReference w:type="default" r:id="rId23"/>
          <w:type w:val="continuous"/>
          <w:pgSz w:w="17860" w:h="25260"/>
          <w:pgMar w:top="1600" w:right="0" w:bottom="2000" w:left="0" w:header="1031" w:footer="1816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074" style="width:893pt;height:25.65pt;margin-top:403pt;margin-left:0;mso-position-horizontal-relative:page;mso-position-vertical-relative:page;position:absolute;z-index:251670528" coordorigin="0,8060" coordsize="17860,513">
            <v:shape id="_x0000_s1075" type="#_x0000_t75" style="width:17860;height:440;position:absolute;top:8060" stroked="f">
              <v:imagedata r:id="rId24" o:title=""/>
            </v:shape>
            <v:shape id="_x0000_s1076" type="#_x0000_t75" style="width:17860;height:180;position:absolute;top:8160" stroked="f">
              <v:imagedata r:id="rId25" o:title=""/>
            </v:shape>
            <v:shape id="_x0000_s1077" type="#_x0000_t202" style="width:4232;height:422;left:2700;position:absolute;top:8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知识点四：二次根式（</w:t>
                    </w:r>
                  </w:p>
                </w:txbxContent>
              </v:textbox>
            </v:shape>
            <v:shape id="_x0000_s1078" type="#_x0000_t202" style="width:1954;height:422;left:7478;position:absolute;top:81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） 的性质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0"/>
        </w:rPr>
      </w:pPr>
    </w:p>
    <w:p>
      <w:pPr>
        <w:pStyle w:val="BodyText"/>
        <w:tabs>
          <w:tab w:val="left" w:pos="10282"/>
        </w:tabs>
        <w:spacing w:before="42"/>
        <w:ind w:right="67"/>
        <w:jc w:val="center"/>
      </w:pPr>
      <w:r>
        <w:pict>
          <v:group id="_x0000_s1079" style="width:893pt;height:25.75pt;margin-top:-43.78pt;margin-left:0;mso-position-horizontal-relative:page;position:absolute;z-index:251666432" coordorigin="0,-876" coordsize="17860,515">
            <v:shape id="_x0000_s1080" type="#_x0000_t75" style="width:17860;height:440;position:absolute;top:-876" stroked="f">
              <v:imagedata r:id="rId26" o:title=""/>
            </v:shape>
            <v:shape id="_x0000_s1081" type="#_x0000_t75" style="width:17860;height:280;position:absolute;top:-736" stroked="f">
              <v:imagedata r:id="rId27" o:title=""/>
            </v:shape>
            <v:shape id="_x0000_s1082" type="#_x0000_t202" style="width:3390;height:422;left:2700;position:absolute;top:-7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注：因为二次根式</w:t>
                    </w:r>
                  </w:p>
                </w:txbxContent>
              </v:textbox>
            </v:shape>
            <v:shape id="_x0000_s1083" type="#_x0000_t202" style="width:442;height:422;left:6621;position:absolute;top:-7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084" type="#_x0000_t202" style="width:7178;height:422;left:7874;position:absolute;top:-78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）表示a 的算术平方根，而正数的算术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91693</wp:posOffset>
            </wp:positionV>
            <wp:extent cx="11340845" cy="177800"/>
            <wp:effectExtent l="0" t="0" r="0" b="0"/>
            <wp:wrapNone/>
            <wp:docPr id="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4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平方根是正数</w:t>
      </w:r>
      <w:r>
        <w:rPr>
          <w:spacing w:val="-4"/>
        </w:rPr>
        <w:t>，0</w:t>
      </w:r>
      <w:r>
        <w:rPr>
          <w:spacing w:val="-98"/>
        </w:rPr>
        <w:t xml:space="preserve"> </w:t>
      </w:r>
      <w:r>
        <w:t>的算术平方根是</w:t>
      </w:r>
      <w:r>
        <w:rPr>
          <w:spacing w:val="-108"/>
        </w:rPr>
        <w:t xml:space="preserve"> </w:t>
      </w:r>
      <w:r>
        <w:t>0，所以非负数（</w:t>
        <w:tab/>
        <w:t>）的算术平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before="42"/>
        <w:ind w:left="958" w:right="780"/>
        <w:jc w:val="center"/>
      </w:pPr>
      <w:r>
        <w:pict>
          <v:group id="_x0000_s1085" style="width:893pt;height:25.35pt;margin-top:-43.2pt;margin-left:0;mso-position-horizontal-relative:page;position:absolute;z-index:251667456" coordorigin="0,-864" coordsize="17860,507">
            <v:shape id="_x0000_s1086" type="#_x0000_t75" style="width:17860;height:280;position:absolute;top:-724" stroked="f">
              <v:imagedata r:id="rId29" o:title=""/>
            </v:shape>
            <v:shape id="_x0000_s1087" type="#_x0000_t75" style="width:17860;height:440;position:absolute;top:-864" stroked="f">
              <v:imagedata r:id="rId26" o:title=""/>
            </v:shape>
            <v:shape id="_x0000_s1088" type="#_x0000_t75" style="width:17860;height:260;position:absolute;top:-684" stroked="f">
              <v:imagedata r:id="rId30" o:title=""/>
            </v:shape>
            <v:shape id="_x0000_s1089" type="#_x0000_t202" style="width:3390;height:422;left:2700;position:absolute;top:-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方根是非负数，即</w:t>
                    </w:r>
                  </w:p>
                </w:txbxContent>
              </v:textbox>
            </v:shape>
            <v:shape id="_x0000_s1090" type="#_x0000_t202" style="width:654;height:422;left:6913;position:absolute;top:-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0（</w:t>
                    </w:r>
                  </w:p>
                </w:txbxContent>
              </v:textbox>
            </v:shape>
            <v:shape id="_x0000_s1091" type="#_x0000_t202" style="width:6760;height:422;left:8378;position:absolute;top:-77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），这个性质也就是非负数的算术平</w:t>
                    </w:r>
                  </w:p>
                </w:txbxContent>
              </v:textbox>
            </v:shape>
          </v:group>
        </w:pict>
      </w:r>
      <w:r>
        <w:pict>
          <v:group id="_x0000_s1092" style="width:893pt;height:30.3pt;margin-top:47.8pt;margin-left:0;mso-position-horizontal-relative:page;position:absolute;z-index:251668480" coordorigin="0,956" coordsize="17860,606">
            <v:shape id="_x0000_s1093" type="#_x0000_t75" style="width:17860;height:440;position:absolute;top:1056" stroked="f">
              <v:imagedata r:id="rId31" o:title=""/>
            </v:shape>
            <v:shape id="_x0000_s1094" type="#_x0000_t75" style="width:17860;height:520;position:absolute;top:956" stroked="f">
              <v:imagedata r:id="rId32" o:title=""/>
            </v:shape>
            <v:shape id="_x0000_s1095" type="#_x0000_t202" style="width:1705;height:422;left:2700;position:absolute;top:11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多，如若</w:t>
                    </w:r>
                  </w:p>
                </w:txbxContent>
              </v:textbox>
            </v:shape>
            <v:shape id="_x0000_s1096" type="#_x0000_t202" style="width:3278;height:422;left:6272;position:absolute;top:11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，则</w:t>
                    </w:r>
                    <w:r>
                      <w:rPr>
                        <w:sz w:val="42"/>
                      </w:rPr>
                      <w:t>a=0,b=0；若</w:t>
                    </w:r>
                  </w:p>
                </w:txbxContent>
              </v:textbox>
            </v:shape>
            <v:shape id="_x0000_s1097" type="#_x0000_t202" style="width:3279;height:422;left:11237;position:absolute;top:114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，则</w:t>
                    </w:r>
                    <w:r>
                      <w:rPr>
                        <w:sz w:val="42"/>
                      </w:rPr>
                      <w:t>a=0,b=0；若</w:t>
                    </w:r>
                  </w:p>
                </w:txbxContent>
              </v:textbox>
            </v:shape>
          </v:group>
        </w:pict>
      </w:r>
      <w:r>
        <w:pict>
          <v:group id="_x0000_s1098" style="width:893pt;height:25.75pt;margin-top:96.8pt;margin-left:0;mso-position-horizontal-relative:page;position:absolute;z-index:251669504" coordorigin="0,1936" coordsize="17860,515">
            <v:shape id="_x0000_s1099" type="#_x0000_t75" style="width:17860;height:440;position:absolute;top:1936" stroked="f">
              <v:imagedata r:id="rId33" o:title=""/>
            </v:shape>
            <v:shape id="_x0000_s1100" type="#_x0000_t202" style="width:17860;height:515;position:absolute;top:1936" filled="f" stroked="f">
              <v:textbox inset="0,0,0,0">
                <w:txbxContent>
                  <w:p>
                    <w:pPr>
                      <w:spacing w:before="35" w:line="479" w:lineRule="exact"/>
                      <w:ind w:left="4479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，则</w:t>
                    </w:r>
                    <w:r>
                      <w:rPr>
                        <w:sz w:val="42"/>
                      </w:rPr>
                      <w:t>a=0,b=0。</w:t>
                    </w:r>
                  </w:p>
                </w:txbxContent>
              </v:textbox>
            </v:shape>
          </v:group>
        </w:pict>
      </w:r>
      <w:r>
        <w:t>方根的性质，和绝对值、偶次方类似。这个性质在解答题目时应用较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42" w:line="417" w:lineRule="auto"/>
        <w:ind w:left="2700" w:right="2711" w:firstLine="651"/>
      </w:pPr>
      <w:r>
        <w:pict>
          <v:group id="_x0000_s1101" style="width:893pt;height:26.9pt;margin-top:-65.24pt;margin-left:0;mso-position-horizontal-relative:page;position:absolute;z-index:251671552" coordorigin="0,-1305" coordsize="17860,538">
            <v:shape id="_x0000_s1102" type="#_x0000_t75" style="width:17860;height:440;position:absolute;top:-1305" stroked="f">
              <v:imagedata r:id="rId34" o:title=""/>
            </v:shape>
            <v:shape id="_x0000_s1103" type="#_x0000_t75" style="width:17860;height:280;position:absolute;top:-1145" stroked="f">
              <v:imagedata r:id="rId35" o:title=""/>
            </v:shape>
            <v:shape id="_x0000_s1104" type="#_x0000_t202" style="width:442;height:422;left:4882;position:absolute;top:-11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05" type="#_x0000_t202" style="width:442;height:422;left:6136;position:absolute;top:-118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106" style="width:893pt;height:26.45pt;margin-top:117.76pt;margin-left:0;mso-position-horizontal-relative:page;position:absolute;z-index:251672576" coordorigin="0,2355" coordsize="17860,529">
            <v:shape id="_x0000_s1107" type="#_x0000_t75" style="width:17860;height:440;position:absolute;top:2355" stroked="f">
              <v:imagedata r:id="rId36" o:title=""/>
            </v:shape>
            <v:shape id="_x0000_s1108" type="#_x0000_t75" style="width:17860;height:280;position:absolute;top:2515" stroked="f">
              <v:imagedata r:id="rId37" o:title=""/>
            </v:shape>
            <v:shape id="_x0000_s1109" type="#_x0000_t202" style="width:4654;height:422;left:2700;position:absolute;top:24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注：二次根式的性质公式</w:t>
                    </w:r>
                  </w:p>
                </w:txbxContent>
              </v:textbox>
            </v:shape>
            <v:shape id="_x0000_s1110" type="#_x0000_t202" style="width:442;height:422;left:8850;position:absolute;top:24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（</w:t>
                    </w:r>
                  </w:p>
                </w:txbxContent>
              </v:textbox>
            </v:shape>
            <v:shape id="_x0000_s1111" type="#_x0000_t202" style="width:5075;height:422;left:10103;position:absolute;top:246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）是逆用平方根的定义得出</w:t>
                    </w:r>
                  </w:p>
                </w:txbxContent>
              </v:textbox>
            </v:shape>
          </v:group>
        </w:pict>
      </w:r>
      <w:r>
        <w:pict>
          <v:group id="_x0000_s1112" style="width:893pt;height:26.25pt;margin-top:164.76pt;margin-left:0;mso-position-horizontal-relative:page;position:absolute;z-index:251673600" coordorigin="0,3295" coordsize="17860,525">
            <v:shape id="_x0000_s1113" type="#_x0000_t75" style="width:17860;height:300;position:absolute;top:3435" stroked="f">
              <v:imagedata r:id="rId38" o:title=""/>
            </v:shape>
            <v:shape id="_x0000_s1114" type="#_x0000_t75" style="width:17860;height:440;position:absolute;top:3295" stroked="f">
              <v:imagedata r:id="rId39" o:title=""/>
            </v:shape>
            <v:shape id="_x0000_s1115" type="#_x0000_t202" style="width:8023;height:422;left:2700;position:absolute;top:33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的结论。上面的公式也可以反过来应用：若</w:t>
                    </w:r>
                  </w:p>
                </w:txbxContent>
              </v:textbox>
            </v:shape>
            <v:shape id="_x0000_s1116" type="#_x0000_t202" style="width:863;height:422;left:11511;position:absolute;top:33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，则</w:t>
                    </w:r>
                  </w:p>
                </w:txbxContent>
              </v:textbox>
            </v:shape>
            <v:shape id="_x0000_s1117" type="#_x0000_t202" style="width:1284;height:422;left:13859;position:absolute;top:339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，如：</w:t>
                    </w:r>
                  </w:p>
                </w:txbxContent>
              </v:textbox>
            </v:shape>
          </v:group>
        </w:pict>
      </w:r>
      <w:r>
        <w:t>文字语言叙述为：一个非负数的算术平方根的平方等于这个非负数。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</w:p>
    <w:p>
      <w:pPr>
        <w:pStyle w:val="Heading1"/>
        <w:spacing w:before="43"/>
      </w:pPr>
      <w:r>
        <w:pict>
          <v:group id="_x0000_s1118" style="width:893pt;height:50.15pt;margin-top:-87.56pt;margin-left:0;mso-position-horizontal-relative:page;position:absolute;z-index:251674624" coordorigin="0,-1751" coordsize="17860,1003">
            <v:shape id="_x0000_s1119" type="#_x0000_t75" style="width:17860;height:940;position:absolute;top:-1752" stroked="f">
              <v:imagedata r:id="rId40" o:title=""/>
            </v:shape>
            <v:shape id="_x0000_s1120" type="#_x0000_t75" style="width:17860;height:440;position:absolute;top:-1272" stroked="f">
              <v:imagedata r:id="rId41" o:title=""/>
            </v:shape>
            <v:shape id="_x0000_s1121" type="#_x0000_t202" style="width:442;height:422;left:4162;position:absolute;top:-11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122" type="#_x0000_t202" style="width:231;height:422;left:6182;position:absolute;top:-117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907288</wp:posOffset>
            </wp:positionV>
            <wp:extent cx="11340845" cy="635000"/>
            <wp:effectExtent l="0" t="0" r="0" b="0"/>
            <wp:wrapNone/>
            <wp:docPr id="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8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知识点五：二次根式的性质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5"/>
        <w:rPr>
          <w:b/>
          <w:sz w:val="38"/>
        </w:rPr>
      </w:pPr>
    </w:p>
    <w:p>
      <w:pPr>
        <w:pStyle w:val="BodyText"/>
        <w:spacing w:before="1" w:line="604" w:lineRule="auto"/>
        <w:ind w:left="2700" w:right="2520"/>
      </w:pPr>
      <w:r>
        <w:t>文字语言叙述为：一个数的平方的算术平方根等于这个数的绝对值。注：</w:t>
      </w:r>
    </w:p>
    <w:p>
      <w:pPr>
        <w:spacing w:after="0" w:line="604" w:lineRule="auto"/>
        <w:sectPr>
          <w:headerReference w:type="default" r:id="rId43"/>
          <w:footerReference w:type="default" r:id="rId44"/>
          <w:pgSz w:w="17860" w:h="25260"/>
          <w:pgMar w:top="1600" w:right="0" w:bottom="2040" w:left="0" w:header="1031" w:footer="1816"/>
          <w:pgNumType w:start="2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123" style="width:893pt;height:27.55pt;margin-top:101pt;margin-left:0;mso-position-horizontal-relative:page;mso-position-vertical-relative:page;position:absolute;z-index:251677696" coordorigin="0,2020" coordsize="17860,551">
            <v:shape id="_x0000_s1124" type="#_x0000_t75" style="width:17860;height:480;position:absolute;top:2020" stroked="f">
              <v:imagedata r:id="rId45" o:title=""/>
            </v:shape>
            <v:shape id="_x0000_s1125" type="#_x0000_t202" style="width:1496;height:422;left:2700;position:absolute;top:21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1、化简</w:t>
                    </w:r>
                  </w:p>
                </w:txbxContent>
              </v:textbox>
            </v:shape>
            <v:shape id="_x0000_s1126" type="#_x0000_t202" style="width:10116;height:422;left:4889;position:absolute;top:214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时，一定要弄明白被开方数的底数a 是正数还是负数，</w:t>
                    </w:r>
                  </w:p>
                </w:txbxContent>
              </v:textbox>
            </v:shape>
          </v:group>
        </w:pict>
      </w:r>
      <w:r>
        <w:pict>
          <v:group id="_x0000_s1127" style="width:893pt;height:32.55pt;margin-top:145pt;margin-left:0;mso-position-horizontal-relative:page;mso-position-vertical-relative:page;position:absolute;z-index:251678720" coordorigin="0,2900" coordsize="17860,651">
            <v:shape id="_x0000_s1128" type="#_x0000_t75" style="width:17860;height:560;position:absolute;top:2900" stroked="f">
              <v:imagedata r:id="rId46" o:title=""/>
            </v:shape>
            <v:shape id="_x0000_s1129" type="#_x0000_t202" style="width:6224;height:422;left:3240;position:absolute;top:31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8"/>
                        <w:sz w:val="42"/>
                      </w:rPr>
                      <w:t xml:space="preserve">若是正数或 </w:t>
                    </w:r>
                    <w:r>
                      <w:rPr>
                        <w:sz w:val="42"/>
                      </w:rPr>
                      <w:t>0</w:t>
                    </w:r>
                    <w:r>
                      <w:rPr>
                        <w:spacing w:val="24"/>
                        <w:sz w:val="42"/>
                      </w:rPr>
                      <w:t>，则等于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20"/>
                        <w:sz w:val="42"/>
                      </w:rPr>
                      <w:t xml:space="preserve"> 本身，即</w:t>
                    </w:r>
                  </w:p>
                </w:txbxContent>
              </v:textbox>
            </v:shape>
            <v:shape id="_x0000_s1130" type="#_x0000_t202" style="width:2970;height:422;left:12339;position:absolute;top:312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4"/>
                        <w:sz w:val="42"/>
                      </w:rPr>
                      <w:t xml:space="preserve">；若 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21"/>
                        <w:sz w:val="42"/>
                      </w:rPr>
                      <w:t xml:space="preserve"> 是负数，</w:t>
                    </w:r>
                  </w:p>
                </w:txbxContent>
              </v:textbox>
            </v:shape>
          </v:group>
        </w:pict>
      </w:r>
      <w:r>
        <w:pict>
          <v:group id="_x0000_s1131" style="width:893pt;height:28.25pt;margin-top:512pt;margin-left:0;mso-position-horizontal-relative:page;mso-position-vertical-relative:page;position:absolute;z-index:251682816" coordorigin="0,10240" coordsize="17860,565">
            <v:shape id="_x0000_s1132" type="#_x0000_t75" style="width:17860;height:440;position:absolute;top:10280" stroked="f">
              <v:imagedata r:id="rId47" o:title=""/>
            </v:shape>
            <v:shape id="_x0000_s1133" type="#_x0000_t75" style="width:17860;height:500;position:absolute;top:10240" stroked="f">
              <v:imagedata r:id="rId48" o:title=""/>
            </v:shape>
            <v:shape id="_x0000_s1134" type="#_x0000_t202" style="width:2339;height:422;left:2700;position:absolute;top:103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1、不同点：</w:t>
                    </w:r>
                  </w:p>
                </w:txbxContent>
              </v:textbox>
            </v:shape>
            <v:shape id="_x0000_s1135" type="#_x0000_t202" style="width:442;height:422;left:5934;position:absolute;top:103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136" type="#_x0000_t202" style="width:4232;height:422;left:7071;position:absolute;top:103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表示的意义是不同的，</w:t>
                    </w:r>
                  </w:p>
                </w:txbxContent>
              </v:textbox>
            </v:shape>
            <v:shape id="_x0000_s1137" type="#_x0000_t202" style="width:2860;height:422;left:12195;position:absolute;top:103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表示一个正数a</w:t>
                    </w:r>
                  </w:p>
                </w:txbxContent>
              </v:textbox>
            </v:shape>
          </v:group>
        </w:pict>
      </w:r>
      <w:r>
        <w:pict>
          <v:group id="_x0000_s1138" style="width:893pt;height:27.4pt;margin-top:445pt;margin-left:0;mso-position-horizontal-relative:page;mso-position-vertical-relative:page;position:absolute;z-index:251683840" coordorigin="0,8900" coordsize="17860,548">
            <v:shape id="_x0000_s1139" type="#_x0000_t75" style="width:17860;height:480;position:absolute;top:8900" stroked="f">
              <v:imagedata r:id="rId49" o:title=""/>
            </v:shape>
            <v:shape id="_x0000_s1140" type="#_x0000_t202" style="width:2126;height:422;left:2700;position:absolute;top:90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知识点六：</w:t>
                    </w:r>
                  </w:p>
                </w:txbxContent>
              </v:textbox>
            </v:shape>
            <v:shape id="_x0000_s1141" type="#_x0000_t202" style="width:442;height:422;left:5732;position:absolute;top:90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w w:val="99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142" type="#_x0000_t202" style="width:1705;height:422;left:6874;position:absolute;top:902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sz w:val="42"/>
                      </w:rPr>
                      <w:t>的异同点</w:t>
                    </w:r>
                  </w:p>
                </w:txbxContent>
              </v:textbox>
            </v:shape>
          </v:group>
        </w:pict>
      </w:r>
      <w:r>
        <w:pict>
          <v:group id="_x0000_s1143" style="width:893pt;height:28.05pt;margin-top:559pt;margin-left:0;mso-position-horizontal-relative:page;mso-position-vertical-relative:page;position:absolute;z-index:251684864" coordorigin="0,11180" coordsize="17860,561">
            <v:shape id="_x0000_s1144" type="#_x0000_t75" style="width:17860;height:500;position:absolute;top:11180" stroked="f">
              <v:imagedata r:id="rId50" o:title=""/>
            </v:shape>
            <v:shape id="_x0000_s1145" type="#_x0000_t202" style="width:4654;height:422;left:3240;position:absolute;top:11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的算术平方根的平方，而</w:t>
                    </w:r>
                  </w:p>
                </w:txbxContent>
              </v:textbox>
            </v:shape>
            <v:shape id="_x0000_s1146" type="#_x0000_t202" style="width:6332;height:422;left:8580;position:absolute;top:1131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表示一个实数a 的平方的算术平方</w:t>
                    </w:r>
                  </w:p>
                </w:txbxContent>
              </v:textbox>
            </v:shape>
          </v:group>
        </w:pict>
      </w:r>
      <w:r>
        <w:pict>
          <v:group id="_x0000_s1147" style="width:893pt;height:27.85pt;margin-top:606pt;margin-left:0;mso-position-horizontal-relative:page;mso-position-vertical-relative:page;position:absolute;z-index:251685888" coordorigin="0,12120" coordsize="17860,557">
            <v:shape id="_x0000_s1148" type="#_x0000_t75" style="width:17860;height:480;position:absolute;top:12120" stroked="f">
              <v:imagedata r:id="rId51" o:title=""/>
            </v:shape>
            <v:shape id="_x0000_s1149" type="#_x0000_t75" style="width:17860;height:280;position:absolute;top:12300" stroked="f">
              <v:imagedata r:id="rId52" o:title=""/>
            </v:shape>
            <v:shape id="_x0000_s1150" type="#_x0000_t75" style="width:17860;height:440;position:absolute;top:12140" stroked="f">
              <v:imagedata r:id="rId53" o:title=""/>
            </v:shape>
            <v:shape id="_x0000_s1151" type="#_x0000_t202" style="width:1183;height:422;left:3240;position:absolute;top:122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34"/>
                        <w:sz w:val="42"/>
                      </w:rPr>
                      <w:t>根；在</w:t>
                    </w:r>
                  </w:p>
                </w:txbxContent>
              </v:textbox>
            </v:shape>
            <v:shape id="_x0000_s1152" type="#_x0000_t202" style="width:442;height:422;left:5321;position:absolute;top:122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中</w:t>
                    </w:r>
                  </w:p>
                </w:txbxContent>
              </v:textbox>
            </v:shape>
            <v:shape id="_x0000_s1153" type="#_x0000_t202" style="width:762;height:422;left:6571;position:absolute;top:122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51"/>
                        <w:sz w:val="42"/>
                      </w:rPr>
                      <w:t>，而</w:t>
                    </w:r>
                  </w:p>
                </w:txbxContent>
              </v:textbox>
            </v:shape>
            <v:shape id="_x0000_s1154" type="#_x0000_t202" style="width:6227;height:422;left:8033;position:absolute;top:1225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104"/>
                        <w:sz w:val="42"/>
                      </w:rPr>
                      <w:t>中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22"/>
                        <w:sz w:val="42"/>
                      </w:rPr>
                      <w:t xml:space="preserve"> 可以是正实数，</w:t>
                    </w:r>
                    <w:r>
                      <w:rPr>
                        <w:spacing w:val="-72"/>
                        <w:sz w:val="42"/>
                      </w:rPr>
                      <w:t>0</w:t>
                    </w:r>
                    <w:r>
                      <w:rPr>
                        <w:spacing w:val="-31"/>
                        <w:sz w:val="42"/>
                      </w:rPr>
                      <w:t>，负实数。但</w:t>
                    </w:r>
                  </w:p>
                </w:txbxContent>
              </v:textbox>
            </v:shape>
          </v:group>
        </w:pict>
      </w:r>
      <w:r>
        <w:pict>
          <v:group id="_x0000_s1155" style="width:893pt;height:27.7pt;margin-top:653pt;margin-left:0;mso-position-horizontal-relative:page;mso-position-vertical-relative:page;position:absolute;z-index:251686912" coordorigin="0,13060" coordsize="17860,554">
            <v:shape id="_x0000_s1156" type="#_x0000_t75" style="width:17860;height:480;position:absolute;top:13060" stroked="f">
              <v:imagedata r:id="rId54" o:title=""/>
            </v:shape>
            <v:shape id="_x0000_s1157" type="#_x0000_t202" style="width:442;height:422;left:3240;position:absolute;top:131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158" type="#_x0000_t202" style="width:2969;height:422;left:4381;position:absolute;top:131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都是非负数，即</w:t>
                    </w:r>
                  </w:p>
                </w:txbxContent>
              </v:textbox>
            </v:shape>
            <v:shape id="_x0000_s1159" type="#_x0000_t202" style="width:442;height:422;left:8828;position:absolute;top:131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，</w:t>
                    </w:r>
                  </w:p>
                </w:txbxContent>
              </v:textbox>
            </v:shape>
            <v:shape id="_x0000_s1160" type="#_x0000_t202" style="width:4654;height:422;left:10510;position:absolute;top:1319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。因而它的运算的结果是</w:t>
                    </w:r>
                  </w:p>
                </w:txbxContent>
              </v:textbox>
            </v:shape>
          </v:group>
        </w:pict>
      </w:r>
      <w:r>
        <w:pict>
          <v:group id="_x0000_s1161" style="width:893pt;height:53.9pt;margin-top:697pt;margin-left:0;mso-position-horizontal-relative:page;mso-position-vertical-relative:page;position:absolute;z-index:251687936" coordorigin="0,13940" coordsize="17860,1078">
            <v:shape id="_x0000_s1162" type="#_x0000_t75" style="width:17860;height:1000;position:absolute;top:13940" stroked="f">
              <v:imagedata r:id="rId55" o:title=""/>
            </v:shape>
            <v:shape id="_x0000_s1163" type="#_x0000_t75" style="width:17860;height:440;position:absolute;top:14480" stroked="f">
              <v:imagedata r:id="rId56" o:title=""/>
            </v:shape>
            <v:shape id="_x0000_s1164" type="#_x0000_t202" style="width:2126;height:422;left:3240;position:absolute;top:145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有差别的，</w:t>
                    </w:r>
                  </w:p>
                </w:txbxContent>
              </v:textbox>
            </v:shape>
            <v:shape id="_x0000_s1165" type="#_x0000_t202" style="width:863;height:422;left:8259;position:absolute;top:14596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，而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02"/>
        <w:ind w:left="3240"/>
      </w:pPr>
      <w:r>
        <w:pict>
          <v:group id="_x0000_s1166" style="width:893pt;height:32.35pt;margin-top:-106.06pt;margin-left:0;mso-position-horizontal-relative:page;position:absolute;z-index:251679744" coordorigin="0,-2121" coordsize="17860,647">
            <v:shape id="_x0000_s1167" type="#_x0000_t75" style="width:17860;height:560;position:absolute;top:-2122" stroked="f">
              <v:imagedata r:id="rId57" o:title=""/>
            </v:shape>
            <v:shape id="_x0000_s1168" type="#_x0000_t202" style="width:4435;height:422;left:3240;position:absolute;top:-18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则等于a 的相反数-a,即</w:t>
                    </w:r>
                  </w:p>
                </w:txbxContent>
              </v:textbox>
            </v:shape>
            <v:shape id="_x0000_s1169" type="#_x0000_t202" style="width:442;height:422;left:10712;position:absolute;top:-189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</v:group>
        </w:pict>
      </w:r>
      <w:r>
        <w:pict>
          <v:group id="_x0000_s1170" style="width:893pt;height:27.55pt;margin-top:78.94pt;margin-left:0;mso-position-horizontal-relative:page;position:absolute;z-index:251680768" coordorigin="0,1579" coordsize="17860,551">
            <v:shape id="_x0000_s1171" type="#_x0000_t75" style="width:17860;height:480;position:absolute;top:1578" stroked="f">
              <v:imagedata r:id="rId58" o:title=""/>
            </v:shape>
            <v:shape id="_x0000_s1172" type="#_x0000_t202" style="width:1496;height:422;left:2700;position:absolute;top:17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3、化简</w:t>
                    </w:r>
                  </w:p>
                </w:txbxContent>
              </v:textbox>
            </v:shape>
            <v:shape id="_x0000_s1173" type="#_x0000_t202" style="width:2969;height:422;left:4889;position:absolute;top:17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时，先将它化成</w:t>
                    </w:r>
                  </w:p>
                </w:txbxContent>
              </v:textbox>
            </v:shape>
            <v:shape id="_x0000_s1174" type="#_x0000_t202" style="width:6760;height:422;left:8259;position:absolute;top:17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，再根据绝对值的意义来进行化简。</w:t>
                    </w:r>
                  </w:p>
                </w:txbxContent>
              </v:textbox>
            </v:shape>
          </v:group>
        </w:pict>
      </w:r>
      <w:r>
        <w:pict>
          <v:group id="_x0000_s1175" style="width:893pt;height:28.05pt;margin-top:-36.06pt;margin-left:0;mso-position-horizontal-relative:page;position:absolute;z-index:251681792" coordorigin="0,-721" coordsize="17860,561">
            <v:shape id="_x0000_s1176" type="#_x0000_t75" style="width:17860;height:500;position:absolute;top:-722" stroked="f">
              <v:imagedata r:id="rId59" o:title=""/>
            </v:shape>
            <v:shape id="_x0000_s1177" type="#_x0000_t202" style="width:654;height:422;left:2700;position:absolute;top:-5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2、</w:t>
                    </w:r>
                  </w:p>
                </w:txbxContent>
              </v:textbox>
            </v:shape>
            <v:shape id="_x0000_s1178" type="#_x0000_t202" style="width:10069;height:422;left:4014;position:absolute;top:-5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52"/>
                        <w:sz w:val="42"/>
                      </w:rPr>
                      <w:t>中的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8"/>
                        <w:sz w:val="42"/>
                      </w:rPr>
                      <w:t xml:space="preserve"> 的取值范围可以是任意实数，即不论</w:t>
                    </w:r>
                    <w:r>
                      <w:rPr>
                        <w:sz w:val="42"/>
                      </w:rPr>
                      <w:t>a</w:t>
                    </w:r>
                    <w:r>
                      <w:rPr>
                        <w:spacing w:val="-20"/>
                        <w:sz w:val="42"/>
                      </w:rPr>
                      <w:t xml:space="preserve"> 取何值，</w:t>
                    </w:r>
                  </w:p>
                </w:txbxContent>
              </v:textbox>
            </v:shape>
            <v:shape id="_x0000_s1179" type="#_x0000_t202" style="width:442;height:422;left:14737;position:absolute;top:-58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一</w:t>
                    </w:r>
                  </w:p>
                </w:txbxContent>
              </v:textbox>
            </v:shape>
          </v:group>
        </w:pict>
      </w:r>
      <w:r>
        <w:t>定有意义；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before="0" w:line="766" w:lineRule="exact"/>
        <w:ind w:left="2700" w:right="0" w:firstLine="0"/>
        <w:jc w:val="both"/>
        <w:rPr>
          <w:sz w:val="42"/>
        </w:rPr>
      </w:pPr>
      <w:r>
        <w:pict>
          <v:group id="_x0000_s1180" style="width:893pt;height:27.6pt;margin-top:-108.2pt;margin-left:0;mso-position-horizontal-relative:page;position:absolute;z-index:251688960" coordorigin="0,-2164" coordsize="17860,552">
            <v:shape id="_x0000_s1181" type="#_x0000_t75" style="width:17860;height:280;position:absolute;top:-1985" stroked="f">
              <v:imagedata r:id="rId60" o:title=""/>
            </v:shape>
            <v:shape id="_x0000_s1182" type="#_x0000_t75" style="width:17860;height:480;position:absolute;top:-2165" stroked="f">
              <v:imagedata r:id="rId61" o:title=""/>
            </v:shape>
            <v:shape id="_x0000_s1183" type="#_x0000_t75" style="width:17860;height:320;position:absolute;top:-2025" stroked="f">
              <v:imagedata r:id="rId62" o:title=""/>
            </v:shape>
            <v:shape id="_x0000_s1184" type="#_x0000_t202" style="width:7220;height:422;left:2700;position:absolute;top:-20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2</w:t>
                    </w:r>
                    <w:r>
                      <w:rPr>
                        <w:spacing w:val="-15"/>
                        <w:sz w:val="42"/>
                      </w:rPr>
                      <w:t>、相同点：当被开方数都是非负数，即</w:t>
                    </w:r>
                  </w:p>
                </w:txbxContent>
              </v:textbox>
            </v:shape>
            <v:shape id="_x0000_s1185" type="#_x0000_t202" style="width:863;height:422;left:10733;position:absolute;top:-20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</w:t>
                    </w:r>
                  </w:p>
                </w:txbxContent>
              </v:textbox>
            </v:shape>
            <v:shape id="_x0000_s1186" type="#_x0000_t202" style="width:231;height:422;left:12443;position:absolute;top:-20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=</w:t>
                    </w:r>
                  </w:p>
                </w:txbxContent>
              </v:textbox>
            </v:shape>
            <v:shape id="_x0000_s1187" type="#_x0000_t202" style="width:442;height:422;left:13373;position:absolute;top:-20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  <v:shape id="_x0000_s1188" type="#_x0000_t202" style="width:863;height:422;left:14532;position:absolute;top:-2035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</w:t>
                    </w:r>
                  </w:p>
                </w:txbxContent>
              </v:textbox>
            </v:shape>
          </v:group>
        </w:pict>
      </w:r>
      <w:r>
        <w:pict>
          <v:group id="_x0000_s1189" style="width:893pt;height:28.4pt;margin-top:-62.2pt;margin-left:0;mso-position-horizontal-relative:page;position:absolute;z-index:251689984" coordorigin="0,-1244" coordsize="17860,568">
            <v:shape id="_x0000_s1190" type="#_x0000_t75" style="width:17860;height:440;position:absolute;top:-1205" stroked="f">
              <v:imagedata r:id="rId63" o:title=""/>
            </v:shape>
            <v:shape id="_x0000_s1191" type="#_x0000_t75" style="width:17860;height:500;position:absolute;top:-1245" stroked="f">
              <v:imagedata r:id="rId64" o:title=""/>
            </v:shape>
            <v:shape id="_x0000_s1192" type="#_x0000_t202" style="width:2126;height:422;left:4162;position:absolute;top:-10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无意义，而</w:t>
                    </w:r>
                  </w:p>
                </w:txbxContent>
              </v:textbox>
            </v:shape>
            <v:shape id="_x0000_s1193" type="#_x0000_t202" style="width:231;height:422;left:7770;position:absolute;top:-10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b/>
          <w:sz w:val="42"/>
        </w:rPr>
        <w:t xml:space="preserve">知识点七: </w:t>
      </w:r>
      <w:r>
        <w:rPr>
          <w:rFonts w:ascii="微软雅黑" w:eastAsia="微软雅黑" w:hint="eastAsia"/>
          <w:b/>
          <w:sz w:val="42"/>
        </w:rPr>
        <w:t>最简二次根式：</w:t>
      </w:r>
      <w:r>
        <w:rPr>
          <w:sz w:val="42"/>
        </w:rPr>
        <w:t>必须同时满足下列条件：</w:t>
      </w:r>
    </w:p>
    <w:p>
      <w:pPr>
        <w:spacing w:before="278" w:line="417" w:lineRule="auto"/>
        <w:ind w:left="2700" w:right="2676" w:firstLine="838"/>
        <w:jc w:val="both"/>
        <w:rPr>
          <w:sz w:val="42"/>
        </w:rPr>
      </w:pPr>
      <w:r>
        <w:pict>
          <v:line id="_x0000_s1194" style="mso-position-horizontal-relative:page;position:absolute;z-index:-251625472" from="303pt,41.5pt" to="579pt,41.5pt" stroked="t" strokecolor="black" strokeweight="2pt">
            <v:stroke dashstyle="longDash"/>
          </v:line>
        </w:pict>
      </w:r>
      <w:r>
        <w:pict>
          <v:line id="_x0000_s1195" style="mso-position-horizontal-relative:page;position:absolute;z-index:-251624448" from="736pt,41.5pt" to="760pt,41.5pt" stroked="t" strokecolor="black" strokeweight="2pt">
            <v:stroke dashstyle="longDash"/>
          </v:line>
        </w:pict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1098295</wp:posOffset>
            </wp:positionV>
            <wp:extent cx="825500" cy="38100"/>
            <wp:effectExtent l="0" t="0" r="0" b="0"/>
            <wp:wrapNone/>
            <wp:docPr id="7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9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196" style="mso-position-horizontal-relative:page;position:absolute;z-index:-251622400" from="320pt,88.5pt" to="407pt,88.5pt" stroked="t" strokecolor="black" strokeweight="2pt">
            <v:stroke dashstyle="shortDash"/>
          </v:line>
        </w:pict>
      </w:r>
      <w:r>
        <w:rPr>
          <w:sz w:val="42"/>
        </w:rPr>
        <w:t>⑴被开方数中</w:t>
      </w:r>
      <w:r>
        <w:rPr>
          <w:b/>
          <w:sz w:val="42"/>
        </w:rPr>
        <w:t>不含开方开的尽的因数或因式</w:t>
      </w:r>
      <w:r>
        <w:rPr>
          <w:sz w:val="42"/>
        </w:rPr>
        <w:t>； ⑵被开方数中</w:t>
      </w:r>
      <w:r>
        <w:rPr>
          <w:b/>
          <w:sz w:val="42"/>
        </w:rPr>
        <w:t>不含分母</w:t>
      </w:r>
      <w:r>
        <w:rPr>
          <w:sz w:val="42"/>
        </w:rPr>
        <w:t>； ⑶分母中</w:t>
      </w:r>
      <w:r>
        <w:rPr>
          <w:b/>
          <w:sz w:val="42"/>
        </w:rPr>
        <w:t>不含根式</w:t>
      </w:r>
      <w:r>
        <w:rPr>
          <w:sz w:val="42"/>
        </w:rPr>
        <w:t>。满足这三个条件的二次根式称为最简二次根式。</w:t>
      </w:r>
    </w:p>
    <w:p>
      <w:pPr>
        <w:spacing w:before="0" w:line="537" w:lineRule="exact"/>
        <w:ind w:left="2700" w:right="0" w:firstLine="0"/>
        <w:jc w:val="both"/>
        <w:rPr>
          <w:sz w:val="42"/>
        </w:rPr>
      </w:pPr>
      <w:r>
        <w:rPr>
          <w:b/>
          <w:sz w:val="42"/>
        </w:rPr>
        <w:t xml:space="preserve">知识点八: </w:t>
      </w:r>
      <w:r>
        <w:rPr>
          <w:sz w:val="42"/>
        </w:rPr>
        <w:t>同类二次根式：</w:t>
      </w:r>
    </w:p>
    <w:p>
      <w:pPr>
        <w:spacing w:after="0" w:line="537" w:lineRule="exact"/>
        <w:jc w:val="both"/>
        <w:rPr>
          <w:sz w:val="42"/>
        </w:rPr>
        <w:sectPr>
          <w:headerReference w:type="default" r:id="rId66"/>
          <w:footerReference w:type="default" r:id="rId67"/>
          <w:pgSz w:w="17860" w:h="25260"/>
          <w:pgMar w:top="1600" w:right="0" w:bottom="2040" w:left="0" w:header="1031" w:footer="1816"/>
          <w:pgNumType w:start="3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42" w:line="417" w:lineRule="auto"/>
        <w:ind w:left="2700" w:right="2672"/>
      </w:pPr>
      <w:r>
        <w:rPr>
          <w:spacing w:val="-14"/>
        </w:rPr>
        <w:t>化成最简二次根式后，被开方数相同的几个二次根式称为同类二次根</w:t>
      </w:r>
      <w:r>
        <w:t>式。</w:t>
      </w:r>
    </w:p>
    <w:p>
      <w:pPr>
        <w:pStyle w:val="Heading1"/>
        <w:spacing w:line="657" w:lineRule="exact"/>
        <w:rPr>
          <w:rFonts w:ascii="微软雅黑" w:eastAsia="微软雅黑" w:hint="eastAsia"/>
        </w:rPr>
      </w:pPr>
      <w:r>
        <w:t xml:space="preserve">知识点九: </w:t>
      </w:r>
      <w:r>
        <w:rPr>
          <w:rFonts w:ascii="微软雅黑" w:eastAsia="微软雅黑" w:hint="eastAsia"/>
        </w:rPr>
        <w:t>二次根式的运算：</w:t>
      </w:r>
    </w:p>
    <w:p>
      <w:pPr>
        <w:pStyle w:val="BodyText"/>
        <w:spacing w:before="278" w:line="417" w:lineRule="auto"/>
        <w:ind w:left="2700" w:right="2520" w:firstLine="806"/>
      </w:pPr>
      <w:r>
        <w:t>（</w:t>
      </w:r>
      <w:r>
        <w:rPr>
          <w:rFonts w:ascii="Arial" w:eastAsia="Arial" w:hAnsi="Arial"/>
        </w:rPr>
        <w:t>1</w:t>
      </w:r>
      <w:r>
        <w:t>）因式的外移和内移：如果被开方数中有的因式能够开得尽方，那么，就可以用它的算术根代替而移到根号外面；如果被开方数是代数和的形式，那么先解因式，</w:t>
      </w:r>
      <w:r>
        <w:rPr>
          <w:rFonts w:ascii="Arial" w:eastAsia="Arial" w:hAnsi="Arial"/>
        </w:rPr>
        <w:t xml:space="preserve">• </w:t>
      </w:r>
      <w:r>
        <w:t>变形为积的形式，再移因式到根号外面，反之也可以将根号外面的正因式平方后移到根号里面．</w:t>
      </w:r>
    </w:p>
    <w:p>
      <w:pPr>
        <w:pStyle w:val="ListParagraph"/>
        <w:numPr>
          <w:ilvl w:val="0"/>
          <w:numId w:val="31"/>
        </w:numPr>
        <w:tabs>
          <w:tab w:val="left" w:pos="4387"/>
        </w:tabs>
        <w:spacing w:before="0" w:after="0" w:line="417" w:lineRule="auto"/>
        <w:ind w:left="2700" w:right="2473" w:firstLine="629"/>
        <w:jc w:val="left"/>
        <w:rPr>
          <w:sz w:val="42"/>
        </w:rPr>
      </w:pPr>
      <w:r>
        <w:rPr>
          <w:sz w:val="42"/>
        </w:rPr>
        <w:t>二次根式的加减法：需要先把二次根式化简，然后把被开方</w:t>
      </w:r>
      <w:r>
        <w:rPr>
          <w:spacing w:val="-16"/>
          <w:sz w:val="42"/>
        </w:rPr>
        <w:t>数相同的二次根式</w:t>
      </w:r>
      <w:r>
        <w:rPr>
          <w:sz w:val="42"/>
        </w:rPr>
        <w:t>（即同类二次根式</w:t>
      </w:r>
      <w:r>
        <w:rPr>
          <w:spacing w:val="-122"/>
          <w:sz w:val="42"/>
        </w:rPr>
        <w:t>）</w:t>
      </w:r>
      <w:r>
        <w:rPr>
          <w:spacing w:val="-13"/>
          <w:sz w:val="42"/>
        </w:rPr>
        <w:t>的系数相加减，被开方数不变。</w:t>
      </w:r>
    </w:p>
    <w:p>
      <w:pPr>
        <w:pStyle w:val="BodyText"/>
        <w:spacing w:line="417" w:lineRule="auto"/>
        <w:ind w:left="2700" w:right="2475" w:firstLine="629"/>
      </w:pPr>
      <w:r>
        <w:t>注意：对于二次根式的加减，关键是合并同类二次根式，通常是</w:t>
      </w:r>
      <w:r>
        <w:rPr>
          <w:spacing w:val="-22"/>
        </w:rPr>
        <w:t xml:space="preserve">先化成最简二次根式，再把同类二次根式合并．但在化简二次根式时， </w:t>
      </w:r>
      <w:r>
        <w:t>二次根式的被开方数应不含分母，不含能开得尽的因数．</w:t>
      </w:r>
    </w:p>
    <w:p>
      <w:pPr>
        <w:pStyle w:val="ListParagraph"/>
        <w:numPr>
          <w:ilvl w:val="1"/>
          <w:numId w:val="31"/>
        </w:numPr>
        <w:tabs>
          <w:tab w:val="left" w:pos="4563"/>
        </w:tabs>
        <w:spacing w:before="0" w:after="0" w:line="538" w:lineRule="exact"/>
        <w:ind w:left="4562" w:right="0" w:hanging="1056"/>
        <w:jc w:val="left"/>
        <w:rPr>
          <w:sz w:val="42"/>
        </w:rPr>
      </w:pPr>
      <w:r>
        <w:rPr>
          <w:w w:val="100"/>
          <w:sz w:val="42"/>
        </w:rPr>
        <w:t>二次根式的乘除法：二次根式相乘（除</w:t>
      </w:r>
      <w:r>
        <w:rPr>
          <w:spacing w:val="-318"/>
          <w:w w:val="100"/>
          <w:sz w:val="42"/>
        </w:rPr>
        <w:t>）</w:t>
      </w:r>
      <w:r>
        <w:rPr>
          <w:w w:val="100"/>
          <w:sz w:val="42"/>
        </w:rPr>
        <w:t>，将被开方数相乘</w:t>
      </w:r>
    </w:p>
    <w:p>
      <w:pPr>
        <w:pStyle w:val="BodyText"/>
        <w:spacing w:before="397" w:line="417" w:lineRule="auto"/>
        <w:ind w:left="2700" w:right="2726"/>
      </w:pPr>
      <w:r>
        <w:pict>
          <v:group id="_x0000_s1197" style="width:893pt;height:24.4pt;margin-top:116.48pt;margin-left:0;mso-position-horizontal-relative:page;position:absolute;z-index:251695104" coordorigin="0,2330" coordsize="17860,488">
            <v:shape id="_x0000_s1198" type="#_x0000_t75" style="width:17860;height:440;position:absolute;top:2329" stroked="f">
              <v:imagedata r:id="rId68" o:title=""/>
            </v:shape>
            <v:shape id="_x0000_s1199" type="#_x0000_t202" style="width:17860;height:488;position:absolute;top:2329" filled="f" stroked="f">
              <v:textbox inset="0,0,0,0">
                <w:txbxContent>
                  <w:p>
                    <w:pPr>
                      <w:spacing w:before="8" w:line="479" w:lineRule="exact"/>
                      <w:ind w:left="333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二次根式的乘法：</w:t>
                    </w:r>
                  </w:p>
                </w:txbxContent>
              </v:textbox>
            </v:shape>
          </v:group>
        </w:pict>
      </w:r>
      <w:r>
        <w:rPr>
          <w:w w:val="100"/>
        </w:rPr>
        <w:t>（除</w:t>
      </w:r>
      <w:r>
        <w:rPr>
          <w:spacing w:val="-206"/>
          <w:w w:val="100"/>
        </w:rPr>
        <w:t>）</w:t>
      </w:r>
      <w:r>
        <w:rPr>
          <w:w w:val="100"/>
        </w:rPr>
        <w:t>，所得的积（商）仍作积（商）</w:t>
      </w:r>
      <w:r>
        <w:rPr>
          <w:spacing w:val="-2"/>
          <w:w w:val="100"/>
        </w:rPr>
        <w:t>的被开方数并将运算结果化为</w:t>
      </w:r>
      <w:r>
        <w:t>最简二次根式．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9"/>
        </w:rPr>
      </w:pPr>
    </w:p>
    <w:p>
      <w:pPr>
        <w:pStyle w:val="BodyText"/>
        <w:spacing w:before="42" w:line="417" w:lineRule="auto"/>
        <w:ind w:left="2700" w:right="2694" w:firstLine="629"/>
        <w:jc w:val="both"/>
      </w:pPr>
      <w:r>
        <w:pict>
          <v:group id="_x0000_s1200" style="width:893pt;height:49pt;margin-top:-64.92pt;margin-left:0;mso-position-horizontal-relative:page;position:absolute;z-index:251696128" coordorigin="0,-1298" coordsize="17860,980">
            <v:shape id="_x0000_s1201" type="#_x0000_t75" style="width:17860;height:980;position:absolute;top:-1299" stroked="f">
              <v:imagedata r:id="rId69" o:title=""/>
            </v:shape>
            <v:shape id="_x0000_s1202" type="#_x0000_t202" style="width:17860;height:980;position:absolute;top:-1299" filled="f" stroked="f">
              <v:textbox inset="0,0,0,0">
                <w:txbxContent>
                  <w:p>
                    <w:pPr>
                      <w:spacing w:before="10" w:line="240" w:lineRule="auto"/>
                      <w:rPr>
                        <w:sz w:val="38"/>
                      </w:rPr>
                    </w:pPr>
                  </w:p>
                  <w:p>
                    <w:pPr>
                      <w:spacing w:before="0" w:line="483" w:lineRule="exact"/>
                      <w:ind w:left="333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二次根式的除法：</w:t>
                    </w:r>
                  </w:p>
                </w:txbxContent>
              </v:textbox>
            </v:shape>
          </v:group>
        </w:pict>
      </w:r>
      <w:r>
        <w:t>注意：乘、除法的运算法则要灵活运用，在实际运算中经常从等</w:t>
      </w:r>
      <w:r>
        <w:rPr>
          <w:spacing w:val="-11"/>
        </w:rPr>
        <w:t>式的右边变形至等式的左边，同时还要考虑字母的取值范围，最后把</w:t>
      </w:r>
      <w:r>
        <w:t>运算结果化成最简二次根式．</w:t>
      </w:r>
    </w:p>
    <w:p>
      <w:pPr>
        <w:pStyle w:val="BodyText"/>
        <w:spacing w:line="537" w:lineRule="exact"/>
        <w:ind w:left="3507"/>
      </w:pPr>
      <w:r>
        <w:t>强调：二次根式具有双重非负性。</w:t>
      </w:r>
    </w:p>
    <w:p>
      <w:pPr>
        <w:pStyle w:val="BodyText"/>
        <w:rPr>
          <w:sz w:val="31"/>
        </w:rPr>
      </w:pPr>
    </w:p>
    <w:p>
      <w:pPr>
        <w:pStyle w:val="BodyText"/>
        <w:ind w:left="3960"/>
      </w:pPr>
      <w:r>
        <w:t>（</w:t>
      </w:r>
      <w:r>
        <w:rPr>
          <w:rFonts w:ascii="Arial" w:eastAsia="Arial"/>
        </w:rPr>
        <w:t>4</w:t>
      </w:r>
      <w:r>
        <w:t>）二次根式的混合运算：</w:t>
      </w:r>
    </w:p>
    <w:p>
      <w:pPr>
        <w:spacing w:after="0"/>
        <w:sectPr>
          <w:headerReference w:type="default" r:id="rId70"/>
          <w:footerReference w:type="default" r:id="rId71"/>
          <w:pgSz w:w="17860" w:h="25260"/>
          <w:pgMar w:top="1600" w:right="0" w:bottom="2040" w:left="0" w:header="1031" w:footer="1816"/>
          <w:pgNumType w:start="4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42" w:line="417" w:lineRule="auto"/>
        <w:ind w:left="2700" w:right="2683" w:firstLine="529"/>
      </w:pPr>
      <w:r>
        <w:t>先乘方（或开方），再乘除，最后加减，有括号的先算括号里面</w:t>
      </w:r>
      <w:r>
        <w:rPr>
          <w:spacing w:val="-15"/>
        </w:rPr>
        <w:t>的；能利用运算律或乘法公式进行运算的，可适当改变运算顺序进行</w:t>
      </w:r>
      <w:r>
        <w:t>简便运算．</w:t>
      </w:r>
    </w:p>
    <w:p>
      <w:pPr>
        <w:pStyle w:val="BodyText"/>
        <w:spacing w:line="417" w:lineRule="auto"/>
        <w:ind w:left="2700" w:right="2520" w:firstLine="629"/>
      </w:pPr>
      <w:r>
        <w:pict>
          <v:group id="_x0000_s1203" style="width:893pt;height:36pt;margin-top:138.7pt;margin-left:0;mso-position-horizontal-relative:page;position:absolute;z-index:251697152" coordorigin="0,2774" coordsize="17860,720">
            <v:shape id="_x0000_s1204" type="#_x0000_t75" style="width:17860;height:660;position:absolute;top:2834" stroked="f">
              <v:imagedata r:id="rId72" o:title=""/>
            </v:shape>
            <v:shape id="_x0000_s1205" type="#_x0000_t75" style="width:17860;height:700;position:absolute;top:2774" stroked="f">
              <v:imagedata r:id="rId73" o:title=""/>
            </v:shape>
            <v:shape id="_x0000_s1206" type="#_x0000_t202" style="width:3390;height:422;left:2700;position:absolute;top:3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写成带分数．例如</w:t>
                    </w:r>
                  </w:p>
                </w:txbxContent>
              </v:textbox>
            </v:shape>
            <v:shape id="_x0000_s1207" type="#_x0000_t202" style="width:1705;height:422;left:6870;position:absolute;top:3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不能写成</w:t>
                    </w:r>
                  </w:p>
                </w:txbxContent>
              </v:textbox>
            </v:shape>
            <v:shape id="_x0000_s1208" type="#_x0000_t202" style="width:442;height:422;left:9499;position:absolute;top:306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注意：进行根式运算时，要正确运用运算法则和乘法公式，分析题目特点，掌握方法与技巧，以便使运算过程简便．二次根式运算结果应尽可能化简．另外，根式的分数必须写成假分数或真分数，不能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ListParagraph"/>
        <w:numPr>
          <w:ilvl w:val="2"/>
          <w:numId w:val="33"/>
        </w:numPr>
        <w:tabs>
          <w:tab w:val="left" w:pos="4808"/>
        </w:tabs>
        <w:spacing w:before="54" w:after="0" w:line="240" w:lineRule="auto"/>
        <w:ind w:left="4807" w:right="0" w:hanging="1057"/>
        <w:jc w:val="left"/>
        <w:rPr>
          <w:sz w:val="42"/>
        </w:rPr>
      </w:pPr>
      <w:r>
        <w:rPr>
          <w:sz w:val="42"/>
        </w:rPr>
        <w:t>有理化因式：</w:t>
      </w:r>
    </w:p>
    <w:p>
      <w:pPr>
        <w:pStyle w:val="BodyText"/>
        <w:rPr>
          <w:sz w:val="31"/>
        </w:rPr>
      </w:pPr>
    </w:p>
    <w:p>
      <w:pPr>
        <w:pStyle w:val="BodyText"/>
        <w:ind w:left="3330"/>
      </w:pPr>
      <w:r>
        <w:pict>
          <v:group id="_x0000_s1209" style="width:893pt;height:23pt;margin-top:50.66pt;margin-left:0;mso-position-horizontal-relative:page;position:absolute;z-index:251698176" coordorigin="0,1013" coordsize="17860,460">
            <v:shape id="_x0000_s1210" type="#_x0000_t75" style="width:17860;height:440;position:absolute;top:1013" stroked="f">
              <v:imagedata r:id="rId74" o:title=""/>
            </v:shape>
            <v:shape id="_x0000_s1211" type="#_x0000_t202" style="width:442;height:422;left:3330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①</w:t>
                    </w:r>
                  </w:p>
                </w:txbxContent>
              </v:textbox>
            </v:shape>
            <v:shape id="_x0000_s1212" type="#_x0000_t202" style="width:442;height:422;left:4313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213" type="#_x0000_t202" style="width:442;height:422;left:5292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  <v:shape id="_x0000_s1214" type="#_x0000_t202" style="width:442;height:422;left:7287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②</w:t>
                    </w:r>
                  </w:p>
                </w:txbxContent>
              </v:textbox>
            </v:shape>
            <v:shape id="_x0000_s1215" type="#_x0000_t202" style="width:442;height:422;left:9059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216" type="#_x0000_t202" style="width:442;height:422;left:10830;position:absolute;top:105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</v:group>
        </w:pict>
      </w:r>
      <w:r>
        <w:t>一般常见的互为有理化因式有如下几类：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0"/>
        <w:ind w:left="3129"/>
      </w:pPr>
      <w:r>
        <w:pict>
          <v:group id="_x0000_s1217" style="width:893pt;height:22.8pt;margin-top:-31.74pt;margin-left:0;mso-position-horizontal-relative:page;position:absolute;z-index:251699200" coordorigin="0,-635" coordsize="17860,456">
            <v:shape id="_x0000_s1218" type="#_x0000_t75" style="width:17860;height:440;position:absolute;top:-635" stroked="f">
              <v:imagedata r:id="rId75" o:title=""/>
            </v:shape>
            <v:shape id="_x0000_s1219" type="#_x0000_t202" style="width:442;height:422;left:3330;position:absolute;top:-6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③</w:t>
                    </w:r>
                  </w:p>
                </w:txbxContent>
              </v:textbox>
            </v:shape>
            <v:shape id="_x0000_s1220" type="#_x0000_t202" style="width:442;height:422;left:4831;position:absolute;top:-6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221" type="#_x0000_t202" style="width:442;height:422;left:6308;position:absolute;top:-6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  <v:shape id="_x0000_s1222" type="#_x0000_t202" style="width:442;height:422;left:7565;position:absolute;top:-6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④</w:t>
                    </w:r>
                  </w:p>
                </w:txbxContent>
              </v:textbox>
            </v:shape>
            <v:shape id="_x0000_s1223" type="#_x0000_t202" style="width:442;height:422;left:9790;position:absolute;top:-6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与</w:t>
                    </w:r>
                  </w:p>
                </w:txbxContent>
              </v:textbox>
            </v:shape>
            <v:shape id="_x0000_s1224" type="#_x0000_t202" style="width:442;height:422;left:12011;position:absolute;top:-60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t>说明：利用有理化因式的特点可以将分母有理化．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2"/>
          <w:numId w:val="33"/>
        </w:numPr>
        <w:tabs>
          <w:tab w:val="left" w:pos="4808"/>
        </w:tabs>
        <w:spacing w:before="0" w:after="0" w:line="240" w:lineRule="auto"/>
        <w:ind w:left="4807" w:right="0" w:hanging="1057"/>
        <w:jc w:val="left"/>
        <w:rPr>
          <w:sz w:val="42"/>
        </w:rPr>
      </w:pPr>
      <w:r>
        <w:rPr>
          <w:sz w:val="42"/>
        </w:rPr>
        <w:t>分母有理化：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700" w:right="2680" w:firstLine="809"/>
      </w:pPr>
      <w:r>
        <w:rPr>
          <w:spacing w:val="-11"/>
        </w:rPr>
        <w:t>分母有理化也称为有理化分母。就是将分母含有根号的代数式变</w:t>
      </w:r>
      <w:r>
        <w:t>成分母不含根号的代数式，这个过程叫做分母有理化。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76"/>
          <w:footerReference w:type="default" r:id="rId77"/>
          <w:pgSz w:w="17860" w:h="25260"/>
          <w:pgMar w:top="1600" w:right="0" w:bottom="2000" w:left="0" w:header="1031" w:footer="1816"/>
          <w:pgNumType w:start="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4386"/>
        </w:tabs>
        <w:spacing w:before="80" w:after="0" w:line="240" w:lineRule="auto"/>
        <w:ind w:left="4385" w:right="0" w:hanging="635"/>
        <w:jc w:val="left"/>
        <w:rPr>
          <w:sz w:val="42"/>
        </w:rPr>
      </w:pPr>
      <w:r>
        <w:rPr>
          <w:spacing w:val="-7"/>
          <w:sz w:val="42"/>
        </w:rPr>
        <w:t>形如：</w:t>
      </w:r>
    </w:p>
    <w:p>
      <w:pPr>
        <w:tabs>
          <w:tab w:val="left" w:pos="742"/>
          <w:tab w:val="left" w:pos="2123"/>
          <w:tab w:val="left" w:pos="3233"/>
        </w:tabs>
        <w:spacing w:before="76" w:line="543" w:lineRule="exact"/>
        <w:ind w:left="362" w:right="0" w:firstLine="0"/>
        <w:jc w:val="left"/>
        <w:rPr>
          <w:sz w:val="42"/>
        </w:rPr>
      </w:pPr>
      <w:r>
        <w:br w:type="column"/>
      </w:r>
      <w:r>
        <w:rPr>
          <w:rFonts w:ascii="Arial" w:eastAsia="Arial" w:hAnsi="Arial"/>
          <w:i/>
          <w:sz w:val="42"/>
          <w:vertAlign w:val="superscript"/>
        </w:rPr>
        <w:t>b</w:t>
      </w:r>
      <w:r>
        <w:rPr>
          <w:rFonts w:ascii="Arial" w:eastAsia="Arial" w:hAnsi="Arial"/>
          <w:i/>
          <w:sz w:val="42"/>
          <w:vertAlign w:val="baseline"/>
        </w:rPr>
        <w:tab/>
      </w:r>
      <w:r>
        <w:rPr>
          <w:rFonts w:ascii="Symbol" w:eastAsia="Symbol" w:hAnsi="Symbol"/>
          <w:sz w:val="30"/>
          <w:vertAlign w:val="baseline"/>
        </w:rPr>
        <w:sym w:font="Symbol" w:char="F03D"/>
      </w:r>
      <w:r>
        <w:rPr>
          <w:rFonts w:ascii="Times New Roman" w:eastAsia="Times New Roman" w:hAnsi="Times New Roman"/>
          <w:sz w:val="30"/>
          <w:vertAlign w:val="baseline"/>
        </w:rPr>
        <w:tab/>
      </w:r>
      <w:r>
        <w:rPr>
          <w:rFonts w:ascii="Symbol" w:eastAsia="Symbol" w:hAnsi="Symbol"/>
          <w:sz w:val="30"/>
          <w:vertAlign w:val="baseline"/>
        </w:rPr>
        <w:sym w:font="Symbol" w:char="F03D"/>
      </w:r>
      <w:r>
        <w:rPr>
          <w:rFonts w:ascii="Times New Roman" w:eastAsia="Times New Roman" w:hAnsi="Times New Roman"/>
          <w:sz w:val="30"/>
          <w:vertAlign w:val="baseline"/>
        </w:rPr>
        <w:tab/>
      </w:r>
      <w:r>
        <w:rPr>
          <w:spacing w:val="-20"/>
          <w:position w:val="10"/>
          <w:sz w:val="42"/>
          <w:vertAlign w:val="baseline"/>
        </w:rPr>
        <w:t>或</w:t>
      </w:r>
    </w:p>
    <w:p>
      <w:pPr>
        <w:spacing w:before="0" w:line="279" w:lineRule="exact"/>
        <w:ind w:left="0" w:right="917" w:firstLine="0"/>
        <w:jc w:val="right"/>
        <w:rPr>
          <w:rFonts w:ascii="Arial"/>
          <w:i/>
          <w:sz w:val="30"/>
        </w:rPr>
      </w:pPr>
      <w:r>
        <w:pict>
          <v:group id="_x0000_s1225" style="width:24pt;height:22pt;margin-top:-8.17pt;margin-left:295pt;mso-position-horizontal-relative:page;position:absolute;z-index:-251616256" coordorigin="5900,-163" coordsize="480,440">
            <v:shape id="_x0000_s1226" type="#_x0000_t75" style="width:480;height:440;left:5900;position:absolute;top:-164" stroked="f">
              <v:imagedata r:id="rId78" o:title=""/>
            </v:shape>
            <v:shape id="_x0000_s1227" type="#_x0000_t202" style="width:480;height:440;left:5900;position:absolute;top:-164" filled="f" stroked="f">
              <v:textbox inset="0,0,0,0">
                <w:txbxContent>
                  <w:p>
                    <w:pPr>
                      <w:spacing w:before="146" w:line="294" w:lineRule="exact"/>
                      <w:ind w:left="240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w w:val="90"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228" style="width:55pt;height:44.75pt;margin-top:-28.17pt;margin-left:333pt;mso-position-horizontal-relative:page;position:absolute;z-index:-251615232" coordorigin="6660,-563" coordsize="1100,895">
            <v:shape id="_x0000_s1229" type="#_x0000_t75" style="width:420;height:360;left:7080;position:absolute;top:-564" stroked="f">
              <v:imagedata r:id="rId79" o:title=""/>
            </v:shape>
            <v:shape id="_x0000_s1230" type="#_x0000_t75" style="width:1100;height:440;left:6660;position:absolute;top:-164" stroked="f">
              <v:imagedata r:id="rId80" o:title=""/>
            </v:shape>
            <v:shape id="_x0000_s1231" type="#_x0000_t202" style="width:1100;height:895;left:6660;position:absolute;top:-564" filled="f" stroked="f">
              <v:textbox inset="0,0,0,0">
                <w:txbxContent>
                  <w:p>
                    <w:pPr>
                      <w:tabs>
                        <w:tab w:val="left" w:pos="628"/>
                      </w:tabs>
                      <w:spacing w:before="67"/>
                      <w:ind w:left="265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sz w:val="30"/>
                      </w:rPr>
                      <w:t>b</w:t>
                      <w:tab/>
                      <w:t>a</w:t>
                    </w:r>
                  </w:p>
                  <w:p>
                    <w:pPr>
                      <w:tabs>
                        <w:tab w:val="left" w:pos="860"/>
                      </w:tabs>
                      <w:spacing w:before="114"/>
                      <w:ind w:left="244" w:right="0" w:firstLine="0"/>
                      <w:jc w:val="left"/>
                      <w:rPr>
                        <w:rFonts w:ascii="Arial" w:hAnsi="Arial"/>
                        <w:i/>
                        <w:sz w:val="30"/>
                      </w:rPr>
                    </w:pP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11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7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232" style="width:32pt;height:23pt;margin-top:-28.17pt;margin-left:402pt;mso-position-horizontal-relative:page;position:absolute;z-index:-251613184" coordorigin="8040,-563" coordsize="640,460">
            <v:shape id="_x0000_s1233" type="#_x0000_t75" style="width:640;height:460;left:8040;position:absolute;top:-564" stroked="f">
              <v:imagedata r:id="rId81" o:title=""/>
            </v:shape>
            <v:shape id="_x0000_s1234" type="#_x0000_t202" style="width:640;height:460;left:8040;position:absolute;top:-564" filled="f" stroked="f">
              <v:textbox inset="0,0,0,0">
                <w:txbxContent>
                  <w:p>
                    <w:pPr>
                      <w:tabs>
                        <w:tab w:val="left" w:pos="394"/>
                      </w:tabs>
                      <w:spacing w:before="67"/>
                      <w:ind w:left="31" w:right="0" w:firstLine="0"/>
                      <w:jc w:val="left"/>
                      <w:rPr>
                        <w:rFonts w:ascii="Arial"/>
                        <w:i/>
                        <w:sz w:val="30"/>
                      </w:rPr>
                    </w:pPr>
                    <w:r>
                      <w:rPr>
                        <w:rFonts w:ascii="Arial"/>
                        <w:i/>
                        <w:sz w:val="30"/>
                      </w:rPr>
                      <w:t>b</w:t>
                      <w:tab/>
                      <w:t>a</w:t>
                    </w:r>
                  </w:p>
                </w:txbxContent>
              </v:textbox>
            </v:shape>
          </v:group>
        </w:pict>
      </w:r>
      <w:r>
        <w:rPr>
          <w:rFonts w:ascii="Arial"/>
          <w:i/>
          <w:w w:val="90"/>
          <w:sz w:val="30"/>
        </w:rPr>
        <w:t>a</w:t>
      </w:r>
    </w:p>
    <w:p>
      <w:pPr>
        <w:tabs>
          <w:tab w:val="left" w:pos="1160"/>
          <w:tab w:val="left" w:pos="3365"/>
          <w:tab w:val="left" w:pos="3977"/>
        </w:tabs>
        <w:spacing w:before="130" w:line="180" w:lineRule="auto"/>
        <w:ind w:left="584" w:right="0" w:firstLine="0"/>
        <w:jc w:val="left"/>
        <w:rPr>
          <w:rFonts w:ascii="Arial" w:hAnsi="Arial"/>
          <w:i/>
          <w:sz w:val="30"/>
        </w:rPr>
      </w:pPr>
      <w:r>
        <w:br w:type="column"/>
      </w:r>
      <w:r>
        <w:rPr>
          <w:rFonts w:ascii="Arial" w:hAnsi="Arial"/>
          <w:i/>
          <w:sz w:val="30"/>
        </w:rPr>
        <w:t>c</w:t>
        <w:tab/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position w:val="-18"/>
          <w:sz w:val="30"/>
        </w:rPr>
        <w:tab/>
      </w:r>
      <w:r>
        <w:rPr>
          <w:rFonts w:ascii="Symbol" w:hAnsi="Symbol"/>
          <w:position w:val="-18"/>
          <w:sz w:val="30"/>
        </w:rPr>
        <w:sym w:font="Symbol" w:char="F03D"/>
      </w:r>
      <w:r>
        <w:rPr>
          <w:rFonts w:ascii="Times New Roman" w:hAnsi="Times New Roman"/>
          <w:spacing w:val="18"/>
          <w:position w:val="-18"/>
          <w:sz w:val="30"/>
        </w:rPr>
        <w:t xml:space="preserve"> </w:t>
      </w:r>
      <w:r>
        <w:rPr>
          <w:rFonts w:ascii="Arial" w:hAnsi="Arial"/>
          <w:i/>
          <w:sz w:val="30"/>
        </w:rPr>
        <w:t>c</w:t>
        <w:tab/>
        <w:t xml:space="preserve">a </w:t>
      </w:r>
      <w:r>
        <w:rPr>
          <w:rFonts w:ascii="Symbol" w:hAnsi="Symbol"/>
          <w:sz w:val="30"/>
        </w:rPr>
        <w:sym w:font="Symbol" w:char="F0B1"/>
      </w:r>
      <w:r>
        <w:rPr>
          <w:rFonts w:ascii="Times New Roman" w:hAnsi="Times New Roman"/>
          <w:spacing w:val="-57"/>
          <w:sz w:val="30"/>
        </w:rPr>
        <w:t xml:space="preserve"> </w:t>
      </w:r>
      <w:r>
        <w:rPr>
          <w:rFonts w:ascii="Arial" w:hAnsi="Arial"/>
          <w:i/>
          <w:sz w:val="30"/>
        </w:rPr>
        <w:t>b</w:t>
      </w:r>
    </w:p>
    <w:p>
      <w:pPr>
        <w:spacing w:before="0" w:line="304" w:lineRule="exact"/>
        <w:ind w:left="3787" w:right="4050" w:firstLine="0"/>
        <w:jc w:val="center"/>
        <w:rPr>
          <w:rFonts w:ascii="Arial" w:hAnsi="Arial"/>
          <w:i/>
          <w:sz w:val="30"/>
        </w:rPr>
      </w:pPr>
      <w:r>
        <w:pict>
          <v:group id="_x0000_s1235" style="width:44pt;height:24.75pt;margin-top:-7.02pt;margin-left:480pt;mso-position-horizontal-relative:page;position:absolute;z-index:-251614208" coordorigin="9600,-140" coordsize="880,495">
            <v:shape id="_x0000_s1236" type="#_x0000_t75" style="width:880;height:440;left:9600;position:absolute;top:-141" stroked="f">
              <v:imagedata r:id="rId82" o:title=""/>
            </v:shape>
            <v:shape id="_x0000_s1237" type="#_x0000_t202" style="width:880;height:495;left:9600;position:absolute;top:-141" filled="f" stroked="f">
              <v:textbox inset="0,0,0,0">
                <w:txbxContent>
                  <w:p>
                    <w:pPr>
                      <w:spacing w:before="126"/>
                      <w:ind w:left="240" w:right="0" w:firstLine="0"/>
                      <w:jc w:val="left"/>
                      <w:rPr>
                        <w:rFonts w:ascii="Arial" w:hAnsi="Arial"/>
                        <w:i/>
                        <w:sz w:val="30"/>
                      </w:rPr>
                    </w:pP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38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pacing w:val="-37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238" style="width:96pt;height:44.75pt;margin-top:-27.02pt;margin-left:539pt;mso-position-horizontal-relative:page;position:absolute;z-index:-251612160" coordorigin="10780,-540" coordsize="1920,895">
            <v:shape id="_x0000_s1239" type="#_x0000_t75" style="width:820;height:360;left:11500;position:absolute;top:-541" stroked="f">
              <v:imagedata r:id="rId83" o:title=""/>
            </v:shape>
            <v:shape id="_x0000_s1240" type="#_x0000_t75" style="width:1920;height:440;left:10780;position:absolute;top:-141" stroked="f">
              <v:imagedata r:id="rId84" o:title=""/>
            </v:shape>
            <v:shape id="_x0000_s1241" type="#_x0000_t202" style="width:1920;height:895;left:10780;position:absolute;top:-541" filled="f" stroked="f">
              <v:textbox inset="0,0,0,0">
                <w:txbxContent>
                  <w:p>
                    <w:pPr>
                      <w:tabs>
                        <w:tab w:val="left" w:pos="929"/>
                      </w:tabs>
                      <w:spacing w:before="46"/>
                      <w:ind w:left="363" w:right="0" w:firstLine="0"/>
                      <w:jc w:val="left"/>
                      <w:rPr>
                        <w:rFonts w:ascii="Arial" w:hAnsi="Arial"/>
                        <w:i/>
                        <w:sz w:val="30"/>
                      </w:rPr>
                    </w:pPr>
                    <w:r>
                      <w:rPr>
                        <w:rFonts w:ascii="Arial" w:hAnsi="Arial"/>
                        <w:i/>
                        <w:sz w:val="30"/>
                      </w:rPr>
                      <w:t>c</w:t>
                    </w:r>
                    <w:r>
                      <w:rPr>
                        <w:rFonts w:ascii="Arial" w:hAnsi="Arial"/>
                        <w:i/>
                        <w:spacing w:val="-41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7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63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</w:p>
                  <w:p>
                    <w:pPr>
                      <w:tabs>
                        <w:tab w:val="left" w:pos="1264"/>
                      </w:tabs>
                      <w:spacing w:before="112"/>
                      <w:ind w:left="235" w:right="0" w:firstLine="0"/>
                      <w:jc w:val="left"/>
                      <w:rPr>
                        <w:rFonts w:ascii="Arial" w:hAnsi="Arial"/>
                        <w:i/>
                        <w:sz w:val="30"/>
                      </w:rPr>
                    </w:pP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65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1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7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37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pacing w:val="-36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8242300</wp:posOffset>
            </wp:positionH>
            <wp:positionV relativeFrom="paragraph">
              <wp:posOffset>-343115</wp:posOffset>
            </wp:positionV>
            <wp:extent cx="647700" cy="292100"/>
            <wp:effectExtent l="0" t="0" r="0" b="0"/>
            <wp:wrapNone/>
            <wp:docPr id="9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73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30"/>
        </w:rPr>
        <w:t xml:space="preserve">a </w:t>
      </w:r>
      <w:r>
        <w:rPr>
          <w:rFonts w:ascii="Symbol" w:hAnsi="Symbol"/>
          <w:sz w:val="30"/>
        </w:rPr>
        <w:sym w:font="Symbol" w:char="F0B1"/>
      </w:r>
      <w:r>
        <w:rPr>
          <w:rFonts w:ascii="Times New Roman" w:hAnsi="Times New Roman"/>
          <w:spacing w:val="-58"/>
          <w:sz w:val="30"/>
        </w:rPr>
        <w:t xml:space="preserve"> </w:t>
      </w:r>
      <w:r>
        <w:rPr>
          <w:rFonts w:ascii="Arial" w:hAnsi="Arial"/>
          <w:i/>
          <w:sz w:val="30"/>
        </w:rPr>
        <w:t>b</w:t>
      </w:r>
    </w:p>
    <w:p>
      <w:pPr>
        <w:spacing w:after="0" w:line="304" w:lineRule="exact"/>
        <w:jc w:val="center"/>
        <w:rPr>
          <w:rFonts w:ascii="Arial" w:hAnsi="Arial"/>
          <w:sz w:val="30"/>
        </w:rPr>
        <w:sectPr>
          <w:headerReference w:type="default" r:id="rId86"/>
          <w:footerReference w:type="default" r:id="rId87"/>
          <w:type w:val="continuous"/>
          <w:pgSz w:w="17860" w:h="25260"/>
          <w:pgMar w:top="1600" w:right="0" w:bottom="2000" w:left="0" w:header="708" w:footer="708"/>
          <w:pgNumType w:start="6"/>
          <w:cols w:num="3" w:space="708" w:equalWidth="0">
            <w:col w:w="5650" w:space="40"/>
            <w:col w:w="3655" w:space="39"/>
            <w:col w:w="8476" w:space="0"/>
          </w:cols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2"/>
        <w:rPr>
          <w:rFonts w:ascii="Arial"/>
          <w:i/>
          <w:sz w:val="19"/>
        </w:rPr>
      </w:pPr>
    </w:p>
    <w:p>
      <w:pPr>
        <w:spacing w:after="0"/>
        <w:rPr>
          <w:rFonts w:ascii="Arial"/>
          <w:sz w:val="19"/>
        </w:rPr>
        <w:sectPr>
          <w:headerReference w:type="default" r:id="rId88"/>
          <w:footerReference w:type="default" r:id="rId89"/>
          <w:type w:val="continuous"/>
          <w:pgSz w:w="17860" w:h="25260"/>
          <w:pgMar w:top="1600" w:right="0" w:bottom="2000" w:left="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4386"/>
          <w:tab w:val="left" w:pos="6060"/>
          <w:tab w:val="left" w:pos="6639"/>
        </w:tabs>
        <w:spacing w:before="74" w:after="0" w:line="240" w:lineRule="auto"/>
        <w:ind w:left="4385" w:right="0" w:hanging="635"/>
        <w:jc w:val="left"/>
        <w:rPr>
          <w:rFonts w:ascii="Symbol" w:hAnsi="Symbol"/>
          <w:sz w:val="30"/>
        </w:rPr>
      </w:pPr>
      <w:r>
        <w:pict>
          <v:group id="_x0000_s1242" style="width:44pt;height:24pt;margin-top:23.25pt;margin-left:285pt;mso-position-horizontal-relative:page;position:absolute;z-index:-251608064" coordorigin="5700,465" coordsize="880,480">
            <v:shape id="_x0000_s1243" type="#_x0000_t75" style="width:880;height:420;left:5700;position:absolute;top:465" stroked="f">
              <v:imagedata r:id="rId90" o:title=""/>
            </v:shape>
            <v:shape id="_x0000_s1244" type="#_x0000_t202" style="width:880;height:480;left:5700;position:absolute;top:465" filled="f" stroked="f">
              <v:textbox inset="0,0,0,0">
                <w:txbxContent>
                  <w:p>
                    <w:pPr>
                      <w:tabs>
                        <w:tab w:val="left" w:pos="653"/>
                      </w:tabs>
                      <w:spacing w:before="112" w:line="367" w:lineRule="exact"/>
                      <w:ind w:left="28" w:right="0" w:firstLine="0"/>
                      <w:jc w:val="left"/>
                      <w:rPr>
                        <w:rFonts w:ascii="Arial" w:hAnsi="Arial"/>
                        <w:i/>
                        <w:sz w:val="30"/>
                      </w:rPr>
                    </w:pPr>
                    <w:r>
                      <w:rPr>
                        <w:rFonts w:ascii="Arial" w:hAnsi="Arial"/>
                        <w:i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30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rPr>
          <w:sz w:val="42"/>
        </w:rPr>
        <w:t>形如：</w:t>
        <w:tab/>
      </w:r>
      <w:r>
        <w:rPr>
          <w:rFonts w:ascii="Arial" w:hAnsi="Arial"/>
          <w:i/>
          <w:position w:val="9"/>
          <w:sz w:val="30"/>
        </w:rPr>
        <w:t>c</w:t>
        <w:tab/>
      </w:r>
      <w:r>
        <w:rPr>
          <w:rFonts w:ascii="Symbol" w:hAnsi="Symbol"/>
          <w:spacing w:val="-20"/>
          <w:position w:val="-9"/>
          <w:sz w:val="30"/>
        </w:rPr>
        <w:sym w:font="Symbol" w:char="F03D"/>
      </w:r>
    </w:p>
    <w:p>
      <w:pPr>
        <w:tabs>
          <w:tab w:val="left" w:pos="3349"/>
          <w:tab w:val="left" w:pos="3940"/>
        </w:tabs>
        <w:spacing w:before="141" w:line="177" w:lineRule="auto"/>
        <w:ind w:left="2204" w:right="0" w:firstLine="0"/>
        <w:jc w:val="left"/>
        <w:rPr>
          <w:sz w:val="42"/>
        </w:rPr>
      </w:pPr>
      <w:r>
        <w:br w:type="column"/>
      </w:r>
      <w:r>
        <w:rPr>
          <w:rFonts w:ascii="Symbol" w:eastAsia="Symbol" w:hAnsi="Symbol"/>
          <w:position w:val="-19"/>
          <w:sz w:val="30"/>
        </w:rPr>
        <w:sym w:font="Symbol" w:char="F03D"/>
      </w:r>
      <w:r>
        <w:rPr>
          <w:rFonts w:ascii="Times New Roman" w:eastAsia="Times New Roman" w:hAnsi="Times New Roman"/>
          <w:spacing w:val="17"/>
          <w:position w:val="-19"/>
          <w:sz w:val="30"/>
        </w:rPr>
        <w:t xml:space="preserve"> </w:t>
      </w:r>
      <w:r>
        <w:rPr>
          <w:rFonts w:ascii="Arial" w:eastAsia="Arial" w:hAnsi="Arial"/>
          <w:i/>
          <w:spacing w:val="5"/>
          <w:sz w:val="30"/>
        </w:rPr>
        <w:t>c</w:t>
      </w:r>
      <w:r>
        <w:rPr>
          <w:rFonts w:ascii="Arial" w:eastAsia="Arial" w:hAnsi="Arial"/>
          <w:spacing w:val="5"/>
          <w:sz w:val="30"/>
        </w:rPr>
        <w:t>(</w:t>
      </w:r>
      <w:r>
        <w:rPr>
          <w:rFonts w:ascii="Arial" w:eastAsia="Arial" w:hAnsi="Arial"/>
          <w:i/>
          <w:spacing w:val="5"/>
          <w:sz w:val="30"/>
        </w:rPr>
        <w:t>a</w:t>
      </w:r>
      <w:r>
        <w:rPr>
          <w:rFonts w:ascii="Arial" w:eastAsia="Arial" w:hAnsi="Arial"/>
          <w:i/>
          <w:spacing w:val="-29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6D"/>
      </w:r>
      <w:r>
        <w:rPr>
          <w:rFonts w:ascii="Times New Roman" w:eastAsia="Times New Roman" w:hAnsi="Times New Roman"/>
          <w:sz w:val="30"/>
        </w:rPr>
        <w:tab/>
      </w:r>
      <w:r>
        <w:rPr>
          <w:rFonts w:ascii="Arial" w:eastAsia="Arial" w:hAnsi="Arial"/>
          <w:i/>
          <w:sz w:val="30"/>
        </w:rPr>
        <w:t>b</w:t>
      </w:r>
      <w:r>
        <w:rPr>
          <w:rFonts w:ascii="Arial" w:eastAsia="Arial" w:hAnsi="Arial"/>
          <w:i/>
          <w:spacing w:val="-51"/>
          <w:sz w:val="30"/>
        </w:rPr>
        <w:t xml:space="preserve"> </w:t>
      </w:r>
      <w:r>
        <w:rPr>
          <w:rFonts w:ascii="Arial" w:eastAsia="Arial" w:hAnsi="Arial"/>
          <w:sz w:val="30"/>
        </w:rPr>
        <w:t>)</w:t>
        <w:tab/>
      </w:r>
      <w:r>
        <w:rPr>
          <w:position w:val="-8"/>
          <w:sz w:val="42"/>
        </w:rPr>
        <w:t>或</w:t>
      </w:r>
    </w:p>
    <w:p>
      <w:pPr>
        <w:spacing w:before="0" w:line="408" w:lineRule="exact"/>
        <w:ind w:left="2657" w:right="0" w:firstLine="0"/>
        <w:jc w:val="left"/>
        <w:rPr>
          <w:rFonts w:ascii="Arial" w:hAnsi="Arial"/>
          <w:i/>
          <w:sz w:val="30"/>
        </w:rPr>
      </w:pPr>
      <w:r>
        <w:pict>
          <v:group id="_x0000_s1245" style="width:106pt;height:45pt;margin-top:-27.57pt;margin-left:344pt;mso-position-horizontal-relative:page;position:absolute;z-index:251706368" coordorigin="6880,-551" coordsize="2120,900">
            <v:shape id="_x0000_s1246" type="#_x0000_t75" style="width:400;height:360;left:8140;position:absolute;top:-552" stroked="f">
              <v:imagedata r:id="rId91" o:title=""/>
            </v:shape>
            <v:shape id="_x0000_s1247" type="#_x0000_t75" style="width:2120;height:420;left:6880;position:absolute;top:-132" stroked="f">
              <v:imagedata r:id="rId92" o:title=""/>
            </v:shape>
            <v:shape id="_x0000_s1248" type="#_x0000_t202" style="width:2120;height:900;left:6880;position:absolute;top:-552" filled="f" stroked="f">
              <v:textbox inset="0,0,0,0">
                <w:txbxContent>
                  <w:p>
                    <w:pPr>
                      <w:tabs>
                        <w:tab w:val="left" w:pos="1097"/>
                      </w:tabs>
                      <w:spacing w:before="53"/>
                      <w:ind w:left="0" w:right="30" w:firstLine="0"/>
                      <w:jc w:val="center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i/>
                        <w:sz w:val="30"/>
                      </w:rPr>
                      <w:t>c</w:t>
                    </w:r>
                    <w:r>
                      <w:rPr>
                        <w:rFonts w:ascii="Arial" w:hAnsi="Arial"/>
                        <w:i/>
                        <w:spacing w:val="-42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7"/>
                    </w:r>
                    <w:r>
                      <w:rPr>
                        <w:rFonts w:ascii="Times New Roman" w:hAnsi="Times New Roman"/>
                        <w:spacing w:val="-36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4"/>
                        <w:sz w:val="30"/>
                      </w:rPr>
                      <w:t>(</w:t>
                    </w:r>
                    <w:r>
                      <w:rPr>
                        <w:rFonts w:ascii="Arial" w:hAnsi="Arial"/>
                        <w:i/>
                        <w:spacing w:val="4"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32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6D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50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)</w:t>
                    </w:r>
                  </w:p>
                  <w:p>
                    <w:pPr>
                      <w:tabs>
                        <w:tab w:val="left" w:pos="732"/>
                        <w:tab w:val="left" w:pos="1753"/>
                      </w:tabs>
                      <w:spacing w:before="112" w:line="367" w:lineRule="exact"/>
                      <w:ind w:left="0" w:right="29" w:firstLine="0"/>
                      <w:jc w:val="center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spacing w:val="4"/>
                        <w:sz w:val="30"/>
                      </w:rPr>
                      <w:t>(</w:t>
                    </w:r>
                    <w:r>
                      <w:rPr>
                        <w:rFonts w:ascii="Arial" w:hAnsi="Arial"/>
                        <w:i/>
                        <w:spacing w:val="4"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30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52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2"/>
                        <w:sz w:val="30"/>
                      </w:rPr>
                      <w:t>)(</w:t>
                    </w:r>
                    <w:r>
                      <w:rPr>
                        <w:rFonts w:ascii="Arial" w:hAnsi="Arial"/>
                        <w:i/>
                        <w:spacing w:val="2"/>
                        <w:sz w:val="30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-33"/>
                        <w:sz w:val="30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6D"/>
                    </w:r>
                    <w:r>
                      <w:rPr>
                        <w:rFonts w:ascii="Times New Roman" w:hAnsi="Times New Roman"/>
                        <w:sz w:val="30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0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58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5892800</wp:posOffset>
            </wp:positionH>
            <wp:positionV relativeFrom="paragraph">
              <wp:posOffset>-350125</wp:posOffset>
            </wp:positionV>
            <wp:extent cx="787400" cy="304800"/>
            <wp:effectExtent l="0" t="0" r="0" b="0"/>
            <wp:wrapNone/>
            <wp:docPr id="11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7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49" style="width:45.55pt;height:23.6pt;margin-top:35.85pt;margin-left:319pt;mso-position-horizontal-relative:page;position:absolute;z-index:251707392" coordorigin="6380,717" coordsize="911,472">
            <v:shape id="_x0000_s1250" type="#_x0000_t75" style="width:500;height:460;left:6680;position:absolute;top:728" stroked="f">
              <v:imagedata r:id="rId94" o:title=""/>
            </v:shape>
            <v:shape id="_x0000_s1251" type="#_x0000_t202" style="width:911;height:472;left:6380;position:absolute;top:716" filled="f" stroked="f">
              <v:textbox inset="0,0,0,0">
                <w:txbxContent>
                  <w:p>
                    <w:pPr>
                      <w:tabs>
                        <w:tab w:val="left" w:pos="543"/>
                      </w:tabs>
                      <w:spacing w:before="0" w:line="464" w:lineRule="exact"/>
                      <w:ind w:left="0" w:right="0" w:firstLine="0"/>
                      <w:jc w:val="left"/>
                      <w:rPr>
                        <w:rFonts w:ascii="Arial" w:hAnsi="Arial"/>
                        <w:sz w:val="38"/>
                      </w:rPr>
                    </w:pPr>
                    <w:r>
                      <w:rPr>
                        <w:rFonts w:ascii="Symbol" w:hAnsi="Symbol"/>
                        <w:sz w:val="38"/>
                      </w:rPr>
                      <w:sym w:font="Symbol" w:char="F06D"/>
                    </w:r>
                    <w:r>
                      <w:rPr>
                        <w:rFonts w:ascii="Times New Roman" w:hAnsi="Times New Roman"/>
                        <w:sz w:val="38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8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72"/>
                        <w:sz w:val="38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19"/>
                        <w:sz w:val="38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pict>
          <v:group id="_x0000_s1252" style="width:26pt;height:23.6pt;margin-top:35.85pt;margin-left:433pt;mso-position-horizontal-relative:page;position:absolute;z-index:-251606016" coordorigin="8660,717" coordsize="520,472">
            <v:shape id="_x0000_s1253" type="#_x0000_t75" style="width:520;height:460;left:8660;position:absolute;top:728" stroked="f">
              <v:imagedata r:id="rId95" o:title=""/>
            </v:shape>
            <v:shape id="_x0000_s1254" type="#_x0000_t202" style="width:520;height:472;left:8660;position:absolute;top:716" filled="f" stroked="f">
              <v:textbox inset="0,0,0,0">
                <w:txbxContent>
                  <w:p>
                    <w:pPr>
                      <w:spacing w:before="23"/>
                      <w:ind w:left="266" w:right="0" w:firstLine="0"/>
                      <w:jc w:val="left"/>
                      <w:rPr>
                        <w:rFonts w:ascii="Arial"/>
                        <w:i/>
                        <w:sz w:val="38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8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462673</wp:posOffset>
            </wp:positionV>
            <wp:extent cx="304800" cy="292100"/>
            <wp:effectExtent l="0" t="0" r="0" b="0"/>
            <wp:wrapNone/>
            <wp:docPr id="13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0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805573</wp:posOffset>
            </wp:positionV>
            <wp:extent cx="1206500" cy="38100"/>
            <wp:effectExtent l="0" t="0" r="0" b="0"/>
            <wp:wrapNone/>
            <wp:docPr id="15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1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i/>
          <w:sz w:val="30"/>
        </w:rPr>
        <w:t>a</w:t>
      </w:r>
      <w:r>
        <w:rPr>
          <w:rFonts w:ascii="Arial" w:hAnsi="Arial"/>
          <w:i/>
          <w:spacing w:val="-66"/>
          <w:sz w:val="30"/>
        </w:rPr>
        <w:t xml:space="preserve"> </w:t>
      </w:r>
      <w:r>
        <w:rPr>
          <w:rFonts w:ascii="Arial" w:hAnsi="Arial"/>
          <w:position w:val="13"/>
          <w:sz w:val="30"/>
        </w:rPr>
        <w:t xml:space="preserve">2 </w:t>
      </w:r>
      <w:r>
        <w:rPr>
          <w:rFonts w:ascii="Symbol" w:hAnsi="Symbol"/>
          <w:sz w:val="30"/>
        </w:rPr>
        <w:sym w:font="Symbol" w:char="F0B1"/>
      </w:r>
      <w:r>
        <w:rPr>
          <w:rFonts w:ascii="Times New Roman" w:hAnsi="Times New Roman"/>
          <w:sz w:val="30"/>
        </w:rPr>
        <w:t xml:space="preserve"> </w:t>
      </w:r>
      <w:r>
        <w:rPr>
          <w:rFonts w:ascii="Arial" w:hAnsi="Arial"/>
          <w:i/>
          <w:sz w:val="30"/>
        </w:rPr>
        <w:t>b</w:t>
      </w:r>
    </w:p>
    <w:p>
      <w:pPr>
        <w:spacing w:after="0" w:line="408" w:lineRule="exact"/>
        <w:jc w:val="left"/>
        <w:rPr>
          <w:rFonts w:ascii="Arial" w:hAnsi="Arial"/>
          <w:sz w:val="30"/>
        </w:rPr>
        <w:sectPr>
          <w:headerReference w:type="default" r:id="rId98"/>
          <w:footerReference w:type="default" r:id="rId99"/>
          <w:type w:val="continuous"/>
          <w:pgSz w:w="17860" w:h="25260"/>
          <w:pgMar w:top="1600" w:right="0" w:bottom="2000" w:left="0" w:header="708" w:footer="708"/>
          <w:pgNumType w:start="8"/>
          <w:cols w:num="2" w:space="708" w:equalWidth="0">
            <w:col w:w="6804" w:space="40"/>
            <w:col w:w="11016" w:space="0"/>
          </w:cols>
        </w:sectPr>
      </w:pPr>
    </w:p>
    <w:p>
      <w:pPr>
        <w:pStyle w:val="BodyText"/>
        <w:spacing w:before="4"/>
        <w:rPr>
          <w:rFonts w:ascii="Arial"/>
          <w:i/>
          <w:sz w:val="17"/>
        </w:rPr>
      </w:pPr>
    </w:p>
    <w:p>
      <w:pPr>
        <w:spacing w:after="0"/>
        <w:rPr>
          <w:rFonts w:ascii="Arial"/>
          <w:sz w:val="17"/>
        </w:rPr>
        <w:sectPr>
          <w:headerReference w:type="default" r:id="rId100"/>
          <w:footerReference w:type="default" r:id="rId101"/>
          <w:type w:val="continuous"/>
          <w:pgSz w:w="17860" w:h="25260"/>
          <w:pgMar w:top="1600" w:right="0" w:bottom="2000" w:left="0" w:header="708" w:footer="708"/>
          <w:pgNumType w:start="9"/>
          <w:cols w:space="708"/>
        </w:sectPr>
      </w:pPr>
    </w:p>
    <w:p>
      <w:pPr>
        <w:tabs>
          <w:tab w:val="left" w:pos="4289"/>
          <w:tab w:val="left" w:pos="5205"/>
        </w:tabs>
        <w:spacing w:before="104"/>
        <w:ind w:left="3391" w:right="0" w:firstLine="0"/>
        <w:jc w:val="left"/>
        <w:rPr>
          <w:rFonts w:ascii="Arial" w:hAnsi="Arial"/>
          <w:sz w:val="38"/>
        </w:rPr>
      </w:pPr>
      <w:r>
        <w:pict>
          <v:group id="_x0000_s1255" style="width:1in;height:27pt;margin-top:33pt;margin-left:138pt;mso-position-horizontal-relative:page;position:absolute;z-index:-251601920" coordorigin="2760,660" coordsize="1440,540">
            <v:shape id="_x0000_s1256" type="#_x0000_t75" style="width:1440;height:540;left:2760;position:absolute;top:660" stroked="f">
              <v:imagedata r:id="rId102" o:title=""/>
            </v:shape>
            <v:shape id="_x0000_s1257" type="#_x0000_t202" style="width:1440;height:540;left:2760;position:absolute;top:660" filled="f" stroked="f">
              <v:textbox inset="0,0,0,0">
                <w:txbxContent>
                  <w:p>
                    <w:pPr>
                      <w:tabs>
                        <w:tab w:val="left" w:pos="1159"/>
                      </w:tabs>
                      <w:spacing w:before="68"/>
                      <w:ind w:left="314" w:right="0" w:firstLine="0"/>
                      <w:jc w:val="left"/>
                      <w:rPr>
                        <w:rFonts w:ascii="Arial" w:hAnsi="Arial"/>
                        <w:i/>
                        <w:sz w:val="38"/>
                      </w:rPr>
                    </w:pPr>
                    <w:r>
                      <w:rPr>
                        <w:rFonts w:ascii="Arial" w:hAnsi="Arial"/>
                        <w:i/>
                        <w:sz w:val="38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4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z w:val="38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8"/>
                      </w:rPr>
                      <w:t>b</w:t>
                    </w:r>
                  </w:p>
                </w:txbxContent>
              </v:textbox>
            </v:shape>
          </v:group>
        </w:pict>
      </w:r>
      <w:r>
        <w:pict>
          <v:group id="_x0000_s1258" style="width:25pt;height:23.6pt;margin-top:5.42pt;margin-left:291pt;mso-position-horizontal-relative:page;position:absolute;z-index:251713536" coordorigin="5820,108" coordsize="500,472">
            <v:shape id="_x0000_s1259" type="#_x0000_t75" style="width:500;height:460;left:5820;position:absolute;top:120" stroked="f">
              <v:imagedata r:id="rId103" o:title=""/>
            </v:shape>
            <v:shape id="_x0000_s1260" type="#_x0000_t202" style="width:500;height:472;left:5820;position:absolute;top:108" filled="f" stroked="f">
              <v:textbox inset="0,0,0,0">
                <w:txbxContent>
                  <w:p>
                    <w:pPr>
                      <w:spacing w:before="23"/>
                      <w:ind w:left="253" w:right="0" w:firstLine="0"/>
                      <w:jc w:val="left"/>
                      <w:rPr>
                        <w:rFonts w:ascii="Arial"/>
                        <w:i/>
                        <w:sz w:val="38"/>
                      </w:rPr>
                    </w:pPr>
                    <w:r>
                      <w:rPr>
                        <w:rFonts w:ascii="Arial"/>
                        <w:i/>
                        <w:w w:val="91"/>
                        <w:sz w:val="38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pict>
          <v:group id="_x0000_s1261" style="width:166pt;height:27pt;margin-top:33pt;margin-left:230pt;mso-position-horizontal-relative:page;position:absolute;z-index:-251600896" coordorigin="4600,660" coordsize="3320,540">
            <v:shape id="_x0000_s1262" type="#_x0000_t75" style="width:3320;height:540;left:4600;position:absolute;top:660" stroked="f">
              <v:imagedata r:id="rId104" o:title=""/>
            </v:shape>
            <v:shape id="_x0000_s1263" type="#_x0000_t202" style="width:3320;height:540;left:4600;position:absolute;top:660" filled="f" stroked="f">
              <v:textbox inset="0,0,0,0">
                <w:txbxContent>
                  <w:p>
                    <w:pPr>
                      <w:tabs>
                        <w:tab w:val="left" w:pos="433"/>
                        <w:tab w:val="left" w:pos="1279"/>
                        <w:tab w:val="left" w:pos="2047"/>
                        <w:tab w:val="left" w:pos="2897"/>
                      </w:tabs>
                      <w:spacing w:before="68"/>
                      <w:ind w:left="31" w:right="0" w:firstLine="0"/>
                      <w:jc w:val="left"/>
                      <w:rPr>
                        <w:rFonts w:ascii="Arial" w:hAnsi="Arial"/>
                        <w:sz w:val="38"/>
                      </w:rPr>
                    </w:pPr>
                    <w:r>
                      <w:rPr>
                        <w:rFonts w:ascii="Arial" w:hAnsi="Arial"/>
                        <w:sz w:val="38"/>
                      </w:rPr>
                      <w:t>(</w:t>
                      <w:tab/>
                    </w:r>
                    <w:r>
                      <w:rPr>
                        <w:rFonts w:ascii="Arial" w:hAnsi="Arial"/>
                        <w:i/>
                        <w:sz w:val="38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4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B1"/>
                    </w:r>
                    <w:r>
                      <w:rPr>
                        <w:rFonts w:ascii="Times New Roman" w:hAnsi="Times New Roman"/>
                        <w:sz w:val="38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8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63"/>
                        <w:sz w:val="38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8"/>
                      </w:rPr>
                      <w:t>)(</w:t>
                      <w:tab/>
                    </w:r>
                    <w:r>
                      <w:rPr>
                        <w:rFonts w:ascii="Arial" w:hAnsi="Arial"/>
                        <w:i/>
                        <w:sz w:val="38"/>
                      </w:rPr>
                      <w:t>a</w:t>
                    </w:r>
                    <w:r>
                      <w:rPr>
                        <w:rFonts w:ascii="Arial" w:hAnsi="Arial"/>
                        <w:i/>
                        <w:spacing w:val="3"/>
                        <w:sz w:val="38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8"/>
                      </w:rPr>
                      <w:sym w:font="Symbol" w:char="F06D"/>
                    </w:r>
                    <w:r>
                      <w:rPr>
                        <w:rFonts w:ascii="Times New Roman" w:hAnsi="Times New Roman"/>
                        <w:sz w:val="38"/>
                      </w:rPr>
                      <w:tab/>
                    </w:r>
                    <w:r>
                      <w:rPr>
                        <w:rFonts w:ascii="Arial" w:hAnsi="Arial"/>
                        <w:i/>
                        <w:sz w:val="38"/>
                      </w:rPr>
                      <w:t>b</w:t>
                    </w:r>
                    <w:r>
                      <w:rPr>
                        <w:rFonts w:ascii="Arial" w:hAnsi="Arial"/>
                        <w:i/>
                        <w:spacing w:val="-68"/>
                        <w:sz w:val="38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8"/>
                      </w:rPr>
                      <w:t>)</w:t>
                    </w:r>
                  </w:p>
                </w:txbxContent>
              </v:textbox>
            </v:shape>
          </v:group>
        </w:pict>
      </w:r>
      <w:r>
        <w:rPr>
          <w:rFonts w:ascii="Arial" w:hAnsi="Arial"/>
          <w:i/>
          <w:sz w:val="38"/>
        </w:rPr>
        <w:t>c</w:t>
        <w:tab/>
      </w:r>
      <w:r>
        <w:rPr>
          <w:rFonts w:ascii="Symbol" w:hAnsi="Symbol"/>
          <w:position w:val="-24"/>
          <w:sz w:val="38"/>
        </w:rPr>
        <w:sym w:font="Symbol" w:char="F03D"/>
      </w:r>
      <w:r>
        <w:rPr>
          <w:rFonts w:ascii="Times New Roman" w:hAnsi="Times New Roman"/>
          <w:position w:val="-24"/>
          <w:sz w:val="38"/>
        </w:rPr>
        <w:tab/>
      </w:r>
      <w:r>
        <w:rPr>
          <w:rFonts w:ascii="Arial" w:hAnsi="Arial"/>
          <w:i/>
          <w:position w:val="1"/>
          <w:sz w:val="38"/>
        </w:rPr>
        <w:t>c</w:t>
      </w:r>
      <w:r>
        <w:rPr>
          <w:rFonts w:ascii="Arial" w:hAnsi="Arial"/>
          <w:i/>
          <w:spacing w:val="-51"/>
          <w:position w:val="1"/>
          <w:sz w:val="38"/>
        </w:rPr>
        <w:t xml:space="preserve"> </w:t>
      </w:r>
      <w:r>
        <w:rPr>
          <w:rFonts w:ascii="Symbol" w:hAnsi="Symbol"/>
          <w:position w:val="1"/>
          <w:sz w:val="38"/>
        </w:rPr>
        <w:sym w:font="Symbol" w:char="F0B7"/>
      </w:r>
      <w:r>
        <w:rPr>
          <w:rFonts w:ascii="Times New Roman" w:hAnsi="Times New Roman"/>
          <w:spacing w:val="-47"/>
          <w:position w:val="1"/>
          <w:sz w:val="38"/>
        </w:rPr>
        <w:t xml:space="preserve"> </w:t>
      </w:r>
      <w:r>
        <w:rPr>
          <w:rFonts w:ascii="Arial" w:hAnsi="Arial"/>
          <w:spacing w:val="-19"/>
          <w:position w:val="1"/>
          <w:sz w:val="38"/>
        </w:rPr>
        <w:t>(</w:t>
      </w:r>
    </w:p>
    <w:p>
      <w:pPr>
        <w:spacing w:before="132"/>
        <w:ind w:left="0" w:right="0" w:firstLine="0"/>
        <w:jc w:val="right"/>
        <w:rPr>
          <w:rFonts w:ascii="Arial" w:hAnsi="Arial"/>
          <w:sz w:val="38"/>
        </w:rPr>
      </w:pPr>
      <w:r>
        <w:br w:type="column"/>
      </w:r>
      <w:r>
        <w:rPr>
          <w:rFonts w:ascii="Symbol" w:hAnsi="Symbol"/>
          <w:position w:val="-24"/>
          <w:sz w:val="38"/>
        </w:rPr>
        <w:sym w:font="Symbol" w:char="F03D"/>
      </w:r>
      <w:r>
        <w:rPr>
          <w:rFonts w:ascii="Times New Roman" w:hAnsi="Times New Roman"/>
          <w:position w:val="-24"/>
          <w:sz w:val="38"/>
        </w:rPr>
        <w:t xml:space="preserve"> </w:t>
      </w:r>
      <w:r>
        <w:rPr>
          <w:rFonts w:ascii="Arial" w:hAnsi="Arial"/>
          <w:i/>
          <w:sz w:val="38"/>
        </w:rPr>
        <w:t>c</w:t>
      </w:r>
      <w:r>
        <w:rPr>
          <w:rFonts w:ascii="Arial" w:hAnsi="Arial"/>
          <w:sz w:val="38"/>
        </w:rPr>
        <w:t>(</w:t>
      </w:r>
    </w:p>
    <w:p>
      <w:pPr>
        <w:tabs>
          <w:tab w:val="left" w:pos="1084"/>
        </w:tabs>
        <w:spacing w:before="107" w:line="288" w:lineRule="auto"/>
        <w:ind w:left="187" w:right="7712" w:firstLine="353"/>
        <w:jc w:val="left"/>
        <w:rPr>
          <w:rFonts w:ascii="Arial" w:hAnsi="Arial"/>
          <w:i/>
          <w:sz w:val="38"/>
        </w:rPr>
      </w:pPr>
      <w:r>
        <w:br w:type="column"/>
      </w:r>
      <w:r>
        <w:rPr>
          <w:rFonts w:ascii="Symbol" w:hAnsi="Symbol"/>
          <w:sz w:val="38"/>
        </w:rPr>
        <w:sym w:font="Symbol" w:char="F06D"/>
      </w:r>
      <w:r>
        <w:rPr>
          <w:rFonts w:ascii="Times New Roman" w:hAnsi="Times New Roman"/>
          <w:sz w:val="38"/>
        </w:rPr>
        <w:tab/>
      </w:r>
      <w:r>
        <w:rPr>
          <w:rFonts w:ascii="Arial" w:hAnsi="Arial"/>
          <w:i/>
          <w:sz w:val="38"/>
        </w:rPr>
        <w:t>b</w:t>
      </w:r>
      <w:r>
        <w:rPr>
          <w:rFonts w:ascii="Arial" w:hAnsi="Arial"/>
          <w:i/>
          <w:spacing w:val="-72"/>
          <w:sz w:val="38"/>
        </w:rPr>
        <w:t xml:space="preserve"> </w:t>
      </w:r>
      <w:r>
        <w:rPr>
          <w:rFonts w:ascii="Arial" w:hAnsi="Arial"/>
          <w:spacing w:val="-17"/>
          <w:sz w:val="38"/>
        </w:rPr>
        <w:t xml:space="preserve">) </w:t>
      </w:r>
      <w:r>
        <w:rPr>
          <w:rFonts w:ascii="Arial" w:hAnsi="Arial"/>
          <w:i/>
          <w:sz w:val="38"/>
        </w:rPr>
        <w:t xml:space="preserve">a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76"/>
          <w:sz w:val="38"/>
        </w:rPr>
        <w:t xml:space="preserve"> </w:t>
      </w:r>
      <w:r>
        <w:rPr>
          <w:rFonts w:ascii="Arial" w:hAnsi="Arial"/>
          <w:i/>
          <w:sz w:val="38"/>
        </w:rPr>
        <w:t>b</w:t>
      </w:r>
    </w:p>
    <w:p>
      <w:pPr>
        <w:spacing w:after="0" w:line="288" w:lineRule="auto"/>
        <w:jc w:val="left"/>
        <w:rPr>
          <w:rFonts w:ascii="Arial" w:hAnsi="Arial"/>
          <w:sz w:val="38"/>
        </w:rPr>
        <w:sectPr>
          <w:headerReference w:type="default" r:id="rId105"/>
          <w:footerReference w:type="default" r:id="rId106"/>
          <w:type w:val="continuous"/>
          <w:pgSz w:w="17860" w:h="25260"/>
          <w:pgMar w:top="1600" w:right="0" w:bottom="2000" w:left="0" w:header="708" w:footer="708"/>
          <w:pgNumType w:start="10"/>
          <w:cols w:num="3" w:space="708" w:equalWidth="0">
            <w:col w:w="5799" w:space="40"/>
            <w:col w:w="2815" w:space="39"/>
            <w:col w:w="9167" w:space="0"/>
          </w:cols>
        </w:sect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7"/>
        <w:rPr>
          <w:rFonts w:ascii="Arial"/>
          <w:i/>
          <w:sz w:val="17"/>
        </w:rPr>
      </w:pPr>
    </w:p>
    <w:p>
      <w:pPr>
        <w:pStyle w:val="ListParagraph"/>
        <w:numPr>
          <w:ilvl w:val="0"/>
          <w:numId w:val="29"/>
        </w:numPr>
        <w:tabs>
          <w:tab w:val="left" w:pos="3018"/>
        </w:tabs>
        <w:spacing w:before="53" w:after="0" w:line="240" w:lineRule="auto"/>
        <w:ind w:left="3017" w:right="0" w:hanging="318"/>
        <w:jc w:val="left"/>
        <w:rPr>
          <w:sz w:val="42"/>
        </w:rPr>
      </w:pPr>
      <w:r>
        <w:rPr>
          <w:sz w:val="42"/>
        </w:rPr>
        <w:t>关于具有双重根号的二次根式。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107"/>
          <w:footerReference w:type="default" r:id="rId108"/>
          <w:type w:val="continuous"/>
          <w:pgSz w:w="17860" w:h="25260"/>
          <w:pgMar w:top="1600" w:right="0" w:bottom="2000" w:left="0" w:header="708" w:footer="708"/>
          <w:pgNumType w:start="11"/>
          <w:cols w:space="708"/>
        </w:sectPr>
      </w:pPr>
    </w:p>
    <w:p>
      <w:pPr>
        <w:pStyle w:val="BodyText"/>
        <w:rPr>
          <w:sz w:val="20"/>
        </w:rPr>
      </w:pPr>
      <w:r>
        <w:pict>
          <v:group id="_x0000_s1264" style="width:893pt;height:24.5pt;margin-top:485pt;margin-left:0;mso-position-horizontal-relative:page;mso-position-vertical-relative:page;position:absolute;z-index:251719680" coordorigin="0,9700" coordsize="17860,490">
            <v:shape id="_x0000_s1265" type="#_x0000_t75" style="width:17860;height:200;position:absolute;top:9940" stroked="f">
              <v:imagedata r:id="rId109" o:title=""/>
            </v:shape>
            <v:shape id="_x0000_s1266" type="#_x0000_t75" style="width:17860;height:440;position:absolute;top:9700" stroked="f">
              <v:imagedata r:id="rId110" o:title=""/>
            </v:shape>
            <v:shape id="_x0000_s1267" type="#_x0000_t202" style="width:4935;height:422;left:2700;position:absolute;top:97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也可以将一个非负数 写成</w:t>
                    </w:r>
                  </w:p>
                </w:txbxContent>
              </v:textbox>
            </v:shape>
            <v:shape id="_x0000_s1268" type="#_x0000_t202" style="width:1705;height:422;left:8533;position:absolute;top:976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的形式；</w:t>
                    </w:r>
                  </w:p>
                </w:txbxContent>
              </v:textbox>
            </v:shape>
          </v:group>
        </w:pict>
      </w:r>
      <w:r>
        <w:pict>
          <v:group id="_x0000_s1269" style="width:893pt;height:29.7pt;margin-top:530pt;margin-left:0;mso-position-horizontal-relative:page;mso-position-vertical-relative:page;position:absolute;z-index:251720704" coordorigin="0,10600" coordsize="17860,594">
            <v:shape id="_x0000_s1270" type="#_x0000_t75" style="width:17860;height:500;position:absolute;top:10680" stroked="f">
              <v:imagedata r:id="rId111" o:title=""/>
            </v:shape>
            <v:shape id="_x0000_s1271" type="#_x0000_t75" style="width:17860;height:360;position:absolute;top:10800" stroked="f">
              <v:imagedata r:id="rId112" o:title=""/>
            </v:shape>
            <v:shape id="_x0000_s1272" type="#_x0000_t75" style="width:17860;height:560;position:absolute;top:10600" stroked="f">
              <v:imagedata r:id="rId113" o:title=""/>
            </v:shape>
            <v:shape id="_x0000_s1273" type="#_x0000_t75" style="width:17860;height:200;position:absolute;top:10960" stroked="f">
              <v:imagedata r:id="rId114" o:title=""/>
            </v:shape>
            <v:shape id="_x0000_s1274" type="#_x0000_t202" style="width:654;height:433;left:3327;position:absolute;top:10761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3</w:t>
                    </w:r>
                    <w:r>
                      <w:rPr>
                        <w:w w:val="95"/>
                        <w:sz w:val="42"/>
                      </w:rPr>
                      <w:t>、</w:t>
                    </w:r>
                  </w:p>
                </w:txbxContent>
              </v:textbox>
            </v:shape>
            <v:shape id="_x0000_s1275" type="#_x0000_t202" style="width:863;height:422;left:4587;position:absolute;top:107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表示</w:t>
                    </w:r>
                  </w:p>
                </w:txbxContent>
              </v:textbox>
            </v:shape>
            <v:shape id="_x0000_s1276" type="#_x0000_t202" style="width:4135;height:422;left:5858;position:absolute;top:107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pacing w:val="-12"/>
                        <w:sz w:val="42"/>
                      </w:rPr>
                      <w:t>的算术平方根，因此有</w:t>
                    </w:r>
                  </w:p>
                </w:txbxContent>
              </v:textbox>
            </v:shape>
            <v:shape id="_x0000_s1277" type="#_x0000_t202" style="width:4013;height:422;left:11388;position:absolute;top:1077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 可以是任意实数；</w:t>
                    </w:r>
                  </w:p>
                </w:txbxContent>
              </v:textbox>
            </v:shape>
          </v:group>
        </w:pict>
      </w:r>
      <w:r>
        <w:pict>
          <v:group id="_x0000_s1278" style="width:893pt;height:30.5pt;margin-top:8in;margin-left:0;mso-position-horizontal-relative:page;mso-position-vertical-relative:page;position:absolute;z-index:251722752" coordorigin="0,11520" coordsize="17860,610">
            <v:shape id="_x0000_s1279" type="#_x0000_t75" style="width:17860;height:440;position:absolute;top:11640" stroked="f">
              <v:imagedata r:id="rId115" o:title=""/>
            </v:shape>
            <v:shape id="_x0000_s1280" type="#_x0000_t75" style="width:17860;height:560;position:absolute;top:11520" stroked="f">
              <v:imagedata r:id="rId116" o:title=""/>
            </v:shape>
            <v:shape id="_x0000_s1281" type="#_x0000_t202" style="width:1496;height:433;left:3327;position:absolute;top:11697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4</w:t>
                    </w:r>
                    <w:r>
                      <w:rPr>
                        <w:w w:val="95"/>
                        <w:sz w:val="42"/>
                      </w:rPr>
                      <w:t>、区别</w:t>
                    </w:r>
                  </w:p>
                </w:txbxContent>
              </v:textbox>
            </v:shape>
            <v:shape id="_x0000_s1282" type="#_x0000_t202" style="width:442;height:422;left:6326;position:absolute;top:117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和</w:t>
                    </w:r>
                  </w:p>
                </w:txbxContent>
              </v:textbox>
            </v:shape>
            <v:shape id="_x0000_s1283" type="#_x0000_t202" style="width:1705;height:422;left:8166;position:absolute;top:1170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的不同：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54"/>
        <w:ind w:left="2700"/>
      </w:pPr>
      <w:r>
        <w:pict>
          <v:group id="_x0000_s1284" style="width:893pt;height:34pt;margin-top:-38.1pt;margin-left:0;mso-position-horizontal-relative:page;position:absolute;z-index:251716608" coordorigin="0,-762" coordsize="17860,680">
            <v:shape id="_x0000_s1285" type="#_x0000_t75" style="width:17860;height:680;position:absolute;top:-762" stroked="f">
              <v:imagedata r:id="rId117" o:title=""/>
            </v:shape>
            <v:shape id="_x0000_s1286" type="#_x0000_t75" style="width:17860;height:620;position:absolute;top:-702" stroked="f">
              <v:imagedata r:id="rId118" o:title=""/>
            </v:shape>
            <v:shape id="_x0000_s1287" type="#_x0000_t202" style="width:863;height:422;left:3539;position:absolute;top:-51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如：</w:t>
                    </w:r>
                  </w:p>
                </w:txbxContent>
              </v:textbox>
            </v:shape>
            <v:shape id="_x0000_s1288" type="#_x0000_t202" style="width:126;height:433;left:5930;position:absolute;top:-522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rFonts w:ascii="Arial"/>
                        <w:sz w:val="42"/>
                      </w:rPr>
                    </w:pPr>
                    <w:r>
                      <w:rPr>
                        <w:rFonts w:ascii="Arial"/>
                        <w:w w:val="90"/>
                        <w:sz w:val="42"/>
                      </w:rPr>
                      <w:t>,</w:t>
                    </w:r>
                  </w:p>
                </w:txbxContent>
              </v:textbox>
            </v:shape>
          </v:group>
        </w:pict>
      </w:r>
      <w:r>
        <w:t>二</w:t>
      </w:r>
      <w:r>
        <w:rPr>
          <w:rFonts w:ascii="Arial" w:eastAsia="Arial"/>
        </w:rPr>
        <w:t>.</w:t>
      </w:r>
      <w:r>
        <w:t>重点和难点：</w:t>
      </w:r>
    </w:p>
    <w:p>
      <w:pPr>
        <w:pStyle w:val="BodyText"/>
        <w:spacing w:before="5"/>
        <w:ind w:left="3424"/>
      </w:pPr>
      <w:r>
        <w:t>重点：二次根式的运算。</w:t>
      </w:r>
    </w:p>
    <w:p>
      <w:pPr>
        <w:pStyle w:val="BodyText"/>
        <w:spacing w:before="207"/>
        <w:ind w:left="3330"/>
      </w:pPr>
      <w:r>
        <w:t>难点：</w:t>
      </w:r>
      <w:r>
        <w:rPr>
          <w:rFonts w:ascii="Arial" w:eastAsia="Arial"/>
        </w:rPr>
        <w:t>1.</w:t>
      </w:r>
      <w:r>
        <w:t>混合运算以及应用。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4"/>
        </w:numPr>
        <w:tabs>
          <w:tab w:val="left" w:pos="4904"/>
        </w:tabs>
        <w:spacing w:before="0" w:after="0" w:line="240" w:lineRule="auto"/>
        <w:ind w:left="4903" w:right="0" w:hanging="317"/>
        <w:jc w:val="left"/>
        <w:rPr>
          <w:sz w:val="42"/>
        </w:rPr>
      </w:pPr>
      <w:r>
        <w:rPr>
          <w:sz w:val="42"/>
        </w:rPr>
        <w:t>二次根式的内移和外移。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4"/>
        </w:numPr>
        <w:tabs>
          <w:tab w:val="left" w:pos="4904"/>
        </w:tabs>
        <w:spacing w:before="0" w:after="0" w:line="240" w:lineRule="auto"/>
        <w:ind w:left="4903" w:right="0" w:hanging="317"/>
        <w:jc w:val="left"/>
        <w:rPr>
          <w:sz w:val="42"/>
        </w:rPr>
      </w:pPr>
      <w:r>
        <w:rPr>
          <w:sz w:val="42"/>
        </w:rPr>
        <w:t>二次根式的大小比较。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pict>
          <v:group id="_x0000_s1289" style="width:893pt;height:23.35pt;margin-top:50.36pt;margin-left:0;mso-position-horizontal-relative:page;position:absolute;z-index:251717632" coordorigin="0,1007" coordsize="17860,467">
            <v:shape id="_x0000_s1290" type="#_x0000_t75" style="width:17860;height:440;position:absolute;top:1007" stroked="f">
              <v:imagedata r:id="rId119" o:title=""/>
            </v:shape>
            <v:shape id="_x0000_s1291" type="#_x0000_t75" style="width:17860;height:280;position:absolute;top:1147" stroked="f">
              <v:imagedata r:id="rId120" o:title=""/>
            </v:shape>
            <v:shape id="_x0000_s1292" type="#_x0000_t75" style="width:17860;height:440;position:absolute;top:1007" stroked="f">
              <v:imagedata r:id="rId121" o:title=""/>
            </v:shape>
            <v:shape id="_x0000_s1293" type="#_x0000_t202" style="width:1496;height:433;left:3327;position:absolute;top:1041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1</w:t>
                    </w:r>
                    <w:r>
                      <w:rPr>
                        <w:w w:val="95"/>
                        <w:sz w:val="42"/>
                      </w:rPr>
                      <w:t>、如果</w:t>
                    </w:r>
                  </w:p>
                </w:txbxContent>
              </v:textbox>
            </v:shape>
            <v:shape id="_x0000_s1294" type="#_x0000_t202" style="width:4232;height:422;left:5357;position:absolute;top:1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是二次根式，则一定有</w:t>
                    </w:r>
                  </w:p>
                </w:txbxContent>
              </v:textbox>
            </v:shape>
            <v:shape id="_x0000_s1295" type="#_x0000_t202" style="width:863;height:422;left:10391;position:absolute;top:1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；当</w:t>
                    </w:r>
                  </w:p>
                </w:txbxContent>
              </v:textbox>
            </v:shape>
            <v:shape id="_x0000_s1296" type="#_x0000_t202" style="width:1705;height:422;left:12065;position:absolute;top:1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时，必有</w:t>
                    </w:r>
                  </w:p>
                </w:txbxContent>
              </v:textbox>
            </v:shape>
            <v:shape id="_x0000_s1297" type="#_x0000_t202" style="width:442;height:422;left:14845;position:absolute;top:105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；</w:t>
                    </w:r>
                  </w:p>
                </w:txbxContent>
              </v:textbox>
            </v:shape>
          </v:group>
        </w:pict>
      </w:r>
      <w:r>
        <w:pict>
          <v:group id="_x0000_s1298" style="width:893pt;height:24.7pt;margin-top:96.36pt;margin-left:0;mso-position-horizontal-relative:page;position:absolute;z-index:251718656" coordorigin="0,1927" coordsize="17860,494">
            <v:shape id="_x0000_s1299" type="#_x0000_t75" style="width:17860;height:440;position:absolute;top:1967" stroked="f">
              <v:imagedata r:id="rId122" o:title=""/>
            </v:shape>
            <v:shape id="_x0000_s1300" type="#_x0000_t75" style="width:17860;height:200;position:absolute;top:2187" stroked="f">
              <v:imagedata r:id="rId123" o:title=""/>
            </v:shape>
            <v:shape id="_x0000_s1301" type="#_x0000_t75" style="width:17860;height:460;position:absolute;top:1927" stroked="f">
              <v:imagedata r:id="rId124" o:title=""/>
            </v:shape>
            <v:shape id="_x0000_s1302" type="#_x0000_t75" style="width:17860;height:300;position:absolute;top:2087" stroked="f">
              <v:imagedata r:id="rId125" o:title=""/>
            </v:shape>
            <v:shape id="_x0000_s1303" type="#_x0000_t202" style="width:1021;height:433;left:3327;position:absolute;top:1988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rFonts w:ascii="Arial" w:eastAsia="Arial"/>
                        <w:w w:val="95"/>
                        <w:sz w:val="42"/>
                      </w:rPr>
                      <w:t>2</w:t>
                    </w:r>
                    <w:r>
                      <w:rPr>
                        <w:w w:val="95"/>
                        <w:sz w:val="42"/>
                      </w:rPr>
                      <w:t>、当</w:t>
                    </w:r>
                  </w:p>
                </w:txbxContent>
              </v:textbox>
            </v:shape>
            <v:shape id="_x0000_s1304" type="#_x0000_t202" style="width:863;height:422;left:5155;position:absolute;top:19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时，</w:t>
                    </w:r>
                  </w:p>
                </w:txbxContent>
              </v:textbox>
            </v:shape>
            <v:shape id="_x0000_s1305" type="#_x0000_t202" style="width:5366;height:422;left:6506;position:absolute;top:19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表示 的算术平方根，因此有</w:t>
                    </w:r>
                  </w:p>
                </w:txbxContent>
              </v:textbox>
            </v:shape>
            <v:shape id="_x0000_s1306" type="#_x0000_t202" style="width:2126;height:422;left:13319;position:absolute;top:199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；反过来，</w:t>
                    </w:r>
                  </w:p>
                </w:txbxContent>
              </v:textbox>
            </v:shape>
          </v:group>
        </w:pict>
      </w:r>
      <w:r>
        <w:t>【难点指导】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BodyText"/>
        <w:spacing w:before="54"/>
        <w:ind w:left="3330"/>
      </w:pPr>
      <w:r>
        <w:pict>
          <v:group id="_x0000_s1307" style="width:893pt;height:25.15pt;margin-top:-87.41pt;margin-left:0;mso-position-horizontal-relative:page;position:absolute;z-index:251721728" coordorigin="0,-1748" coordsize="17860,503">
            <v:shape id="_x0000_s1308" type="#_x0000_t75" style="width:17860;height:200;position:absolute;top:-1489" stroked="f">
              <v:imagedata r:id="rId126" o:title=""/>
            </v:shape>
            <v:shape id="_x0000_s1309" type="#_x0000_t75" style="width:17860;height:480;position:absolute;top:-1749" stroked="f">
              <v:imagedata r:id="rId127" o:title=""/>
            </v:shape>
            <v:shape id="_x0000_s1310" type="#_x0000_t75" style="width:17860;height:200;position:absolute;top:-1489" stroked="f">
              <v:imagedata r:id="rId128" o:title=""/>
            </v:shape>
            <v:shape id="_x0000_s1311" type="#_x0000_t202" style="width:4520;height:422;left:4047;position:absolute;top:-166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中的 可以取任意实数，</w:t>
                    </w:r>
                  </w:p>
                </w:txbxContent>
              </v:textbox>
            </v:shape>
            <v:shape id="_x0000_s1312" type="#_x0000_t202" style="width:5785;height:422;left:9433;position:absolute;top:-1667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中的 只能是一个非负数，否则</w:t>
                    </w:r>
                  </w:p>
                </w:txbxContent>
              </v:textbox>
            </v:shape>
          </v:group>
        </w:pict>
      </w:r>
      <w:r>
        <w:pict>
          <v:group id="_x0000_s1313" style="width:893pt;height:23.2pt;margin-top:-40.41pt;margin-left:0;mso-position-horizontal-relative:page;position:absolute;z-index:251723776" coordorigin="0,-808" coordsize="17860,464">
            <v:shape id="_x0000_s1314" type="#_x0000_t75" style="width:17860;height:440;position:absolute;top:-809" stroked="f">
              <v:imagedata r:id="rId129" o:title=""/>
            </v:shape>
            <v:shape id="_x0000_s1315" type="#_x0000_t202" style="width:17860;height:464;position:absolute;top:-809" filled="f" stroked="f">
              <v:textbox inset="0,0,0,0">
                <w:txbxContent>
                  <w:p>
                    <w:pPr>
                      <w:spacing w:before="0" w:line="463" w:lineRule="exact"/>
                      <w:ind w:left="3262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无意义．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5</w:t>
      </w:r>
      <w:r>
        <w:t>、简化二次根式的被开方数，主要有两个途径：</w:t>
      </w: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28"/>
        </w:numPr>
        <w:tabs>
          <w:tab w:val="left" w:pos="4387"/>
          <w:tab w:val="left" w:pos="7761"/>
        </w:tabs>
        <w:spacing w:before="53" w:after="0" w:line="240" w:lineRule="auto"/>
        <w:ind w:left="4386" w:right="0" w:hanging="3539"/>
        <w:jc w:val="left"/>
        <w:rPr>
          <w:sz w:val="42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121412</wp:posOffset>
            </wp:positionV>
            <wp:extent cx="11340845" cy="190500"/>
            <wp:effectExtent l="0" t="0" r="0" b="0"/>
            <wp:wrapNone/>
            <wp:docPr id="17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6.png"/>
                    <pic:cNvPicPr/>
                  </pic:nvPicPr>
                  <pic:blipFill>
                    <a:blip xmlns:r="http://schemas.openxmlformats.org/officeDocument/2006/relationships"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因式的内移</w:t>
      </w:r>
      <w:r>
        <w:rPr>
          <w:spacing w:val="-173"/>
          <w:sz w:val="42"/>
        </w:rPr>
        <w:t>：</w:t>
      </w:r>
      <w:r>
        <w:rPr>
          <w:sz w:val="42"/>
        </w:rPr>
        <w:t>因式内移时</w:t>
      </w:r>
      <w:r>
        <w:rPr>
          <w:spacing w:val="-174"/>
          <w:sz w:val="42"/>
        </w:rPr>
        <w:t>，</w:t>
      </w:r>
      <w:r>
        <w:rPr>
          <w:sz w:val="42"/>
        </w:rPr>
        <w:t>若</w:t>
        <w:tab/>
      </w:r>
      <w:r>
        <w:rPr>
          <w:spacing w:val="-166"/>
          <w:sz w:val="42"/>
        </w:rPr>
        <w:t>，</w:t>
      </w:r>
      <w:r>
        <w:rPr>
          <w:sz w:val="42"/>
        </w:rPr>
        <w:t>则将负号留在根号外</w:t>
      </w:r>
      <w:r>
        <w:rPr>
          <w:spacing w:val="-177"/>
          <w:sz w:val="42"/>
        </w:rPr>
        <w:t>．</w:t>
      </w:r>
      <w:r>
        <w:rPr>
          <w:sz w:val="42"/>
        </w:rPr>
        <w:t>即：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ListParagraph"/>
        <w:numPr>
          <w:ilvl w:val="0"/>
          <w:numId w:val="28"/>
        </w:numPr>
        <w:tabs>
          <w:tab w:val="left" w:pos="4387"/>
        </w:tabs>
        <w:spacing w:before="53" w:after="0" w:line="417" w:lineRule="auto"/>
        <w:ind w:left="2700" w:right="2522" w:firstLine="629"/>
        <w:jc w:val="left"/>
        <w:rPr>
          <w:sz w:val="42"/>
        </w:rPr>
      </w:pPr>
      <w:r>
        <w:pict>
          <v:group id="_x0000_s1316" style="width:893pt;height:25.4pt;margin-top:-40.86pt;margin-left:0;mso-position-horizontal-relative:page;position:absolute;z-index:251724800" coordorigin="0,-817" coordsize="17860,508">
            <v:shape id="_x0000_s1317" type="#_x0000_t75" style="width:17860;height:480;position:absolute;top:-818" stroked="f">
              <v:imagedata r:id="rId131" o:title=""/>
            </v:shape>
            <v:shape id="_x0000_s1318" type="#_x0000_t202" style="width:442;height:422;left:4950;position:absolute;top:-732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1208277</wp:posOffset>
            </wp:positionV>
            <wp:extent cx="11340845" cy="762000"/>
            <wp:effectExtent l="0" t="0" r="0" b="0"/>
            <wp:wrapNone/>
            <wp:docPr id="19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8.png"/>
                    <pic:cNvPicPr/>
                  </pic:nvPicPr>
                  <pic:blipFill>
                    <a:blip xmlns:r="http://schemas.openxmlformats.org/officeDocument/2006/relationships" r:embed="rId1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42"/>
        </w:rPr>
        <w:t>因式外移时，若被开数中字母取值范围未指明时，则要进行</w:t>
      </w:r>
      <w:r>
        <w:rPr>
          <w:sz w:val="42"/>
        </w:rPr>
        <w:t>讨论．即：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5"/>
        </w:rPr>
      </w:pPr>
    </w:p>
    <w:p>
      <w:pPr>
        <w:pStyle w:val="BodyText"/>
        <w:spacing w:before="53"/>
        <w:ind w:left="3330"/>
      </w:pPr>
      <w:r>
        <w:pict>
          <v:group id="_x0000_s1319" style="width:893pt;height:23.05pt;margin-top:53.29pt;margin-left:0;mso-position-horizontal-relative:page;position:absolute;z-index:251726848" coordorigin="0,1066" coordsize="17860,461">
            <v:shape id="_x0000_s1320" type="#_x0000_t75" style="width:17860;height:300;position:absolute;top:1185" stroked="f">
              <v:imagedata r:id="rId133" o:title=""/>
            </v:shape>
            <v:shape id="_x0000_s1321" type="#_x0000_t75" style="width:17860;height:440;position:absolute;top:1065" stroked="f">
              <v:imagedata r:id="rId134" o:title=""/>
            </v:shape>
            <v:shape id="_x0000_s1322" type="#_x0000_t75" style="width:17860;height:300;position:absolute;top:1185" stroked="f">
              <v:imagedata r:id="rId135" o:title=""/>
            </v:shape>
            <v:shape id="_x0000_s1323" type="#_x0000_t202" style="width:1496;height:433;left:3330;position:absolute;top:1093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（</w:t>
                    </w:r>
                    <w:r>
                      <w:rPr>
                        <w:rFonts w:ascii="Arial" w:eastAsia="Arial"/>
                        <w:w w:val="95"/>
                        <w:sz w:val="42"/>
                      </w:rPr>
                      <w:t>1</w:t>
                    </w:r>
                    <w:r>
                      <w:rPr>
                        <w:w w:val="95"/>
                        <w:sz w:val="42"/>
                      </w:rPr>
                      <w:t>）若</w:t>
                    </w:r>
                  </w:p>
                </w:txbxContent>
              </v:textbox>
            </v:shape>
            <v:shape id="_x0000_s1324" type="#_x0000_t202" style="width:1284;height:422;left:6171;position:absolute;top:11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，则有</w:t>
                    </w:r>
                  </w:p>
                </w:txbxContent>
              </v:textbox>
            </v:shape>
            <v:shape id="_x0000_s1325" type="#_x0000_t202" style="width:1918;height:433;left:8803;position:absolute;top:1093" filled="f" stroked="f">
              <v:textbox inset="0,0,0,0">
                <w:txbxContent>
                  <w:p>
                    <w:pPr>
                      <w:spacing w:before="0" w:line="433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95"/>
                        <w:sz w:val="42"/>
                      </w:rPr>
                      <w:t>；（</w:t>
                    </w:r>
                    <w:r>
                      <w:rPr>
                        <w:rFonts w:ascii="Arial" w:eastAsia="Arial"/>
                        <w:w w:val="95"/>
                        <w:sz w:val="42"/>
                      </w:rPr>
                      <w:t>2</w:t>
                    </w:r>
                    <w:r>
                      <w:rPr>
                        <w:w w:val="95"/>
                        <w:sz w:val="42"/>
                      </w:rPr>
                      <w:t>）若</w:t>
                    </w:r>
                  </w:p>
                </w:txbxContent>
              </v:textbox>
            </v:shape>
            <v:shape id="_x0000_s1326" type="#_x0000_t202" style="width:1284;height:422;left:12069;position:absolute;top:11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，则有</w:t>
                    </w:r>
                  </w:p>
                </w:txbxContent>
              </v:textbox>
            </v:shape>
            <v:shape id="_x0000_s1327" type="#_x0000_t202" style="width:442;height:422;left:14161;position:absolute;top:110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w w:val="100"/>
                        <w:sz w:val="42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Arial" w:eastAsia="Arial"/>
        </w:rPr>
        <w:t>6</w:t>
      </w:r>
      <w:r>
        <w:t>、二次根式的比较：</w:t>
      </w:r>
    </w:p>
    <w:p>
      <w:pPr>
        <w:spacing w:after="0"/>
        <w:sectPr>
          <w:headerReference w:type="default" r:id="rId136"/>
          <w:footerReference w:type="default" r:id="rId137"/>
          <w:pgSz w:w="17860" w:h="25260"/>
          <w:pgMar w:top="1600" w:right="0" w:bottom="2000" w:left="0" w:header="1031" w:footer="1816"/>
          <w:pgNumType w:start="12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42" w:line="417" w:lineRule="auto"/>
        <w:ind w:left="2700" w:right="2672" w:firstLine="417"/>
      </w:pPr>
      <w:r>
        <w:rPr>
          <w:spacing w:val="-15"/>
        </w:rPr>
        <w:t>说明：一般情况下，可将根号外的因式都移到根号里面去以后再比</w:t>
      </w:r>
      <w:r>
        <w:t>较大小．</w:t>
      </w:r>
    </w:p>
    <w:p>
      <w:pPr>
        <w:pStyle w:val="Heading1"/>
        <w:spacing w:line="537" w:lineRule="exact"/>
      </w:pPr>
      <w:r>
        <w:t>考点题型：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ListParagraph"/>
        <w:numPr>
          <w:ilvl w:val="0"/>
          <w:numId w:val="27"/>
        </w:numPr>
        <w:tabs>
          <w:tab w:val="left" w:pos="3357"/>
        </w:tabs>
        <w:spacing w:before="0" w:after="0" w:line="240" w:lineRule="auto"/>
        <w:ind w:left="3357" w:right="0" w:hanging="657"/>
        <w:jc w:val="left"/>
        <w:rPr>
          <w:sz w:val="42"/>
        </w:rPr>
      </w:pPr>
      <w:r>
        <w:rPr>
          <w:w w:val="100"/>
          <w:sz w:val="42"/>
        </w:rPr>
        <w:t>分式概念（选择、填空</w:t>
      </w:r>
      <w:r>
        <w:rPr>
          <w:spacing w:val="-225"/>
          <w:w w:val="100"/>
          <w:sz w:val="42"/>
        </w:rPr>
        <w:t>）</w:t>
      </w:r>
      <w:r>
        <w:rPr>
          <w:spacing w:val="1"/>
          <w:w w:val="100"/>
          <w:sz w:val="42"/>
        </w:rPr>
        <w:t>（</w:t>
      </w:r>
      <w:r>
        <w:rPr>
          <w:rFonts w:ascii="Arial" w:eastAsia="Arial"/>
          <w:spacing w:val="-1"/>
          <w:w w:val="100"/>
          <w:sz w:val="42"/>
        </w:rPr>
        <w:t>3</w:t>
      </w:r>
      <w:r>
        <w:rPr>
          <w:w w:val="100"/>
          <w:sz w:val="42"/>
        </w:rPr>
        <w:t>－</w:t>
      </w:r>
      <w:r>
        <w:rPr>
          <w:rFonts w:ascii="Arial" w:eastAsia="Arial"/>
          <w:w w:val="100"/>
          <w:sz w:val="42"/>
        </w:rPr>
        <w:t>4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ListParagraph"/>
        <w:numPr>
          <w:ilvl w:val="0"/>
          <w:numId w:val="27"/>
        </w:numPr>
        <w:tabs>
          <w:tab w:val="left" w:pos="3357"/>
        </w:tabs>
        <w:spacing w:before="398" w:after="0" w:line="240" w:lineRule="auto"/>
        <w:ind w:left="3357" w:right="0" w:hanging="657"/>
        <w:jc w:val="left"/>
        <w:rPr>
          <w:sz w:val="42"/>
        </w:rPr>
      </w:pPr>
      <w:r>
        <w:rPr>
          <w:w w:val="100"/>
          <w:sz w:val="42"/>
        </w:rPr>
        <w:t>利用分式性质进行约分、通分（选择、填空</w:t>
      </w:r>
      <w:r>
        <w:rPr>
          <w:spacing w:val="-236"/>
          <w:w w:val="100"/>
          <w:sz w:val="42"/>
        </w:rPr>
        <w:t>）</w:t>
      </w:r>
      <w:r>
        <w:rPr>
          <w:spacing w:val="2"/>
          <w:w w:val="100"/>
          <w:sz w:val="42"/>
        </w:rPr>
        <w:t>（</w:t>
      </w:r>
      <w:r>
        <w:rPr>
          <w:rFonts w:ascii="Arial" w:eastAsia="Arial" w:hAnsi="Arial"/>
          <w:spacing w:val="-4"/>
          <w:w w:val="100"/>
          <w:sz w:val="42"/>
        </w:rPr>
        <w:t>8</w:t>
      </w:r>
      <w:r>
        <w:rPr>
          <w:w w:val="100"/>
          <w:sz w:val="42"/>
        </w:rPr>
        <w:t>—</w:t>
      </w:r>
      <w:r>
        <w:rPr>
          <w:rFonts w:ascii="Arial" w:eastAsia="Arial" w:hAnsi="Arial"/>
          <w:w w:val="100"/>
          <w:sz w:val="42"/>
        </w:rPr>
        <w:t>10</w:t>
      </w:r>
      <w:r>
        <w:rPr>
          <w:rFonts w:ascii="Arial" w:eastAsia="Arial" w:hAnsi="Arial"/>
          <w:spacing w:val="-17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ListParagraph"/>
        <w:numPr>
          <w:ilvl w:val="0"/>
          <w:numId w:val="27"/>
        </w:numPr>
        <w:tabs>
          <w:tab w:val="left" w:pos="3357"/>
        </w:tabs>
        <w:spacing w:before="398" w:after="0" w:line="240" w:lineRule="auto"/>
        <w:ind w:left="3357" w:right="0" w:hanging="657"/>
        <w:jc w:val="left"/>
        <w:rPr>
          <w:sz w:val="42"/>
        </w:rPr>
      </w:pPr>
      <w:r>
        <w:rPr>
          <w:sz w:val="42"/>
        </w:rPr>
        <w:t>分式的运算（选择、填空、解答）</w:t>
      </w:r>
    </w:p>
    <w:p>
      <w:pPr>
        <w:pStyle w:val="ListParagraph"/>
        <w:numPr>
          <w:ilvl w:val="0"/>
          <w:numId w:val="27"/>
        </w:numPr>
        <w:tabs>
          <w:tab w:val="left" w:pos="3357"/>
        </w:tabs>
        <w:spacing w:before="398" w:after="0" w:line="240" w:lineRule="auto"/>
        <w:ind w:left="3357" w:right="0" w:hanging="657"/>
        <w:jc w:val="left"/>
        <w:rPr>
          <w:sz w:val="42"/>
        </w:rPr>
      </w:pPr>
      <w:r>
        <w:rPr>
          <w:w w:val="100"/>
          <w:sz w:val="42"/>
        </w:rPr>
        <w:t>分式的化简、求值（选择、填空、解答</w:t>
      </w:r>
      <w:r>
        <w:rPr>
          <w:spacing w:val="-236"/>
          <w:w w:val="100"/>
          <w:sz w:val="42"/>
        </w:rPr>
        <w:t>）</w:t>
      </w:r>
      <w:r>
        <w:rPr>
          <w:spacing w:val="2"/>
          <w:w w:val="100"/>
          <w:sz w:val="42"/>
        </w:rPr>
        <w:t>（</w:t>
      </w:r>
      <w:r>
        <w:rPr>
          <w:rFonts w:ascii="Arial" w:eastAsia="Arial"/>
          <w:w w:val="100"/>
          <w:sz w:val="42"/>
        </w:rPr>
        <w:t>3-10</w:t>
      </w:r>
      <w:r>
        <w:rPr>
          <w:rFonts w:ascii="Arial" w:eastAsia="Arial"/>
          <w:spacing w:val="-13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ListParagraph"/>
        <w:numPr>
          <w:ilvl w:val="0"/>
          <w:numId w:val="27"/>
        </w:numPr>
        <w:tabs>
          <w:tab w:val="left" w:pos="3357"/>
        </w:tabs>
        <w:spacing w:before="398" w:after="0" w:line="240" w:lineRule="auto"/>
        <w:ind w:left="3357" w:right="0" w:hanging="657"/>
        <w:jc w:val="left"/>
        <w:rPr>
          <w:sz w:val="42"/>
        </w:rPr>
      </w:pPr>
      <w:r>
        <w:rPr>
          <w:w w:val="100"/>
          <w:sz w:val="42"/>
        </w:rPr>
        <w:t>二次根式的概念和性质（选择、填空</w:t>
      </w:r>
      <w:r>
        <w:rPr>
          <w:spacing w:val="-232"/>
          <w:w w:val="100"/>
          <w:sz w:val="42"/>
        </w:rPr>
        <w:t>）</w:t>
      </w:r>
      <w:r>
        <w:rPr>
          <w:spacing w:val="2"/>
          <w:w w:val="100"/>
          <w:sz w:val="42"/>
        </w:rPr>
        <w:t>（</w:t>
      </w:r>
      <w:r>
        <w:rPr>
          <w:rFonts w:ascii="Arial" w:eastAsia="Arial"/>
          <w:w w:val="100"/>
          <w:sz w:val="42"/>
        </w:rPr>
        <w:t>4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ListParagraph"/>
        <w:numPr>
          <w:ilvl w:val="0"/>
          <w:numId w:val="27"/>
        </w:numPr>
        <w:tabs>
          <w:tab w:val="left" w:pos="3357"/>
        </w:tabs>
        <w:spacing w:before="398" w:after="0" w:line="240" w:lineRule="auto"/>
        <w:ind w:left="3357" w:right="0" w:hanging="657"/>
        <w:jc w:val="left"/>
        <w:rPr>
          <w:sz w:val="42"/>
        </w:rPr>
      </w:pPr>
      <w:r>
        <w:rPr>
          <w:w w:val="100"/>
          <w:sz w:val="42"/>
        </w:rPr>
        <w:t>二次根式的化简与求值（选择、填空、解答</w:t>
      </w:r>
      <w:r>
        <w:rPr>
          <w:spacing w:val="-236"/>
          <w:w w:val="100"/>
          <w:sz w:val="42"/>
        </w:rPr>
        <w:t>）</w:t>
      </w:r>
      <w:r>
        <w:rPr>
          <w:spacing w:val="2"/>
          <w:w w:val="100"/>
          <w:sz w:val="42"/>
        </w:rPr>
        <w:t>（</w:t>
      </w:r>
      <w:r>
        <w:rPr>
          <w:rFonts w:ascii="Arial" w:eastAsia="Arial"/>
          <w:w w:val="100"/>
          <w:sz w:val="42"/>
        </w:rPr>
        <w:t>3-8</w:t>
      </w:r>
      <w:r>
        <w:rPr>
          <w:rFonts w:ascii="Arial" w:eastAsia="Arial"/>
          <w:spacing w:val="-16"/>
          <w:sz w:val="42"/>
        </w:rPr>
        <w:t xml:space="preserve"> </w:t>
      </w:r>
      <w:r>
        <w:rPr>
          <w:w w:val="100"/>
          <w:sz w:val="42"/>
        </w:rPr>
        <w:t>分）</w:t>
      </w: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9"/>
        </w:rPr>
      </w:pPr>
    </w:p>
    <w:p>
      <w:pPr>
        <w:pStyle w:val="Heading1"/>
        <w:tabs>
          <w:tab w:val="left" w:pos="7219"/>
        </w:tabs>
        <w:spacing w:before="42"/>
        <w:ind w:left="5530"/>
      </w:pPr>
      <w:r>
        <w:t>第二章</w:t>
        <w:tab/>
        <w:t>一元二次方程（蒲玲爱老师整理）</w:t>
      </w:r>
    </w:p>
    <w:p>
      <w:pPr>
        <w:spacing w:before="204"/>
        <w:ind w:left="2909" w:right="0" w:firstLine="0"/>
        <w:jc w:val="left"/>
        <w:rPr>
          <w:b/>
          <w:sz w:val="42"/>
        </w:rPr>
      </w:pPr>
      <w:r>
        <w:rPr>
          <w:b/>
          <w:sz w:val="42"/>
        </w:rPr>
        <w:t>一、教材内容</w:t>
      </w:r>
    </w:p>
    <w:p>
      <w:pPr>
        <w:pStyle w:val="BodyText"/>
        <w:spacing w:before="6"/>
        <w:rPr>
          <w:b/>
          <w:sz w:val="12"/>
        </w:rPr>
      </w:pPr>
    </w:p>
    <w:p>
      <w:pPr>
        <w:pStyle w:val="ListParagraph"/>
        <w:numPr>
          <w:ilvl w:val="1"/>
          <w:numId w:val="27"/>
        </w:numPr>
        <w:tabs>
          <w:tab w:val="left" w:pos="3876"/>
        </w:tabs>
        <w:spacing w:before="95" w:after="0" w:line="240" w:lineRule="auto"/>
        <w:ind w:left="3875" w:right="0" w:hanging="542"/>
        <w:jc w:val="left"/>
        <w:rPr>
          <w:sz w:val="36"/>
        </w:rPr>
      </w:pPr>
      <w:r>
        <w:rPr>
          <w:sz w:val="36"/>
        </w:rPr>
        <w:t>本单元教学的主要内容．</w:t>
      </w:r>
    </w:p>
    <w:p>
      <w:pPr>
        <w:spacing w:before="7"/>
        <w:ind w:left="3420" w:right="0" w:firstLine="0"/>
        <w:jc w:val="left"/>
        <w:rPr>
          <w:sz w:val="36"/>
        </w:rPr>
      </w:pPr>
      <w:r>
        <w:rPr>
          <w:sz w:val="36"/>
        </w:rPr>
        <w:t>一元二次方程概念；解一元二次方程的方法；一元二次方程应用题．</w:t>
      </w:r>
    </w:p>
    <w:p>
      <w:pPr>
        <w:pStyle w:val="ListParagraph"/>
        <w:numPr>
          <w:ilvl w:val="1"/>
          <w:numId w:val="27"/>
        </w:numPr>
        <w:tabs>
          <w:tab w:val="left" w:pos="3962"/>
        </w:tabs>
        <w:spacing w:before="7" w:after="0" w:line="240" w:lineRule="auto"/>
        <w:ind w:left="3961" w:right="0" w:hanging="542"/>
        <w:jc w:val="left"/>
        <w:rPr>
          <w:sz w:val="36"/>
        </w:rPr>
      </w:pPr>
      <w:r>
        <w:rPr>
          <w:sz w:val="36"/>
        </w:rPr>
        <w:t>本单元在教材中的地位与作用．</w:t>
      </w:r>
    </w:p>
    <w:p>
      <w:pPr>
        <w:spacing w:before="7" w:line="242" w:lineRule="auto"/>
        <w:ind w:left="2700" w:right="2697" w:firstLine="719"/>
        <w:jc w:val="both"/>
        <w:rPr>
          <w:sz w:val="31"/>
        </w:rPr>
      </w:pPr>
      <w:r>
        <w:rPr>
          <w:spacing w:val="-24"/>
          <w:sz w:val="36"/>
        </w:rPr>
        <w:t>一元二次方程是在学习《一元一次方程》、《二元一次方程》、分式方程等基</w:t>
      </w:r>
      <w:r>
        <w:rPr>
          <w:spacing w:val="-19"/>
          <w:sz w:val="36"/>
        </w:rPr>
        <w:t>础之上学习的，它也是一种数学建模的方法．学好一元二次方程是学好二次函数</w:t>
      </w:r>
      <w:r>
        <w:rPr>
          <w:spacing w:val="-13"/>
          <w:sz w:val="36"/>
        </w:rPr>
        <w:t>不可或缺的，是学好高中数学的奠基工程．应该说，一元二次方程是本书的重点</w:t>
      </w:r>
      <w:r>
        <w:rPr>
          <w:sz w:val="36"/>
        </w:rPr>
        <w:t>内容</w:t>
      </w:r>
      <w:r>
        <w:rPr>
          <w:position w:val="-3"/>
          <w:sz w:val="31"/>
        </w:rPr>
        <w:t>．</w:t>
      </w:r>
    </w:p>
    <w:p>
      <w:pPr>
        <w:pStyle w:val="Heading1"/>
        <w:spacing w:before="126"/>
        <w:ind w:left="2909"/>
      </w:pPr>
      <w:r>
        <w:t>二、教学重点</w:t>
      </w:r>
    </w:p>
    <w:p>
      <w:pPr>
        <w:pStyle w:val="ListParagraph"/>
        <w:numPr>
          <w:ilvl w:val="0"/>
          <w:numId w:val="26"/>
        </w:numPr>
        <w:tabs>
          <w:tab w:val="left" w:pos="3807"/>
        </w:tabs>
        <w:spacing w:before="327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一元二次方程及其它有关的概念．</w:t>
      </w:r>
    </w:p>
    <w:p>
      <w:pPr>
        <w:pStyle w:val="ListParagraph"/>
        <w:numPr>
          <w:ilvl w:val="0"/>
          <w:numId w:val="26"/>
        </w:numPr>
        <w:tabs>
          <w:tab w:val="left" w:pos="3807"/>
        </w:tabs>
        <w:spacing w:before="71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用配方法、公式法、因式分解法降次──解一元二次方程．</w:t>
      </w:r>
    </w:p>
    <w:p>
      <w:pPr>
        <w:pStyle w:val="ListParagraph"/>
        <w:numPr>
          <w:ilvl w:val="0"/>
          <w:numId w:val="26"/>
        </w:numPr>
        <w:tabs>
          <w:tab w:val="left" w:pos="3807"/>
        </w:tabs>
        <w:spacing w:before="71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利用实际问题建立一元二次方程的数学模型，并解决这个问题．</w:t>
      </w:r>
    </w:p>
    <w:p>
      <w:pPr>
        <w:pStyle w:val="Heading1"/>
        <w:spacing w:before="142"/>
      </w:pPr>
      <w:r>
        <w:t>三、教学难点</w:t>
      </w:r>
    </w:p>
    <w:p>
      <w:pPr>
        <w:pStyle w:val="ListParagraph"/>
        <w:numPr>
          <w:ilvl w:val="0"/>
          <w:numId w:val="25"/>
        </w:numPr>
        <w:tabs>
          <w:tab w:val="left" w:pos="3807"/>
        </w:tabs>
        <w:spacing w:before="327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一元二次方程配方法、十字相乘法解题．</w:t>
      </w:r>
    </w:p>
    <w:p>
      <w:pPr>
        <w:pStyle w:val="ListParagraph"/>
        <w:numPr>
          <w:ilvl w:val="0"/>
          <w:numId w:val="25"/>
        </w:numPr>
        <w:tabs>
          <w:tab w:val="left" w:pos="3807"/>
        </w:tabs>
        <w:spacing w:before="71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用公式法解一元二次方程时的讨论．</w:t>
      </w:r>
    </w:p>
    <w:p>
      <w:pPr>
        <w:pStyle w:val="ListParagraph"/>
        <w:numPr>
          <w:ilvl w:val="0"/>
          <w:numId w:val="25"/>
        </w:numPr>
        <w:tabs>
          <w:tab w:val="left" w:pos="3807"/>
        </w:tabs>
        <w:spacing w:before="71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建立一元二次方程实际问题的数学模型；方程解与实际问题解的区别．</w:t>
      </w:r>
    </w:p>
    <w:p>
      <w:pPr>
        <w:pStyle w:val="Heading1"/>
        <w:spacing w:before="141"/>
      </w:pPr>
      <w:r>
        <w:t>四、教学关键</w:t>
      </w:r>
    </w:p>
    <w:p>
      <w:pPr>
        <w:pStyle w:val="ListParagraph"/>
        <w:numPr>
          <w:ilvl w:val="0"/>
          <w:numId w:val="24"/>
        </w:numPr>
        <w:tabs>
          <w:tab w:val="left" w:pos="3807"/>
        </w:tabs>
        <w:spacing w:before="328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分析实际问题如何建立一元二次方程的数学模型．</w:t>
      </w:r>
    </w:p>
    <w:p>
      <w:pPr>
        <w:pStyle w:val="ListParagraph"/>
        <w:numPr>
          <w:ilvl w:val="0"/>
          <w:numId w:val="24"/>
        </w:numPr>
        <w:tabs>
          <w:tab w:val="left" w:pos="3807"/>
        </w:tabs>
        <w:spacing w:before="70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用配方法解一元二次方程的步骤．</w:t>
      </w:r>
    </w:p>
    <w:p>
      <w:pPr>
        <w:pStyle w:val="ListParagraph"/>
        <w:numPr>
          <w:ilvl w:val="0"/>
          <w:numId w:val="24"/>
        </w:numPr>
        <w:tabs>
          <w:tab w:val="left" w:pos="3807"/>
        </w:tabs>
        <w:spacing w:before="71" w:after="0" w:line="240" w:lineRule="auto"/>
        <w:ind w:left="3806" w:right="0" w:hanging="473"/>
        <w:jc w:val="left"/>
        <w:rPr>
          <w:sz w:val="31"/>
        </w:rPr>
      </w:pPr>
      <w:r>
        <w:rPr>
          <w:sz w:val="31"/>
        </w:rPr>
        <w:t>解一元二次方程公式法的推导．</w:t>
      </w:r>
    </w:p>
    <w:p>
      <w:pPr>
        <w:spacing w:after="0" w:line="240" w:lineRule="auto"/>
        <w:jc w:val="left"/>
        <w:rPr>
          <w:sz w:val="31"/>
        </w:rPr>
        <w:sectPr>
          <w:headerReference w:type="default" r:id="rId138"/>
          <w:footerReference w:type="default" r:id="rId139"/>
          <w:pgSz w:w="17860" w:h="25260"/>
          <w:pgMar w:top="1600" w:right="0" w:bottom="2000" w:left="0" w:header="1032" w:footer="1816"/>
          <w:pgNumType w:start="13"/>
          <w:cols w:space="708"/>
        </w:sectPr>
      </w:pPr>
    </w:p>
    <w:p>
      <w:pPr>
        <w:pStyle w:val="BodyText"/>
        <w:spacing w:before="11"/>
        <w:rPr>
          <w:sz w:val="11"/>
        </w:rPr>
      </w:pPr>
    </w:p>
    <w:p>
      <w:pPr>
        <w:pStyle w:val="Heading1"/>
        <w:spacing w:before="43"/>
      </w:pPr>
      <w:r>
        <w:t>五、知识点：</w:t>
      </w:r>
    </w:p>
    <w:p>
      <w:pPr>
        <w:pStyle w:val="ListParagraph"/>
        <w:numPr>
          <w:ilvl w:val="0"/>
          <w:numId w:val="23"/>
        </w:numPr>
        <w:tabs>
          <w:tab w:val="left" w:pos="3241"/>
        </w:tabs>
        <w:spacing w:before="189" w:after="0" w:line="417" w:lineRule="auto"/>
        <w:ind w:left="3240" w:right="2696" w:hanging="540"/>
        <w:jc w:val="both"/>
        <w:rPr>
          <w:rFonts w:ascii="Calibri" w:eastAsia="Calibri" w:hAnsi="Calibri"/>
          <w:b/>
          <w:sz w:val="42"/>
        </w:rPr>
      </w:pPr>
      <w:r>
        <w:rPr>
          <w:b/>
          <w:spacing w:val="-3"/>
          <w:sz w:val="42"/>
        </w:rPr>
        <w:t>定义：形如</w:t>
      </w:r>
      <w:r>
        <w:rPr>
          <w:rFonts w:ascii="Times New Roman" w:eastAsia="Times New Roman" w:hAnsi="Times New Roman"/>
          <w:i/>
          <w:spacing w:val="9"/>
          <w:position w:val="-4"/>
          <w:sz w:val="35"/>
        </w:rPr>
        <w:t>ax</w:t>
      </w:r>
      <w:r>
        <w:rPr>
          <w:rFonts w:ascii="Times New Roman" w:eastAsia="Times New Roman" w:hAnsi="Times New Roman"/>
          <w:spacing w:val="9"/>
          <w:position w:val="-1"/>
          <w:sz w:val="20"/>
        </w:rPr>
        <w:t>2</w:t>
      </w:r>
      <w:r>
        <w:rPr>
          <w:rFonts w:ascii="Times New Roman" w:eastAsia="Times New Roman" w:hAnsi="Times New Roman"/>
          <w:spacing w:val="49"/>
          <w:position w:val="-1"/>
          <w:sz w:val="20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2B"/>
      </w:r>
      <w:r>
        <w:rPr>
          <w:rFonts w:ascii="Times New Roman" w:eastAsia="Times New Roman" w:hAnsi="Times New Roman"/>
          <w:spacing w:val="-28"/>
          <w:position w:val="-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5"/>
        </w:rPr>
        <w:t>bx</w:t>
      </w:r>
      <w:r>
        <w:rPr>
          <w:rFonts w:ascii="Times New Roman" w:eastAsia="Times New Roman" w:hAnsi="Times New Roman"/>
          <w:i/>
          <w:spacing w:val="-17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2B"/>
      </w:r>
      <w:r>
        <w:rPr>
          <w:rFonts w:ascii="Times New Roman" w:eastAsia="Times New Roman" w:hAnsi="Times New Roman"/>
          <w:spacing w:val="-23"/>
          <w:position w:val="-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-4"/>
          <w:sz w:val="35"/>
        </w:rPr>
        <w:t>c</w:t>
      </w:r>
      <w:r>
        <w:rPr>
          <w:rFonts w:ascii="Times New Roman" w:eastAsia="Times New Roman" w:hAnsi="Times New Roman"/>
          <w:i/>
          <w:spacing w:val="4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spacing w:val="-5"/>
          <w:position w:val="-4"/>
          <w:sz w:val="35"/>
        </w:rPr>
        <w:t xml:space="preserve"> </w:t>
      </w:r>
      <w:r>
        <w:rPr>
          <w:rFonts w:ascii="Times New Roman" w:eastAsia="Times New Roman" w:hAnsi="Times New Roman"/>
          <w:spacing w:val="3"/>
          <w:position w:val="-4"/>
          <w:sz w:val="35"/>
        </w:rPr>
        <w:t>0(</w:t>
      </w:r>
      <w:r>
        <w:rPr>
          <w:rFonts w:ascii="Times New Roman" w:eastAsia="Times New Roman" w:hAnsi="Times New Roman"/>
          <w:i/>
          <w:spacing w:val="3"/>
          <w:position w:val="-4"/>
          <w:sz w:val="35"/>
        </w:rPr>
        <w:t>a</w:t>
      </w:r>
      <w:r>
        <w:rPr>
          <w:rFonts w:ascii="Times New Roman" w:eastAsia="Times New Roman" w:hAnsi="Times New Roman"/>
          <w:i/>
          <w:spacing w:val="6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B9"/>
      </w:r>
      <w:r>
        <w:rPr>
          <w:rFonts w:ascii="Times New Roman" w:eastAsia="Times New Roman" w:hAnsi="Times New Roman"/>
          <w:spacing w:val="1"/>
          <w:position w:val="-4"/>
          <w:sz w:val="35"/>
        </w:rPr>
        <w:t xml:space="preserve"> </w:t>
      </w:r>
      <w:r>
        <w:rPr>
          <w:rFonts w:ascii="Times New Roman" w:eastAsia="Times New Roman" w:hAnsi="Times New Roman"/>
          <w:position w:val="-4"/>
          <w:sz w:val="35"/>
        </w:rPr>
        <w:t>0</w:t>
      </w:r>
      <w:r>
        <w:rPr>
          <w:rFonts w:ascii="Times New Roman" w:eastAsia="Times New Roman" w:hAnsi="Times New Roman"/>
          <w:spacing w:val="4"/>
          <w:position w:val="-4"/>
          <w:sz w:val="35"/>
        </w:rPr>
        <w:t xml:space="preserve">) </w:t>
      </w:r>
      <w:r>
        <w:rPr>
          <w:b/>
          <w:spacing w:val="-7"/>
          <w:sz w:val="42"/>
        </w:rPr>
        <w:t>的方程叫做一元二次方程，其中，</w:t>
      </w:r>
      <w:r>
        <w:rPr>
          <w:rFonts w:ascii="Times New Roman" w:eastAsia="Times New Roman" w:hAnsi="Times New Roman"/>
          <w:b/>
          <w:spacing w:val="-32"/>
          <w:sz w:val="42"/>
        </w:rPr>
        <w:t xml:space="preserve">a </w:t>
      </w:r>
      <w:r>
        <w:rPr>
          <w:b/>
          <w:sz w:val="42"/>
        </w:rPr>
        <w:t>叫做二次项系数，</w:t>
      </w:r>
      <w:r>
        <w:rPr>
          <w:rFonts w:ascii="Times New Roman" w:eastAsia="Times New Roman" w:hAnsi="Times New Roman"/>
          <w:b/>
          <w:spacing w:val="2"/>
          <w:sz w:val="42"/>
        </w:rPr>
        <w:t>bx</w:t>
      </w:r>
      <w:r>
        <w:rPr>
          <w:rFonts w:ascii="Times New Roman" w:eastAsia="Times New Roman" w:hAnsi="Times New Roman"/>
          <w:b/>
          <w:spacing w:val="62"/>
          <w:sz w:val="42"/>
        </w:rPr>
        <w:t xml:space="preserve"> </w:t>
      </w:r>
      <w:r>
        <w:rPr>
          <w:b/>
          <w:sz w:val="42"/>
        </w:rPr>
        <w:t>叫做一次项，</w:t>
      </w:r>
      <w:r>
        <w:rPr>
          <w:rFonts w:ascii="Times New Roman" w:eastAsia="Times New Roman" w:hAnsi="Times New Roman"/>
          <w:b/>
          <w:sz w:val="42"/>
        </w:rPr>
        <w:t>b</w:t>
      </w:r>
      <w:r>
        <w:rPr>
          <w:rFonts w:ascii="Times New Roman" w:eastAsia="Times New Roman" w:hAnsi="Times New Roman"/>
          <w:b/>
          <w:spacing w:val="65"/>
          <w:sz w:val="42"/>
        </w:rPr>
        <w:t xml:space="preserve"> </w:t>
      </w:r>
      <w:r>
        <w:rPr>
          <w:b/>
          <w:sz w:val="42"/>
        </w:rPr>
        <w:t>叫做一次项系数，</w:t>
      </w:r>
      <w:r>
        <w:rPr>
          <w:rFonts w:ascii="Times New Roman" w:eastAsia="Times New Roman" w:hAnsi="Times New Roman"/>
          <w:b/>
          <w:sz w:val="42"/>
        </w:rPr>
        <w:t>c</w:t>
      </w:r>
      <w:r>
        <w:rPr>
          <w:rFonts w:ascii="Times New Roman" w:eastAsia="Times New Roman" w:hAnsi="Times New Roman"/>
          <w:b/>
          <w:spacing w:val="67"/>
          <w:sz w:val="42"/>
        </w:rPr>
        <w:t xml:space="preserve"> </w:t>
      </w:r>
      <w:r>
        <w:rPr>
          <w:b/>
          <w:spacing w:val="-6"/>
          <w:sz w:val="42"/>
        </w:rPr>
        <w:t>叫做常</w:t>
      </w:r>
      <w:r>
        <w:rPr>
          <w:b/>
          <w:sz w:val="42"/>
        </w:rPr>
        <w:t>数项。</w:t>
      </w:r>
    </w:p>
    <w:p>
      <w:pPr>
        <w:tabs>
          <w:tab w:val="left" w:pos="13841"/>
        </w:tabs>
        <w:spacing w:before="85"/>
        <w:ind w:left="2700" w:right="0" w:firstLine="0"/>
        <w:jc w:val="left"/>
        <w:rPr>
          <w:sz w:val="36"/>
        </w:rPr>
      </w:pPr>
      <w:r>
        <w:rPr>
          <w:sz w:val="36"/>
        </w:rPr>
        <w:t>例：若方</w:t>
      </w:r>
      <w:r>
        <w:rPr>
          <w:spacing w:val="49"/>
          <w:sz w:val="36"/>
        </w:rPr>
        <w:t>程</w:t>
      </w:r>
      <w:r>
        <w:rPr>
          <w:rFonts w:ascii="Times New Roman" w:eastAsia="Times New Roman" w:hAnsi="Times New Roman"/>
          <w:spacing w:val="5"/>
          <w:sz w:val="35"/>
        </w:rPr>
        <w:t>(</w:t>
      </w:r>
      <w:r>
        <w:rPr>
          <w:rFonts w:ascii="Times New Roman" w:eastAsia="Times New Roman" w:hAnsi="Times New Roman"/>
          <w:i/>
          <w:spacing w:val="5"/>
          <w:sz w:val="35"/>
        </w:rPr>
        <w:t>m</w:t>
      </w:r>
      <w:r>
        <w:rPr>
          <w:rFonts w:ascii="Times New Roman" w:eastAsia="Times New Roman" w:hAnsi="Times New Roman"/>
          <w:i/>
          <w:spacing w:val="-10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3"/>
          <w:sz w:val="35"/>
        </w:rPr>
        <w:t xml:space="preserve"> </w:t>
      </w:r>
      <w:r>
        <w:rPr>
          <w:rFonts w:ascii="Times New Roman" w:eastAsia="Times New Roman" w:hAnsi="Times New Roman"/>
          <w:spacing w:val="9"/>
          <w:sz w:val="35"/>
        </w:rPr>
        <w:t>2)</w:t>
      </w:r>
      <w:r>
        <w:rPr>
          <w:rFonts w:ascii="Times New Roman" w:eastAsia="Times New Roman" w:hAnsi="Times New Roman"/>
          <w:i/>
          <w:spacing w:val="9"/>
          <w:sz w:val="35"/>
        </w:rPr>
        <w:t>x</w:t>
      </w:r>
      <w:r>
        <w:rPr>
          <w:rFonts w:ascii="Times New Roman" w:eastAsia="Times New Roman" w:hAnsi="Times New Roman"/>
          <w:spacing w:val="9"/>
          <w:position w:val="3"/>
          <w:sz w:val="20"/>
        </w:rPr>
        <w:t>|</w:t>
      </w:r>
      <w:r>
        <w:rPr>
          <w:rFonts w:ascii="Times New Roman" w:eastAsia="Times New Roman" w:hAnsi="Times New Roman"/>
          <w:i/>
          <w:spacing w:val="9"/>
          <w:position w:val="3"/>
          <w:sz w:val="20"/>
        </w:rPr>
        <w:t>m</w:t>
      </w:r>
      <w:r>
        <w:rPr>
          <w:rFonts w:ascii="Times New Roman" w:eastAsia="Times New Roman" w:hAnsi="Times New Roman"/>
          <w:spacing w:val="9"/>
          <w:position w:val="3"/>
          <w:sz w:val="20"/>
        </w:rPr>
        <w:t xml:space="preserve">| 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16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3</w:t>
      </w:r>
      <w:r>
        <w:rPr>
          <w:rFonts w:ascii="Times New Roman" w:eastAsia="Times New Roman" w:hAnsi="Times New Roman"/>
          <w:i/>
          <w:sz w:val="35"/>
        </w:rPr>
        <w:t>mx</w:t>
      </w:r>
      <w:r>
        <w:rPr>
          <w:rFonts w:ascii="Times New Roman" w:eastAsia="Times New Roman" w:hAnsi="Times New Roman"/>
          <w:i/>
          <w:spacing w:val="-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44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1</w:t>
      </w:r>
      <w:r>
        <w:rPr>
          <w:rFonts w:ascii="Times New Roman" w:eastAsia="Times New Roman" w:hAnsi="Times New Roman"/>
          <w:spacing w:val="-2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8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0</w:t>
      </w:r>
      <w:r>
        <w:rPr>
          <w:rFonts w:ascii="Times New Roman" w:eastAsia="Times New Roman" w:hAnsi="Times New Roman"/>
          <w:spacing w:val="-28"/>
          <w:sz w:val="35"/>
        </w:rPr>
        <w:t xml:space="preserve"> </w:t>
      </w:r>
      <w:r>
        <w:rPr>
          <w:sz w:val="36"/>
        </w:rPr>
        <w:t>是关于</w:t>
      </w:r>
      <w:r>
        <w:rPr>
          <w:spacing w:val="-87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x</w:t>
      </w:r>
      <w:r>
        <w:rPr>
          <w:rFonts w:ascii="Times New Roman" w:eastAsia="Times New Roman" w:hAnsi="Times New Roman"/>
          <w:spacing w:val="7"/>
          <w:sz w:val="36"/>
        </w:rPr>
        <w:t xml:space="preserve"> </w:t>
      </w:r>
      <w:r>
        <w:rPr>
          <w:sz w:val="36"/>
        </w:rPr>
        <w:t>的一元二次方程，则（</w:t>
        <w:tab/>
        <w:t>）</w:t>
      </w:r>
    </w:p>
    <w:p>
      <w:pPr>
        <w:tabs>
          <w:tab w:val="left" w:pos="5188"/>
          <w:tab w:val="left" w:pos="7350"/>
          <w:tab w:val="left" w:pos="9874"/>
        </w:tabs>
        <w:spacing w:before="230"/>
        <w:ind w:left="2700" w:right="0" w:firstLine="0"/>
        <w:jc w:val="left"/>
        <w:rPr>
          <w:rFonts w:ascii="Times New Roman" w:hAnsi="Times New Roman"/>
          <w:sz w:val="37"/>
        </w:rPr>
      </w:pPr>
      <w:r>
        <w:rPr>
          <w:rFonts w:ascii="Times New Roman" w:hAnsi="Times New Roman"/>
          <w:sz w:val="36"/>
        </w:rPr>
        <w:t>A</w:t>
      </w:r>
      <w:r>
        <w:rPr>
          <w:sz w:val="36"/>
        </w:rPr>
        <w:t>．</w:t>
      </w:r>
      <w:r>
        <w:rPr>
          <w:spacing w:val="-129"/>
          <w:sz w:val="36"/>
        </w:rPr>
        <w:t xml:space="preserve"> </w:t>
      </w:r>
      <w:r>
        <w:rPr>
          <w:rFonts w:ascii="Times New Roman" w:hAnsi="Times New Roman"/>
          <w:i/>
          <w:position w:val="1"/>
          <w:sz w:val="37"/>
        </w:rPr>
        <w:t xml:space="preserve">m </w:t>
      </w:r>
      <w:r>
        <w:rPr>
          <w:rFonts w:ascii="Symbol" w:hAnsi="Symbol"/>
          <w:position w:val="1"/>
          <w:sz w:val="37"/>
        </w:rPr>
        <w:sym w:font="Symbol" w:char="F03D"/>
      </w:r>
      <w:r>
        <w:rPr>
          <w:rFonts w:ascii="Times New Roman" w:hAnsi="Times New Roman"/>
          <w:spacing w:val="-2"/>
          <w:position w:val="1"/>
          <w:sz w:val="37"/>
        </w:rPr>
        <w:t xml:space="preserve"> </w:t>
      </w:r>
      <w:r>
        <w:rPr>
          <w:rFonts w:ascii="Symbol" w:hAnsi="Symbol"/>
          <w:spacing w:val="-3"/>
          <w:position w:val="1"/>
          <w:sz w:val="37"/>
        </w:rPr>
        <w:sym w:font="Symbol" w:char="F0B1"/>
      </w:r>
      <w:r>
        <w:rPr>
          <w:rFonts w:ascii="Times New Roman" w:hAnsi="Times New Roman"/>
          <w:spacing w:val="-3"/>
          <w:position w:val="1"/>
          <w:sz w:val="37"/>
        </w:rPr>
        <w:t>2</w:t>
        <w:tab/>
      </w:r>
      <w:r>
        <w:rPr>
          <w:rFonts w:ascii="Times New Roman" w:hAnsi="Times New Roman"/>
          <w:sz w:val="36"/>
        </w:rPr>
        <w:t>B</w:t>
      </w:r>
      <w:r>
        <w:rPr>
          <w:sz w:val="36"/>
        </w:rPr>
        <w:t>．</w:t>
      </w:r>
      <w:r>
        <w:rPr>
          <w:rFonts w:ascii="Times New Roman" w:hAnsi="Times New Roman"/>
          <w:sz w:val="36"/>
        </w:rPr>
        <w:t>m=2</w:t>
        <w:tab/>
        <w:t>C</w:t>
      </w:r>
      <w:r>
        <w:rPr>
          <w:sz w:val="36"/>
        </w:rPr>
        <w:t>．</w:t>
      </w:r>
      <w:r>
        <w:rPr>
          <w:rFonts w:ascii="Times New Roman" w:hAnsi="Times New Roman"/>
          <w:sz w:val="36"/>
        </w:rPr>
        <w:t xml:space="preserve">m=  </w:t>
      </w:r>
      <w:r>
        <w:rPr>
          <w:sz w:val="36"/>
        </w:rPr>
        <w:t>—</w:t>
      </w:r>
      <w:r>
        <w:rPr>
          <w:rFonts w:ascii="Times New Roman" w:hAnsi="Times New Roman"/>
          <w:sz w:val="36"/>
        </w:rPr>
        <w:t>2</w:t>
        <w:tab/>
        <w:t>D</w:t>
      </w:r>
      <w:r>
        <w:rPr>
          <w:sz w:val="36"/>
        </w:rPr>
        <w:t>．</w:t>
      </w:r>
      <w:r>
        <w:rPr>
          <w:spacing w:val="-126"/>
          <w:sz w:val="36"/>
        </w:rPr>
        <w:t xml:space="preserve"> </w:t>
      </w:r>
      <w:r>
        <w:rPr>
          <w:rFonts w:ascii="Times New Roman" w:hAnsi="Times New Roman"/>
          <w:i/>
          <w:position w:val="1"/>
          <w:sz w:val="37"/>
        </w:rPr>
        <w:t xml:space="preserve">m </w:t>
      </w:r>
      <w:r>
        <w:rPr>
          <w:rFonts w:ascii="Symbol" w:hAnsi="Symbol"/>
          <w:position w:val="1"/>
          <w:sz w:val="37"/>
        </w:rPr>
        <w:sym w:font="Symbol" w:char="F0B9"/>
      </w:r>
      <w:r>
        <w:rPr>
          <w:rFonts w:ascii="Times New Roman" w:hAnsi="Times New Roman"/>
          <w:position w:val="1"/>
          <w:sz w:val="37"/>
        </w:rPr>
        <w:t xml:space="preserve"> </w:t>
      </w:r>
      <w:r>
        <w:rPr>
          <w:rFonts w:ascii="Symbol" w:hAnsi="Symbol"/>
          <w:spacing w:val="-3"/>
          <w:position w:val="1"/>
          <w:sz w:val="37"/>
        </w:rPr>
        <w:sym w:font="Symbol" w:char="F0B1"/>
      </w:r>
      <w:r>
        <w:rPr>
          <w:rFonts w:ascii="Times New Roman" w:hAnsi="Times New Roman"/>
          <w:spacing w:val="-3"/>
          <w:position w:val="1"/>
          <w:sz w:val="37"/>
        </w:rPr>
        <w:t>2</w:t>
      </w:r>
    </w:p>
    <w:p>
      <w:pPr>
        <w:pStyle w:val="Heading1"/>
        <w:numPr>
          <w:ilvl w:val="0"/>
          <w:numId w:val="23"/>
        </w:numPr>
        <w:tabs>
          <w:tab w:val="left" w:pos="3018"/>
        </w:tabs>
        <w:spacing w:before="149" w:after="0" w:line="240" w:lineRule="auto"/>
        <w:ind w:left="3017" w:right="0" w:hanging="318"/>
        <w:jc w:val="left"/>
        <w:rPr>
          <w:rFonts w:ascii="Times New Roman" w:eastAsia="Times New Roman"/>
          <w:sz w:val="40"/>
        </w:rPr>
      </w:pPr>
      <w:r>
        <w:t>一元二次方程的解法：</w:t>
      </w:r>
    </w:p>
    <w:p>
      <w:pPr>
        <w:spacing w:before="7" w:line="930" w:lineRule="atLeast"/>
        <w:ind w:left="2700" w:right="2718" w:firstLine="0"/>
        <w:jc w:val="left"/>
        <w:rPr>
          <w:b/>
          <w:sz w:val="42"/>
        </w:rPr>
      </w:pPr>
      <w:r>
        <w:rPr>
          <w:b/>
          <w:spacing w:val="3"/>
          <w:w w:val="99"/>
          <w:sz w:val="42"/>
        </w:rPr>
        <w:t>（</w:t>
      </w:r>
      <w:r>
        <w:rPr>
          <w:rFonts w:ascii="Times New Roman" w:eastAsia="Times New Roman"/>
          <w:b/>
          <w:spacing w:val="-2"/>
          <w:w w:val="100"/>
          <w:sz w:val="42"/>
        </w:rPr>
        <w:t>1</w:t>
      </w:r>
      <w:r>
        <w:rPr>
          <w:b/>
          <w:w w:val="99"/>
          <w:sz w:val="42"/>
        </w:rPr>
        <w:t>）</w:t>
      </w:r>
      <w:r>
        <w:rPr>
          <w:b/>
          <w:spacing w:val="-29"/>
          <w:w w:val="99"/>
          <w:sz w:val="42"/>
        </w:rPr>
        <w:t>直接开平方法；</w:t>
      </w:r>
      <w:r>
        <w:rPr>
          <w:b/>
          <w:spacing w:val="5"/>
          <w:w w:val="99"/>
          <w:sz w:val="42"/>
        </w:rPr>
        <w:t>（</w:t>
      </w:r>
      <w:r>
        <w:rPr>
          <w:rFonts w:ascii="Times New Roman" w:eastAsia="Times New Roman"/>
          <w:b/>
          <w:spacing w:val="-2"/>
          <w:w w:val="100"/>
          <w:sz w:val="42"/>
        </w:rPr>
        <w:t>2</w:t>
      </w:r>
      <w:r>
        <w:rPr>
          <w:b/>
          <w:w w:val="99"/>
          <w:sz w:val="42"/>
        </w:rPr>
        <w:t>）因式分解分（</w:t>
      </w:r>
      <w:r>
        <w:rPr>
          <w:b/>
          <w:spacing w:val="-2"/>
          <w:w w:val="99"/>
          <w:sz w:val="42"/>
        </w:rPr>
        <w:t>提公因式法、乘法公式法、</w:t>
      </w:r>
      <w:r>
        <w:rPr>
          <w:b/>
          <w:w w:val="99"/>
          <w:sz w:val="42"/>
        </w:rPr>
        <w:t>十字相乘法</w:t>
      </w:r>
      <w:r>
        <w:rPr>
          <w:b/>
          <w:spacing w:val="-206"/>
          <w:w w:val="99"/>
          <w:sz w:val="42"/>
        </w:rPr>
        <w:t>）</w:t>
      </w:r>
      <w:r>
        <w:rPr>
          <w:b/>
          <w:spacing w:val="-213"/>
          <w:w w:val="99"/>
          <w:sz w:val="42"/>
        </w:rPr>
        <w:t>；</w:t>
      </w:r>
      <w:r>
        <w:rPr>
          <w:b/>
          <w:w w:val="99"/>
          <w:sz w:val="42"/>
        </w:rPr>
        <w:t>（</w:t>
      </w:r>
      <w:r>
        <w:rPr>
          <w:rFonts w:ascii="Times New Roman" w:eastAsia="Times New Roman"/>
          <w:b/>
          <w:spacing w:val="-1"/>
          <w:w w:val="100"/>
          <w:sz w:val="42"/>
        </w:rPr>
        <w:t>3</w:t>
      </w:r>
      <w:r>
        <w:rPr>
          <w:b/>
          <w:w w:val="99"/>
          <w:sz w:val="42"/>
        </w:rPr>
        <w:t>）</w:t>
      </w:r>
      <w:r>
        <w:rPr>
          <w:b/>
          <w:spacing w:val="-53"/>
          <w:w w:val="99"/>
          <w:sz w:val="42"/>
        </w:rPr>
        <w:t>配方法；</w:t>
      </w:r>
      <w:r>
        <w:rPr>
          <w:b/>
          <w:w w:val="99"/>
          <w:sz w:val="42"/>
        </w:rPr>
        <w:t>（</w:t>
      </w:r>
      <w:r>
        <w:rPr>
          <w:rFonts w:ascii="Times New Roman" w:eastAsia="Times New Roman"/>
          <w:b/>
          <w:spacing w:val="1"/>
          <w:w w:val="100"/>
          <w:sz w:val="42"/>
        </w:rPr>
        <w:t>4</w:t>
      </w:r>
      <w:r>
        <w:rPr>
          <w:b/>
          <w:w w:val="99"/>
          <w:sz w:val="42"/>
        </w:rPr>
        <w:t>）求根公式法</w:t>
      </w:r>
      <w:r>
        <w:rPr>
          <w:rFonts w:ascii="Times New Roman" w:eastAsia="Times New Roman"/>
          <w:b/>
          <w:spacing w:val="-4"/>
          <w:w w:val="100"/>
          <w:sz w:val="42"/>
        </w:rPr>
        <w:t>;</w:t>
      </w:r>
      <w:r>
        <w:rPr>
          <w:b/>
          <w:spacing w:val="3"/>
          <w:w w:val="99"/>
          <w:sz w:val="42"/>
        </w:rPr>
        <w:t>（</w:t>
      </w:r>
      <w:r>
        <w:rPr>
          <w:rFonts w:ascii="Times New Roman" w:eastAsia="Times New Roman"/>
          <w:b/>
          <w:spacing w:val="-2"/>
          <w:w w:val="100"/>
          <w:sz w:val="42"/>
        </w:rPr>
        <w:t>5</w:t>
      </w:r>
      <w:r>
        <w:rPr>
          <w:b/>
          <w:w w:val="99"/>
          <w:sz w:val="42"/>
        </w:rPr>
        <w:t>）换元法。</w:t>
      </w:r>
    </w:p>
    <w:p>
      <w:pPr>
        <w:spacing w:before="261"/>
        <w:ind w:left="2700" w:right="0" w:firstLine="0"/>
        <w:jc w:val="left"/>
        <w:rPr>
          <w:sz w:val="36"/>
        </w:rPr>
      </w:pPr>
      <w:r>
        <w:rPr>
          <w:sz w:val="36"/>
        </w:rPr>
        <w:t>例：按要求解方程</w:t>
      </w:r>
    </w:p>
    <w:p>
      <w:pPr>
        <w:tabs>
          <w:tab w:val="left" w:pos="9289"/>
        </w:tabs>
        <w:spacing w:before="7"/>
        <w:ind w:left="2700" w:right="0" w:firstLine="0"/>
        <w:jc w:val="left"/>
        <w:rPr>
          <w:rFonts w:ascii="Times New Roman" w:eastAsia="Times New Roman" w:hAnsi="Times New Roman"/>
          <w:sz w:val="36"/>
        </w:rPr>
      </w:pPr>
      <w:r>
        <w:rPr>
          <w:spacing w:val="-34"/>
          <w:sz w:val="36"/>
        </w:rPr>
        <w:t>（</w:t>
      </w:r>
      <w:r>
        <w:rPr>
          <w:rFonts w:ascii="Times New Roman" w:eastAsia="Times New Roman" w:hAnsi="Times New Roman"/>
          <w:spacing w:val="-34"/>
          <w:sz w:val="36"/>
        </w:rPr>
        <w:t>1</w:t>
      </w:r>
      <w:r>
        <w:rPr>
          <w:spacing w:val="-34"/>
          <w:sz w:val="36"/>
        </w:rPr>
        <w:t>）</w:t>
      </w:r>
      <w:r>
        <w:rPr>
          <w:sz w:val="36"/>
        </w:rPr>
        <w:t>用配方法解方程</w:t>
      </w:r>
      <w:r>
        <w:rPr>
          <w:spacing w:val="-33"/>
          <w:sz w:val="36"/>
        </w:rPr>
        <w:t>：</w:t>
      </w:r>
      <w:r>
        <w:rPr>
          <w:rFonts w:ascii="Times New Roman" w:eastAsia="Times New Roman" w:hAnsi="Times New Roman"/>
          <w:spacing w:val="-33"/>
          <w:sz w:val="36"/>
        </w:rPr>
        <w:t xml:space="preserve">x2  </w:t>
      </w:r>
      <w:r>
        <w:rPr>
          <w:rFonts w:ascii="Times New Roman" w:eastAsia="Times New Roman" w:hAnsi="Times New Roman"/>
          <w:spacing w:val="-21"/>
          <w:sz w:val="36"/>
        </w:rPr>
        <w:t xml:space="preserve"> </w:t>
      </w:r>
      <w:r>
        <w:rPr>
          <w:sz w:val="36"/>
        </w:rPr>
        <w:t>—</w:t>
      </w:r>
      <w:r>
        <w:rPr>
          <w:rFonts w:ascii="Times New Roman" w:eastAsia="Times New Roman" w:hAnsi="Times New Roman"/>
          <w:sz w:val="36"/>
        </w:rPr>
        <w:t>4x+1=0</w:t>
        <w:tab/>
      </w:r>
      <w:r>
        <w:rPr>
          <w:spacing w:val="-34"/>
          <w:sz w:val="36"/>
        </w:rPr>
        <w:t>（</w:t>
      </w:r>
      <w:r>
        <w:rPr>
          <w:rFonts w:ascii="Times New Roman" w:eastAsia="Times New Roman" w:hAnsi="Times New Roman"/>
          <w:spacing w:val="-34"/>
          <w:sz w:val="36"/>
        </w:rPr>
        <w:t>2</w:t>
      </w:r>
      <w:r>
        <w:rPr>
          <w:spacing w:val="-34"/>
          <w:sz w:val="36"/>
        </w:rPr>
        <w:t>）</w:t>
      </w:r>
      <w:r>
        <w:rPr>
          <w:sz w:val="36"/>
        </w:rPr>
        <w:t>用公式法解方程</w:t>
      </w:r>
      <w:r>
        <w:rPr>
          <w:spacing w:val="-8"/>
          <w:sz w:val="36"/>
        </w:rPr>
        <w:t>：</w:t>
      </w:r>
      <w:r>
        <w:rPr>
          <w:rFonts w:ascii="Times New Roman" w:eastAsia="Times New Roman" w:hAnsi="Times New Roman"/>
          <w:spacing w:val="-8"/>
          <w:sz w:val="36"/>
        </w:rPr>
        <w:t>3x2+5(2x+1)=0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4"/>
        <w:rPr>
          <w:rFonts w:ascii="Times New Roman"/>
          <w:sz w:val="56"/>
        </w:rPr>
      </w:pPr>
    </w:p>
    <w:p>
      <w:pPr>
        <w:pStyle w:val="ListParagraph"/>
        <w:numPr>
          <w:ilvl w:val="0"/>
          <w:numId w:val="23"/>
        </w:numPr>
        <w:tabs>
          <w:tab w:val="left" w:pos="3018"/>
          <w:tab w:val="left" w:pos="10202"/>
        </w:tabs>
        <w:spacing w:before="1" w:after="0" w:line="240" w:lineRule="auto"/>
        <w:ind w:left="3017" w:right="0" w:hanging="318"/>
        <w:jc w:val="left"/>
        <w:rPr>
          <w:rFonts w:ascii="Times New Roman" w:hAnsi="Times New Roman"/>
          <w:b/>
          <w:sz w:val="40"/>
        </w:rPr>
      </w:pPr>
      <w:r>
        <w:rPr>
          <w:b/>
          <w:sz w:val="42"/>
        </w:rPr>
        <w:t>一元二次方程根的判别式：△=</w:t>
      </w:r>
      <w:r>
        <w:rPr>
          <w:b/>
          <w:spacing w:val="-166"/>
          <w:sz w:val="42"/>
        </w:rPr>
        <w:t xml:space="preserve"> </w:t>
      </w:r>
      <w:r>
        <w:rPr>
          <w:rFonts w:ascii="Times New Roman" w:hAnsi="Times New Roman"/>
          <w:i/>
          <w:spacing w:val="11"/>
          <w:position w:val="-5"/>
          <w:sz w:val="35"/>
        </w:rPr>
        <w:t>b</w:t>
      </w:r>
      <w:r>
        <w:rPr>
          <w:rFonts w:ascii="Times New Roman" w:hAnsi="Times New Roman"/>
          <w:spacing w:val="11"/>
          <w:position w:val="-2"/>
          <w:sz w:val="29"/>
        </w:rPr>
        <w:t>2</w:t>
      </w:r>
      <w:r>
        <w:rPr>
          <w:rFonts w:ascii="Times New Roman" w:hAnsi="Times New Roman"/>
          <w:spacing w:val="-15"/>
          <w:position w:val="-2"/>
          <w:sz w:val="29"/>
        </w:rPr>
        <w:t xml:space="preserve"> </w:t>
      </w:r>
      <w:r>
        <w:rPr>
          <w:rFonts w:ascii="Symbol" w:hAnsi="Symbol"/>
          <w:position w:val="-5"/>
          <w:sz w:val="35"/>
        </w:rPr>
        <w:sym w:font="Symbol" w:char="F02D"/>
      </w:r>
      <w:r>
        <w:rPr>
          <w:rFonts w:ascii="Times New Roman" w:hAnsi="Times New Roman"/>
          <w:spacing w:val="-21"/>
          <w:position w:val="-5"/>
          <w:sz w:val="35"/>
        </w:rPr>
        <w:t xml:space="preserve"> </w:t>
      </w:r>
      <w:r>
        <w:rPr>
          <w:rFonts w:ascii="Times New Roman" w:hAnsi="Times New Roman"/>
          <w:spacing w:val="3"/>
          <w:position w:val="-5"/>
          <w:sz w:val="35"/>
        </w:rPr>
        <w:t>4</w:t>
      </w:r>
      <w:r>
        <w:rPr>
          <w:rFonts w:ascii="Times New Roman" w:hAnsi="Times New Roman"/>
          <w:i/>
          <w:spacing w:val="3"/>
          <w:position w:val="-5"/>
          <w:sz w:val="35"/>
        </w:rPr>
        <w:t>ac</w:t>
        <w:tab/>
      </w:r>
      <w:r>
        <w:rPr>
          <w:b/>
          <w:sz w:val="42"/>
        </w:rPr>
        <w:t>.</w:t>
      </w:r>
    </w:p>
    <w:p>
      <w:pPr>
        <w:pStyle w:val="Heading1"/>
        <w:spacing w:before="379"/>
      </w:pPr>
      <w:r>
        <w:rPr>
          <w:spacing w:val="-1"/>
          <w:w w:val="99"/>
        </w:rPr>
        <w:t>△</w:t>
      </w:r>
      <w:r>
        <w:rPr>
          <w:w w:val="99"/>
        </w:rPr>
        <w:t>&gt;0</w:t>
      </w:r>
      <w:r>
        <w:rPr>
          <w:spacing w:val="5"/>
          <w:w w:val="99"/>
        </w:rPr>
        <w:t>,</w:t>
      </w:r>
      <w:r>
        <w:rPr>
          <w:spacing w:val="-15"/>
          <w:w w:val="99"/>
        </w:rPr>
        <w:t>方程有两个不相等的实数根；△</w:t>
      </w:r>
      <w:r>
        <w:rPr>
          <w:w w:val="99"/>
        </w:rPr>
        <w:t>=0</w:t>
      </w:r>
      <w:r>
        <w:t xml:space="preserve"> </w:t>
      </w:r>
      <w:r>
        <w:rPr>
          <w:spacing w:val="-18"/>
          <w:w w:val="99"/>
        </w:rPr>
        <w:t>，方程有两个相等的实数根；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2700" w:right="0" w:firstLine="0"/>
        <w:jc w:val="left"/>
        <w:rPr>
          <w:b/>
          <w:sz w:val="42"/>
        </w:rPr>
      </w:pPr>
      <w:r>
        <w:rPr>
          <w:b/>
          <w:sz w:val="42"/>
        </w:rPr>
        <w:t>△&lt;0，方程无实数根。</w:t>
      </w:r>
    </w:p>
    <w:p>
      <w:pPr>
        <w:tabs>
          <w:tab w:val="left" w:pos="14226"/>
        </w:tabs>
        <w:spacing w:before="255"/>
        <w:ind w:left="2700" w:right="0" w:firstLine="0"/>
        <w:jc w:val="left"/>
        <w:rPr>
          <w:sz w:val="36"/>
        </w:rPr>
      </w:pPr>
      <w:r>
        <w:rPr>
          <w:sz w:val="36"/>
        </w:rPr>
        <w:t>例</w:t>
      </w:r>
      <w:r>
        <w:rPr>
          <w:spacing w:val="-9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1</w:t>
      </w:r>
      <w:r>
        <w:rPr>
          <w:sz w:val="36"/>
        </w:rPr>
        <w:t>．如果关于</w:t>
      </w:r>
      <w:r>
        <w:rPr>
          <w:spacing w:val="-90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x</w:t>
      </w:r>
      <w:r>
        <w:rPr>
          <w:rFonts w:ascii="Times New Roman" w:eastAsia="Times New Roman" w:hAnsi="Times New Roman"/>
          <w:spacing w:val="3"/>
          <w:sz w:val="36"/>
        </w:rPr>
        <w:t xml:space="preserve"> </w:t>
      </w:r>
      <w:r>
        <w:rPr>
          <w:sz w:val="36"/>
        </w:rPr>
        <w:t>的方</w:t>
      </w:r>
      <w:r>
        <w:rPr>
          <w:spacing w:val="87"/>
          <w:sz w:val="36"/>
        </w:rPr>
        <w:t>程</w:t>
      </w:r>
      <w:r>
        <w:rPr>
          <w:rFonts w:ascii="Times New Roman" w:eastAsia="Times New Roman" w:hAnsi="Times New Roman"/>
          <w:sz w:val="36"/>
        </w:rPr>
        <w:t>ax</w:t>
      </w:r>
      <w:r>
        <w:rPr>
          <w:rFonts w:ascii="Times New Roman" w:eastAsia="Times New Roman" w:hAnsi="Times New Roman"/>
          <w:spacing w:val="-28"/>
          <w:sz w:val="36"/>
        </w:rPr>
        <w:t xml:space="preserve"> </w:t>
      </w:r>
      <w:r>
        <w:rPr>
          <w:rFonts w:ascii="Times New Roman" w:eastAsia="Times New Roman" w:hAnsi="Times New Roman"/>
          <w:position w:val="3"/>
          <w:sz w:val="24"/>
        </w:rPr>
        <w:t>2</w:t>
      </w:r>
      <w:r>
        <w:rPr>
          <w:rFonts w:ascii="Times New Roman" w:eastAsia="Times New Roman" w:hAnsi="Times New Roman"/>
          <w:sz w:val="36"/>
        </w:rPr>
        <w:t>+x–1= 0</w:t>
      </w:r>
      <w:r>
        <w:rPr>
          <w:rFonts w:ascii="Times New Roman" w:eastAsia="Times New Roman" w:hAnsi="Times New Roman"/>
          <w:spacing w:val="-1"/>
          <w:sz w:val="36"/>
        </w:rPr>
        <w:t xml:space="preserve"> </w:t>
      </w:r>
      <w:r>
        <w:rPr>
          <w:sz w:val="36"/>
        </w:rPr>
        <w:t>有实数根，</w:t>
      </w:r>
      <w:r>
        <w:rPr>
          <w:spacing w:val="86"/>
          <w:sz w:val="36"/>
        </w:rPr>
        <w:t>则</w:t>
      </w:r>
      <w:r>
        <w:rPr>
          <w:rFonts w:ascii="Times New Roman" w:eastAsia="Times New Roman" w:hAnsi="Times New Roman"/>
          <w:sz w:val="36"/>
        </w:rPr>
        <w:t>a</w:t>
      </w:r>
      <w:r>
        <w:rPr>
          <w:rFonts w:ascii="Times New Roman" w:eastAsia="Times New Roman" w:hAnsi="Times New Roman"/>
          <w:spacing w:val="-2"/>
          <w:sz w:val="36"/>
        </w:rPr>
        <w:t xml:space="preserve"> </w:t>
      </w:r>
      <w:r>
        <w:rPr>
          <w:sz w:val="36"/>
        </w:rPr>
        <w:t>的取值范围是（</w:t>
        <w:tab/>
        <w:t>）</w:t>
      </w:r>
    </w:p>
    <w:p>
      <w:pPr>
        <w:spacing w:after="0"/>
        <w:jc w:val="left"/>
        <w:rPr>
          <w:sz w:val="36"/>
        </w:rPr>
        <w:sectPr>
          <w:headerReference w:type="default" r:id="rId140"/>
          <w:footerReference w:type="default" r:id="rId141"/>
          <w:pgSz w:w="17860" w:h="25260"/>
          <w:pgMar w:top="1600" w:right="0" w:bottom="2000" w:left="0" w:header="1032" w:footer="1816"/>
          <w:pgNumType w:start="14"/>
          <w:cols w:space="708"/>
        </w:sectPr>
      </w:pPr>
    </w:p>
    <w:p>
      <w:pPr>
        <w:pStyle w:val="ListParagraph"/>
        <w:numPr>
          <w:ilvl w:val="0"/>
          <w:numId w:val="22"/>
        </w:numPr>
        <w:tabs>
          <w:tab w:val="left" w:pos="3321"/>
        </w:tabs>
        <w:spacing w:before="32" w:after="0" w:line="265" w:lineRule="exact"/>
        <w:ind w:left="3321" w:right="0" w:hanging="621"/>
        <w:jc w:val="left"/>
        <w:rPr>
          <w:rFonts w:ascii="Times New Roman" w:eastAsia="Times New Roman" w:hAnsi="Times New Roman"/>
          <w:sz w:val="36"/>
        </w:rPr>
      </w:pPr>
      <w:r>
        <w:rPr>
          <w:rFonts w:ascii="Times New Roman" w:eastAsia="Times New Roman" w:hAnsi="Times New Roman"/>
          <w:sz w:val="36"/>
        </w:rPr>
        <w:t>a</w:t>
      </w:r>
      <w:r>
        <w:rPr>
          <w:sz w:val="36"/>
        </w:rPr>
        <w:t>＞</w:t>
      </w:r>
      <w:r>
        <w:rPr>
          <w:rFonts w:ascii="Times New Roman" w:eastAsia="Times New Roman" w:hAnsi="Times New Roman"/>
          <w:sz w:val="36"/>
        </w:rPr>
        <w:t>–</w:t>
      </w:r>
      <w:r>
        <w:rPr>
          <w:rFonts w:ascii="Times New Roman" w:eastAsia="Times New Roman" w:hAnsi="Times New Roman"/>
          <w:position w:val="25"/>
          <w:sz w:val="36"/>
        </w:rPr>
        <w:t>1</w:t>
      </w:r>
    </w:p>
    <w:p>
      <w:pPr>
        <w:pStyle w:val="BodyText"/>
        <w:spacing w:before="8" w:after="39"/>
        <w:rPr>
          <w:rFonts w:ascii="Times New Roman"/>
          <w:sz w:val="9"/>
        </w:rPr>
      </w:pPr>
    </w:p>
    <w:p>
      <w:pPr>
        <w:pStyle w:val="BodyText"/>
        <w:spacing w:line="59" w:lineRule="exact"/>
        <w:ind w:left="4020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421"/>
        </w:tabs>
        <w:spacing w:before="32" w:after="0" w:line="265" w:lineRule="exact"/>
        <w:ind w:left="1420" w:right="0" w:hanging="600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pacing w:val="-2"/>
          <w:w w:val="100"/>
          <w:sz w:val="36"/>
        </w:rPr>
        <w:br w:type="column"/>
      </w:r>
      <w:r>
        <w:rPr>
          <w:rFonts w:ascii="Times New Roman" w:hAnsi="Times New Roman"/>
          <w:sz w:val="36"/>
        </w:rPr>
        <w:t>a</w:t>
      </w:r>
      <w:r>
        <w:rPr>
          <w:sz w:val="36"/>
        </w:rPr>
        <w:t>≥</w:t>
      </w:r>
      <w:r>
        <w:rPr>
          <w:rFonts w:ascii="Times New Roman" w:hAnsi="Times New Roman"/>
          <w:sz w:val="36"/>
        </w:rPr>
        <w:t>–</w:t>
      </w:r>
      <w:r>
        <w:rPr>
          <w:rFonts w:ascii="Times New Roman" w:hAnsi="Times New Roman"/>
          <w:position w:val="25"/>
          <w:sz w:val="36"/>
        </w:rPr>
        <w:t>1</w:t>
      </w:r>
    </w:p>
    <w:p>
      <w:pPr>
        <w:pStyle w:val="BodyText"/>
        <w:spacing w:before="8" w:after="39"/>
        <w:rPr>
          <w:rFonts w:ascii="Times New Roman"/>
          <w:sz w:val="9"/>
        </w:rPr>
      </w:pPr>
    </w:p>
    <w:p>
      <w:pPr>
        <w:pStyle w:val="BodyText"/>
        <w:spacing w:line="59" w:lineRule="exact"/>
        <w:ind w:left="2120" w:right="-44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5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1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ListParagraph"/>
        <w:numPr>
          <w:ilvl w:val="0"/>
          <w:numId w:val="22"/>
        </w:numPr>
        <w:tabs>
          <w:tab w:val="left" w:pos="1605"/>
        </w:tabs>
        <w:spacing w:before="259" w:after="0" w:line="39" w:lineRule="exact"/>
        <w:ind w:left="1604" w:right="0" w:hanging="603"/>
        <w:jc w:val="left"/>
        <w:rPr>
          <w:sz w:val="36"/>
        </w:rPr>
      </w:pPr>
      <w:r>
        <w:rPr>
          <w:rFonts w:ascii="Times New Roman" w:hAnsi="Times New Roman"/>
          <w:spacing w:val="-2"/>
          <w:w w:val="100"/>
          <w:sz w:val="36"/>
        </w:rPr>
        <w:br w:type="column"/>
      </w:r>
      <w:r>
        <w:rPr>
          <w:rFonts w:ascii="Times New Roman" w:hAnsi="Times New Roman"/>
          <w:spacing w:val="-1"/>
          <w:sz w:val="36"/>
        </w:rPr>
        <w:t>a</w:t>
      </w:r>
      <w:r>
        <w:rPr>
          <w:spacing w:val="-1"/>
          <w:sz w:val="36"/>
        </w:rPr>
        <w:t>≥</w:t>
      </w:r>
    </w:p>
    <w:p>
      <w:pPr>
        <w:tabs>
          <w:tab w:val="left" w:pos="4053"/>
        </w:tabs>
        <w:spacing w:before="34" w:line="319" w:lineRule="exact"/>
        <w:ind w:left="139" w:right="0" w:firstLine="0"/>
        <w:jc w:val="left"/>
        <w:rPr>
          <w:rFonts w:ascii="Times New Roman"/>
          <w:sz w:val="36"/>
        </w:rPr>
      </w:pPr>
      <w:r>
        <w:br w:type="column"/>
      </w:r>
      <w:r>
        <w:rPr>
          <w:rFonts w:ascii="Times New Roman"/>
          <w:sz w:val="36"/>
        </w:rPr>
        <w:t>1</w:t>
        <w:tab/>
        <w:t>1</w:t>
      </w:r>
    </w:p>
    <w:p>
      <w:pPr>
        <w:tabs>
          <w:tab w:val="left" w:pos="2730"/>
        </w:tabs>
        <w:spacing w:before="0" w:line="56" w:lineRule="exact"/>
        <w:ind w:left="499" w:right="0" w:firstLine="0"/>
        <w:jc w:val="left"/>
        <w:rPr>
          <w:rFonts w:ascii="Times New Roman" w:eastAsia="Times New Roman" w:hAnsi="Times New Roman"/>
          <w:sz w:val="36"/>
        </w:rPr>
      </w:pPr>
      <w:r>
        <w:rPr>
          <w:sz w:val="36"/>
        </w:rPr>
        <w:t>且</w:t>
      </w:r>
      <w:r>
        <w:rPr>
          <w:spacing w:val="-91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a</w:t>
      </w:r>
      <w:r>
        <w:rPr>
          <w:sz w:val="36"/>
        </w:rPr>
        <w:t>≠</w:t>
      </w:r>
      <w:r>
        <w:rPr>
          <w:rFonts w:ascii="Times New Roman" w:eastAsia="Times New Roman" w:hAnsi="Times New Roman"/>
          <w:sz w:val="36"/>
        </w:rPr>
        <w:t>0</w:t>
        <w:tab/>
        <w:t>D</w:t>
      </w:r>
      <w:r>
        <w:rPr>
          <w:sz w:val="36"/>
        </w:rPr>
        <w:t>．</w:t>
      </w:r>
      <w:r>
        <w:rPr>
          <w:rFonts w:ascii="Times New Roman" w:eastAsia="Times New Roman" w:hAnsi="Times New Roman"/>
          <w:sz w:val="36"/>
        </w:rPr>
        <w:t>a</w:t>
      </w:r>
      <w:r>
        <w:rPr>
          <w:sz w:val="36"/>
        </w:rPr>
        <w:t>＞</w:t>
      </w:r>
      <w:r>
        <w:rPr>
          <w:rFonts w:ascii="Times New Roman" w:eastAsia="Times New Roman" w:hAnsi="Times New Roman"/>
          <w:sz w:val="36"/>
        </w:rPr>
        <w:t>–</w:t>
      </w:r>
    </w:p>
    <w:p>
      <w:pPr>
        <w:pStyle w:val="BodyText"/>
        <w:spacing w:before="4"/>
        <w:rPr>
          <w:rFonts w:ascii="Times New Roman"/>
          <w:sz w:val="3"/>
        </w:rPr>
      </w:pPr>
    </w:p>
    <w:p>
      <w:pPr>
        <w:tabs>
          <w:tab w:val="left" w:pos="4038"/>
        </w:tabs>
        <w:spacing w:line="59" w:lineRule="exact"/>
        <w:ind w:left="138" w:right="-44" w:firstLine="0"/>
        <w:rPr>
          <w:rFonts w:ascii="Times New Roman"/>
          <w:sz w:val="5"/>
        </w:rPr>
      </w:pPr>
      <w:r>
        <w:rPr>
          <w:rFonts w:ascii="Times New Roman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7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13.png"/>
                    <pic:cNvPicPr/>
                  </pic:nvPicPr>
                  <pic:blipFill>
                    <a:blip xmlns:r="http://schemas.openxmlformats.org/officeDocument/2006/relationships" r:embed="rId1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0"/>
          <w:sz w:val="5"/>
        </w:rPr>
        <w:tab/>
      </w:r>
      <w:r>
        <w:rPr>
          <w:rFonts w:ascii="Times New Roman"/>
          <w:position w:val="0"/>
          <w:sz w:val="5"/>
        </w:rPr>
        <w:drawing>
          <wp:inline distT="0" distB="0" distL="0" distR="0">
            <wp:extent cx="139350" cy="38004"/>
            <wp:effectExtent l="0" t="0" r="0" b="0"/>
            <wp:docPr id="29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14.png"/>
                    <pic:cNvPicPr/>
                  </pic:nvPicPr>
                  <pic:blipFill>
                    <a:blip xmlns:r="http://schemas.openxmlformats.org/officeDocument/2006/relationships"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9" w:line="39" w:lineRule="exact"/>
        <w:ind w:left="116" w:right="0" w:firstLine="0"/>
        <w:jc w:val="left"/>
        <w:rPr>
          <w:rFonts w:ascii="Times New Roman" w:eastAsia="Times New Roman" w:hAnsi="Times New Roman"/>
          <w:sz w:val="36"/>
        </w:rPr>
      </w:pPr>
      <w:r>
        <w:br w:type="column"/>
      </w:r>
      <w:r>
        <w:rPr>
          <w:sz w:val="36"/>
        </w:rPr>
        <w:t xml:space="preserve">且 </w:t>
      </w:r>
      <w:r>
        <w:rPr>
          <w:rFonts w:ascii="Times New Roman" w:eastAsia="Times New Roman" w:hAnsi="Times New Roman"/>
          <w:sz w:val="36"/>
        </w:rPr>
        <w:t>a</w:t>
      </w:r>
      <w:r>
        <w:rPr>
          <w:sz w:val="36"/>
        </w:rPr>
        <w:t>≠</w:t>
      </w:r>
      <w:r>
        <w:rPr>
          <w:rFonts w:ascii="Times New Roman" w:eastAsia="Times New Roman" w:hAnsi="Times New Roman"/>
          <w:sz w:val="36"/>
        </w:rPr>
        <w:t>0</w:t>
      </w:r>
    </w:p>
    <w:p>
      <w:pPr>
        <w:spacing w:after="0" w:line="39" w:lineRule="exact"/>
        <w:jc w:val="left"/>
        <w:rPr>
          <w:rFonts w:ascii="Times New Roman" w:eastAsia="Times New Roman" w:hAnsi="Times New Roman"/>
          <w:sz w:val="36"/>
        </w:rPr>
        <w:sectPr>
          <w:headerReference w:type="default" r:id="rId144"/>
          <w:footerReference w:type="default" r:id="rId145"/>
          <w:type w:val="continuous"/>
          <w:pgSz w:w="17860" w:h="25260"/>
          <w:pgMar w:top="1600" w:right="0" w:bottom="2000" w:left="0" w:header="708" w:footer="708"/>
          <w:pgNumType w:start="15"/>
          <w:cols w:num="5" w:space="708" w:equalWidth="0">
            <w:col w:w="4240" w:space="40"/>
            <w:col w:w="2340" w:space="40"/>
            <w:col w:w="2122" w:space="40"/>
            <w:col w:w="4259" w:space="39"/>
            <w:col w:w="4740" w:space="0"/>
          </w:cols>
        </w:sectPr>
      </w:pPr>
    </w:p>
    <w:p>
      <w:pPr>
        <w:tabs>
          <w:tab w:val="left" w:pos="2380"/>
          <w:tab w:val="left" w:pos="4759"/>
          <w:tab w:val="left" w:pos="8853"/>
        </w:tabs>
        <w:spacing w:before="0" w:line="206" w:lineRule="auto"/>
        <w:ind w:left="0" w:right="780" w:firstLine="0"/>
        <w:jc w:val="center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4</w:t>
        <w:tab/>
        <w:t>4</w:t>
        <w:tab/>
      </w:r>
      <w:r>
        <w:rPr>
          <w:rFonts w:ascii="Times New Roman" w:hAnsi="Times New Roman"/>
          <w:position w:val="18"/>
          <w:sz w:val="36"/>
        </w:rPr>
        <w:t>–</w:t>
      </w:r>
      <w:r>
        <w:rPr>
          <w:rFonts w:ascii="Times New Roman" w:hAnsi="Times New Roman"/>
          <w:sz w:val="36"/>
        </w:rPr>
        <w:t>4</w:t>
        <w:tab/>
        <w:t>4</w:t>
      </w:r>
    </w:p>
    <w:p>
      <w:pPr>
        <w:spacing w:before="114"/>
        <w:ind w:left="2700" w:right="0" w:firstLine="0"/>
        <w:jc w:val="left"/>
        <w:rPr>
          <w:sz w:val="36"/>
        </w:rPr>
      </w:pPr>
      <w:r>
        <w:rPr>
          <w:spacing w:val="-32"/>
          <w:position w:val="1"/>
          <w:sz w:val="36"/>
        </w:rPr>
        <w:t xml:space="preserve">例 </w:t>
      </w:r>
      <w:r>
        <w:rPr>
          <w:rFonts w:ascii="Times New Roman" w:eastAsia="Times New Roman" w:hAnsi="Times New Roman"/>
          <w:position w:val="1"/>
          <w:sz w:val="36"/>
        </w:rPr>
        <w:t>2</w:t>
      </w:r>
      <w:r>
        <w:rPr>
          <w:spacing w:val="-22"/>
          <w:position w:val="1"/>
          <w:sz w:val="36"/>
        </w:rPr>
        <w:t xml:space="preserve">．若 </w:t>
      </w:r>
      <w:r>
        <w:rPr>
          <w:rFonts w:ascii="Times New Roman" w:eastAsia="Times New Roman" w:hAnsi="Times New Roman"/>
          <w:position w:val="1"/>
          <w:sz w:val="36"/>
        </w:rPr>
        <w:t xml:space="preserve">t </w:t>
      </w:r>
      <w:r>
        <w:rPr>
          <w:spacing w:val="7"/>
          <w:position w:val="1"/>
          <w:sz w:val="36"/>
        </w:rPr>
        <w:t>是一元二次方程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ax </w:t>
      </w:r>
      <w:r>
        <w:rPr>
          <w:rFonts w:ascii="Times New Roman" w:eastAsia="Times New Roman" w:hAnsi="Times New Roman"/>
          <w:position w:val="4"/>
          <w:sz w:val="20"/>
        </w:rPr>
        <w:t xml:space="preserve">2 </w:t>
      </w:r>
      <w:r>
        <w:rPr>
          <w:rFonts w:ascii="Symbol" w:eastAsia="Symbol" w:hAnsi="Symbol"/>
          <w:position w:val="1"/>
          <w:sz w:val="35"/>
        </w:rPr>
        <w:sym w:font="Symbol" w:char="F02B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bx </w:t>
      </w:r>
      <w:r>
        <w:rPr>
          <w:rFonts w:ascii="Symbol" w:eastAsia="Symbol" w:hAnsi="Symbol"/>
          <w:position w:val="1"/>
          <w:sz w:val="35"/>
        </w:rPr>
        <w:sym w:font="Symbol" w:char="F02B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5"/>
        </w:rPr>
        <w:t xml:space="preserve">c </w:t>
      </w:r>
      <w:r>
        <w:rPr>
          <w:rFonts w:ascii="Symbol" w:eastAsia="Symbol" w:hAnsi="Symbol"/>
          <w:position w:val="1"/>
          <w:sz w:val="35"/>
        </w:rPr>
        <w:sym w:font="Symbol" w:char="F03D"/>
      </w:r>
      <w:r>
        <w:rPr>
          <w:rFonts w:ascii="Times New Roman" w:eastAsia="Times New Roman" w:hAnsi="Times New Roman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spacing w:val="5"/>
          <w:position w:val="1"/>
          <w:sz w:val="35"/>
        </w:rPr>
        <w:t>0(</w:t>
      </w:r>
      <w:r>
        <w:rPr>
          <w:rFonts w:ascii="Times New Roman" w:eastAsia="Times New Roman" w:hAnsi="Times New Roman"/>
          <w:i/>
          <w:spacing w:val="5"/>
          <w:position w:val="1"/>
          <w:sz w:val="35"/>
        </w:rPr>
        <w:t xml:space="preserve">a </w:t>
      </w:r>
      <w:r>
        <w:rPr>
          <w:rFonts w:ascii="Symbol" w:eastAsia="Symbol" w:hAnsi="Symbol"/>
          <w:position w:val="1"/>
          <w:sz w:val="35"/>
        </w:rPr>
        <w:sym w:font="Symbol" w:char="F0B9"/>
      </w:r>
      <w:r>
        <w:rPr>
          <w:rFonts w:ascii="Times New Roman" w:eastAsia="Times New Roman" w:hAnsi="Times New Roman"/>
          <w:position w:val="1"/>
          <w:sz w:val="35"/>
        </w:rPr>
        <w:t xml:space="preserve"> 0</w:t>
      </w:r>
      <w:r>
        <w:rPr>
          <w:rFonts w:ascii="Times New Roman" w:eastAsia="Times New Roman" w:hAnsi="Times New Roman"/>
          <w:spacing w:val="-15"/>
          <w:position w:val="1"/>
          <w:sz w:val="35"/>
        </w:rPr>
        <w:t xml:space="preserve">) </w:t>
      </w:r>
      <w:r>
        <w:rPr>
          <w:spacing w:val="7"/>
          <w:position w:val="1"/>
          <w:sz w:val="36"/>
        </w:rPr>
        <w:t>的根，则判别式</w:t>
      </w:r>
      <w:r>
        <w:rPr>
          <w:rFonts w:ascii="Symbol" w:eastAsia="Symbol" w:hAnsi="Symbol"/>
          <w:sz w:val="35"/>
        </w:rPr>
        <w:sym w:font="Symbol" w:char="F044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b</w:t>
      </w:r>
      <w:r>
        <w:rPr>
          <w:rFonts w:ascii="Times New Roman" w:eastAsia="Times New Roman" w:hAnsi="Times New Roman"/>
          <w:i/>
          <w:spacing w:val="-54"/>
          <w:sz w:val="35"/>
        </w:rPr>
        <w:t xml:space="preserve"> </w:t>
      </w:r>
      <w:r>
        <w:rPr>
          <w:rFonts w:ascii="Times New Roman" w:eastAsia="Times New Roman" w:hAnsi="Times New Roman"/>
          <w:position w:val="3"/>
          <w:sz w:val="29"/>
        </w:rPr>
        <w:t xml:space="preserve">2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Times New Roman" w:eastAsia="Times New Roman" w:hAnsi="Times New Roman"/>
          <w:spacing w:val="2"/>
          <w:sz w:val="35"/>
        </w:rPr>
        <w:t>4</w:t>
      </w:r>
      <w:r>
        <w:rPr>
          <w:rFonts w:ascii="Times New Roman" w:eastAsia="Times New Roman" w:hAnsi="Times New Roman"/>
          <w:i/>
          <w:spacing w:val="2"/>
          <w:sz w:val="35"/>
        </w:rPr>
        <w:t xml:space="preserve">ac </w:t>
      </w:r>
      <w:r>
        <w:rPr>
          <w:position w:val="1"/>
          <w:sz w:val="36"/>
        </w:rPr>
        <w:t>和</w:t>
      </w:r>
    </w:p>
    <w:p>
      <w:pPr>
        <w:pStyle w:val="BodyText"/>
        <w:spacing w:before="5"/>
        <w:rPr>
          <w:sz w:val="37"/>
        </w:rPr>
      </w:pPr>
    </w:p>
    <w:p>
      <w:pPr>
        <w:tabs>
          <w:tab w:val="left" w:pos="9091"/>
        </w:tabs>
        <w:spacing w:before="0"/>
        <w:ind w:left="2700" w:right="0" w:firstLine="0"/>
        <w:jc w:val="left"/>
        <w:rPr>
          <w:sz w:val="36"/>
        </w:rPr>
      </w:pPr>
      <w:r>
        <w:rPr>
          <w:sz w:val="36"/>
        </w:rPr>
        <w:t>完全平方</w:t>
      </w:r>
      <w:r>
        <w:rPr>
          <w:spacing w:val="61"/>
          <w:sz w:val="36"/>
        </w:rPr>
        <w:t>式</w:t>
      </w:r>
      <w:r>
        <w:rPr>
          <w:rFonts w:ascii="Times New Roman" w:eastAsia="Times New Roman" w:hAnsi="Times New Roman"/>
          <w:i/>
          <w:sz w:val="35"/>
        </w:rPr>
        <w:t>M</w:t>
      </w:r>
      <w:r>
        <w:rPr>
          <w:rFonts w:ascii="Times New Roman" w:eastAsia="Times New Roman" w:hAnsi="Times New Roman"/>
          <w:i/>
          <w:spacing w:val="71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9"/>
          <w:sz w:val="35"/>
        </w:rPr>
        <w:t xml:space="preserve"> </w:t>
      </w:r>
      <w:r>
        <w:rPr>
          <w:rFonts w:ascii="Times New Roman" w:eastAsia="Times New Roman" w:hAnsi="Times New Roman"/>
          <w:spacing w:val="5"/>
          <w:sz w:val="35"/>
        </w:rPr>
        <w:t>(2</w:t>
      </w:r>
      <w:r>
        <w:rPr>
          <w:rFonts w:ascii="Times New Roman" w:eastAsia="Times New Roman" w:hAnsi="Times New Roman"/>
          <w:i/>
          <w:spacing w:val="5"/>
          <w:sz w:val="35"/>
        </w:rPr>
        <w:t>at</w:t>
      </w:r>
      <w:r>
        <w:rPr>
          <w:rFonts w:ascii="Times New Roman" w:eastAsia="Times New Roman" w:hAnsi="Times New Roman"/>
          <w:i/>
          <w:spacing w:val="1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15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4"/>
          <w:sz w:val="35"/>
        </w:rPr>
        <w:t>b</w:t>
      </w:r>
      <w:r>
        <w:rPr>
          <w:rFonts w:ascii="Times New Roman" w:eastAsia="Times New Roman" w:hAnsi="Times New Roman"/>
          <w:spacing w:val="4"/>
          <w:sz w:val="35"/>
        </w:rPr>
        <w:t>)</w:t>
      </w:r>
      <w:r>
        <w:rPr>
          <w:rFonts w:ascii="Times New Roman" w:eastAsia="Times New Roman" w:hAnsi="Times New Roman"/>
          <w:spacing w:val="-55"/>
          <w:sz w:val="35"/>
        </w:rPr>
        <w:t xml:space="preserve"> </w:t>
      </w:r>
      <w:r>
        <w:rPr>
          <w:rFonts w:ascii="Times New Roman" w:eastAsia="Times New Roman" w:hAnsi="Times New Roman"/>
          <w:position w:val="3"/>
          <w:sz w:val="20"/>
        </w:rPr>
        <w:t>2</w:t>
      </w:r>
      <w:r>
        <w:rPr>
          <w:rFonts w:ascii="Times New Roman" w:eastAsia="Times New Roman" w:hAnsi="Times New Roman"/>
          <w:spacing w:val="10"/>
          <w:position w:val="3"/>
          <w:sz w:val="20"/>
        </w:rPr>
        <w:t xml:space="preserve"> </w:t>
      </w:r>
      <w:r>
        <w:rPr>
          <w:sz w:val="36"/>
        </w:rPr>
        <w:t>的关系是（</w:t>
        <w:tab/>
        <w:t>）</w:t>
      </w:r>
    </w:p>
    <w:p>
      <w:pPr>
        <w:tabs>
          <w:tab w:val="left" w:pos="4840"/>
          <w:tab w:val="left" w:pos="7113"/>
          <w:tab w:val="left" w:pos="9384"/>
        </w:tabs>
        <w:spacing w:before="252" w:line="456" w:lineRule="exact"/>
        <w:ind w:left="2700" w:right="0" w:firstLine="0"/>
        <w:jc w:val="left"/>
        <w:rPr>
          <w:sz w:val="36"/>
        </w:rPr>
      </w:pPr>
      <w:r>
        <w:rPr>
          <w:sz w:val="36"/>
        </w:rPr>
        <w:t>A.△</w:t>
      </w:r>
      <w:r>
        <w:rPr>
          <w:rFonts w:ascii="Times New Roman" w:eastAsia="Times New Roman" w:hAnsi="Times New Roman"/>
          <w:sz w:val="36"/>
        </w:rPr>
        <w:t>=M</w:t>
        <w:tab/>
        <w:t>B.</w:t>
      </w:r>
      <w:r>
        <w:rPr>
          <w:rFonts w:ascii="Times New Roman" w:eastAsia="Times New Roman" w:hAnsi="Times New Roman"/>
          <w:spacing w:val="88"/>
          <w:sz w:val="36"/>
        </w:rPr>
        <w:t xml:space="preserve"> </w:t>
      </w:r>
      <w:r>
        <w:rPr>
          <w:sz w:val="36"/>
        </w:rPr>
        <w:t>△&gt;</w:t>
      </w:r>
      <w:r>
        <w:rPr>
          <w:rFonts w:ascii="Times New Roman" w:eastAsia="Times New Roman" w:hAnsi="Times New Roman"/>
          <w:sz w:val="36"/>
        </w:rPr>
        <w:t>M</w:t>
        <w:tab/>
        <w:t>C.</w:t>
      </w:r>
      <w:r>
        <w:rPr>
          <w:rFonts w:ascii="Times New Roman" w:eastAsia="Times New Roman" w:hAnsi="Times New Roman"/>
          <w:spacing w:val="1"/>
          <w:sz w:val="36"/>
        </w:rPr>
        <w:t xml:space="preserve">  </w:t>
      </w:r>
      <w:r>
        <w:rPr>
          <w:sz w:val="36"/>
        </w:rPr>
        <w:t>△&lt;</w:t>
      </w:r>
      <w:r>
        <w:rPr>
          <w:rFonts w:ascii="Times New Roman" w:eastAsia="Times New Roman" w:hAnsi="Times New Roman"/>
          <w:sz w:val="36"/>
        </w:rPr>
        <w:t>M</w:t>
        <w:tab/>
        <w:t>D.</w:t>
      </w:r>
      <w:r>
        <w:rPr>
          <w:rFonts w:ascii="Times New Roman" w:eastAsia="Times New Roman" w:hAnsi="Times New Roman"/>
          <w:spacing w:val="1"/>
          <w:sz w:val="36"/>
        </w:rPr>
        <w:t xml:space="preserve"> </w:t>
      </w:r>
      <w:r>
        <w:rPr>
          <w:sz w:val="36"/>
        </w:rPr>
        <w:t>大小关系不能确定</w:t>
      </w:r>
    </w:p>
    <w:p>
      <w:pPr>
        <w:spacing w:after="0" w:line="456" w:lineRule="exact"/>
        <w:jc w:val="left"/>
        <w:rPr>
          <w:sz w:val="36"/>
        </w:rPr>
        <w:sectPr>
          <w:headerReference w:type="default" r:id="rId146"/>
          <w:footerReference w:type="default" r:id="rId147"/>
          <w:type w:val="continuous"/>
          <w:pgSz w:w="17860" w:h="25260"/>
          <w:pgMar w:top="1600" w:right="0" w:bottom="2000" w:left="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3126"/>
        </w:tabs>
        <w:spacing w:before="106" w:after="0" w:line="405" w:lineRule="exact"/>
        <w:ind w:left="3125" w:right="0" w:hanging="426"/>
        <w:jc w:val="left"/>
        <w:rPr>
          <w:i/>
          <w:sz w:val="40"/>
        </w:rPr>
      </w:pPr>
      <w:r>
        <w:rPr>
          <w:b/>
          <w:spacing w:val="12"/>
          <w:sz w:val="42"/>
        </w:rPr>
        <w:t xml:space="preserve">韦达定理： </w:t>
      </w:r>
      <w:r>
        <w:rPr>
          <w:rFonts w:ascii="Times New Roman" w:hAnsi="Times New Roman"/>
          <w:i/>
          <w:position w:val="-5"/>
          <w:sz w:val="35"/>
        </w:rPr>
        <w:t>x</w:t>
      </w:r>
      <w:r>
        <w:rPr>
          <w:rFonts w:ascii="Times New Roman" w:hAnsi="Times New Roman"/>
          <w:i/>
          <w:spacing w:val="78"/>
          <w:position w:val="-5"/>
          <w:sz w:val="35"/>
        </w:rPr>
        <w:t xml:space="preserve"> </w:t>
      </w:r>
      <w:r>
        <w:rPr>
          <w:rFonts w:ascii="Symbol" w:hAnsi="Symbol"/>
          <w:position w:val="-5"/>
          <w:sz w:val="35"/>
        </w:rPr>
        <w:sym w:font="Symbol" w:char="F02B"/>
      </w:r>
      <w:r>
        <w:rPr>
          <w:rFonts w:ascii="Times New Roman" w:hAnsi="Times New Roman"/>
          <w:spacing w:val="-3"/>
          <w:position w:val="-5"/>
          <w:sz w:val="35"/>
        </w:rPr>
        <w:t xml:space="preserve"> </w:t>
      </w:r>
      <w:r>
        <w:rPr>
          <w:rFonts w:ascii="Times New Roman" w:hAnsi="Times New Roman"/>
          <w:i/>
          <w:spacing w:val="-18"/>
          <w:position w:val="-5"/>
          <w:sz w:val="35"/>
        </w:rPr>
        <w:t>x</w:t>
      </w:r>
    </w:p>
    <w:p>
      <w:pPr>
        <w:tabs>
          <w:tab w:val="left" w:pos="2070"/>
        </w:tabs>
        <w:spacing w:before="11" w:line="500" w:lineRule="exact"/>
        <w:ind w:left="185" w:right="0" w:firstLine="0"/>
        <w:jc w:val="left"/>
        <w:rPr>
          <w:rFonts w:ascii="Times New Roman" w:hAnsi="Times New Roman"/>
          <w:i/>
          <w:sz w:val="35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Symbol" w:hAnsi="Symbol"/>
          <w:position w:val="22"/>
          <w:sz w:val="35"/>
        </w:rPr>
        <w:sym w:font="Symbol" w:char="F02D"/>
      </w:r>
      <w:r>
        <w:rPr>
          <w:rFonts w:ascii="Times New Roman" w:hAnsi="Times New Roman"/>
          <w:position w:val="22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 xml:space="preserve">b </w:t>
      </w:r>
      <w:r>
        <w:rPr>
          <w:rFonts w:ascii="Times New Roman" w:hAnsi="Times New Roman"/>
          <w:sz w:val="35"/>
        </w:rPr>
        <w:t xml:space="preserve">, </w:t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20"/>
          <w:sz w:val="35"/>
        </w:rPr>
        <w:t xml:space="preserve"> </w:t>
      </w:r>
      <w:r>
        <w:rPr>
          <w:rFonts w:ascii="Symbol" w:hAnsi="Symbol"/>
          <w:sz w:val="35"/>
        </w:rPr>
        <w:sym w:font="Symbol" w:char="F0B7"/>
      </w:r>
      <w:r>
        <w:rPr>
          <w:rFonts w:ascii="Times New Roman" w:hAnsi="Times New Roman"/>
          <w:spacing w:val="-15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  <w:tab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34"/>
          <w:sz w:val="35"/>
        </w:rPr>
        <w:t xml:space="preserve"> </w:t>
      </w:r>
      <w:r>
        <w:rPr>
          <w:rFonts w:ascii="Times New Roman" w:hAnsi="Times New Roman"/>
          <w:i/>
          <w:position w:val="22"/>
          <w:sz w:val="35"/>
        </w:rPr>
        <w:t>c</w:t>
      </w:r>
    </w:p>
    <w:p>
      <w:pPr>
        <w:spacing w:after="0" w:line="500" w:lineRule="exact"/>
        <w:jc w:val="left"/>
        <w:rPr>
          <w:rFonts w:ascii="Times New Roman" w:hAnsi="Times New Roman"/>
          <w:sz w:val="35"/>
        </w:rPr>
        <w:sectPr>
          <w:headerReference w:type="default" r:id="rId148"/>
          <w:footerReference w:type="default" r:id="rId149"/>
          <w:type w:val="continuous"/>
          <w:pgSz w:w="17860" w:h="25260"/>
          <w:pgMar w:top="1600" w:right="0" w:bottom="2000" w:left="0" w:header="708" w:footer="708"/>
          <w:pgNumType w:start="17"/>
          <w:cols w:num="2" w:space="708" w:equalWidth="0">
            <w:col w:w="6277" w:space="40"/>
            <w:col w:w="11543" w:space="0"/>
          </w:cols>
        </w:sectPr>
      </w:pPr>
    </w:p>
    <w:p>
      <w:pPr>
        <w:tabs>
          <w:tab w:val="left" w:pos="6279"/>
          <w:tab w:val="left" w:pos="6931"/>
          <w:tab w:val="left" w:pos="7594"/>
          <w:tab w:val="left" w:pos="8163"/>
          <w:tab w:val="left" w:pos="8695"/>
        </w:tabs>
        <w:spacing w:before="22"/>
        <w:ind w:left="5654" w:right="0" w:firstLine="0"/>
        <w:jc w:val="left"/>
        <w:rPr>
          <w:rFonts w:ascii="Times New Roman"/>
          <w:i/>
          <w:sz w:val="35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4305300</wp:posOffset>
            </wp:positionH>
            <wp:positionV relativeFrom="paragraph">
              <wp:posOffset>-19457</wp:posOffset>
            </wp:positionV>
            <wp:extent cx="317500" cy="38100"/>
            <wp:effectExtent l="0" t="0" r="0" b="0"/>
            <wp:wrapNone/>
            <wp:docPr id="31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5.png"/>
                    <pic:cNvPicPr/>
                  </pic:nvPicPr>
                  <pic:blipFill>
                    <a:blip xmlns:r="http://schemas.openxmlformats.org/officeDocument/2006/relationships"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5499100</wp:posOffset>
            </wp:positionH>
            <wp:positionV relativeFrom="paragraph">
              <wp:posOffset>-19457</wp:posOffset>
            </wp:positionV>
            <wp:extent cx="165100" cy="38100"/>
            <wp:effectExtent l="0" t="0" r="0" b="0"/>
            <wp:wrapNone/>
            <wp:docPr id="33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6.png"/>
                    <pic:cNvPicPr/>
                  </pic:nvPicPr>
                  <pic:blipFill>
                    <a:blip xmlns:r="http://schemas.openxmlformats.org/officeDocument/2006/relationships" r:embed="rId1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05"/>
          <w:sz w:val="20"/>
        </w:rPr>
        <w:t>1</w:t>
        <w:tab/>
        <w:t>2</w:t>
        <w:tab/>
      </w:r>
      <w:r>
        <w:rPr>
          <w:rFonts w:ascii="Times New Roman"/>
          <w:i/>
          <w:w w:val="105"/>
          <w:position w:val="-5"/>
          <w:sz w:val="35"/>
        </w:rPr>
        <w:t>a</w:t>
        <w:tab/>
      </w:r>
      <w:r>
        <w:rPr>
          <w:rFonts w:ascii="Times New Roman"/>
          <w:w w:val="105"/>
          <w:sz w:val="20"/>
        </w:rPr>
        <w:t>1</w:t>
        <w:tab/>
        <w:t>2</w:t>
        <w:tab/>
      </w:r>
      <w:r>
        <w:rPr>
          <w:rFonts w:ascii="Times New Roman"/>
          <w:i/>
          <w:w w:val="105"/>
          <w:position w:val="-5"/>
          <w:sz w:val="35"/>
        </w:rPr>
        <w:t>a</w:t>
      </w:r>
    </w:p>
    <w:p>
      <w:pPr>
        <w:spacing w:before="14" w:line="509" w:lineRule="exact"/>
        <w:ind w:left="646" w:right="780" w:firstLine="0"/>
        <w:jc w:val="center"/>
        <w:rPr>
          <w:sz w:val="36"/>
        </w:rPr>
      </w:pPr>
      <w:r>
        <w:rPr>
          <w:spacing w:val="-46"/>
          <w:sz w:val="36"/>
        </w:rPr>
        <w:t xml:space="preserve">例 </w:t>
      </w:r>
      <w:r>
        <w:rPr>
          <w:rFonts w:ascii="Times New Roman" w:eastAsia="Times New Roman"/>
          <w:sz w:val="36"/>
        </w:rPr>
        <w:t>1</w:t>
      </w:r>
      <w:r>
        <w:rPr>
          <w:spacing w:val="-180"/>
          <w:sz w:val="36"/>
        </w:rPr>
        <w:t>：</w:t>
      </w:r>
      <w:r>
        <w:rPr>
          <w:sz w:val="36"/>
        </w:rPr>
        <w:t>（</w:t>
      </w:r>
      <w:r>
        <w:rPr>
          <w:rFonts w:ascii="Times New Roman" w:eastAsia="Times New Roman"/>
          <w:sz w:val="36"/>
        </w:rPr>
        <w:t xml:space="preserve">8 </w:t>
      </w:r>
      <w:r>
        <w:rPr>
          <w:sz w:val="36"/>
        </w:rPr>
        <w:t>分）</w:t>
      </w:r>
      <w:r>
        <w:rPr>
          <w:spacing w:val="-45"/>
          <w:sz w:val="36"/>
        </w:rPr>
        <w:t xml:space="preserve">设 </w:t>
      </w:r>
      <w:r>
        <w:rPr>
          <w:rFonts w:ascii="Times New Roman" w:eastAsia="Times New Roman"/>
          <w:sz w:val="36"/>
        </w:rPr>
        <w:t>x</w:t>
      </w:r>
      <w:r>
        <w:rPr>
          <w:rFonts w:ascii="Times New Roman" w:eastAsia="Times New Roman"/>
          <w:spacing w:val="1"/>
          <w:w w:val="100"/>
          <w:position w:val="-12"/>
          <w:sz w:val="24"/>
        </w:rPr>
        <w:t>1</w:t>
      </w:r>
      <w:r>
        <w:rPr>
          <w:spacing w:val="-3"/>
          <w:sz w:val="36"/>
        </w:rPr>
        <w:t>、</w:t>
      </w:r>
      <w:r>
        <w:rPr>
          <w:rFonts w:ascii="Times New Roman" w:eastAsia="Times New Roman"/>
          <w:sz w:val="36"/>
        </w:rPr>
        <w:t>x</w:t>
      </w:r>
      <w:r>
        <w:rPr>
          <w:rFonts w:ascii="Times New Roman" w:eastAsia="Times New Roman"/>
          <w:w w:val="100"/>
          <w:position w:val="-12"/>
          <w:sz w:val="24"/>
        </w:rPr>
        <w:t>2</w:t>
      </w:r>
      <w:r>
        <w:rPr>
          <w:rFonts w:ascii="Times New Roman" w:eastAsia="Times New Roman"/>
          <w:spacing w:val="-1"/>
          <w:position w:val="-12"/>
          <w:sz w:val="24"/>
        </w:rPr>
        <w:t xml:space="preserve"> </w:t>
      </w:r>
      <w:r>
        <w:rPr>
          <w:spacing w:val="-23"/>
          <w:sz w:val="36"/>
        </w:rPr>
        <w:t xml:space="preserve">是方程 </w:t>
      </w:r>
      <w:r>
        <w:rPr>
          <w:rFonts w:ascii="Times New Roman" w:eastAsia="Times New Roman"/>
          <w:sz w:val="36"/>
        </w:rPr>
        <w:t>2x</w:t>
      </w:r>
      <w:r>
        <w:rPr>
          <w:rFonts w:ascii="Times New Roman" w:eastAsia="Times New Roman"/>
          <w:spacing w:val="1"/>
          <w:w w:val="100"/>
          <w:position w:val="3"/>
          <w:sz w:val="24"/>
        </w:rPr>
        <w:t>2</w:t>
      </w:r>
      <w:r>
        <w:rPr>
          <w:rFonts w:ascii="Times New Roman" w:eastAsia="Times New Roman"/>
          <w:w w:val="100"/>
          <w:sz w:val="36"/>
        </w:rPr>
        <w:t>-4mx+2</w:t>
      </w:r>
      <w:r>
        <w:rPr>
          <w:rFonts w:ascii="Times New Roman" w:eastAsia="Times New Roman"/>
          <w:spacing w:val="-2"/>
          <w:w w:val="100"/>
          <w:sz w:val="36"/>
        </w:rPr>
        <w:t>m</w:t>
      </w:r>
      <w:r>
        <w:rPr>
          <w:rFonts w:ascii="Times New Roman" w:eastAsia="Times New Roman"/>
          <w:spacing w:val="2"/>
          <w:w w:val="100"/>
          <w:position w:val="3"/>
          <w:sz w:val="24"/>
        </w:rPr>
        <w:t>2</w:t>
      </w:r>
      <w:r>
        <w:rPr>
          <w:rFonts w:ascii="Times New Roman" w:eastAsia="Times New Roman"/>
          <w:w w:val="100"/>
          <w:sz w:val="36"/>
        </w:rPr>
        <w:t>+3m-2=0</w:t>
      </w:r>
      <w:r>
        <w:rPr>
          <w:rFonts w:ascii="Times New Roman" w:eastAsia="Times New Roman"/>
          <w:spacing w:val="-8"/>
          <w:w w:val="100"/>
          <w:sz w:val="36"/>
        </w:rPr>
        <w:t xml:space="preserve"> </w:t>
      </w:r>
      <w:r>
        <w:rPr>
          <w:spacing w:val="-11"/>
          <w:w w:val="100"/>
          <w:sz w:val="36"/>
        </w:rPr>
        <w:t xml:space="preserve">的两个实根，当 </w:t>
      </w:r>
      <w:r>
        <w:rPr>
          <w:rFonts w:ascii="Times New Roman" w:eastAsia="Times New Roman"/>
          <w:w w:val="100"/>
          <w:sz w:val="36"/>
        </w:rPr>
        <w:t>m</w:t>
      </w:r>
      <w:r>
        <w:rPr>
          <w:rFonts w:ascii="Times New Roman" w:eastAsia="Times New Roman"/>
          <w:sz w:val="36"/>
        </w:rPr>
        <w:t xml:space="preserve"> </w:t>
      </w:r>
      <w:r>
        <w:rPr>
          <w:sz w:val="36"/>
        </w:rPr>
        <w:t>为何值</w:t>
      </w:r>
    </w:p>
    <w:p>
      <w:pPr>
        <w:spacing w:before="0" w:line="211" w:lineRule="auto"/>
        <w:ind w:left="2700" w:right="0" w:firstLine="0"/>
        <w:jc w:val="left"/>
        <w:rPr>
          <w:sz w:val="36"/>
        </w:rPr>
      </w:pPr>
      <w:r>
        <w:pict>
          <v:shape id="_x0000_s1328" type="#_x0000_t202" style="width:6.05pt;height:12.85pt;margin-top:12.32pt;margin-left:211.17pt;mso-position-horizontal-relative:page;position:absolute;z-index:-251585536" filled="f" stroked="f">
            <v:textbox inset="0,0,0,0">
              <w:txbxContent>
                <w:p>
                  <w:pPr>
                    <w:spacing w:before="0" w:line="256" w:lineRule="exact"/>
                    <w:ind w:left="0" w:right="0" w:firstLine="0"/>
                    <w:jc w:val="left"/>
                    <w:rPr>
                      <w:rFonts w:ascii="Times New Roman"/>
                      <w:sz w:val="24"/>
                    </w:rPr>
                  </w:pPr>
                  <w:r>
                    <w:rPr>
                      <w:rFonts w:ascii="Times New Roman"/>
                      <w:w w:val="100"/>
                      <w:sz w:val="24"/>
                    </w:rPr>
                    <w:t>2</w:t>
                  </w:r>
                </w:p>
              </w:txbxContent>
            </v:textbox>
          </v:shape>
        </w:pict>
      </w:r>
      <w:r>
        <w:rPr>
          <w:sz w:val="36"/>
        </w:rPr>
        <w:t>时，</w:t>
      </w:r>
      <w:r>
        <w:rPr>
          <w:rFonts w:ascii="Times New Roman" w:eastAsia="Times New Roman"/>
          <w:sz w:val="36"/>
        </w:rPr>
        <w:t>x</w:t>
      </w:r>
      <w:r>
        <w:rPr>
          <w:rFonts w:ascii="Times New Roman" w:eastAsia="Times New Roman"/>
          <w:position w:val="-12"/>
          <w:sz w:val="24"/>
        </w:rPr>
        <w:t>1</w:t>
      </w:r>
      <w:r>
        <w:rPr>
          <w:rFonts w:ascii="Times New Roman" w:eastAsia="Times New Roman"/>
          <w:position w:val="3"/>
          <w:sz w:val="24"/>
        </w:rPr>
        <w:t>2</w:t>
      </w:r>
      <w:r>
        <w:rPr>
          <w:rFonts w:ascii="Times New Roman" w:eastAsia="Times New Roman"/>
          <w:sz w:val="36"/>
        </w:rPr>
        <w:t xml:space="preserve">+x </w:t>
      </w:r>
      <w:r>
        <w:rPr>
          <w:rFonts w:ascii="Times New Roman" w:eastAsia="Times New Roman"/>
          <w:position w:val="3"/>
          <w:sz w:val="24"/>
        </w:rPr>
        <w:t xml:space="preserve">2 </w:t>
      </w:r>
      <w:r>
        <w:rPr>
          <w:sz w:val="36"/>
        </w:rPr>
        <w:t>有最小值？并求这个最小值。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val="left" w:pos="7071"/>
        </w:tabs>
        <w:spacing w:before="95"/>
        <w:ind w:left="0" w:right="196" w:firstLine="0"/>
        <w:jc w:val="center"/>
        <w:rPr>
          <w:sz w:val="36"/>
        </w:rPr>
      </w:pPr>
      <w:r>
        <w:rPr>
          <w:sz w:val="36"/>
        </w:rPr>
        <w:t>例</w:t>
      </w:r>
      <w:r>
        <w:rPr>
          <w:spacing w:val="21"/>
          <w:sz w:val="36"/>
        </w:rPr>
        <w:t xml:space="preserve"> </w:t>
      </w:r>
      <w:r>
        <w:rPr>
          <w:rFonts w:ascii="Times New Roman" w:eastAsia="Times New Roman"/>
          <w:spacing w:val="10"/>
          <w:sz w:val="36"/>
        </w:rPr>
        <w:t>2</w:t>
      </w:r>
      <w:r>
        <w:rPr>
          <w:spacing w:val="10"/>
          <w:sz w:val="36"/>
        </w:rPr>
        <w:t>：</w:t>
      </w:r>
      <w:r>
        <w:rPr>
          <w:sz w:val="36"/>
        </w:rPr>
        <w:t>若一个三角形的三边长均满足方程</w:t>
        <w:tab/>
      </w:r>
      <w:r>
        <w:rPr>
          <w:rFonts w:ascii="Times New Roman" w:eastAsia="Times New Roman"/>
          <w:i/>
          <w:sz w:val="36"/>
        </w:rPr>
        <w:t>x</w:t>
      </w:r>
      <w:r>
        <w:rPr>
          <w:rFonts w:ascii="Times New Roman" w:eastAsia="Times New Roman"/>
          <w:position w:val="3"/>
          <w:sz w:val="24"/>
        </w:rPr>
        <w:t>2</w:t>
      </w:r>
      <w:r>
        <w:rPr>
          <w:sz w:val="36"/>
        </w:rPr>
        <w:t>-</w:t>
      </w:r>
      <w:r>
        <w:rPr>
          <w:rFonts w:ascii="Times New Roman" w:eastAsia="Times New Roman"/>
          <w:sz w:val="36"/>
        </w:rPr>
        <w:t>6</w:t>
      </w:r>
      <w:r>
        <w:rPr>
          <w:rFonts w:ascii="Times New Roman" w:eastAsia="Times New Roman"/>
          <w:i/>
          <w:sz w:val="36"/>
        </w:rPr>
        <w:t>x</w:t>
      </w:r>
      <w:r>
        <w:rPr>
          <w:rFonts w:ascii="Times New Roman" w:eastAsia="Times New Roman"/>
          <w:sz w:val="36"/>
        </w:rPr>
        <w:t>+8=0</w:t>
      </w:r>
      <w:r>
        <w:rPr>
          <w:sz w:val="36"/>
        </w:rPr>
        <w:t>，则此三角形的周长为</w:t>
      </w:r>
    </w:p>
    <w:p>
      <w:pPr>
        <w:pStyle w:val="BodyText"/>
        <w:spacing w:before="8"/>
        <w:rPr>
          <w:sz w:val="27"/>
        </w:rPr>
      </w:pPr>
      <w:r>
        <w:pict>
          <v:shape id="_x0000_s1329" style="width:63pt;height:0.1pt;margin-top:20.14pt;margin-left:135.04pt;mso-position-horizontal-relative:page;mso-wrap-distance-left:0;mso-wrap-distance-right:0;position:absolute;z-index:-251584512" coordorigin="2701,403" coordsize="1260,0" path="m2701,403l3961,403e" filled="f" stroked="t" strokecolor="black" strokeweight="0.9pt">
            <v:stroke dashstyle="solid"/>
            <v:path arrowok="t"/>
            <w10:wrap type="topAndBottom"/>
          </v:shape>
        </w:pict>
      </w:r>
    </w:p>
    <w:p>
      <w:pPr>
        <w:pStyle w:val="BodyText"/>
        <w:spacing w:before="6"/>
        <w:rPr>
          <w:sz w:val="10"/>
        </w:rPr>
      </w:pPr>
    </w:p>
    <w:p>
      <w:pPr>
        <w:pStyle w:val="Heading1"/>
        <w:numPr>
          <w:ilvl w:val="0"/>
          <w:numId w:val="23"/>
        </w:numPr>
        <w:tabs>
          <w:tab w:val="left" w:pos="3126"/>
        </w:tabs>
        <w:spacing w:before="42" w:after="0" w:line="240" w:lineRule="auto"/>
        <w:ind w:left="3125" w:right="0" w:hanging="426"/>
        <w:jc w:val="left"/>
        <w:rPr>
          <w:sz w:val="40"/>
        </w:rPr>
      </w:pPr>
      <w:r>
        <w:rPr>
          <w:spacing w:val="-14"/>
        </w:rPr>
        <w:t>可化为一元二次方程的分式方程。</w:t>
      </w:r>
      <w:r>
        <w:t>（分式方程要验根）</w:t>
      </w:r>
    </w:p>
    <w:p>
      <w:pPr>
        <w:spacing w:after="0" w:line="240" w:lineRule="auto"/>
        <w:jc w:val="left"/>
        <w:rPr>
          <w:sz w:val="40"/>
        </w:rPr>
        <w:sectPr>
          <w:headerReference w:type="default" r:id="rId152"/>
          <w:footerReference w:type="default" r:id="rId153"/>
          <w:type w:val="continuous"/>
          <w:pgSz w:w="17860" w:h="25260"/>
          <w:pgMar w:top="1600" w:right="0" w:bottom="2000" w:left="0" w:header="708" w:footer="708"/>
          <w:pgNumType w:start="18"/>
          <w:cols w:space="708"/>
        </w:sectPr>
      </w:pPr>
    </w:p>
    <w:p>
      <w:pPr>
        <w:pStyle w:val="BodyText"/>
        <w:spacing w:before="12"/>
        <w:rPr>
          <w:b/>
          <w:sz w:val="10"/>
        </w:rPr>
      </w:pPr>
    </w:p>
    <w:p>
      <w:pPr>
        <w:tabs>
          <w:tab w:val="left" w:pos="4839"/>
          <w:tab w:val="left" w:pos="5373"/>
          <w:tab w:val="left" w:pos="6610"/>
        </w:tabs>
        <w:spacing w:before="221" w:line="100" w:lineRule="auto"/>
        <w:ind w:left="2700" w:right="0" w:firstLine="0"/>
        <w:jc w:val="left"/>
        <w:rPr>
          <w:sz w:val="31"/>
        </w:rPr>
      </w:pPr>
      <w:r>
        <w:pict>
          <v:shape id="_x0000_s1330" type="#_x0000_t202" style="width:8.9pt;height:18.95pt;margin-top:7.15pt;margin-left:300.97pt;mso-position-horizontal-relative:page;position:absolute;z-index:-251583488" filled="f" stroked="f">
            <v:textbox inset="0,0,0,0">
              <w:txbxContent>
                <w:p>
                  <w:pPr>
                    <w:spacing w:before="0" w:line="378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w w:val="101"/>
                      <w:sz w:val="35"/>
                    </w:rPr>
                    <w:t>4</w:t>
                  </w:r>
                </w:p>
              </w:txbxContent>
            </v:textbox>
          </v:shape>
        </w:pict>
      </w:r>
      <w:r>
        <w:rPr>
          <w:position w:val="-21"/>
          <w:sz w:val="36"/>
        </w:rPr>
        <w:t>例</w:t>
      </w:r>
      <w:r>
        <w:rPr>
          <w:b/>
          <w:position w:val="-15"/>
          <w:sz w:val="42"/>
        </w:rPr>
        <w:t>：</w:t>
      </w:r>
      <w:r>
        <w:rPr>
          <w:b/>
          <w:spacing w:val="-105"/>
          <w:position w:val="-15"/>
          <w:sz w:val="42"/>
        </w:rPr>
        <w:t xml:space="preserve"> </w:t>
      </w:r>
      <w:r>
        <w:rPr>
          <w:rFonts w:ascii="Times New Roman" w:eastAsia="Times New Roman" w:hAnsi="Times New Roman"/>
          <w:i/>
          <w:sz w:val="35"/>
        </w:rPr>
        <w:t>x</w:t>
      </w:r>
      <w:r>
        <w:rPr>
          <w:rFonts w:ascii="Times New Roman" w:eastAsia="Times New Roman" w:hAnsi="Times New Roman"/>
          <w:i/>
          <w:spacing w:val="-6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51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1</w:t>
      </w:r>
      <w:r>
        <w:rPr>
          <w:rFonts w:ascii="Times New Roman" w:eastAsia="Times New Roman" w:hAnsi="Times New Roman"/>
          <w:spacing w:val="-10"/>
          <w:sz w:val="35"/>
        </w:rPr>
        <w:t xml:space="preserve"> </w:t>
      </w:r>
      <w:r>
        <w:rPr>
          <w:rFonts w:ascii="Symbol" w:eastAsia="Symbol" w:hAnsi="Symbol"/>
          <w:position w:val="-21"/>
          <w:sz w:val="35"/>
        </w:rPr>
        <w:sym w:font="Symbol" w:char="F02D"/>
      </w:r>
      <w:r>
        <w:rPr>
          <w:rFonts w:ascii="Times New Roman" w:eastAsia="Times New Roman" w:hAnsi="Times New Roman"/>
          <w:position w:val="-21"/>
          <w:sz w:val="35"/>
        </w:rPr>
        <w:tab/>
      </w:r>
      <w:r>
        <w:rPr>
          <w:rFonts w:ascii="Times New Roman" w:eastAsia="Times New Roman" w:hAnsi="Times New Roman"/>
          <w:sz w:val="35"/>
        </w:rPr>
        <w:t>5</w:t>
        <w:tab/>
      </w:r>
      <w:r>
        <w:rPr>
          <w:rFonts w:ascii="Symbol" w:eastAsia="Symbol" w:hAnsi="Symbol"/>
          <w:position w:val="-21"/>
          <w:sz w:val="35"/>
        </w:rPr>
        <w:sym w:font="Symbol" w:char="F03D"/>
      </w:r>
      <w:r>
        <w:rPr>
          <w:rFonts w:ascii="Times New Roman" w:eastAsia="Times New Roman" w:hAnsi="Times New Roman"/>
          <w:position w:val="-21"/>
          <w:sz w:val="35"/>
        </w:rPr>
        <w:tab/>
      </w:r>
      <w:r>
        <w:rPr>
          <w:position w:val="-24"/>
          <w:sz w:val="31"/>
        </w:rPr>
        <w:t>；</w:t>
      </w:r>
    </w:p>
    <w:p>
      <w:pPr>
        <w:tabs>
          <w:tab w:val="left" w:pos="4580"/>
          <w:tab w:val="left" w:pos="5660"/>
        </w:tabs>
        <w:spacing w:line="44" w:lineRule="exact"/>
        <w:ind w:left="354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457250" cy="28003"/>
            <wp:effectExtent l="0" t="0" r="0" b="0"/>
            <wp:docPr id="35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7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50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457250" cy="28003"/>
            <wp:effectExtent l="0" t="0" r="0" b="0"/>
            <wp:docPr id="37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17.png"/>
                    <pic:cNvPicPr/>
                  </pic:nvPicPr>
                  <pic:blipFill>
                    <a:blip xmlns:r="http://schemas.openxmlformats.org/officeDocument/2006/relationships" r:embed="rId1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250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571563" cy="28003"/>
            <wp:effectExtent l="0" t="0" r="0" b="0"/>
            <wp:docPr id="39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18.png"/>
                    <pic:cNvPicPr/>
                  </pic:nvPicPr>
                  <pic:blipFill>
                    <a:blip xmlns:r="http://schemas.openxmlformats.org/officeDocument/2006/relationships" r:embed="rId1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63" cy="28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573"/>
          <w:tab w:val="left" w:pos="5715"/>
        </w:tabs>
        <w:spacing w:before="0" w:line="397" w:lineRule="exact"/>
        <w:ind w:left="3585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i/>
          <w:position w:val="1"/>
          <w:sz w:val="35"/>
        </w:rPr>
        <w:t>x</w:t>
      </w:r>
      <w:r>
        <w:rPr>
          <w:rFonts w:ascii="Times New Roman" w:hAnsi="Times New Roman"/>
          <w:i/>
          <w:spacing w:val="-7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spacing w:val="-44"/>
          <w:position w:val="1"/>
          <w:sz w:val="35"/>
        </w:rPr>
        <w:t xml:space="preserve"> </w:t>
      </w:r>
      <w:r>
        <w:rPr>
          <w:rFonts w:ascii="Times New Roman" w:hAnsi="Times New Roman"/>
          <w:position w:val="1"/>
          <w:sz w:val="35"/>
        </w:rPr>
        <w:t>1</w:t>
        <w:tab/>
        <w:t>1</w:t>
      </w:r>
      <w:r>
        <w:rPr>
          <w:rFonts w:ascii="Times New Roman" w:hAnsi="Times New Roman"/>
          <w:spacing w:val="-45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D"/>
      </w:r>
      <w:r>
        <w:rPr>
          <w:rFonts w:ascii="Times New Roman" w:hAnsi="Times New Roman"/>
          <w:spacing w:val="8"/>
          <w:position w:val="1"/>
          <w:sz w:val="35"/>
        </w:rPr>
        <w:t xml:space="preserve"> </w:t>
      </w:r>
      <w:r>
        <w:rPr>
          <w:rFonts w:ascii="Times New Roman" w:hAnsi="Times New Roman"/>
          <w:i/>
          <w:position w:val="1"/>
          <w:sz w:val="35"/>
        </w:rPr>
        <w:t>x</w:t>
        <w:tab/>
      </w:r>
      <w:r>
        <w:rPr>
          <w:rFonts w:ascii="Times New Roman" w:hAnsi="Times New Roman"/>
          <w:i/>
          <w:sz w:val="35"/>
        </w:rPr>
        <w:t>x</w:t>
      </w:r>
      <w:r>
        <w:rPr>
          <w:rFonts w:ascii="Times New Roman" w:hAnsi="Times New Roman"/>
          <w:i/>
          <w:spacing w:val="-49"/>
          <w:sz w:val="35"/>
        </w:rPr>
        <w:t xml:space="preserve"> </w:t>
      </w:r>
      <w:r>
        <w:rPr>
          <w:rFonts w:ascii="Times New Roman" w:hAnsi="Times New Roman"/>
          <w:position w:val="3"/>
          <w:sz w:val="29"/>
        </w:rPr>
        <w:t>2</w:t>
      </w:r>
      <w:r>
        <w:rPr>
          <w:rFonts w:ascii="Times New Roman" w:hAnsi="Times New Roman"/>
          <w:spacing w:val="13"/>
          <w:position w:val="3"/>
          <w:sz w:val="29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Times New Roman" w:hAnsi="Times New Roman"/>
          <w:sz w:val="35"/>
        </w:rPr>
        <w:t>1</w:t>
      </w:r>
    </w:p>
    <w:p>
      <w:pPr>
        <w:pStyle w:val="BodyText"/>
        <w:spacing w:before="8"/>
        <w:rPr>
          <w:rFonts w:ascii="Times New Roman"/>
          <w:sz w:val="46"/>
        </w:rPr>
      </w:pPr>
    </w:p>
    <w:p>
      <w:pPr>
        <w:pStyle w:val="Heading1"/>
      </w:pPr>
      <w:r>
        <w:rPr>
          <w:rFonts w:ascii="Times New Roman" w:eastAsia="Times New Roman"/>
        </w:rPr>
        <w:t>6</w:t>
      </w:r>
      <w:r>
        <w:t>、一元二次方程应用题（最大值、最小值问题）</w:t>
      </w:r>
    </w:p>
    <w:p>
      <w:pPr>
        <w:pStyle w:val="BodyText"/>
        <w:spacing w:before="10"/>
        <w:rPr>
          <w:b/>
          <w:sz w:val="68"/>
        </w:rPr>
      </w:pPr>
    </w:p>
    <w:p>
      <w:pPr>
        <w:spacing w:before="0" w:line="388" w:lineRule="auto"/>
        <w:ind w:left="2700" w:right="2663" w:firstLine="0"/>
        <w:jc w:val="both"/>
        <w:rPr>
          <w:sz w:val="36"/>
        </w:rPr>
      </w:pPr>
      <w:r>
        <w:rPr>
          <w:spacing w:val="-82"/>
          <w:sz w:val="36"/>
        </w:rPr>
        <w:t>例：</w:t>
      </w:r>
      <w:r>
        <w:rPr>
          <w:rFonts w:ascii="Times New Roman" w:eastAsia="Times New Roman"/>
          <w:sz w:val="36"/>
        </w:rPr>
        <w:t>.</w:t>
      </w:r>
      <w:r>
        <w:rPr>
          <w:spacing w:val="-8"/>
          <w:sz w:val="36"/>
        </w:rPr>
        <w:t xml:space="preserve">某商店如果将进价为每件 </w:t>
      </w:r>
      <w:r>
        <w:rPr>
          <w:rFonts w:ascii="Times New Roman" w:eastAsia="Times New Roman"/>
          <w:sz w:val="36"/>
        </w:rPr>
        <w:t xml:space="preserve">8 </w:t>
      </w:r>
      <w:r>
        <w:rPr>
          <w:spacing w:val="-9"/>
          <w:sz w:val="36"/>
        </w:rPr>
        <w:t xml:space="preserve">元的某种商品按每件 </w:t>
      </w:r>
      <w:r>
        <w:rPr>
          <w:rFonts w:ascii="Times New Roman" w:eastAsia="Times New Roman"/>
          <w:sz w:val="36"/>
        </w:rPr>
        <w:t xml:space="preserve">10 </w:t>
      </w:r>
      <w:r>
        <w:rPr>
          <w:spacing w:val="-27"/>
          <w:sz w:val="36"/>
        </w:rPr>
        <w:t xml:space="preserve">元出售，每天可销售 </w:t>
      </w:r>
      <w:r>
        <w:rPr>
          <w:rFonts w:ascii="Times New Roman" w:eastAsia="Times New Roman"/>
          <w:sz w:val="36"/>
        </w:rPr>
        <w:t>100</w:t>
      </w:r>
      <w:r>
        <w:rPr>
          <w:spacing w:val="-1"/>
          <w:sz w:val="36"/>
        </w:rPr>
        <w:t>件。为了增加利润，该商店决定提高售价，但该商品单价每提高</w:t>
      </w:r>
      <w:r>
        <w:rPr>
          <w:rFonts w:ascii="Times New Roman" w:eastAsia="Times New Roman"/>
          <w:sz w:val="36"/>
        </w:rPr>
        <w:t xml:space="preserve">1 </w:t>
      </w:r>
      <w:r>
        <w:rPr>
          <w:spacing w:val="-3"/>
          <w:sz w:val="36"/>
        </w:rPr>
        <w:t>元，销售量要</w:t>
      </w:r>
      <w:r>
        <w:rPr>
          <w:spacing w:val="-31"/>
          <w:sz w:val="36"/>
        </w:rPr>
        <w:t xml:space="preserve">减少 </w:t>
      </w:r>
      <w:r>
        <w:rPr>
          <w:rFonts w:ascii="Times New Roman" w:eastAsia="Times New Roman"/>
          <w:sz w:val="36"/>
        </w:rPr>
        <w:t xml:space="preserve">10 </w:t>
      </w:r>
      <w:r>
        <w:rPr>
          <w:sz w:val="36"/>
        </w:rPr>
        <w:t>件。问当售价定为多少时，才能使每天的利润最大？并求最大利润。</w:t>
      </w:r>
    </w:p>
    <w:p>
      <w:pPr>
        <w:pStyle w:val="Heading1"/>
        <w:spacing w:line="452" w:lineRule="exact"/>
      </w:pPr>
      <w:r>
        <w:t>7、一元二次方程和二次函数之间的关系</w:t>
      </w:r>
    </w:p>
    <w:p>
      <w:pPr>
        <w:pStyle w:val="BodyText"/>
        <w:spacing w:before="4"/>
        <w:rPr>
          <w:b/>
          <w:sz w:val="23"/>
        </w:rPr>
      </w:pPr>
    </w:p>
    <w:p>
      <w:pPr>
        <w:spacing w:after="0"/>
        <w:rPr>
          <w:sz w:val="23"/>
        </w:rPr>
        <w:sectPr>
          <w:headerReference w:type="default" r:id="rId156"/>
          <w:footerReference w:type="default" r:id="rId157"/>
          <w:pgSz w:w="17860" w:h="25260"/>
          <w:pgMar w:top="1600" w:right="0" w:bottom="2000" w:left="0" w:header="1032" w:footer="1816"/>
          <w:pgNumType w:start="19"/>
          <w:cols w:space="708"/>
        </w:sectPr>
      </w:pPr>
    </w:p>
    <w:p>
      <w:pPr>
        <w:spacing w:before="103"/>
        <w:ind w:left="2859" w:right="0" w:firstLine="0"/>
        <w:jc w:val="left"/>
        <w:rPr>
          <w:rFonts w:ascii="Times New Roman" w:hAnsi="Times New Roman"/>
          <w:sz w:val="21"/>
        </w:rPr>
      </w:pPr>
      <w:r>
        <w:rPr>
          <w:spacing w:val="-40"/>
          <w:sz w:val="36"/>
        </w:rPr>
        <w:t xml:space="preserve">例 </w:t>
      </w:r>
      <w:r>
        <w:rPr>
          <w:rFonts w:ascii="Times New Roman" w:hAnsi="Times New Roman"/>
          <w:sz w:val="36"/>
        </w:rPr>
        <w:t xml:space="preserve">1. </w:t>
      </w:r>
      <w:r>
        <w:rPr>
          <w:spacing w:val="-40"/>
          <w:sz w:val="36"/>
        </w:rPr>
        <w:t xml:space="preserve">当 </w:t>
      </w:r>
      <w:r>
        <w:rPr>
          <w:rFonts w:ascii="Times New Roman" w:hAnsi="Times New Roman"/>
          <w:sz w:val="36"/>
        </w:rPr>
        <w:t xml:space="preserve">m </w:t>
      </w:r>
      <w:r>
        <w:rPr>
          <w:spacing w:val="-12"/>
          <w:sz w:val="36"/>
        </w:rPr>
        <w:t xml:space="preserve">为何值时，抛物线 </w:t>
      </w:r>
      <w:r>
        <w:rPr>
          <w:rFonts w:ascii="Times New Roman" w:hAnsi="Times New Roman"/>
          <w:i/>
          <w:position w:val="12"/>
          <w:sz w:val="33"/>
        </w:rPr>
        <w:t xml:space="preserve">y </w:t>
      </w:r>
      <w:r>
        <w:rPr>
          <w:rFonts w:ascii="Symbol" w:hAnsi="Symbol"/>
          <w:position w:val="12"/>
          <w:sz w:val="33"/>
        </w:rPr>
        <w:sym w:font="Symbol" w:char="F03D"/>
      </w:r>
      <w:r>
        <w:rPr>
          <w:rFonts w:ascii="Times New Roman" w:hAnsi="Times New Roman"/>
          <w:position w:val="12"/>
          <w:sz w:val="33"/>
        </w:rPr>
        <w:t xml:space="preserve"> </w:t>
      </w:r>
      <w:r>
        <w:rPr>
          <w:rFonts w:ascii="Times New Roman" w:hAnsi="Times New Roman"/>
          <w:i/>
          <w:position w:val="12"/>
          <w:sz w:val="33"/>
        </w:rPr>
        <w:t xml:space="preserve">x </w:t>
      </w:r>
      <w:r>
        <w:rPr>
          <w:rFonts w:ascii="Times New Roman" w:hAnsi="Times New Roman"/>
          <w:spacing w:val="-16"/>
          <w:position w:val="17"/>
          <w:sz w:val="21"/>
        </w:rPr>
        <w:t>2</w:t>
      </w:r>
    </w:p>
    <w:p>
      <w:pPr>
        <w:pStyle w:val="ListParagraph"/>
        <w:numPr>
          <w:ilvl w:val="0"/>
          <w:numId w:val="21"/>
        </w:numPr>
        <w:tabs>
          <w:tab w:val="left" w:pos="342"/>
        </w:tabs>
        <w:spacing w:before="100" w:after="0" w:line="240" w:lineRule="auto"/>
        <w:ind w:left="341" w:right="0" w:hanging="257"/>
        <w:jc w:val="left"/>
        <w:rPr>
          <w:rFonts w:ascii="Times New Roman" w:hAnsi="Times New Roman"/>
          <w:sz w:val="21"/>
        </w:rPr>
      </w:pPr>
      <w:r>
        <w:rPr>
          <w:rFonts w:ascii="Times New Roman" w:hAnsi="Times New Roman"/>
          <w:spacing w:val="5"/>
          <w:sz w:val="33"/>
        </w:rPr>
        <w:br w:type="column"/>
      </w:r>
      <w:r>
        <w:rPr>
          <w:rFonts w:ascii="Times New Roman" w:hAnsi="Times New Roman"/>
          <w:sz w:val="33"/>
        </w:rPr>
        <w:t>2</w:t>
      </w:r>
      <w:r>
        <w:rPr>
          <w:rFonts w:ascii="Times New Roman" w:hAnsi="Times New Roman"/>
          <w:i/>
          <w:sz w:val="33"/>
        </w:rPr>
        <w:t xml:space="preserve">mx </w:t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3"/>
          <w:sz w:val="33"/>
        </w:rPr>
        <w:t xml:space="preserve"> </w:t>
      </w:r>
      <w:r>
        <w:rPr>
          <w:rFonts w:ascii="Times New Roman" w:hAnsi="Times New Roman"/>
          <w:i/>
          <w:sz w:val="33"/>
        </w:rPr>
        <w:t>m</w:t>
      </w:r>
      <w:r>
        <w:rPr>
          <w:rFonts w:ascii="Times New Roman" w:hAnsi="Times New Roman"/>
          <w:position w:val="4"/>
          <w:sz w:val="21"/>
        </w:rPr>
        <w:t>2</w:t>
      </w:r>
    </w:p>
    <w:p>
      <w:pPr>
        <w:pStyle w:val="ListParagraph"/>
        <w:numPr>
          <w:ilvl w:val="0"/>
          <w:numId w:val="21"/>
        </w:numPr>
        <w:tabs>
          <w:tab w:val="left" w:pos="342"/>
        </w:tabs>
        <w:spacing w:before="103" w:after="0" w:line="240" w:lineRule="auto"/>
        <w:ind w:left="341" w:right="0" w:hanging="257"/>
        <w:jc w:val="left"/>
        <w:rPr>
          <w:sz w:val="36"/>
        </w:rPr>
      </w:pPr>
      <w:r>
        <w:rPr>
          <w:rFonts w:ascii="Times New Roman" w:eastAsia="Times New Roman" w:hAnsi="Times New Roman"/>
          <w:i/>
          <w:w w:val="99"/>
          <w:position w:val="12"/>
          <w:sz w:val="33"/>
        </w:rPr>
        <w:br w:type="column"/>
      </w:r>
      <w:r>
        <w:rPr>
          <w:rFonts w:ascii="Times New Roman" w:eastAsia="Times New Roman" w:hAnsi="Times New Roman"/>
          <w:i/>
          <w:position w:val="12"/>
          <w:sz w:val="33"/>
        </w:rPr>
        <w:t>m</w:t>
      </w:r>
      <w:r>
        <w:rPr>
          <w:rFonts w:ascii="Times New Roman" w:eastAsia="Times New Roman" w:hAnsi="Times New Roman"/>
          <w:i/>
          <w:spacing w:val="-18"/>
          <w:position w:val="12"/>
          <w:sz w:val="33"/>
        </w:rPr>
        <w:t xml:space="preserve"> </w:t>
      </w:r>
      <w:r>
        <w:rPr>
          <w:rFonts w:ascii="Symbol" w:eastAsia="Symbol" w:hAnsi="Symbol"/>
          <w:position w:val="12"/>
          <w:sz w:val="33"/>
        </w:rPr>
        <w:sym w:font="Symbol" w:char="F02B"/>
      </w:r>
      <w:r>
        <w:rPr>
          <w:rFonts w:ascii="Times New Roman" w:eastAsia="Times New Roman" w:hAnsi="Times New Roman"/>
          <w:spacing w:val="-7"/>
          <w:position w:val="12"/>
          <w:sz w:val="33"/>
        </w:rPr>
        <w:t xml:space="preserve"> </w:t>
      </w:r>
      <w:r>
        <w:rPr>
          <w:rFonts w:ascii="Times New Roman" w:eastAsia="Times New Roman" w:hAnsi="Times New Roman"/>
          <w:position w:val="12"/>
          <w:sz w:val="33"/>
        </w:rPr>
        <w:t>2</w:t>
      </w:r>
      <w:r>
        <w:rPr>
          <w:rFonts w:ascii="Times New Roman" w:eastAsia="Times New Roman" w:hAnsi="Times New Roman"/>
          <w:spacing w:val="-15"/>
          <w:position w:val="12"/>
          <w:sz w:val="33"/>
        </w:rPr>
        <w:t xml:space="preserve"> </w:t>
      </w:r>
      <w:r>
        <w:rPr>
          <w:spacing w:val="-40"/>
          <w:sz w:val="36"/>
        </w:rPr>
        <w:t xml:space="preserve">与 </w:t>
      </w:r>
      <w:r>
        <w:rPr>
          <w:rFonts w:ascii="Times New Roman" w:eastAsia="Times New Roman" w:hAnsi="Times New Roman"/>
          <w:sz w:val="36"/>
        </w:rPr>
        <w:t>x</w:t>
      </w:r>
      <w:r>
        <w:rPr>
          <w:rFonts w:ascii="Times New Roman" w:eastAsia="Times New Roman" w:hAnsi="Times New Roman"/>
          <w:spacing w:val="14"/>
          <w:sz w:val="36"/>
        </w:rPr>
        <w:t xml:space="preserve"> </w:t>
      </w:r>
      <w:r>
        <w:rPr>
          <w:sz w:val="36"/>
        </w:rPr>
        <w:t>轴有两个交点，有一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158"/>
          <w:footerReference w:type="default" r:id="rId159"/>
          <w:type w:val="continuous"/>
          <w:pgSz w:w="17860" w:h="25260"/>
          <w:pgMar w:top="1600" w:right="0" w:bottom="2000" w:left="0" w:header="708" w:footer="708"/>
          <w:pgNumType w:start="20"/>
          <w:cols w:num="3" w:space="708" w:equalWidth="0">
            <w:col w:w="8368" w:space="40"/>
            <w:col w:w="1598" w:space="39"/>
            <w:col w:w="7815" w:space="0"/>
          </w:cols>
        </w:sectPr>
      </w:pPr>
    </w:p>
    <w:p>
      <w:pPr>
        <w:pStyle w:val="BodyText"/>
        <w:spacing w:before="7"/>
        <w:rPr>
          <w:sz w:val="18"/>
        </w:rPr>
      </w:pPr>
    </w:p>
    <w:p>
      <w:pPr>
        <w:spacing w:before="50"/>
        <w:ind w:left="2700" w:right="0" w:firstLine="0"/>
        <w:jc w:val="left"/>
        <w:rPr>
          <w:sz w:val="36"/>
        </w:rPr>
      </w:pPr>
      <w:r>
        <w:rPr>
          <w:sz w:val="36"/>
        </w:rPr>
        <w:t>个交点，无交点。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4"/>
        </w:rPr>
      </w:pPr>
    </w:p>
    <w:p>
      <w:pPr>
        <w:spacing w:before="104"/>
        <w:ind w:left="963" w:right="780" w:firstLine="0"/>
        <w:jc w:val="center"/>
        <w:rPr>
          <w:sz w:val="36"/>
        </w:rPr>
      </w:pPr>
      <w:r>
        <w:rPr>
          <w:sz w:val="36"/>
        </w:rPr>
        <w:t xml:space="preserve">例 </w:t>
      </w:r>
      <w:r>
        <w:rPr>
          <w:rFonts w:ascii="Times New Roman" w:eastAsia="Times New Roman" w:hAnsi="Times New Roman"/>
          <w:sz w:val="36"/>
        </w:rPr>
        <w:t xml:space="preserve">2. </w:t>
      </w:r>
      <w:r>
        <w:rPr>
          <w:sz w:val="36"/>
        </w:rPr>
        <w:t xml:space="preserve">已知二次函数 </w:t>
      </w:r>
      <w:r>
        <w:rPr>
          <w:rFonts w:ascii="Times New Roman" w:eastAsia="Times New Roman" w:hAnsi="Times New Roman"/>
          <w:i/>
          <w:position w:val="12"/>
          <w:sz w:val="33"/>
        </w:rPr>
        <w:t xml:space="preserve">y </w:t>
      </w:r>
      <w:r>
        <w:rPr>
          <w:rFonts w:ascii="Symbol" w:eastAsia="Symbol" w:hAnsi="Symbol"/>
          <w:position w:val="12"/>
          <w:sz w:val="33"/>
        </w:rPr>
        <w:sym w:font="Symbol" w:char="F03D"/>
      </w:r>
      <w:r>
        <w:rPr>
          <w:rFonts w:ascii="Times New Roman" w:eastAsia="Times New Roman" w:hAnsi="Times New Roman"/>
          <w:position w:val="12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3"/>
        </w:rPr>
        <w:t xml:space="preserve">mx </w:t>
      </w:r>
      <w:r>
        <w:rPr>
          <w:rFonts w:ascii="Times New Roman" w:eastAsia="Times New Roman" w:hAnsi="Times New Roman"/>
          <w:position w:val="17"/>
          <w:sz w:val="21"/>
        </w:rPr>
        <w:t xml:space="preserve">2 </w:t>
      </w:r>
      <w:r>
        <w:rPr>
          <w:rFonts w:ascii="Symbol" w:eastAsia="Symbol" w:hAnsi="Symbol"/>
          <w:position w:val="12"/>
          <w:sz w:val="33"/>
        </w:rPr>
        <w:sym w:font="Symbol" w:char="F02D"/>
      </w:r>
      <w:r>
        <w:rPr>
          <w:rFonts w:ascii="Times New Roman" w:eastAsia="Times New Roman" w:hAnsi="Times New Roman"/>
          <w:position w:val="12"/>
          <w:sz w:val="33"/>
        </w:rPr>
        <w:t xml:space="preserve"> (2</w:t>
      </w:r>
      <w:r>
        <w:rPr>
          <w:rFonts w:ascii="Times New Roman" w:eastAsia="Times New Roman" w:hAnsi="Times New Roman"/>
          <w:i/>
          <w:position w:val="12"/>
          <w:sz w:val="33"/>
        </w:rPr>
        <w:t xml:space="preserve">m </w:t>
      </w:r>
      <w:r>
        <w:rPr>
          <w:rFonts w:ascii="Symbol" w:eastAsia="Symbol" w:hAnsi="Symbol"/>
          <w:position w:val="12"/>
          <w:sz w:val="33"/>
        </w:rPr>
        <w:sym w:font="Symbol" w:char="F02B"/>
      </w:r>
      <w:r>
        <w:rPr>
          <w:rFonts w:ascii="Times New Roman" w:eastAsia="Times New Roman" w:hAnsi="Times New Roman"/>
          <w:position w:val="12"/>
          <w:sz w:val="33"/>
        </w:rPr>
        <w:t xml:space="preserve"> 2) </w:t>
      </w:r>
      <w:r>
        <w:rPr>
          <w:rFonts w:ascii="Times New Roman" w:eastAsia="Times New Roman" w:hAnsi="Times New Roman"/>
          <w:i/>
          <w:position w:val="12"/>
          <w:sz w:val="33"/>
        </w:rPr>
        <w:t xml:space="preserve">x </w:t>
      </w:r>
      <w:r>
        <w:rPr>
          <w:rFonts w:ascii="Symbol" w:eastAsia="Symbol" w:hAnsi="Symbol"/>
          <w:position w:val="12"/>
          <w:sz w:val="33"/>
        </w:rPr>
        <w:sym w:font="Symbol" w:char="F02B"/>
      </w:r>
      <w:r>
        <w:rPr>
          <w:rFonts w:ascii="Times New Roman" w:eastAsia="Times New Roman" w:hAnsi="Times New Roman"/>
          <w:position w:val="12"/>
          <w:sz w:val="33"/>
        </w:rPr>
        <w:t xml:space="preserve"> </w:t>
      </w:r>
      <w:r>
        <w:rPr>
          <w:rFonts w:ascii="Times New Roman" w:eastAsia="Times New Roman" w:hAnsi="Times New Roman"/>
          <w:i/>
          <w:position w:val="12"/>
          <w:sz w:val="33"/>
        </w:rPr>
        <w:t xml:space="preserve">m </w:t>
      </w:r>
      <w:r>
        <w:rPr>
          <w:rFonts w:ascii="Symbol" w:eastAsia="Symbol" w:hAnsi="Symbol"/>
          <w:position w:val="12"/>
          <w:sz w:val="33"/>
        </w:rPr>
        <w:sym w:font="Symbol" w:char="F02D"/>
      </w:r>
      <w:r>
        <w:rPr>
          <w:rFonts w:ascii="Times New Roman" w:eastAsia="Times New Roman" w:hAnsi="Times New Roman"/>
          <w:position w:val="12"/>
          <w:sz w:val="33"/>
        </w:rPr>
        <w:t xml:space="preserve"> 1 </w:t>
      </w:r>
      <w:r>
        <w:rPr>
          <w:sz w:val="36"/>
        </w:rPr>
        <w:t xml:space="preserve">与 </w:t>
      </w:r>
      <w:r>
        <w:rPr>
          <w:rFonts w:ascii="Times New Roman" w:eastAsia="Times New Roman" w:hAnsi="Times New Roman"/>
          <w:sz w:val="36"/>
        </w:rPr>
        <w:t xml:space="preserve">x </w:t>
      </w:r>
      <w:r>
        <w:rPr>
          <w:sz w:val="36"/>
        </w:rPr>
        <w:t xml:space="preserve">轴有两个交点，求 </w:t>
      </w:r>
      <w:r>
        <w:rPr>
          <w:rFonts w:ascii="Times New Roman" w:eastAsia="Times New Roman" w:hAnsi="Times New Roman"/>
          <w:sz w:val="36"/>
        </w:rPr>
        <w:t xml:space="preserve">m </w:t>
      </w:r>
      <w:r>
        <w:rPr>
          <w:sz w:val="36"/>
        </w:rPr>
        <w:t>的取值范</w:t>
      </w:r>
    </w:p>
    <w:p>
      <w:pPr>
        <w:pStyle w:val="BodyText"/>
        <w:spacing w:before="8"/>
        <w:rPr>
          <w:sz w:val="18"/>
        </w:rPr>
      </w:pPr>
    </w:p>
    <w:p>
      <w:pPr>
        <w:spacing w:before="49"/>
        <w:ind w:left="2700" w:right="0" w:firstLine="0"/>
        <w:jc w:val="left"/>
        <w:rPr>
          <w:sz w:val="36"/>
        </w:rPr>
      </w:pPr>
      <w:r>
        <w:rPr>
          <w:sz w:val="36"/>
        </w:rPr>
        <w:t>围。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Heading1"/>
        <w:spacing w:before="311"/>
      </w:pPr>
      <w:r>
        <w:rPr>
          <w:rFonts w:ascii="Times New Roman" w:eastAsia="Times New Roman"/>
        </w:rPr>
        <w:t>8</w:t>
      </w:r>
      <w:r>
        <w:t>、一元二次方程应用题</w:t>
      </w:r>
    </w:p>
    <w:p>
      <w:pPr>
        <w:spacing w:before="255" w:line="242" w:lineRule="auto"/>
        <w:ind w:left="3060" w:right="2692" w:hanging="180"/>
        <w:jc w:val="both"/>
        <w:rPr>
          <w:sz w:val="36"/>
        </w:rPr>
      </w:pPr>
      <w:r>
        <w:rPr>
          <w:spacing w:val="-44"/>
          <w:sz w:val="36"/>
        </w:rPr>
        <w:t xml:space="preserve">例 </w:t>
      </w:r>
      <w:r>
        <w:rPr>
          <w:rFonts w:ascii="Times New Roman" w:eastAsia="Times New Roman" w:hAnsi="Times New Roman"/>
          <w:spacing w:val="-33"/>
          <w:sz w:val="36"/>
        </w:rPr>
        <w:t>1.</w:t>
      </w:r>
      <w:r>
        <w:rPr>
          <w:spacing w:val="-13"/>
          <w:sz w:val="36"/>
        </w:rPr>
        <w:t>．如图，</w:t>
      </w:r>
      <w:r>
        <w:rPr>
          <w:rFonts w:ascii="Times New Roman" w:eastAsia="Times New Roman" w:hAnsi="Times New Roman"/>
          <w:spacing w:val="-15"/>
          <w:sz w:val="36"/>
        </w:rPr>
        <w:t>AO=OB=50cm</w:t>
      </w:r>
      <w:r>
        <w:rPr>
          <w:spacing w:val="-15"/>
          <w:sz w:val="36"/>
        </w:rPr>
        <w:t>，</w:t>
      </w:r>
      <w:r>
        <w:rPr>
          <w:rFonts w:ascii="Times New Roman" w:eastAsia="Times New Roman" w:hAnsi="Times New Roman"/>
          <w:spacing w:val="-15"/>
          <w:sz w:val="36"/>
        </w:rPr>
        <w:t xml:space="preserve">OC </w:t>
      </w:r>
      <w:r>
        <w:rPr>
          <w:spacing w:val="-5"/>
          <w:sz w:val="36"/>
        </w:rPr>
        <w:t>是一条射线，</w:t>
      </w:r>
      <w:r>
        <w:rPr>
          <w:rFonts w:ascii="Times New Roman" w:eastAsia="Times New Roman" w:hAnsi="Times New Roman"/>
          <w:spacing w:val="-29"/>
          <w:sz w:val="36"/>
        </w:rPr>
        <w:t>OC</w:t>
      </w:r>
      <w:r>
        <w:rPr>
          <w:spacing w:val="-29"/>
          <w:sz w:val="36"/>
        </w:rPr>
        <w:t>⊥</w:t>
      </w:r>
      <w:r>
        <w:rPr>
          <w:rFonts w:ascii="Times New Roman" w:eastAsia="Times New Roman" w:hAnsi="Times New Roman"/>
          <w:spacing w:val="-29"/>
          <w:sz w:val="36"/>
        </w:rPr>
        <w:t>AB</w:t>
      </w:r>
      <w:r>
        <w:rPr>
          <w:spacing w:val="-17"/>
          <w:sz w:val="36"/>
        </w:rPr>
        <w:t xml:space="preserve">，一只蚂蚁由 </w:t>
      </w:r>
      <w:r>
        <w:rPr>
          <w:rFonts w:ascii="Times New Roman" w:eastAsia="Times New Roman" w:hAnsi="Times New Roman"/>
          <w:sz w:val="36"/>
        </w:rPr>
        <w:t xml:space="preserve">A </w:t>
      </w:r>
      <w:r>
        <w:rPr>
          <w:spacing w:val="-43"/>
          <w:sz w:val="36"/>
        </w:rPr>
        <w:t xml:space="preserve">以 </w:t>
      </w:r>
      <w:r>
        <w:rPr>
          <w:rFonts w:ascii="Times New Roman" w:eastAsia="Times New Roman" w:hAnsi="Times New Roman"/>
          <w:sz w:val="36"/>
        </w:rPr>
        <w:t xml:space="preserve">2cm/s </w:t>
      </w:r>
      <w:r>
        <w:rPr>
          <w:spacing w:val="-18"/>
          <w:sz w:val="36"/>
        </w:rPr>
        <w:t xml:space="preserve">速度向 </w:t>
      </w:r>
      <w:r>
        <w:rPr>
          <w:rFonts w:ascii="Times New Roman" w:eastAsia="Times New Roman" w:hAnsi="Times New Roman"/>
          <w:sz w:val="36"/>
        </w:rPr>
        <w:t xml:space="preserve">B </w:t>
      </w:r>
      <w:r>
        <w:rPr>
          <w:spacing w:val="-6"/>
          <w:sz w:val="36"/>
        </w:rPr>
        <w:t xml:space="preserve">爬行，同时另一只蚂蚁由 </w:t>
      </w:r>
      <w:r>
        <w:rPr>
          <w:rFonts w:ascii="Times New Roman" w:eastAsia="Times New Roman" w:hAnsi="Times New Roman"/>
          <w:sz w:val="36"/>
        </w:rPr>
        <w:t xml:space="preserve">O </w:t>
      </w:r>
      <w:r>
        <w:rPr>
          <w:spacing w:val="-23"/>
          <w:sz w:val="36"/>
        </w:rPr>
        <w:t xml:space="preserve">点以 </w:t>
      </w:r>
      <w:r>
        <w:rPr>
          <w:rFonts w:ascii="Times New Roman" w:eastAsia="Times New Roman" w:hAnsi="Times New Roman"/>
          <w:sz w:val="36"/>
        </w:rPr>
        <w:t xml:space="preserve">3cm/s </w:t>
      </w:r>
      <w:r>
        <w:rPr>
          <w:spacing w:val="-14"/>
          <w:sz w:val="36"/>
        </w:rPr>
        <w:t xml:space="preserve">的速度沿 </w:t>
      </w:r>
      <w:r>
        <w:rPr>
          <w:rFonts w:ascii="Times New Roman" w:eastAsia="Times New Roman" w:hAnsi="Times New Roman"/>
          <w:sz w:val="36"/>
        </w:rPr>
        <w:t xml:space="preserve">OC </w:t>
      </w:r>
      <w:r>
        <w:rPr>
          <w:spacing w:val="-3"/>
          <w:sz w:val="36"/>
        </w:rPr>
        <w:t>方向爬行，几</w:t>
      </w:r>
      <w:r>
        <w:rPr>
          <w:sz w:val="36"/>
        </w:rPr>
        <w:t>秒钟后，</w:t>
      </w:r>
      <w:r>
        <w:rPr>
          <w:rFonts w:ascii="Times New Roman" w:eastAsia="Times New Roman" w:hAnsi="Times New Roman"/>
          <w:spacing w:val="-19"/>
          <w:sz w:val="36"/>
        </w:rPr>
        <w:t xml:space="preserve">• </w:t>
      </w:r>
      <w:r>
        <w:rPr>
          <w:spacing w:val="-15"/>
          <w:sz w:val="36"/>
        </w:rPr>
        <w:t xml:space="preserve">两只蚂蚁与 </w:t>
      </w:r>
      <w:r>
        <w:rPr>
          <w:rFonts w:ascii="Times New Roman" w:eastAsia="Times New Roman" w:hAnsi="Times New Roman"/>
          <w:sz w:val="36"/>
        </w:rPr>
        <w:t xml:space="preserve">O </w:t>
      </w:r>
      <w:r>
        <w:rPr>
          <w:spacing w:val="-9"/>
          <w:sz w:val="36"/>
        </w:rPr>
        <w:t xml:space="preserve">点组成的三角形面积为 </w:t>
      </w:r>
      <w:r>
        <w:rPr>
          <w:rFonts w:ascii="Times New Roman" w:eastAsia="Times New Roman" w:hAnsi="Times New Roman"/>
          <w:sz w:val="36"/>
        </w:rPr>
        <w:t>450cm2</w:t>
      </w:r>
      <w:r>
        <w:rPr>
          <w:sz w:val="36"/>
        </w:rPr>
        <w:t>？</w:t>
      </w:r>
    </w:p>
    <w:p>
      <w:pPr>
        <w:tabs>
          <w:tab w:val="left" w:pos="1079"/>
          <w:tab w:val="left" w:pos="2234"/>
        </w:tabs>
        <w:spacing w:before="228"/>
        <w:ind w:left="0" w:right="9085" w:firstLine="0"/>
        <w:jc w:val="center"/>
        <w:rPr>
          <w:sz w:val="34"/>
        </w:rPr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394843</wp:posOffset>
            </wp:positionV>
            <wp:extent cx="1651000" cy="1282700"/>
            <wp:effectExtent l="0" t="0" r="0" b="0"/>
            <wp:wrapNone/>
            <wp:docPr id="41" name="image1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19.png"/>
                    <pic:cNvPicPr/>
                  </pic:nvPicPr>
                  <pic:blipFill>
                    <a:blip xmlns:r="http://schemas.openxmlformats.org/officeDocument/2006/relationships" r:embed="rId1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1282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4"/>
        </w:rPr>
        <w:t>A</w:t>
        <w:tab/>
        <w:t>O</w:t>
        <w:tab/>
      </w:r>
      <w:r>
        <w:rPr>
          <w:sz w:val="34"/>
        </w:rPr>
        <w:t>B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43"/>
        </w:rPr>
      </w:pPr>
    </w:p>
    <w:p>
      <w:pPr>
        <w:spacing w:before="0"/>
        <w:ind w:left="0" w:right="9049" w:firstLine="0"/>
        <w:jc w:val="center"/>
        <w:rPr>
          <w:sz w:val="34"/>
        </w:rPr>
      </w:pPr>
      <w:r>
        <w:rPr>
          <w:w w:val="100"/>
          <w:sz w:val="34"/>
        </w:rPr>
        <w:t>C</w:t>
      </w:r>
    </w:p>
    <w:p>
      <w:pPr>
        <w:pStyle w:val="Heading1"/>
        <w:spacing w:before="175" w:line="244" w:lineRule="auto"/>
        <w:ind w:right="11576"/>
      </w:pPr>
      <w:r>
        <w:t xml:space="preserve">六、易错点分析： </w:t>
      </w:r>
      <w:r>
        <w:rPr>
          <w:spacing w:val="-42"/>
          <w:w w:val="99"/>
        </w:rPr>
        <w:t>易错点一：</w:t>
      </w:r>
      <w:r>
        <w:rPr>
          <w:w w:val="99"/>
        </w:rPr>
        <w:t>（概念</w:t>
      </w:r>
      <w:r>
        <w:rPr>
          <w:spacing w:val="-19"/>
          <w:w w:val="99"/>
        </w:rPr>
        <w:t>）</w:t>
      </w:r>
    </w:p>
    <w:p>
      <w:pPr>
        <w:pStyle w:val="ListParagraph"/>
        <w:numPr>
          <w:ilvl w:val="1"/>
          <w:numId w:val="23"/>
        </w:numPr>
        <w:tabs>
          <w:tab w:val="left" w:pos="4321"/>
        </w:tabs>
        <w:spacing w:before="191" w:after="0" w:line="417" w:lineRule="auto"/>
        <w:ind w:left="3543" w:right="2693" w:firstLine="237"/>
        <w:jc w:val="left"/>
        <w:rPr>
          <w:sz w:val="42"/>
        </w:rPr>
      </w:pPr>
      <w:r>
        <w:rPr>
          <w:spacing w:val="-20"/>
          <w:w w:val="100"/>
          <w:sz w:val="42"/>
        </w:rPr>
        <w:t>判断方程是否为一元二次方程时，忽略二次项系数不为“</w:t>
      </w:r>
      <w:r>
        <w:rPr>
          <w:spacing w:val="-3"/>
          <w:w w:val="100"/>
          <w:sz w:val="42"/>
        </w:rPr>
        <w:t>0</w:t>
      </w:r>
      <w:r>
        <w:rPr>
          <w:spacing w:val="-89"/>
          <w:w w:val="100"/>
          <w:sz w:val="42"/>
        </w:rPr>
        <w:t>”.</w:t>
      </w:r>
      <w:r>
        <w:rPr>
          <w:spacing w:val="16"/>
          <w:sz w:val="42"/>
        </w:rPr>
        <w:t>如：下列关于</w:t>
      </w:r>
      <w:r>
        <w:rPr>
          <w:sz w:val="42"/>
        </w:rPr>
        <w:t>x</w:t>
      </w:r>
      <w:r>
        <w:rPr>
          <w:spacing w:val="-8"/>
          <w:sz w:val="42"/>
        </w:rPr>
        <w:t xml:space="preserve"> 的方程中，是一元二次方程的有--------</w:t>
      </w:r>
    </w:p>
    <w:p>
      <w:pPr>
        <w:spacing w:after="0" w:line="417" w:lineRule="auto"/>
        <w:jc w:val="left"/>
        <w:rPr>
          <w:sz w:val="42"/>
        </w:rPr>
        <w:sectPr>
          <w:headerReference w:type="default" r:id="rId161"/>
          <w:footerReference w:type="default" r:id="rId162"/>
          <w:type w:val="continuous"/>
          <w:pgSz w:w="17860" w:h="25260"/>
          <w:pgMar w:top="1600" w:right="0" w:bottom="2000" w:left="0" w:header="708" w:footer="708"/>
          <w:pgNumType w:start="21"/>
          <w:cols w:space="708"/>
        </w:sect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8537"/>
        </w:tabs>
        <w:spacing w:before="42"/>
        <w:ind w:left="3388"/>
      </w:pPr>
      <w:r>
        <w:t xml:space="preserve">① </w:t>
      </w:r>
      <w:r>
        <w:rPr>
          <w:spacing w:val="-14"/>
        </w:rPr>
        <w:t>ax</w:t>
      </w:r>
      <w:r>
        <w:rPr>
          <w:spacing w:val="-14"/>
          <w:position w:val="9"/>
        </w:rPr>
        <w:t>2</w:t>
      </w:r>
      <w:r>
        <w:rPr>
          <w:spacing w:val="-14"/>
        </w:rPr>
        <w:t>+bx+c</w:t>
      </w:r>
      <w:r>
        <w:rPr>
          <w:spacing w:val="4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0</w:t>
        <w:tab/>
        <w:t xml:space="preserve">② </w:t>
      </w:r>
      <w:r>
        <w:rPr>
          <w:spacing w:val="-36"/>
        </w:rPr>
        <w:t>x</w:t>
      </w:r>
      <w:r>
        <w:rPr>
          <w:spacing w:val="-36"/>
          <w:position w:val="9"/>
        </w:rPr>
        <w:t>2</w:t>
      </w:r>
      <w:r>
        <w:rPr>
          <w:spacing w:val="-36"/>
        </w:rPr>
        <w:t xml:space="preserve">+ </w:t>
      </w:r>
      <w:r>
        <w:t>3／x</w:t>
      </w:r>
      <w:r>
        <w:rPr>
          <w:spacing w:val="33"/>
        </w:rPr>
        <w:t xml:space="preserve"> </w:t>
      </w:r>
      <w:r>
        <w:t>-5=0</w:t>
      </w:r>
    </w:p>
    <w:p>
      <w:pPr>
        <w:pStyle w:val="BodyText"/>
        <w:tabs>
          <w:tab w:val="left" w:pos="8569"/>
        </w:tabs>
        <w:spacing w:before="308"/>
        <w:ind w:left="3388"/>
      </w:pPr>
      <w:r>
        <w:t xml:space="preserve">③ </w:t>
      </w:r>
      <w:r>
        <w:rPr>
          <w:spacing w:val="-11"/>
        </w:rPr>
        <w:t>2x</w:t>
      </w:r>
      <w:r>
        <w:rPr>
          <w:spacing w:val="-11"/>
          <w:position w:val="9"/>
        </w:rPr>
        <w:t>2</w:t>
      </w:r>
      <w:r>
        <w:rPr>
          <w:spacing w:val="-11"/>
        </w:rPr>
        <w:t>-x-3</w:t>
      </w:r>
      <w:r>
        <w:rPr>
          <w:spacing w:val="3"/>
        </w:rPr>
        <w:t xml:space="preserve"> </w:t>
      </w:r>
      <w:r>
        <w:t>=</w:t>
      </w:r>
      <w:r>
        <w:rPr>
          <w:spacing w:val="2"/>
        </w:rPr>
        <w:t xml:space="preserve"> </w:t>
      </w:r>
      <w:r>
        <w:t>0</w:t>
        <w:tab/>
        <w:t xml:space="preserve">④ </w:t>
      </w:r>
      <w:r>
        <w:rPr>
          <w:spacing w:val="-14"/>
        </w:rPr>
        <w:t>x</w:t>
      </w:r>
      <w:r>
        <w:rPr>
          <w:spacing w:val="-14"/>
          <w:position w:val="9"/>
        </w:rPr>
        <w:t>2</w:t>
      </w:r>
      <w:r>
        <w:rPr>
          <w:spacing w:val="-14"/>
        </w:rPr>
        <w:t>-2+x</w:t>
      </w:r>
      <w:r>
        <w:rPr>
          <w:spacing w:val="-14"/>
          <w:position w:val="9"/>
        </w:rPr>
        <w:t>3</w:t>
      </w:r>
      <w:r>
        <w:rPr>
          <w:spacing w:val="-14"/>
        </w:rPr>
        <w:t>=</w:t>
      </w:r>
      <w:r>
        <w:rPr>
          <w:spacing w:val="-3"/>
        </w:rPr>
        <w:t xml:space="preserve"> </w:t>
      </w:r>
      <w:r>
        <w:t>0</w:t>
      </w:r>
    </w:p>
    <w:p>
      <w:pPr>
        <w:pStyle w:val="ListParagraph"/>
        <w:numPr>
          <w:ilvl w:val="1"/>
          <w:numId w:val="35"/>
        </w:numPr>
        <w:tabs>
          <w:tab w:val="left" w:pos="4591"/>
        </w:tabs>
        <w:spacing w:before="351" w:after="0" w:line="417" w:lineRule="auto"/>
        <w:ind w:left="2970" w:right="2738" w:firstLine="1079"/>
        <w:jc w:val="left"/>
        <w:rPr>
          <w:sz w:val="42"/>
        </w:rPr>
      </w:pPr>
      <w:r>
        <w:rPr>
          <w:spacing w:val="-1"/>
          <w:sz w:val="42"/>
        </w:rPr>
        <w:t>注意本单元在学习概念时，注意联系实际，加深对概念的</w:t>
      </w:r>
      <w:r>
        <w:rPr>
          <w:sz w:val="42"/>
        </w:rPr>
        <w:t>理解与应用，避免就概念理解概念。</w:t>
      </w:r>
    </w:p>
    <w:p>
      <w:pPr>
        <w:pStyle w:val="BodyText"/>
        <w:spacing w:line="584" w:lineRule="exact"/>
        <w:ind w:left="2580" w:right="3471"/>
        <w:jc w:val="center"/>
      </w:pPr>
      <w:r>
        <w:t>如：已知关于x 的方程（m-n）x</w:t>
      </w:r>
      <w:r>
        <w:rPr>
          <w:position w:val="9"/>
        </w:rPr>
        <w:t>2</w:t>
      </w:r>
      <w:r>
        <w:t>+mx+n=0，(m≠0),你认为：</w:t>
      </w:r>
    </w:p>
    <w:p>
      <w:pPr>
        <w:pStyle w:val="BodyText"/>
        <w:spacing w:before="351"/>
        <w:ind w:left="3823"/>
      </w:pPr>
      <w:r>
        <w:rPr>
          <w:spacing w:val="52"/>
        </w:rPr>
        <w:t>①当</w:t>
      </w:r>
      <w:r>
        <w:t>m</w:t>
      </w:r>
      <w:r>
        <w:rPr>
          <w:spacing w:val="-3"/>
        </w:rPr>
        <w:t xml:space="preserve"> 和</w:t>
      </w:r>
      <w:r>
        <w:t>n</w:t>
      </w:r>
      <w:r>
        <w:rPr>
          <w:spacing w:val="-11"/>
        </w:rPr>
        <w:t xml:space="preserve"> 满足什么关系时，该方程为一元二次方程？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3751"/>
      </w:pPr>
      <w:r>
        <w:rPr>
          <w:spacing w:val="52"/>
        </w:rPr>
        <w:t>②当</w:t>
      </w:r>
      <w:r>
        <w:t>m</w:t>
      </w:r>
      <w:r>
        <w:rPr>
          <w:spacing w:val="-3"/>
        </w:rPr>
        <w:t xml:space="preserve"> 和</w:t>
      </w:r>
      <w:r>
        <w:t>n</w:t>
      </w:r>
      <w:r>
        <w:rPr>
          <w:spacing w:val="-11"/>
        </w:rPr>
        <w:t xml:space="preserve"> 满足什么关系时，该方程为一元一次方程？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4591"/>
        </w:tabs>
        <w:spacing w:before="1" w:after="0" w:line="417" w:lineRule="auto"/>
        <w:ind w:left="2700" w:right="6857" w:firstLine="1349"/>
        <w:jc w:val="left"/>
        <w:rPr>
          <w:sz w:val="42"/>
        </w:rPr>
      </w:pPr>
      <w:r>
        <w:rPr>
          <w:spacing w:val="8"/>
          <w:sz w:val="42"/>
        </w:rPr>
        <w:t>没有化成一般形式，混淆</w:t>
      </w:r>
      <w:r>
        <w:rPr>
          <w:sz w:val="42"/>
        </w:rPr>
        <w:t>a、b、</w:t>
      </w:r>
      <w:r>
        <w:rPr>
          <w:spacing w:val="-7"/>
          <w:sz w:val="42"/>
        </w:rPr>
        <w:t xml:space="preserve">c. </w:t>
      </w:r>
      <w:r>
        <w:rPr>
          <w:spacing w:val="-43"/>
          <w:w w:val="100"/>
          <w:sz w:val="42"/>
        </w:rPr>
        <w:t>易错点二：</w:t>
      </w:r>
      <w:r>
        <w:rPr>
          <w:w w:val="100"/>
          <w:sz w:val="42"/>
        </w:rPr>
        <w:t>（解法）</w:t>
      </w:r>
    </w:p>
    <w:p>
      <w:pPr>
        <w:pStyle w:val="BodyText"/>
        <w:spacing w:line="537" w:lineRule="exact"/>
        <w:ind w:left="3647"/>
      </w:pPr>
      <w:r>
        <w:t>（1）因式分解法没注意方程没有写成A*B=0 形式。</w:t>
      </w:r>
    </w:p>
    <w:p>
      <w:pPr>
        <w:pStyle w:val="BodyText"/>
        <w:tabs>
          <w:tab w:val="left" w:pos="13154"/>
        </w:tabs>
        <w:spacing w:before="351" w:line="457" w:lineRule="exact"/>
        <w:ind w:left="4907"/>
      </w:pPr>
      <w:r>
        <w:t>如，解方程（x-1）(x-3)=8,</w:t>
      </w:r>
      <w:r>
        <w:rPr>
          <w:spacing w:val="3"/>
        </w:rPr>
        <w:t xml:space="preserve"> </w:t>
      </w:r>
      <w:r>
        <w:t>误解为</w:t>
      </w:r>
      <w:r>
        <w:rPr>
          <w:spacing w:val="-4"/>
        </w:rPr>
        <w:t xml:space="preserve"> </w:t>
      </w:r>
      <w:r>
        <w:rPr>
          <w:spacing w:val="12"/>
        </w:rPr>
        <w:t>x=1,</w:t>
        <w:tab/>
      </w:r>
      <w:r>
        <w:t>x</w:t>
      </w:r>
      <w:r>
        <w:rPr>
          <w:spacing w:val="-156"/>
        </w:rPr>
        <w:t xml:space="preserve"> </w:t>
      </w:r>
      <w:r>
        <w:t>=3.</w:t>
      </w:r>
    </w:p>
    <w:p>
      <w:pPr>
        <w:tabs>
          <w:tab w:val="left" w:pos="1311"/>
        </w:tabs>
        <w:spacing w:before="0" w:line="346" w:lineRule="exact"/>
        <w:ind w:left="0" w:right="4346" w:firstLine="0"/>
        <w:jc w:val="right"/>
        <w:rPr>
          <w:sz w:val="29"/>
        </w:rPr>
      </w:pPr>
      <w:r>
        <w:rPr>
          <w:sz w:val="29"/>
        </w:rPr>
        <w:t>1</w:t>
        <w:tab/>
      </w:r>
      <w:r>
        <w:rPr>
          <w:position w:val="2"/>
          <w:sz w:val="29"/>
        </w:rPr>
        <w:t>2</w:t>
      </w:r>
    </w:p>
    <w:p>
      <w:pPr>
        <w:pStyle w:val="BodyText"/>
        <w:spacing w:before="9"/>
        <w:rPr>
          <w:sz w:val="10"/>
        </w:rPr>
      </w:pPr>
    </w:p>
    <w:p>
      <w:pPr>
        <w:pStyle w:val="ListParagraph"/>
        <w:numPr>
          <w:ilvl w:val="1"/>
          <w:numId w:val="30"/>
        </w:numPr>
        <w:tabs>
          <w:tab w:val="left" w:pos="4803"/>
        </w:tabs>
        <w:spacing w:before="42" w:after="0" w:line="240" w:lineRule="auto"/>
        <w:ind w:left="4803" w:right="0" w:hanging="843"/>
        <w:jc w:val="left"/>
        <w:rPr>
          <w:sz w:val="42"/>
        </w:rPr>
      </w:pPr>
      <w:r>
        <w:rPr>
          <w:spacing w:val="-14"/>
          <w:sz w:val="42"/>
        </w:rPr>
        <w:t>用公式法解方程时，没有化为一般式，造成符号错误或混</w:t>
      </w:r>
    </w:p>
    <w:p>
      <w:pPr>
        <w:pStyle w:val="BodyText"/>
        <w:spacing w:before="11"/>
        <w:rPr>
          <w:sz w:val="27"/>
        </w:rPr>
      </w:pPr>
    </w:p>
    <w:p>
      <w:pPr>
        <w:spacing w:after="0"/>
        <w:rPr>
          <w:sz w:val="27"/>
        </w:rPr>
        <w:sectPr>
          <w:headerReference w:type="default" r:id="rId163"/>
          <w:footerReference w:type="default" r:id="rId164"/>
          <w:pgSz w:w="17860" w:h="25260"/>
          <w:pgMar w:top="1600" w:right="0" w:bottom="2040" w:left="0" w:header="1032" w:footer="1816"/>
          <w:pgNumType w:start="22"/>
          <w:cols w:space="708"/>
        </w:sectPr>
      </w:pPr>
    </w:p>
    <w:p>
      <w:pPr>
        <w:pStyle w:val="BodyText"/>
        <w:spacing w:before="42"/>
        <w:ind w:left="2700"/>
      </w:pPr>
      <w:r>
        <w:rPr>
          <w:spacing w:val="104"/>
        </w:rPr>
        <w:t>淆</w:t>
      </w:r>
      <w:r>
        <w:t>a</w:t>
      </w:r>
      <w:r>
        <w:rPr>
          <w:spacing w:val="-4"/>
        </w:rPr>
        <w:t>、</w:t>
      </w:r>
      <w:r>
        <w:t>b</w:t>
      </w:r>
      <w:r>
        <w:rPr>
          <w:spacing w:val="-4"/>
        </w:rPr>
        <w:t>、</w:t>
      </w:r>
      <w:r>
        <w:t>c</w:t>
      </w:r>
      <w:r>
        <w:rPr>
          <w:spacing w:val="-16"/>
        </w:rPr>
        <w:t>。</w:t>
      </w:r>
    </w:p>
    <w:p>
      <w:pPr>
        <w:pStyle w:val="BodyText"/>
        <w:spacing w:before="12"/>
        <w:rPr>
          <w:sz w:val="72"/>
        </w:rPr>
      </w:pPr>
      <w:r>
        <w:br w:type="column"/>
      </w:r>
    </w:p>
    <w:p>
      <w:pPr>
        <w:pStyle w:val="BodyText"/>
        <w:ind w:left="64"/>
      </w:pPr>
      <w:r>
        <w:t>如，解方程x</w:t>
      </w:r>
      <w:r>
        <w:rPr>
          <w:position w:val="9"/>
        </w:rPr>
        <w:t>2</w:t>
      </w:r>
      <w:r>
        <w:t>-4x=2，误认为 a=1,b=—4,c=2.</w:t>
      </w:r>
    </w:p>
    <w:p>
      <w:pPr>
        <w:spacing w:after="0"/>
        <w:sectPr>
          <w:headerReference w:type="default" r:id="rId165"/>
          <w:footerReference w:type="default" r:id="rId166"/>
          <w:type w:val="continuous"/>
          <w:pgSz w:w="17860" w:h="25260"/>
          <w:pgMar w:top="1600" w:right="0" w:bottom="2000" w:left="0" w:header="708" w:footer="708"/>
          <w:pgNumType w:start="23"/>
          <w:cols w:num="2" w:space="708" w:equalWidth="0">
            <w:col w:w="5120" w:space="40"/>
            <w:col w:w="12700" w:space="0"/>
          </w:cols>
        </w:sectPr>
      </w:pPr>
    </w:p>
    <w:p>
      <w:pPr>
        <w:pStyle w:val="BodyText"/>
        <w:spacing w:before="10"/>
        <w:rPr>
          <w:sz w:val="20"/>
        </w:rPr>
      </w:pPr>
    </w:p>
    <w:p>
      <w:pPr>
        <w:pStyle w:val="ListParagraph"/>
        <w:numPr>
          <w:ilvl w:val="1"/>
          <w:numId w:val="30"/>
        </w:numPr>
        <w:tabs>
          <w:tab w:val="left" w:pos="4594"/>
        </w:tabs>
        <w:spacing w:before="42" w:after="0" w:line="240" w:lineRule="auto"/>
        <w:ind w:left="4593" w:right="0" w:hanging="634"/>
        <w:jc w:val="left"/>
        <w:rPr>
          <w:sz w:val="42"/>
        </w:rPr>
      </w:pPr>
      <w:r>
        <w:rPr>
          <w:spacing w:val="9"/>
          <w:sz w:val="42"/>
        </w:rPr>
        <w:t xml:space="preserve">丢根。如，解方程 </w:t>
      </w:r>
      <w:r>
        <w:rPr>
          <w:spacing w:val="-8"/>
          <w:sz w:val="42"/>
        </w:rPr>
        <w:t>3(x+2)=x</w:t>
      </w:r>
      <w:r>
        <w:rPr>
          <w:spacing w:val="-8"/>
          <w:position w:val="9"/>
          <w:sz w:val="42"/>
        </w:rPr>
        <w:t>2</w:t>
      </w:r>
      <w:r>
        <w:rPr>
          <w:spacing w:val="-8"/>
          <w:sz w:val="42"/>
        </w:rPr>
        <w:t>+2x</w:t>
      </w:r>
      <w:r>
        <w:rPr>
          <w:spacing w:val="5"/>
          <w:sz w:val="42"/>
        </w:rPr>
        <w:t>,两边同时除以</w:t>
      </w:r>
      <w:r>
        <w:rPr>
          <w:sz w:val="42"/>
        </w:rPr>
        <w:t>(x+2),得</w:t>
      </w:r>
    </w:p>
    <w:p>
      <w:pPr>
        <w:pStyle w:val="BodyText"/>
        <w:spacing w:before="1"/>
        <w:rPr>
          <w:sz w:val="24"/>
        </w:rPr>
      </w:pPr>
    </w:p>
    <w:p>
      <w:pPr>
        <w:pStyle w:val="BodyText"/>
        <w:spacing w:before="42"/>
        <w:ind w:left="2700"/>
      </w:pPr>
      <w:r>
        <w:t>x=3.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t>易错点三（一元二次方程应用题）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334"/>
      </w:pPr>
      <w:r>
        <w:t>①审题不清，误解题意，不能正确地找出等量关系；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3121"/>
      </w:pPr>
      <w:r>
        <w:t>②解方程后未经检验就盲目作答。</w:t>
      </w:r>
    </w:p>
    <w:p>
      <w:pPr>
        <w:pStyle w:val="BodyText"/>
        <w:rPr>
          <w:sz w:val="31"/>
        </w:rPr>
      </w:pPr>
    </w:p>
    <w:p>
      <w:pPr>
        <w:pStyle w:val="BodyText"/>
        <w:spacing w:line="403" w:lineRule="auto"/>
        <w:ind w:left="2700" w:right="2522" w:firstLine="421"/>
      </w:pPr>
      <w:r>
        <w:rPr>
          <w:spacing w:val="-1"/>
        </w:rPr>
        <w:t>③检查方程两根是否符合实际意义，尤其当两根都是正数的情况。</w:t>
      </w:r>
      <w:r>
        <w:rPr>
          <w:spacing w:val="-24"/>
        </w:rPr>
        <w:t xml:space="preserve">如教材 </w:t>
      </w:r>
      <w:r>
        <w:t>P</w:t>
      </w:r>
      <w:r>
        <w:rPr>
          <w:position w:val="-8"/>
          <w:sz w:val="31"/>
        </w:rPr>
        <w:t>114：</w:t>
      </w:r>
      <w:r>
        <w:rPr>
          <w:spacing w:val="-32"/>
        </w:rPr>
        <w:t xml:space="preserve">探究 </w:t>
      </w:r>
      <w:r>
        <w:t>3</w:t>
      </w:r>
      <w:r>
        <w:rPr>
          <w:spacing w:val="-10"/>
        </w:rPr>
        <w:t xml:space="preserve"> 问题中，方程两根都是正数，但他们并不都适合</w:t>
      </w:r>
      <w:r>
        <w:rPr>
          <w:spacing w:val="-16"/>
        </w:rPr>
        <w:t>问题的解。必须根据它们的值的大小来确定哪个合乎实际。这种取舍</w:t>
      </w:r>
    </w:p>
    <w:p>
      <w:pPr>
        <w:spacing w:after="0" w:line="403" w:lineRule="auto"/>
        <w:sectPr>
          <w:headerReference w:type="default" r:id="rId167"/>
          <w:footerReference w:type="default" r:id="rId168"/>
          <w:type w:val="continuous"/>
          <w:pgSz w:w="17860" w:h="25260"/>
          <w:pgMar w:top="1600" w:right="0" w:bottom="2000" w:left="0" w:header="708" w:footer="708"/>
          <w:pgNumType w:start="24"/>
          <w:cols w:space="708"/>
        </w:sectPr>
      </w:pPr>
    </w:p>
    <w:p>
      <w:pPr>
        <w:pStyle w:val="BodyText"/>
        <w:spacing w:before="5"/>
        <w:rPr>
          <w:sz w:val="27"/>
        </w:rPr>
      </w:pPr>
    </w:p>
    <w:p>
      <w:pPr>
        <w:pStyle w:val="BodyText"/>
        <w:spacing w:before="42" w:line="417" w:lineRule="auto"/>
        <w:ind w:left="2700" w:right="2676"/>
      </w:pPr>
      <w:r>
        <w:rPr>
          <w:spacing w:val="-13"/>
        </w:rPr>
        <w:t>更多的要考虑问题的实际意义，教学中应注意培养学生将数学知识与</w:t>
      </w:r>
      <w:r>
        <w:t>实际问题相结合的能力。</w:t>
      </w:r>
    </w:p>
    <w:p>
      <w:pPr>
        <w:pStyle w:val="Heading1"/>
        <w:tabs>
          <w:tab w:val="left" w:pos="6495"/>
        </w:tabs>
        <w:spacing w:line="537" w:lineRule="exact"/>
        <w:ind w:left="4806"/>
      </w:pPr>
      <w:r>
        <w:t>第三章</w:t>
        <w:tab/>
        <w:t>频数及其分布（徐旺红老师整理）</w:t>
      </w:r>
    </w:p>
    <w:p>
      <w:pPr>
        <w:pStyle w:val="BodyText"/>
        <w:spacing w:before="1"/>
        <w:rPr>
          <w:b/>
          <w:sz w:val="31"/>
        </w:rPr>
      </w:pPr>
    </w:p>
    <w:p>
      <w:pPr>
        <w:spacing w:before="0"/>
        <w:ind w:left="780" w:right="780" w:firstLine="0"/>
        <w:jc w:val="center"/>
        <w:rPr>
          <w:b/>
          <w:sz w:val="42"/>
        </w:rPr>
      </w:pPr>
      <w:r>
        <w:rPr>
          <w:rFonts w:ascii="Arial" w:eastAsia="Arial"/>
          <w:b/>
          <w:sz w:val="42"/>
        </w:rPr>
        <w:t>3</w:t>
      </w:r>
      <w:r>
        <w:rPr>
          <w:b/>
          <w:sz w:val="42"/>
        </w:rPr>
        <w:t>、</w:t>
      </w:r>
      <w:r>
        <w:rPr>
          <w:rFonts w:ascii="Arial" w:eastAsia="Arial"/>
          <w:b/>
          <w:sz w:val="42"/>
        </w:rPr>
        <w:t xml:space="preserve">1 </w:t>
      </w:r>
      <w:r>
        <w:rPr>
          <w:b/>
          <w:sz w:val="42"/>
        </w:rPr>
        <w:t>频数与频率</w:t>
      </w:r>
    </w:p>
    <w:p>
      <w:pPr>
        <w:pStyle w:val="BodyText"/>
        <w:spacing w:before="1"/>
        <w:rPr>
          <w:b/>
          <w:sz w:val="16"/>
        </w:rPr>
      </w:pPr>
    </w:p>
    <w:p>
      <w:pPr>
        <w:pStyle w:val="Heading1"/>
        <w:spacing w:line="766" w:lineRule="exact"/>
        <w:rPr>
          <w:rFonts w:ascii="微软雅黑" w:eastAsia="微软雅黑" w:hint="eastAsia"/>
        </w:rPr>
      </w:pPr>
      <w:r>
        <w:rPr>
          <w:rFonts w:ascii="微软雅黑" w:eastAsia="微软雅黑" w:hint="eastAsia"/>
        </w:rPr>
        <w:t>教学目标：</w:t>
      </w:r>
    </w:p>
    <w:p>
      <w:pPr>
        <w:pStyle w:val="BodyText"/>
        <w:spacing w:before="362"/>
        <w:ind w:left="2700"/>
      </w:pPr>
      <w:r>
        <w:rPr>
          <w:rFonts w:ascii="Arial" w:eastAsia="Arial"/>
        </w:rPr>
        <w:t>1</w:t>
      </w:r>
      <w:r>
        <w:t>、理解频数的概念，会求频数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2</w:t>
      </w:r>
      <w:r>
        <w:t>、了解极差的概念、会计算极差。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3</w:t>
      </w:r>
      <w:r>
        <w:t>、了解极差、组距、组数之间的关系，会将数据分组。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700"/>
      </w:pPr>
      <w:r>
        <w:rPr>
          <w:rFonts w:ascii="Arial" w:eastAsia="Arial"/>
        </w:rPr>
        <w:t>4</w:t>
      </w:r>
      <w:r>
        <w:t>、会列频数分布表。</w:t>
      </w:r>
    </w:p>
    <w:p>
      <w:pPr>
        <w:pStyle w:val="BodyText"/>
        <w:rPr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2</w:t>
      </w:r>
      <w:r>
        <w:t>、理解样本容量、频数、频率之间的相互关系。会计算频率。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rPr>
          <w:rFonts w:ascii="Arial" w:eastAsia="Arial"/>
        </w:rPr>
        <w:t>3</w:t>
      </w:r>
      <w:r>
        <w:t>、了解频数、频率的一些简单实际应用。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2700" w:right="2729"/>
      </w:pPr>
      <w:r>
        <w:rPr>
          <w:rFonts w:ascii="Arial" w:eastAsia="Arial"/>
        </w:rPr>
        <w:t>4</w:t>
      </w:r>
      <w:r>
        <w:t>、通过收集、分析数据的过程，初步作出合理的决策，提高学生处理问题、决策问题的能力。</w:t>
      </w:r>
    </w:p>
    <w:p>
      <w:pPr>
        <w:spacing w:before="0" w:line="574" w:lineRule="exact"/>
        <w:ind w:left="2700" w:right="0" w:firstLine="0"/>
        <w:jc w:val="left"/>
        <w:rPr>
          <w:sz w:val="42"/>
        </w:rPr>
      </w:pPr>
      <w:r>
        <w:rPr>
          <w:rFonts w:ascii="微软雅黑" w:eastAsia="微软雅黑" w:hint="eastAsia"/>
          <w:b/>
          <w:sz w:val="42"/>
        </w:rPr>
        <w:t>教学重点：</w:t>
      </w:r>
      <w:r>
        <w:rPr>
          <w:sz w:val="42"/>
        </w:rPr>
        <w:t>本节教学的重点是频数的概念。</w:t>
      </w:r>
    </w:p>
    <w:p>
      <w:pPr>
        <w:pStyle w:val="BodyText"/>
        <w:spacing w:before="362" w:line="417" w:lineRule="auto"/>
        <w:ind w:left="2700" w:right="2696"/>
      </w:pPr>
      <w:r>
        <w:rPr>
          <w:b/>
          <w:spacing w:val="-10"/>
        </w:rPr>
        <w:t>教学难点：</w:t>
      </w:r>
      <w:r>
        <w:rPr>
          <w:spacing w:val="-7"/>
        </w:rPr>
        <w:t>将数据分组过程比较复杂，往往要考虑多方面的因素，是</w:t>
      </w:r>
      <w:r>
        <w:t>本节教学的一个难点。</w:t>
      </w:r>
    </w:p>
    <w:p>
      <w:pPr>
        <w:pStyle w:val="BodyText"/>
        <w:spacing w:line="537" w:lineRule="exact"/>
        <w:ind w:left="3539"/>
        <w:rPr>
          <w:rFonts w:ascii="Arial" w:eastAsia="Arial"/>
        </w:rPr>
      </w:pPr>
      <w:r>
        <w:rPr>
          <w:rFonts w:ascii="Arial" w:eastAsia="Arial"/>
        </w:rPr>
        <w:t>1</w:t>
      </w:r>
      <w:r>
        <w:t>、频率的概念：一般地，每一组频数与数据总数</w:t>
      </w:r>
      <w:r>
        <w:rPr>
          <w:rFonts w:ascii="Arial" w:eastAsia="Arial"/>
        </w:rPr>
        <w:t>(</w:t>
      </w:r>
      <w:r>
        <w:t>或实验总次数</w:t>
      </w:r>
      <w:r>
        <w:rPr>
          <w:rFonts w:ascii="Arial" w:eastAsia="Arial"/>
        </w:rPr>
        <w:t>)</w:t>
      </w:r>
    </w:p>
    <w:p>
      <w:pPr>
        <w:pStyle w:val="BodyText"/>
        <w:spacing w:before="6"/>
        <w:rPr>
          <w:rFonts w:ascii="Arial"/>
          <w:sz w:val="34"/>
        </w:rPr>
      </w:pPr>
    </w:p>
    <w:p>
      <w:pPr>
        <w:pStyle w:val="BodyText"/>
        <w:ind w:left="2700"/>
      </w:pPr>
      <w:r>
        <w:t>的比，叫做这一组数据</w:t>
      </w:r>
      <w:r>
        <w:rPr>
          <w:rFonts w:ascii="Arial" w:eastAsia="Arial"/>
        </w:rPr>
        <w:t>(</w:t>
      </w:r>
      <w:r>
        <w:t>或事件</w:t>
      </w:r>
      <w:r>
        <w:rPr>
          <w:rFonts w:ascii="Arial" w:eastAsia="Arial"/>
        </w:rPr>
        <w:t>)</w:t>
      </w:r>
      <w:r>
        <w:t>的频率。</w:t>
      </w:r>
    </w:p>
    <w:p>
      <w:pPr>
        <w:pStyle w:val="BodyText"/>
        <w:spacing w:before="6"/>
        <w:rPr>
          <w:sz w:val="37"/>
        </w:rPr>
      </w:pPr>
    </w:p>
    <w:p>
      <w:pPr>
        <w:tabs>
          <w:tab w:val="left" w:pos="7796"/>
        </w:tabs>
        <w:spacing w:before="0" w:line="593" w:lineRule="exact"/>
        <w:ind w:left="3539" w:right="0" w:firstLine="0"/>
        <w:jc w:val="left"/>
        <w:rPr>
          <w:sz w:val="35"/>
        </w:rPr>
      </w:pP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306705</wp:posOffset>
            </wp:positionV>
            <wp:extent cx="952500" cy="38100"/>
            <wp:effectExtent l="0" t="0" r="0" b="0"/>
            <wp:wrapNone/>
            <wp:docPr id="4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20.png"/>
                    <pic:cNvPicPr/>
                  </pic:nvPicPr>
                  <pic:blipFill>
                    <a:blip xmlns:r="http://schemas.openxmlformats.org/officeDocument/2006/relationships" r:embed="rId16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由此可知：(1)</w:t>
      </w:r>
      <w:r>
        <w:rPr>
          <w:spacing w:val="-171"/>
          <w:sz w:val="42"/>
        </w:rPr>
        <w:t xml:space="preserve"> </w:t>
      </w:r>
      <w:r>
        <w:rPr>
          <w:position w:val="-4"/>
          <w:sz w:val="35"/>
        </w:rPr>
        <w:t>频率</w:t>
      </w:r>
      <w:r>
        <w:rPr>
          <w:spacing w:val="-73"/>
          <w:position w:val="-4"/>
          <w:sz w:val="35"/>
        </w:rPr>
        <w:t xml:space="preserve"> </w:t>
      </w:r>
      <w:r>
        <w:rPr>
          <w:rFonts w:ascii="Symbol" w:eastAsia="Symbol" w:hAnsi="Symbol"/>
          <w:position w:val="-4"/>
          <w:sz w:val="35"/>
        </w:rPr>
        <w:sym w:font="Symbol" w:char="F03D"/>
      </w:r>
      <w:r>
        <w:rPr>
          <w:rFonts w:ascii="Times New Roman" w:eastAsia="Times New Roman" w:hAnsi="Times New Roman"/>
          <w:position w:val="-4"/>
          <w:sz w:val="35"/>
        </w:rPr>
        <w:tab/>
      </w:r>
      <w:r>
        <w:rPr>
          <w:position w:val="18"/>
          <w:sz w:val="35"/>
        </w:rPr>
        <w:t>频数</w:t>
      </w:r>
    </w:p>
    <w:p>
      <w:pPr>
        <w:spacing w:before="0" w:line="363" w:lineRule="exact"/>
        <w:ind w:left="2234" w:right="3790" w:firstLine="0"/>
        <w:jc w:val="center"/>
        <w:rPr>
          <w:sz w:val="35"/>
        </w:rPr>
      </w:pPr>
      <w:r>
        <w:rPr>
          <w:sz w:val="35"/>
        </w:rPr>
        <w:t>数据总数</w:t>
      </w: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36"/>
        </w:numPr>
        <w:tabs>
          <w:tab w:val="left" w:pos="4241"/>
          <w:tab w:val="left" w:pos="4242"/>
        </w:tabs>
        <w:spacing w:before="0" w:after="0" w:line="240" w:lineRule="auto"/>
        <w:ind w:left="4241" w:right="0" w:hanging="703"/>
        <w:jc w:val="left"/>
        <w:rPr>
          <w:sz w:val="42"/>
        </w:rPr>
      </w:pPr>
      <w:r>
        <w:rPr>
          <w:sz w:val="42"/>
        </w:rPr>
        <w:t>频数</w:t>
      </w:r>
      <w:r>
        <w:rPr>
          <w:rFonts w:ascii="Arial" w:eastAsia="Arial" w:hAnsi="Arial"/>
          <w:spacing w:val="-4"/>
          <w:sz w:val="42"/>
        </w:rPr>
        <w:t>=</w:t>
      </w:r>
      <w:r>
        <w:rPr>
          <w:sz w:val="42"/>
        </w:rPr>
        <w:t>频率×数据总数</w:t>
      </w:r>
    </w:p>
    <w:p>
      <w:pPr>
        <w:pStyle w:val="BodyText"/>
        <w:spacing w:before="3"/>
        <w:rPr>
          <w:sz w:val="37"/>
        </w:rPr>
      </w:pPr>
    </w:p>
    <w:p>
      <w:pPr>
        <w:pStyle w:val="ListParagraph"/>
        <w:numPr>
          <w:ilvl w:val="0"/>
          <w:numId w:val="36"/>
        </w:numPr>
        <w:tabs>
          <w:tab w:val="left" w:pos="4075"/>
        </w:tabs>
        <w:spacing w:before="0" w:after="0" w:line="594" w:lineRule="exact"/>
        <w:ind w:left="4074" w:right="0" w:hanging="536"/>
        <w:jc w:val="left"/>
        <w:rPr>
          <w:sz w:val="35"/>
        </w:rPr>
      </w:pP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307975</wp:posOffset>
            </wp:positionV>
            <wp:extent cx="584200" cy="38100"/>
            <wp:effectExtent l="0" t="0" r="0" b="0"/>
            <wp:wrapNone/>
            <wp:docPr id="4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21.png"/>
                    <pic:cNvPicPr/>
                  </pic:nvPicPr>
                  <pic:blipFill>
                    <a:blip xmlns:r="http://schemas.openxmlformats.org/officeDocument/2006/relationships" r:embed="rId1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  <w:sz w:val="35"/>
        </w:rPr>
        <w:t xml:space="preserve">数据总数 </w:t>
      </w:r>
      <w:r>
        <w:rPr>
          <w:rFonts w:ascii="Symbol" w:eastAsia="Symbol" w:hAnsi="Symbol"/>
          <w:sz w:val="35"/>
        </w:rPr>
        <w:sym w:font="Symbol" w:char="F03D"/>
      </w:r>
      <w:r>
        <w:rPr>
          <w:rFonts w:ascii="Times New Roman" w:eastAsia="Times New Roman" w:hAnsi="Times New Roman"/>
          <w:spacing w:val="14"/>
          <w:sz w:val="35"/>
        </w:rPr>
        <w:t xml:space="preserve"> </w:t>
      </w:r>
      <w:r>
        <w:rPr>
          <w:position w:val="23"/>
          <w:sz w:val="35"/>
        </w:rPr>
        <w:t>频数</w:t>
      </w:r>
    </w:p>
    <w:p>
      <w:pPr>
        <w:spacing w:before="0" w:line="364" w:lineRule="exact"/>
        <w:ind w:left="5915" w:right="0" w:firstLine="0"/>
        <w:jc w:val="left"/>
        <w:rPr>
          <w:sz w:val="35"/>
        </w:rPr>
      </w:pPr>
      <w:r>
        <w:rPr>
          <w:sz w:val="35"/>
        </w:rPr>
        <w:t>频率。</w:t>
      </w:r>
    </w:p>
    <w:p>
      <w:pPr>
        <w:spacing w:after="0" w:line="364" w:lineRule="exact"/>
        <w:jc w:val="left"/>
        <w:rPr>
          <w:sz w:val="35"/>
        </w:rPr>
      </w:pPr>
      <w:r>
        <w:rPr>
          <w:sz w:val="35"/>
        </w:rPr>
        <w:br/>
      </w:r>
      <w:r>
        <w:rPr>
          <w:sz w:val="3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https://d.book118.com/537140041106006046</w:t>
        </w:r>
      </w:hyperlink>
    </w:p>
    <w:p>
      <w:pPr>
        <w:spacing w:after="0" w:line="364" w:lineRule="exact"/>
        <w:jc w:val="left"/>
        <w:rPr>
          <w:sz w:val="35"/>
        </w:rPr>
      </w:pPr>
    </w:p>
    <w:sectPr>
      <w:headerReference w:type="default" r:id="rId172"/>
      <w:footerReference w:type="default" r:id="rId173"/>
      <w:pgSz w:w="17860" w:h="25260"/>
      <w:pgMar w:top="1600" w:right="0" w:bottom="2000" w:left="0" w:header="1032" w:footer="1816"/>
      <w:pgNumType w:start="2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.75pt;height:16.35pt;margin-top:1161.07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8.75pt;height:16.35pt;margin-top:1161.07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8.75pt;height:16.35pt;margin-top:1161.07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.75pt;height:16.35pt;margin-top:1161.07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8.75pt;height:16.35pt;margin-top:1161.07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.75pt;height:16.35pt;margin-top:1161.07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8.75pt;height:16.35pt;margin-top:1161.07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8.75pt;height:16.35pt;margin-top:1161.07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8.75pt;height:16.35pt;margin-top:1161.07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8.75pt;height:16.35pt;margin-top:1161.07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8.75pt;height:16.35pt;margin-top:1161.07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8.75pt;height:16.35pt;margin-top:1161.07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6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95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8.75pt;height:16.35pt;margin-top:1161.07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8.75pt;height:16.35pt;margin-top:1161.07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8.75pt;height:16.35pt;margin-top:1161.07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.75pt;height:16.35pt;margin-top:1161.07pt;margin-left:134.04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8.75pt;height:16.35pt;margin-top:1161.07pt;margin-left:134.04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.75pt;height:16.35pt;margin-top:1161.07pt;margin-left:134.04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8.75pt;height:16.35pt;margin-top:1161.07pt;margin-left:134.0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.75pt;height:16.35pt;margin-top:1161.07pt;margin-left:134.0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8.75pt;height:16.35pt;margin-top:1161.07pt;margin-left:134.04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.75pt;height:16.35pt;margin-top:1161.07pt;margin-left:134.04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8.75pt;height:16.35pt;margin-top:1161.07pt;margin-left:134.04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.75pt;height:16.35pt;margin-top:1161.07pt;margin-left:134.0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8.75pt;height:16.35pt;margin-top:1161.07pt;margin-left:134.0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7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..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753.7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12322219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322219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0.57pt;margin-left:753.7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26366505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366505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0.57pt;margin-left:753.7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3884410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884410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.4pt;height:15.5pt;margin-top:50.57pt;margin-left:753.7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55153568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153568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.4pt;height:15.5pt;margin-top:50.57pt;margin-left:753.7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33896322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896322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753.7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6391541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91541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.4pt;height:15.5pt;margin-top:50.57pt;margin-left:753.7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63574104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3574104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5.4pt;height:15.5pt;margin-top:50.57pt;margin-left:753.7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68564197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564197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5.4pt;height:15.5pt;margin-top:50.57pt;margin-left:753.7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4497769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97769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5.4pt;height:15.5pt;margin-top:50.57pt;margin-left:753.7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47790175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790175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753.7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99418454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418454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5.4pt;height:15.5pt;margin-top:50.57pt;margin-left:753.7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3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5.4pt;height:15.5pt;margin-top:50.61pt;margin-left:753.7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325563019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5563019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5.4pt;height:15.5pt;margin-top:50.61pt;margin-left:753.71pt;mso-position-horizontal-relative:page;mso-position-vertical-relative:page;position:absolute;z-index:-25163059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71971577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971577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5.4pt;height:15.5pt;margin-top:50.61pt;margin-left:753.71pt;mso-position-horizontal-relative:page;mso-position-vertical-relative:page;position:absolute;z-index:-25162854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89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7425498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425498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5.4pt;height:15.5pt;margin-top:50.61pt;margin-left:753.71pt;mso-position-horizontal-relative:page;mso-position-vertical-relative:page;position:absolute;z-index:-25162649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10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1757859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757859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1" type="#_x0000_t202" style="width:5.4pt;height:15.5pt;margin-top:50.61pt;margin-left:753.71pt;mso-position-horizontal-relative:page;mso-position-vertical-relative:page;position:absolute;z-index:-25162444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30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839448026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39448026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5.4pt;height:15.5pt;margin-top:50.61pt;margin-left:753.71pt;mso-position-horizontal-relative:page;mso-position-vertical-relative:page;position:absolute;z-index:-25162240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51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142275418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2275418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5" type="#_x0000_t202" style="width:5.4pt;height:15.5pt;margin-top:50.61pt;margin-left:753.71pt;mso-position-horizontal-relative:page;mso-position-vertical-relative:page;position:absolute;z-index:-25162035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71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01214146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214146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7" type="#_x0000_t202" style="width:5.4pt;height:15.5pt;margin-top:50.61pt;margin-left:753.71pt;mso-position-horizontal-relative:page;mso-position-vertical-relative:page;position:absolute;z-index:-25161830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992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80652821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0652821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5.4pt;height:15.5pt;margin-top:50.61pt;margin-left:753.71pt;mso-position-horizontal-relative:page;mso-position-vertical-relative:page;position:absolute;z-index:-251616256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12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72831204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2831204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1" type="#_x0000_t202" style="width:5.4pt;height:15.5pt;margin-top:50.61pt;margin-left:753.71pt;mso-position-horizontal-relative:page;mso-position-vertical-relative:page;position:absolute;z-index:-251614208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32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650900443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50900443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3" type="#_x0000_t202" style="width:5.4pt;height:15.5pt;margin-top:50.61pt;margin-left:753.71pt;mso-position-horizontal-relative:page;mso-position-vertical-relative:page;position:absolute;z-index:-251612160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53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79779002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9779002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5.4pt;height:15.5pt;margin-top:50.61pt;margin-left:753.71pt;mso-position-horizontal-relative:page;mso-position-vertical-relative:page;position:absolute;z-index:-251610112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7073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684700017" name="image11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700017" name="image112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7" type="#_x0000_t202" style="width:5.4pt;height:15.5pt;margin-top:50.61pt;margin-left:753.71pt;mso-position-horizontal-relative:page;mso-position-vertical-relative:page;position:absolute;z-index:-251608064" filled="f" stroked="f">
          <v:textbox inset="0,0,0,0">
            <w:txbxContent>
              <w:p>
                <w:pPr>
                  <w:spacing w:before="32" w:line="277" w:lineRule="exact"/>
                  <w:ind w:left="2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rPr>
                    <w:rFonts w:ascii="Arial"/>
                    <w:w w:val="89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F6623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3"/>
      </w:pPr>
      <w:rPr>
        <w:rFonts w:hint="default"/>
      </w:rPr>
    </w:lvl>
  </w:abstractNum>
  <w:abstractNum w:abstractNumId="1">
    <w:nsid w:val="07B30E67"/>
    <w:multiLevelType w:val="hybridMultilevel"/>
    <w:tmpl w:val="00000000"/>
    <w:lvl w:ilvl="0">
      <w:start w:val="7"/>
      <w:numFmt w:val="decimal"/>
      <w:lvlText w:val="%1."/>
      <w:lvlJc w:val="left"/>
      <w:pPr>
        <w:ind w:left="3017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2"/>
      <w:numFmt w:val="decimal"/>
      <w:lvlText w:val="%2."/>
      <w:lvlJc w:val="left"/>
      <w:pPr>
        <w:ind w:left="4903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633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9" w:hanging="317"/>
      </w:pPr>
      <w:rPr>
        <w:rFonts w:hint="default"/>
      </w:rPr>
    </w:lvl>
  </w:abstractNum>
  <w:abstractNum w:abstractNumId="2">
    <w:nsid w:val="0E630349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6"/>
      </w:pPr>
      <w:rPr>
        <w:rFonts w:hint="default"/>
      </w:rPr>
    </w:lvl>
  </w:abstractNum>
  <w:abstractNum w:abstractNumId="3">
    <w:nsid w:val="0E6C5B83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3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3"/>
      </w:pPr>
      <w:rPr>
        <w:rFonts w:hint="default"/>
      </w:rPr>
    </w:lvl>
  </w:abstractNum>
  <w:abstractNum w:abstractNumId="4">
    <w:nsid w:val="0F014C8E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3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3"/>
      </w:pPr>
      <w:rPr>
        <w:rFonts w:hint="default"/>
      </w:rPr>
    </w:lvl>
  </w:abstractNum>
  <w:abstractNum w:abstractNumId="5">
    <w:nsid w:val="12AA1319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1060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2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1060"/>
      </w:pPr>
      <w:rPr>
        <w:rFonts w:hint="default"/>
      </w:rPr>
    </w:lvl>
  </w:abstractNum>
  <w:abstractNum w:abstractNumId="6">
    <w:nsid w:val="19F6408E"/>
    <w:multiLevelType w:val="hybridMultilevel"/>
    <w:tmpl w:val="00000000"/>
    <w:lvl w:ilvl="0">
      <w:start w:val="1"/>
      <w:numFmt w:val="decimal"/>
      <w:lvlText w:val="（%1）"/>
      <w:lvlJc w:val="left"/>
      <w:pPr>
        <w:ind w:left="4595" w:hanging="1053"/>
        <w:jc w:val="left"/>
      </w:pPr>
      <w:rPr>
        <w:rFonts w:ascii="宋体" w:eastAsia="宋体" w:hAnsi="宋体" w:cs="宋体" w:hint="default"/>
        <w:spacing w:val="-4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3"/>
      </w:pPr>
      <w:rPr>
        <w:rFonts w:hint="default"/>
      </w:rPr>
    </w:lvl>
  </w:abstractNum>
  <w:abstractNum w:abstractNumId="7">
    <w:nsid w:val="1AFEEBAD"/>
    <w:multiLevelType w:val="hybridMultilevel"/>
    <w:tmpl w:val="00000000"/>
    <w:lvl w:ilvl="0">
      <w:start w:val="1"/>
      <w:numFmt w:val="decimal"/>
      <w:lvlText w:val="%1."/>
      <w:lvlJc w:val="left"/>
      <w:pPr>
        <w:ind w:left="3357" w:hanging="657"/>
        <w:jc w:val="left"/>
      </w:pPr>
      <w:rPr>
        <w:rFonts w:ascii="Arial" w:eastAsia="Arial" w:hAnsi="Arial" w:cs="Arial" w:hint="default"/>
        <w:spacing w:val="-1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875" w:hanging="541"/>
        <w:jc w:val="right"/>
      </w:pPr>
      <w:rPr>
        <w:rFonts w:ascii="Arial" w:eastAsia="Arial" w:hAnsi="Arial" w:cs="Arial" w:hint="default"/>
        <w:w w:val="89"/>
        <w:sz w:val="34"/>
        <w:szCs w:val="34"/>
      </w:rPr>
    </w:lvl>
    <w:lvl w:ilvl="2">
      <w:start w:val="0"/>
      <w:numFmt w:val="bullet"/>
      <w:lvlText w:val="•"/>
      <w:lvlJc w:val="left"/>
      <w:pPr>
        <w:ind w:left="543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86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9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93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46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99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53" w:hanging="541"/>
      </w:pPr>
      <w:rPr>
        <w:rFonts w:hint="default"/>
      </w:rPr>
    </w:lvl>
  </w:abstractNum>
  <w:abstractNum w:abstractNumId="8">
    <w:nsid w:val="20C61A1E"/>
    <w:multiLevelType w:val="hybridMultilevel"/>
    <w:tmpl w:val="00000000"/>
    <w:lvl w:ilvl="0">
      <w:start w:val="0"/>
      <w:numFmt w:val="bullet"/>
      <w:lvlText w:val=""/>
      <w:lvlJc w:val="left"/>
      <w:pPr>
        <w:ind w:left="341" w:hanging="256"/>
      </w:pPr>
      <w:rPr>
        <w:rFonts w:ascii="Symbol" w:eastAsia="Symbol" w:hAnsi="Symbol" w:cs="Symbol" w:hint="default"/>
        <w:w w:val="100"/>
        <w:sz w:val="33"/>
        <w:szCs w:val="33"/>
      </w:rPr>
    </w:lvl>
    <w:lvl w:ilvl="1">
      <w:start w:val="0"/>
      <w:numFmt w:val="bullet"/>
      <w:lvlText w:val="•"/>
      <w:lvlJc w:val="left"/>
      <w:pPr>
        <w:ind w:left="465" w:hanging="2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1" w:hanging="2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17" w:hanging="2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3" w:hanging="2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9" w:hanging="2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" w:hanging="2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" w:hanging="2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" w:hanging="256"/>
      </w:pPr>
      <w:rPr>
        <w:rFonts w:hint="default"/>
      </w:rPr>
    </w:lvl>
  </w:abstractNum>
  <w:abstractNum w:abstractNumId="9">
    <w:nsid w:val="21D8D1A1"/>
    <w:multiLevelType w:val="hybridMultilevel"/>
    <w:tmpl w:val="00000000"/>
    <w:lvl w:ilvl="0">
      <w:start w:val="1"/>
      <w:numFmt w:val="decimal"/>
      <w:lvlText w:val="%1."/>
      <w:lvlJc w:val="left"/>
      <w:pPr>
        <w:ind w:left="3967" w:hanging="429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5349" w:hanging="4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39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29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19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09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9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9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9" w:hanging="429"/>
      </w:pPr>
      <w:rPr>
        <w:rFonts w:hint="default"/>
      </w:rPr>
    </w:lvl>
  </w:abstractNum>
  <w:abstractNum w:abstractNumId="10">
    <w:nsid w:val="26756EB5"/>
    <w:multiLevelType w:val="hybridMultilevel"/>
    <w:tmpl w:val="00000000"/>
    <w:lvl w:ilvl="0">
      <w:start w:val="1"/>
      <w:numFmt w:val="decimal"/>
      <w:lvlText w:val="（%1）"/>
      <w:lvlJc w:val="left"/>
      <w:pPr>
        <w:ind w:left="3780" w:hanging="1080"/>
        <w:jc w:val="left"/>
      </w:pPr>
      <w:rPr>
        <w:rFonts w:ascii="宋体" w:eastAsia="宋体" w:hAnsi="宋体" w:cs="宋体" w:hint="default"/>
        <w:spacing w:val="-1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5187" w:hanging="108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95" w:hanging="108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03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11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19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27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35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3" w:hanging="1080"/>
      </w:pPr>
      <w:rPr>
        <w:rFonts w:hint="default"/>
      </w:rPr>
    </w:lvl>
  </w:abstractNum>
  <w:abstractNum w:abstractNumId="11">
    <w:nsid w:val="2928CDF4"/>
    <w:multiLevelType w:val="hybridMultilevel"/>
    <w:tmpl w:val="00000000"/>
    <w:lvl w:ilvl="0">
      <w:start w:val="1"/>
      <w:numFmt w:val="decimal"/>
      <w:lvlText w:val="%1."/>
      <w:lvlJc w:val="left"/>
      <w:pPr>
        <w:ind w:left="3931" w:hanging="317"/>
        <w:jc w:val="lef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5331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23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15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07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9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91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83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75" w:hanging="317"/>
      </w:pPr>
      <w:rPr>
        <w:rFonts w:hint="default"/>
      </w:rPr>
    </w:lvl>
  </w:abstractNum>
  <w:abstractNum w:abstractNumId="12">
    <w:nsid w:val="29AB1E95"/>
    <w:multiLevelType w:val="hybridMultilevel"/>
    <w:tmpl w:val="00000000"/>
    <w:lvl w:ilvl="0">
      <w:start w:val="2"/>
      <w:numFmt w:val="decimal"/>
      <w:lvlText w:val="(%1)"/>
      <w:lvlJc w:val="left"/>
      <w:pPr>
        <w:ind w:left="4241" w:hanging="702"/>
        <w:jc w:val="left"/>
      </w:pPr>
      <w:rPr>
        <w:rFonts w:ascii="Arial" w:eastAsia="Arial" w:hAnsi="Arial" w:cs="Arial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5601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63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25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7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4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1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5" w:hanging="702"/>
      </w:pPr>
      <w:rPr>
        <w:rFonts w:hint="default"/>
      </w:rPr>
    </w:lvl>
  </w:abstractNum>
  <w:abstractNum w:abstractNumId="13">
    <w:nsid w:val="2D71C7BD"/>
    <w:multiLevelType w:val="hybridMultilevel"/>
    <w:tmpl w:val="00000000"/>
    <w:lvl w:ilvl="0">
      <w:start w:val="1"/>
      <w:numFmt w:val="decimal"/>
      <w:lvlText w:val="%1."/>
      <w:lvlJc w:val="left"/>
      <w:pPr>
        <w:ind w:left="427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280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88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5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1" w:hanging="947"/>
      </w:pPr>
      <w:rPr>
        <w:rFonts w:hint="default"/>
      </w:rPr>
    </w:lvl>
  </w:abstractNum>
  <w:abstractNum w:abstractNumId="14">
    <w:nsid w:val="301F18C8"/>
    <w:multiLevelType w:val="hybridMultilevel"/>
    <w:tmpl w:val="00000000"/>
    <w:lvl w:ilvl="0">
      <w:start w:val="1"/>
      <w:numFmt w:val="decimal"/>
      <w:lvlText w:val="%1."/>
      <w:lvlJc w:val="left"/>
      <w:pPr>
        <w:ind w:left="3806" w:hanging="473"/>
        <w:jc w:val="left"/>
      </w:pPr>
      <w:rPr>
        <w:rFonts w:ascii="Arial" w:eastAsia="Arial" w:hAnsi="Arial" w:cs="Arial" w:hint="default"/>
        <w:spacing w:val="-4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5205" w:hanging="47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1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17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2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29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3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41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47" w:hanging="473"/>
      </w:pPr>
      <w:rPr>
        <w:rFonts w:hint="default"/>
      </w:rPr>
    </w:lvl>
  </w:abstractNum>
  <w:abstractNum w:abstractNumId="15">
    <w:nsid w:val="344D176A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hint="default"/>
        <w:b/>
        <w:bCs/>
        <w:spacing w:val="-1"/>
        <w:w w:val="100"/>
      </w:rPr>
    </w:lvl>
    <w:lvl w:ilvl="1">
      <w:start w:val="1"/>
      <w:numFmt w:val="decimal"/>
      <w:lvlText w:val="%2)"/>
      <w:lvlJc w:val="left"/>
      <w:pPr>
        <w:ind w:left="3543" w:hanging="54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2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59" w:hanging="540"/>
      </w:pPr>
      <w:rPr>
        <w:rFonts w:hint="default"/>
      </w:rPr>
    </w:lvl>
  </w:abstractNum>
  <w:abstractNum w:abstractNumId="16">
    <w:nsid w:val="38292AE3"/>
    <w:multiLevelType w:val="hybridMultilevel"/>
    <w:tmpl w:val="00000000"/>
    <w:lvl w:ilvl="0">
      <w:start w:val="1"/>
      <w:numFmt w:val="decimal"/>
      <w:lvlText w:val="（%1）"/>
      <w:lvlJc w:val="left"/>
      <w:pPr>
        <w:ind w:left="4602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925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25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57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90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2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55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81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07" w:hanging="1056"/>
      </w:pPr>
      <w:rPr>
        <w:rFonts w:hint="default"/>
      </w:rPr>
    </w:lvl>
  </w:abstractNum>
  <w:abstractNum w:abstractNumId="17">
    <w:nsid w:val="3E86CDA9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3"/>
      <w:numFmt w:val="decimal"/>
      <w:lvlText w:val="（%2）"/>
      <w:lvlJc w:val="left"/>
      <w:pPr>
        <w:ind w:left="4562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5"/>
      <w:numFmt w:val="decimal"/>
      <w:lvlText w:val="（%3）"/>
      <w:lvlJc w:val="left"/>
      <w:pPr>
        <w:ind w:left="4807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502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4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1" w:hanging="1056"/>
      </w:pPr>
      <w:rPr>
        <w:rFonts w:hint="default"/>
      </w:rPr>
    </w:lvl>
  </w:abstractNum>
  <w:abstractNum w:abstractNumId="18">
    <w:nsid w:val="40ED9886"/>
    <w:multiLevelType w:val="hybridMultilevel"/>
    <w:tmpl w:val="00000000"/>
    <w:lvl w:ilvl="0">
      <w:start w:val="5"/>
      <w:numFmt w:val="decimal"/>
      <w:lvlText w:val="%1."/>
      <w:lvlJc w:val="left"/>
      <w:pPr>
        <w:ind w:left="3335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1"/>
      <w:numFmt w:val="decimal"/>
      <w:lvlText w:val="（%2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95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1056"/>
      </w:pPr>
      <w:rPr>
        <w:rFonts w:hint="default"/>
      </w:rPr>
    </w:lvl>
  </w:abstractNum>
  <w:abstractNum w:abstractNumId="19">
    <w:nsid w:val="4DFFE69A"/>
    <w:multiLevelType w:val="hybridMultilevel"/>
    <w:tmpl w:val="00000000"/>
    <w:lvl w:ilvl="0">
      <w:start w:val="2"/>
      <w:numFmt w:val="decimal"/>
      <w:lvlText w:val="(%1)"/>
      <w:lvlJc w:val="left"/>
      <w:pPr>
        <w:ind w:left="4241" w:hanging="702"/>
        <w:jc w:val="left"/>
      </w:pPr>
      <w:rPr>
        <w:rFonts w:ascii="Arial" w:eastAsia="Arial" w:hAnsi="Arial" w:cs="Arial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5601" w:hanging="70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63" w:hanging="70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25" w:hanging="7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87" w:hanging="7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49" w:hanging="7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11" w:hanging="7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73" w:hanging="7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5" w:hanging="702"/>
      </w:pPr>
      <w:rPr>
        <w:rFonts w:hint="default"/>
      </w:rPr>
    </w:lvl>
  </w:abstractNum>
  <w:abstractNum w:abstractNumId="20">
    <w:nsid w:val="531B0D84"/>
    <w:multiLevelType w:val="hybridMultilevel"/>
    <w:tmpl w:val="00000000"/>
    <w:lvl w:ilvl="0">
      <w:start w:val="1"/>
      <w:numFmt w:val="decimal"/>
      <w:lvlText w:val="（%1）"/>
      <w:lvlJc w:val="left"/>
      <w:pPr>
        <w:ind w:left="4174" w:hanging="1053"/>
        <w:jc w:val="left"/>
      </w:pPr>
      <w:rPr>
        <w:rFonts w:ascii="宋体" w:eastAsia="宋体" w:hAnsi="宋体" w:cs="宋体" w:hint="default"/>
        <w:spacing w:val="-2"/>
        <w:w w:val="90"/>
        <w:sz w:val="40"/>
        <w:szCs w:val="40"/>
      </w:rPr>
    </w:lvl>
    <w:lvl w:ilvl="1">
      <w:start w:val="2"/>
      <w:numFmt w:val="decimal"/>
      <w:lvlText w:val="（%2）"/>
      <w:lvlJc w:val="left"/>
      <w:pPr>
        <w:ind w:left="4595" w:hanging="1053"/>
        <w:jc w:val="left"/>
      </w:pPr>
      <w:rPr>
        <w:rFonts w:ascii="宋体" w:eastAsia="宋体" w:hAnsi="宋体" w:cs="宋体" w:hint="default"/>
        <w:spacing w:val="-4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607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6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1053"/>
      </w:pPr>
      <w:rPr>
        <w:rFonts w:hint="default"/>
      </w:rPr>
    </w:lvl>
  </w:abstractNum>
  <w:abstractNum w:abstractNumId="21">
    <w:nsid w:val="531CFA9C"/>
    <w:multiLevelType w:val="hybridMultilevel"/>
    <w:tmpl w:val="00000000"/>
    <w:lvl w:ilvl="0">
      <w:start w:val="1"/>
      <w:numFmt w:val="decimal"/>
      <w:lvlText w:val="（%1）"/>
      <w:lvlJc w:val="left"/>
      <w:pPr>
        <w:ind w:left="4386" w:hanging="1056"/>
        <w:jc w:val="left"/>
      </w:pPr>
      <w:rPr>
        <w:rFonts w:ascii="宋体" w:eastAsia="宋体" w:hAnsi="宋体" w:cs="宋体" w:hint="default"/>
        <w:spacing w:val="-17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72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1056"/>
      </w:pPr>
      <w:rPr>
        <w:rFonts w:hint="default"/>
      </w:rPr>
    </w:lvl>
  </w:abstractNum>
  <w:abstractNum w:abstractNumId="22">
    <w:nsid w:val="544A245F"/>
    <w:multiLevelType w:val="hybridMultilevel"/>
    <w:tmpl w:val="00000000"/>
    <w:lvl w:ilvl="0">
      <w:start w:val="4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1"/>
        <w:w w:val="90"/>
        <w:sz w:val="40"/>
        <w:szCs w:val="40"/>
      </w:rPr>
    </w:lvl>
    <w:lvl w:ilvl="1">
      <w:start w:val="3"/>
      <w:numFmt w:val="decimal"/>
      <w:lvlText w:val="（%2）"/>
      <w:lvlJc w:val="left"/>
      <w:pPr>
        <w:ind w:left="2700" w:hanging="1049"/>
        <w:jc w:val="left"/>
      </w:pPr>
      <w:rPr>
        <w:rFonts w:ascii="宋体" w:eastAsia="宋体" w:hAnsi="宋体" w:cs="宋体" w:hint="default"/>
        <w:spacing w:val="-4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5326" w:hanging="10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10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59" w:hanging="10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26" w:hanging="10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593" w:hanging="10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59" w:hanging="10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26" w:hanging="1049"/>
      </w:pPr>
      <w:rPr>
        <w:rFonts w:hint="default"/>
      </w:rPr>
    </w:lvl>
  </w:abstractNum>
  <w:abstractNum w:abstractNumId="23">
    <w:nsid w:val="563523A8"/>
    <w:multiLevelType w:val="hybridMultilevel"/>
    <w:tmpl w:val="00000000"/>
    <w:lvl w:ilvl="0">
      <w:start w:val="1"/>
      <w:numFmt w:val="decimal"/>
      <w:lvlText w:val="（%1）"/>
      <w:lvlJc w:val="left"/>
      <w:pPr>
        <w:ind w:left="3752" w:hanging="1052"/>
        <w:jc w:val="left"/>
      </w:pPr>
      <w:rPr>
        <w:rFonts w:ascii="宋体" w:eastAsia="宋体" w:hAnsi="宋体" w:cs="宋体" w:hint="default"/>
        <w:spacing w:val="-87"/>
        <w:w w:val="90"/>
        <w:sz w:val="40"/>
        <w:szCs w:val="40"/>
      </w:rPr>
    </w:lvl>
    <w:lvl w:ilvl="1">
      <w:start w:val="2"/>
      <w:numFmt w:val="decimal"/>
      <w:lvlText w:val="（%2）"/>
      <w:lvlJc w:val="left"/>
      <w:pPr>
        <w:ind w:left="4595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607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1056"/>
      </w:pPr>
      <w:rPr>
        <w:rFonts w:hint="default"/>
      </w:rPr>
    </w:lvl>
  </w:abstractNum>
  <w:abstractNum w:abstractNumId="24">
    <w:nsid w:val="6121C19B"/>
    <w:multiLevelType w:val="hybridMultilevel"/>
    <w:tmpl w:val="00000000"/>
    <w:lvl w:ilvl="0">
      <w:start w:val="3"/>
      <w:numFmt w:val="decimal"/>
      <w:lvlText w:val="%1."/>
      <w:lvlJc w:val="left"/>
      <w:pPr>
        <w:ind w:left="2700" w:hanging="635"/>
        <w:jc w:val="left"/>
      </w:pPr>
      <w:rPr>
        <w:rFonts w:ascii="Times New Roman" w:eastAsia="Times New Roman" w:hAnsi="Times New Roman" w:cs="Times New Roman" w:hint="default"/>
        <w:spacing w:val="-76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64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7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8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4" w:hanging="635"/>
      </w:pPr>
      <w:rPr>
        <w:rFonts w:hint="default"/>
      </w:rPr>
    </w:lvl>
  </w:abstractNum>
  <w:abstractNum w:abstractNumId="25">
    <w:nsid w:val="66C0D361"/>
    <w:multiLevelType w:val="hybridMultilevel"/>
    <w:tmpl w:val="00000000"/>
    <w:lvl w:ilvl="0">
      <w:start w:val="7"/>
      <w:numFmt w:val="decimal"/>
      <w:lvlText w:val="%1."/>
      <w:lvlJc w:val="left"/>
      <w:pPr>
        <w:ind w:left="3017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2"/>
      <w:numFmt w:val="decimal"/>
      <w:lvlText w:val="%2."/>
      <w:lvlJc w:val="left"/>
      <w:pPr>
        <w:ind w:left="4903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633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1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6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9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3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79" w:hanging="317"/>
      </w:pPr>
      <w:rPr>
        <w:rFonts w:hint="default"/>
      </w:rPr>
    </w:lvl>
  </w:abstractNum>
  <w:abstractNum w:abstractNumId="26">
    <w:nsid w:val="67690C17"/>
    <w:multiLevelType w:val="hybridMultilevel"/>
    <w:tmpl w:val="00000000"/>
    <w:lvl w:ilvl="0">
      <w:start w:val="1"/>
      <w:numFmt w:val="upperLetter"/>
      <w:lvlText w:val="%1."/>
      <w:lvlJc w:val="left"/>
      <w:pPr>
        <w:ind w:left="3321" w:hanging="621"/>
        <w:jc w:val="right"/>
      </w:pPr>
      <w:rPr>
        <w:rFonts w:ascii="Times New Roman" w:eastAsia="Times New Roman" w:hAnsi="Times New Roman" w:cs="Times New Roman" w:hint="default"/>
        <w:spacing w:val="-1"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3320" w:hanging="6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22" w:hanging="6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24" w:hanging="6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26" w:hanging="6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728" w:hanging="6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831" w:hanging="6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933" w:hanging="6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035" w:hanging="621"/>
      </w:pPr>
      <w:rPr>
        <w:rFonts w:hint="default"/>
      </w:rPr>
    </w:lvl>
  </w:abstractNum>
  <w:abstractNum w:abstractNumId="27">
    <w:nsid w:val="67DC495C"/>
    <w:multiLevelType w:val="hybridMultilevel"/>
    <w:tmpl w:val="00000000"/>
    <w:lvl w:ilvl="0">
      <w:start w:val="1"/>
      <w:numFmt w:val="decimal"/>
      <w:lvlText w:val="（%1）"/>
      <w:lvlJc w:val="left"/>
      <w:pPr>
        <w:ind w:left="3756" w:hanging="1056"/>
        <w:jc w:val="left"/>
      </w:pPr>
      <w:rPr>
        <w:rFonts w:ascii="宋体" w:eastAsia="宋体" w:hAnsi="宋体" w:cs="宋体" w:hint="default"/>
        <w:spacing w:val="-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5169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57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8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9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0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1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2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39" w:hanging="1056"/>
      </w:pPr>
      <w:rPr>
        <w:rFonts w:hint="default"/>
      </w:rPr>
    </w:lvl>
  </w:abstractNum>
  <w:abstractNum w:abstractNumId="28">
    <w:nsid w:val="6BF17485"/>
    <w:multiLevelType w:val="hybridMultilevel"/>
    <w:tmpl w:val="00000000"/>
    <w:lvl w:ilvl="0">
      <w:start w:val="2"/>
      <w:numFmt w:val="decimal"/>
      <w:lvlText w:val="（%1）"/>
      <w:lvlJc w:val="left"/>
      <w:pPr>
        <w:ind w:left="4386" w:hanging="1056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2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0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2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7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1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6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1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63" w:hanging="1056"/>
      </w:pPr>
      <w:rPr>
        <w:rFonts w:hint="default"/>
      </w:rPr>
    </w:lvl>
  </w:abstractNum>
  <w:abstractNum w:abstractNumId="29">
    <w:nsid w:val="6C48C6A3"/>
    <w:multiLevelType w:val="hybridMultilevel"/>
    <w:tmpl w:val="00000000"/>
    <w:lvl w:ilvl="0">
      <w:start w:val="1"/>
      <w:numFmt w:val="decimal"/>
      <w:lvlText w:val="%1."/>
      <w:lvlJc w:val="left"/>
      <w:pPr>
        <w:ind w:left="3240" w:hanging="540"/>
        <w:jc w:val="left"/>
      </w:pPr>
      <w:rPr>
        <w:rFonts w:hint="default"/>
        <w:b/>
        <w:bCs/>
        <w:spacing w:val="-1"/>
        <w:w w:val="100"/>
      </w:rPr>
    </w:lvl>
    <w:lvl w:ilvl="1">
      <w:start w:val="1"/>
      <w:numFmt w:val="decimal"/>
      <w:lvlText w:val="%2)"/>
      <w:lvlJc w:val="left"/>
      <w:pPr>
        <w:ind w:left="3543" w:hanging="540"/>
        <w:jc w:val="righ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260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59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5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59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5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5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459" w:hanging="540"/>
      </w:pPr>
      <w:rPr>
        <w:rFonts w:hint="default"/>
      </w:rPr>
    </w:lvl>
  </w:abstractNum>
  <w:abstractNum w:abstractNumId="30">
    <w:nsid w:val="6E543352"/>
    <w:multiLevelType w:val="hybridMultilevel"/>
    <w:tmpl w:val="00000000"/>
    <w:lvl w:ilvl="0">
      <w:start w:val="2"/>
      <w:numFmt w:val="decimal"/>
      <w:lvlText w:val="（%1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1">
      <w:start w:val="3"/>
      <w:numFmt w:val="decimal"/>
      <w:lvlText w:val="（%2）"/>
      <w:lvlJc w:val="left"/>
      <w:pPr>
        <w:ind w:left="4562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5"/>
      <w:numFmt w:val="decimal"/>
      <w:lvlText w:val="（%3）"/>
      <w:lvlJc w:val="left"/>
      <w:pPr>
        <w:ind w:left="4807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3">
      <w:start w:val="0"/>
      <w:numFmt w:val="bullet"/>
      <w:lvlText w:val="•"/>
      <w:lvlJc w:val="left"/>
      <w:pPr>
        <w:ind w:left="5020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54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8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2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5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91" w:hanging="1056"/>
      </w:pPr>
      <w:rPr>
        <w:rFonts w:hint="default"/>
      </w:rPr>
    </w:lvl>
  </w:abstractNum>
  <w:abstractNum w:abstractNumId="31">
    <w:nsid w:val="705EC5F6"/>
    <w:multiLevelType w:val="hybridMultilevel"/>
    <w:tmpl w:val="00000000"/>
    <w:lvl w:ilvl="0">
      <w:start w:val="3"/>
      <w:numFmt w:val="decimal"/>
      <w:lvlText w:val="%1."/>
      <w:lvlJc w:val="left"/>
      <w:pPr>
        <w:ind w:left="3335" w:hanging="63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700" w:hanging="1056"/>
        <w:jc w:val="left"/>
      </w:pPr>
      <w:rPr>
        <w:rFonts w:ascii="宋体" w:eastAsia="宋体" w:hAnsi="宋体" w:cs="宋体" w:hint="default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495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66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93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06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3" w:hanging="1056"/>
      </w:pPr>
      <w:rPr>
        <w:rFonts w:hint="default"/>
      </w:rPr>
    </w:lvl>
  </w:abstractNum>
  <w:abstractNum w:abstractNumId="32">
    <w:nsid w:val="71835C91"/>
    <w:multiLevelType w:val="hybridMultilevel"/>
    <w:tmpl w:val="00000000"/>
    <w:lvl w:ilvl="0">
      <w:start w:val="1"/>
      <w:numFmt w:val="decimal"/>
      <w:lvlText w:val="(%1)"/>
      <w:lvlJc w:val="left"/>
      <w:pPr>
        <w:ind w:left="4385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2"/>
      <w:numFmt w:val="decimal"/>
      <w:lvlText w:val="(%2)"/>
      <w:lvlJc w:val="left"/>
      <w:pPr>
        <w:ind w:left="480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94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88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177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71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66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460" w:hanging="843"/>
      </w:pPr>
      <w:rPr>
        <w:rFonts w:hint="default"/>
      </w:rPr>
    </w:lvl>
  </w:abstractNum>
  <w:abstractNum w:abstractNumId="33">
    <w:nsid w:val="71BD3274"/>
    <w:multiLevelType w:val="hybridMultilevel"/>
    <w:tmpl w:val="00000000"/>
    <w:lvl w:ilvl="0">
      <w:start w:val="4"/>
      <w:numFmt w:val="decimal"/>
      <w:lvlText w:val="%1."/>
      <w:lvlJc w:val="left"/>
      <w:pPr>
        <w:ind w:left="2700" w:hanging="317"/>
        <w:jc w:val="left"/>
      </w:pPr>
      <w:rPr>
        <w:rFonts w:ascii="Arial" w:eastAsia="Arial" w:hAnsi="Arial" w:cs="Arial" w:hint="default"/>
        <w:w w:val="90"/>
        <w:sz w:val="40"/>
        <w:szCs w:val="40"/>
      </w:rPr>
    </w:lvl>
    <w:lvl w:ilvl="1">
      <w:start w:val="1"/>
      <w:numFmt w:val="decimal"/>
      <w:lvlText w:val="（%2）"/>
      <w:lvlJc w:val="left"/>
      <w:pPr>
        <w:ind w:left="4595" w:hanging="1053"/>
        <w:jc w:val="left"/>
      </w:pPr>
      <w:rPr>
        <w:rFonts w:ascii="宋体" w:eastAsia="宋体" w:hAnsi="宋体" w:cs="宋体" w:hint="default"/>
        <w:spacing w:val="-4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073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46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1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3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66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3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3" w:hanging="1053"/>
      </w:pPr>
      <w:rPr>
        <w:rFonts w:hint="default"/>
      </w:rPr>
    </w:lvl>
  </w:abstractNum>
  <w:abstractNum w:abstractNumId="34">
    <w:nsid w:val="7ACDD061"/>
    <w:multiLevelType w:val="hybridMultilevel"/>
    <w:tmpl w:val="00000000"/>
    <w:lvl w:ilvl="0">
      <w:start w:val="1"/>
      <w:numFmt w:val="decimal"/>
      <w:lvlText w:val="（%1）"/>
      <w:lvlJc w:val="left"/>
      <w:pPr>
        <w:ind w:left="4174" w:hanging="1053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547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1053"/>
      </w:pPr>
      <w:rPr>
        <w:rFonts w:hint="default"/>
      </w:rPr>
    </w:lvl>
  </w:abstractNum>
  <w:abstractNum w:abstractNumId="35">
    <w:nsid w:val="7C8B5F46"/>
    <w:multiLevelType w:val="hybridMultilevel"/>
    <w:tmpl w:val="00000000"/>
    <w:lvl w:ilvl="0">
      <w:start w:val="1"/>
      <w:numFmt w:val="decimal"/>
      <w:lvlText w:val="(%1)"/>
      <w:lvlJc w:val="left"/>
      <w:pPr>
        <w:ind w:left="3287" w:hanging="587"/>
        <w:jc w:val="left"/>
      </w:pPr>
      <w:rPr>
        <w:rFonts w:ascii="Arial" w:eastAsia="Arial" w:hAnsi="Arial" w:cs="Arial" w:hint="default"/>
        <w:w w:val="95"/>
        <w:sz w:val="42"/>
        <w:szCs w:val="42"/>
      </w:rPr>
    </w:lvl>
    <w:lvl w:ilvl="1">
      <w:start w:val="0"/>
      <w:numFmt w:val="bullet"/>
      <w:lvlText w:val="•"/>
      <w:lvlJc w:val="left"/>
      <w:pPr>
        <w:ind w:left="4737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95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53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111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69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27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85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43" w:hanging="587"/>
      </w:pPr>
      <w:rPr>
        <w:rFonts w:hint="default"/>
      </w:rPr>
    </w:lvl>
  </w:abstractNum>
  <w:num w:numId="1">
    <w:abstractNumId w:val="24"/>
  </w:num>
  <w:num w:numId="2">
    <w:abstractNumId w:val="0"/>
  </w:num>
  <w:num w:numId="3">
    <w:abstractNumId w:val="6"/>
  </w:num>
  <w:num w:numId="4">
    <w:abstractNumId w:val="20"/>
  </w:num>
  <w:num w:numId="5">
    <w:abstractNumId w:val="22"/>
  </w:num>
  <w:num w:numId="6">
    <w:abstractNumId w:val="18"/>
  </w:num>
  <w:num w:numId="7">
    <w:abstractNumId w:val="31"/>
  </w:num>
  <w:num w:numId="8">
    <w:abstractNumId w:val="34"/>
  </w:num>
  <w:num w:numId="9">
    <w:abstractNumId w:val="16"/>
  </w:num>
  <w:num w:numId="10">
    <w:abstractNumId w:val="23"/>
  </w:num>
  <w:num w:numId="11">
    <w:abstractNumId w:val="27"/>
  </w:num>
  <w:num w:numId="12">
    <w:abstractNumId w:val="11"/>
  </w:num>
  <w:num w:numId="13">
    <w:abstractNumId w:val="5"/>
  </w:num>
  <w:num w:numId="14">
    <w:abstractNumId w:val="28"/>
  </w:num>
  <w:num w:numId="15">
    <w:abstractNumId w:val="9"/>
  </w:num>
  <w:num w:numId="16">
    <w:abstractNumId w:val="33"/>
  </w:num>
  <w:num w:numId="17">
    <w:abstractNumId w:val="35"/>
  </w:num>
  <w:num w:numId="18">
    <w:abstractNumId w:val="10"/>
  </w:num>
  <w:num w:numId="19">
    <w:abstractNumId w:val="2"/>
  </w:num>
  <w:num w:numId="20">
    <w:abstractNumId w:val="19"/>
  </w:num>
  <w:num w:numId="21">
    <w:abstractNumId w:val="8"/>
  </w:num>
  <w:num w:numId="22">
    <w:abstractNumId w:val="26"/>
  </w:num>
  <w:num w:numId="23">
    <w:abstractNumId w:val="29"/>
  </w:num>
  <w:num w:numId="24">
    <w:abstractNumId w:val="14"/>
  </w:num>
  <w:num w:numId="25">
    <w:abstractNumId w:val="4"/>
  </w:num>
  <w:num w:numId="26">
    <w:abstractNumId w:val="3"/>
  </w:num>
  <w:num w:numId="27">
    <w:abstractNumId w:val="7"/>
  </w:num>
  <w:num w:numId="28">
    <w:abstractNumId w:val="21"/>
  </w:num>
  <w:num w:numId="29">
    <w:abstractNumId w:val="1"/>
  </w:num>
  <w:num w:numId="30">
    <w:abstractNumId w:val="32"/>
  </w:num>
  <w:num w:numId="31">
    <w:abstractNumId w:val="30"/>
  </w:num>
  <w:num w:numId="32">
    <w:abstractNumId w:val="13"/>
  </w:num>
  <w:num w:numId="33">
    <w:abstractNumId w:val="17"/>
  </w:num>
  <w:num w:numId="34">
    <w:abstractNumId w:val="25"/>
  </w:num>
  <w:num w:numId="35">
    <w:abstractNumId w:val="15"/>
  </w:num>
  <w:num w:numId="36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Title">
    <w:name w:val="Title"/>
    <w:basedOn w:val="Normal"/>
    <w:uiPriority w:val="1"/>
    <w:qFormat/>
    <w:pPr>
      <w:spacing w:line="842" w:lineRule="exact"/>
      <w:ind w:left="719" w:right="780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700" w:hanging="105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header" Target="header9.xml" /><Relationship Id="rId101" Type="http://schemas.openxmlformats.org/officeDocument/2006/relationships/footer" Target="footer9.xml" /><Relationship Id="rId102" Type="http://schemas.openxmlformats.org/officeDocument/2006/relationships/image" Target="media/image82.png" /><Relationship Id="rId103" Type="http://schemas.openxmlformats.org/officeDocument/2006/relationships/image" Target="media/image83.png" /><Relationship Id="rId104" Type="http://schemas.openxmlformats.org/officeDocument/2006/relationships/image" Target="media/image84.png" /><Relationship Id="rId105" Type="http://schemas.openxmlformats.org/officeDocument/2006/relationships/header" Target="header10.xml" /><Relationship Id="rId106" Type="http://schemas.openxmlformats.org/officeDocument/2006/relationships/footer" Target="footer10.xml" /><Relationship Id="rId107" Type="http://schemas.openxmlformats.org/officeDocument/2006/relationships/header" Target="header11.xml" /><Relationship Id="rId108" Type="http://schemas.openxmlformats.org/officeDocument/2006/relationships/footer" Target="footer11.xml" /><Relationship Id="rId109" Type="http://schemas.openxmlformats.org/officeDocument/2006/relationships/image" Target="media/image85.png" /><Relationship Id="rId11" Type="http://schemas.openxmlformats.org/officeDocument/2006/relationships/image" Target="media/image8.png" /><Relationship Id="rId110" Type="http://schemas.openxmlformats.org/officeDocument/2006/relationships/image" Target="media/image86.png" /><Relationship Id="rId111" Type="http://schemas.openxmlformats.org/officeDocument/2006/relationships/image" Target="media/image87.png" /><Relationship Id="rId112" Type="http://schemas.openxmlformats.org/officeDocument/2006/relationships/image" Target="media/image88.png" /><Relationship Id="rId113" Type="http://schemas.openxmlformats.org/officeDocument/2006/relationships/image" Target="media/image89.png" /><Relationship Id="rId114" Type="http://schemas.openxmlformats.org/officeDocument/2006/relationships/image" Target="media/image90.png" /><Relationship Id="rId115" Type="http://schemas.openxmlformats.org/officeDocument/2006/relationships/image" Target="media/image91.png" /><Relationship Id="rId116" Type="http://schemas.openxmlformats.org/officeDocument/2006/relationships/image" Target="media/image92.png" /><Relationship Id="rId117" Type="http://schemas.openxmlformats.org/officeDocument/2006/relationships/image" Target="media/image93.png" /><Relationship Id="rId118" Type="http://schemas.openxmlformats.org/officeDocument/2006/relationships/image" Target="media/image94.png" /><Relationship Id="rId119" Type="http://schemas.openxmlformats.org/officeDocument/2006/relationships/image" Target="media/image95.png" /><Relationship Id="rId12" Type="http://schemas.openxmlformats.org/officeDocument/2006/relationships/image" Target="media/image9.png" /><Relationship Id="rId120" Type="http://schemas.openxmlformats.org/officeDocument/2006/relationships/image" Target="media/image96.png" /><Relationship Id="rId121" Type="http://schemas.openxmlformats.org/officeDocument/2006/relationships/image" Target="media/image97.png" /><Relationship Id="rId122" Type="http://schemas.openxmlformats.org/officeDocument/2006/relationships/image" Target="media/image98.png" /><Relationship Id="rId123" Type="http://schemas.openxmlformats.org/officeDocument/2006/relationships/image" Target="media/image99.png" /><Relationship Id="rId124" Type="http://schemas.openxmlformats.org/officeDocument/2006/relationships/image" Target="media/image100.png" /><Relationship Id="rId125" Type="http://schemas.openxmlformats.org/officeDocument/2006/relationships/image" Target="media/image101.png" /><Relationship Id="rId126" Type="http://schemas.openxmlformats.org/officeDocument/2006/relationships/image" Target="media/image102.png" /><Relationship Id="rId127" Type="http://schemas.openxmlformats.org/officeDocument/2006/relationships/image" Target="media/image103.png" /><Relationship Id="rId128" Type="http://schemas.openxmlformats.org/officeDocument/2006/relationships/image" Target="media/image104.png" /><Relationship Id="rId129" Type="http://schemas.openxmlformats.org/officeDocument/2006/relationships/image" Target="media/image105.png" /><Relationship Id="rId13" Type="http://schemas.openxmlformats.org/officeDocument/2006/relationships/image" Target="media/image10.png" /><Relationship Id="rId130" Type="http://schemas.openxmlformats.org/officeDocument/2006/relationships/image" Target="media/image106.png" /><Relationship Id="rId131" Type="http://schemas.openxmlformats.org/officeDocument/2006/relationships/image" Target="media/image107.png" /><Relationship Id="rId132" Type="http://schemas.openxmlformats.org/officeDocument/2006/relationships/image" Target="media/image108.png" /><Relationship Id="rId133" Type="http://schemas.openxmlformats.org/officeDocument/2006/relationships/image" Target="media/image109.png" /><Relationship Id="rId134" Type="http://schemas.openxmlformats.org/officeDocument/2006/relationships/image" Target="media/image110.png" /><Relationship Id="rId135" Type="http://schemas.openxmlformats.org/officeDocument/2006/relationships/image" Target="media/image111.png" /><Relationship Id="rId136" Type="http://schemas.openxmlformats.org/officeDocument/2006/relationships/header" Target="header12.xml" /><Relationship Id="rId137" Type="http://schemas.openxmlformats.org/officeDocument/2006/relationships/footer" Target="footer12.xml" /><Relationship Id="rId138" Type="http://schemas.openxmlformats.org/officeDocument/2006/relationships/header" Target="header13.xml" /><Relationship Id="rId139" Type="http://schemas.openxmlformats.org/officeDocument/2006/relationships/footer" Target="footer13.xml" /><Relationship Id="rId14" Type="http://schemas.openxmlformats.org/officeDocument/2006/relationships/image" Target="media/image11.png" /><Relationship Id="rId140" Type="http://schemas.openxmlformats.org/officeDocument/2006/relationships/header" Target="header14.xml" /><Relationship Id="rId141" Type="http://schemas.openxmlformats.org/officeDocument/2006/relationships/footer" Target="footer14.xml" /><Relationship Id="rId142" Type="http://schemas.openxmlformats.org/officeDocument/2006/relationships/image" Target="media/image113.png" /><Relationship Id="rId143" Type="http://schemas.openxmlformats.org/officeDocument/2006/relationships/image" Target="media/image114.png" /><Relationship Id="rId144" Type="http://schemas.openxmlformats.org/officeDocument/2006/relationships/header" Target="header15.xml" /><Relationship Id="rId145" Type="http://schemas.openxmlformats.org/officeDocument/2006/relationships/footer" Target="footer15.xml" /><Relationship Id="rId146" Type="http://schemas.openxmlformats.org/officeDocument/2006/relationships/header" Target="header16.xml" /><Relationship Id="rId147" Type="http://schemas.openxmlformats.org/officeDocument/2006/relationships/footer" Target="footer16.xml" /><Relationship Id="rId148" Type="http://schemas.openxmlformats.org/officeDocument/2006/relationships/header" Target="header17.xml" /><Relationship Id="rId149" Type="http://schemas.openxmlformats.org/officeDocument/2006/relationships/footer" Target="footer17.xml" /><Relationship Id="rId15" Type="http://schemas.openxmlformats.org/officeDocument/2006/relationships/image" Target="media/image12.png" /><Relationship Id="rId150" Type="http://schemas.openxmlformats.org/officeDocument/2006/relationships/image" Target="media/image115.png" /><Relationship Id="rId151" Type="http://schemas.openxmlformats.org/officeDocument/2006/relationships/image" Target="media/image116.png" /><Relationship Id="rId152" Type="http://schemas.openxmlformats.org/officeDocument/2006/relationships/header" Target="header18.xml" /><Relationship Id="rId153" Type="http://schemas.openxmlformats.org/officeDocument/2006/relationships/footer" Target="footer18.xml" /><Relationship Id="rId154" Type="http://schemas.openxmlformats.org/officeDocument/2006/relationships/image" Target="media/image117.png" /><Relationship Id="rId155" Type="http://schemas.openxmlformats.org/officeDocument/2006/relationships/image" Target="media/image118.png" /><Relationship Id="rId156" Type="http://schemas.openxmlformats.org/officeDocument/2006/relationships/header" Target="header19.xml" /><Relationship Id="rId157" Type="http://schemas.openxmlformats.org/officeDocument/2006/relationships/footer" Target="footer19.xml" /><Relationship Id="rId158" Type="http://schemas.openxmlformats.org/officeDocument/2006/relationships/header" Target="header20.xml" /><Relationship Id="rId159" Type="http://schemas.openxmlformats.org/officeDocument/2006/relationships/footer" Target="footer20.xml" /><Relationship Id="rId16" Type="http://schemas.openxmlformats.org/officeDocument/2006/relationships/image" Target="media/image13.png" /><Relationship Id="rId160" Type="http://schemas.openxmlformats.org/officeDocument/2006/relationships/image" Target="media/image119.png" /><Relationship Id="rId161" Type="http://schemas.openxmlformats.org/officeDocument/2006/relationships/header" Target="header21.xml" /><Relationship Id="rId162" Type="http://schemas.openxmlformats.org/officeDocument/2006/relationships/footer" Target="footer21.xml" /><Relationship Id="rId163" Type="http://schemas.openxmlformats.org/officeDocument/2006/relationships/header" Target="header22.xml" /><Relationship Id="rId164" Type="http://schemas.openxmlformats.org/officeDocument/2006/relationships/footer" Target="footer22.xml" /><Relationship Id="rId165" Type="http://schemas.openxmlformats.org/officeDocument/2006/relationships/header" Target="header23.xml" /><Relationship Id="rId166" Type="http://schemas.openxmlformats.org/officeDocument/2006/relationships/footer" Target="footer23.xml" /><Relationship Id="rId167" Type="http://schemas.openxmlformats.org/officeDocument/2006/relationships/header" Target="header24.xml" /><Relationship Id="rId168" Type="http://schemas.openxmlformats.org/officeDocument/2006/relationships/footer" Target="footer24.xml" /><Relationship Id="rId169" Type="http://schemas.openxmlformats.org/officeDocument/2006/relationships/image" Target="media/image120.png" /><Relationship Id="rId17" Type="http://schemas.openxmlformats.org/officeDocument/2006/relationships/image" Target="media/image14.png" /><Relationship Id="rId170" Type="http://schemas.openxmlformats.org/officeDocument/2006/relationships/image" Target="media/image121.png" /><Relationship Id="rId171" Type="http://schemas.openxmlformats.org/officeDocument/2006/relationships/hyperlink" Target="https://d.book118.com/537140041106006046" TargetMode="External" /><Relationship Id="rId172" Type="http://schemas.openxmlformats.org/officeDocument/2006/relationships/header" Target="header25.xml" /><Relationship Id="rId173" Type="http://schemas.openxmlformats.org/officeDocument/2006/relationships/footer" Target="footer25.xml" /><Relationship Id="rId174" Type="http://schemas.openxmlformats.org/officeDocument/2006/relationships/theme" Target="theme/theme1.xml" /><Relationship Id="rId175" Type="http://schemas.openxmlformats.org/officeDocument/2006/relationships/numbering" Target="numbering.xml" /><Relationship Id="rId176" Type="http://schemas.openxmlformats.org/officeDocument/2006/relationships/styles" Target="styles.xml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eader" Target="header1.xml" /><Relationship Id="rId23" Type="http://schemas.openxmlformats.org/officeDocument/2006/relationships/footer" Target="footer1.xml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image" Target="media/image1.png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header" Target="header2.xml" /><Relationship Id="rId44" Type="http://schemas.openxmlformats.org/officeDocument/2006/relationships/footer" Target="footer2.xml" /><Relationship Id="rId45" Type="http://schemas.openxmlformats.org/officeDocument/2006/relationships/image" Target="media/image39.png" /><Relationship Id="rId46" Type="http://schemas.openxmlformats.org/officeDocument/2006/relationships/image" Target="media/image40.png" /><Relationship Id="rId47" Type="http://schemas.openxmlformats.org/officeDocument/2006/relationships/image" Target="media/image41.png" /><Relationship Id="rId48" Type="http://schemas.openxmlformats.org/officeDocument/2006/relationships/image" Target="media/image42.png" /><Relationship Id="rId49" Type="http://schemas.openxmlformats.org/officeDocument/2006/relationships/image" Target="media/image43.png" /><Relationship Id="rId5" Type="http://schemas.openxmlformats.org/officeDocument/2006/relationships/image" Target="media/image2.png" /><Relationship Id="rId50" Type="http://schemas.openxmlformats.org/officeDocument/2006/relationships/image" Target="media/image44.png" /><Relationship Id="rId51" Type="http://schemas.openxmlformats.org/officeDocument/2006/relationships/image" Target="media/image45.png" /><Relationship Id="rId52" Type="http://schemas.openxmlformats.org/officeDocument/2006/relationships/image" Target="media/image46.png" /><Relationship Id="rId53" Type="http://schemas.openxmlformats.org/officeDocument/2006/relationships/image" Target="media/image47.png" /><Relationship Id="rId54" Type="http://schemas.openxmlformats.org/officeDocument/2006/relationships/image" Target="media/image48.png" /><Relationship Id="rId55" Type="http://schemas.openxmlformats.org/officeDocument/2006/relationships/image" Target="media/image49.png" /><Relationship Id="rId56" Type="http://schemas.openxmlformats.org/officeDocument/2006/relationships/image" Target="media/image50.png" /><Relationship Id="rId57" Type="http://schemas.openxmlformats.org/officeDocument/2006/relationships/image" Target="media/image51.png" /><Relationship Id="rId58" Type="http://schemas.openxmlformats.org/officeDocument/2006/relationships/image" Target="media/image52.png" /><Relationship Id="rId59" Type="http://schemas.openxmlformats.org/officeDocument/2006/relationships/image" Target="media/image53.png" /><Relationship Id="rId6" Type="http://schemas.openxmlformats.org/officeDocument/2006/relationships/image" Target="media/image3.png" /><Relationship Id="rId60" Type="http://schemas.openxmlformats.org/officeDocument/2006/relationships/image" Target="media/image54.png" /><Relationship Id="rId61" Type="http://schemas.openxmlformats.org/officeDocument/2006/relationships/image" Target="media/image55.png" /><Relationship Id="rId62" Type="http://schemas.openxmlformats.org/officeDocument/2006/relationships/image" Target="media/image56.png" /><Relationship Id="rId63" Type="http://schemas.openxmlformats.org/officeDocument/2006/relationships/image" Target="media/image57.png" /><Relationship Id="rId64" Type="http://schemas.openxmlformats.org/officeDocument/2006/relationships/image" Target="media/image58.png" /><Relationship Id="rId65" Type="http://schemas.openxmlformats.org/officeDocument/2006/relationships/image" Target="media/image59.png" /><Relationship Id="rId66" Type="http://schemas.openxmlformats.org/officeDocument/2006/relationships/header" Target="header3.xml" /><Relationship Id="rId67" Type="http://schemas.openxmlformats.org/officeDocument/2006/relationships/footer" Target="footer3.xml" /><Relationship Id="rId68" Type="http://schemas.openxmlformats.org/officeDocument/2006/relationships/image" Target="media/image60.png" /><Relationship Id="rId69" Type="http://schemas.openxmlformats.org/officeDocument/2006/relationships/image" Target="media/image61.png" /><Relationship Id="rId7" Type="http://schemas.openxmlformats.org/officeDocument/2006/relationships/image" Target="media/image4.png" /><Relationship Id="rId70" Type="http://schemas.openxmlformats.org/officeDocument/2006/relationships/header" Target="header4.xml" /><Relationship Id="rId71" Type="http://schemas.openxmlformats.org/officeDocument/2006/relationships/footer" Target="footer4.xml" /><Relationship Id="rId72" Type="http://schemas.openxmlformats.org/officeDocument/2006/relationships/image" Target="media/image62.png" /><Relationship Id="rId73" Type="http://schemas.openxmlformats.org/officeDocument/2006/relationships/image" Target="media/image63.png" /><Relationship Id="rId74" Type="http://schemas.openxmlformats.org/officeDocument/2006/relationships/image" Target="media/image64.png" /><Relationship Id="rId75" Type="http://schemas.openxmlformats.org/officeDocument/2006/relationships/image" Target="media/image65.png" /><Relationship Id="rId76" Type="http://schemas.openxmlformats.org/officeDocument/2006/relationships/header" Target="header5.xml" /><Relationship Id="rId77" Type="http://schemas.openxmlformats.org/officeDocument/2006/relationships/footer" Target="footer5.xml" /><Relationship Id="rId78" Type="http://schemas.openxmlformats.org/officeDocument/2006/relationships/image" Target="media/image66.png" /><Relationship Id="rId79" Type="http://schemas.openxmlformats.org/officeDocument/2006/relationships/image" Target="media/image67.png" /><Relationship Id="rId8" Type="http://schemas.openxmlformats.org/officeDocument/2006/relationships/image" Target="media/image5.png" /><Relationship Id="rId80" Type="http://schemas.openxmlformats.org/officeDocument/2006/relationships/image" Target="media/image68.png" /><Relationship Id="rId81" Type="http://schemas.openxmlformats.org/officeDocument/2006/relationships/image" Target="media/image69.png" /><Relationship Id="rId82" Type="http://schemas.openxmlformats.org/officeDocument/2006/relationships/image" Target="media/image70.png" /><Relationship Id="rId83" Type="http://schemas.openxmlformats.org/officeDocument/2006/relationships/image" Target="media/image71.png" /><Relationship Id="rId84" Type="http://schemas.openxmlformats.org/officeDocument/2006/relationships/image" Target="media/image72.png" /><Relationship Id="rId85" Type="http://schemas.openxmlformats.org/officeDocument/2006/relationships/image" Target="media/image73.png" /><Relationship Id="rId86" Type="http://schemas.openxmlformats.org/officeDocument/2006/relationships/header" Target="header6.xml" /><Relationship Id="rId87" Type="http://schemas.openxmlformats.org/officeDocument/2006/relationships/footer" Target="footer6.xml" /><Relationship Id="rId88" Type="http://schemas.openxmlformats.org/officeDocument/2006/relationships/header" Target="header7.xml" /><Relationship Id="rId89" Type="http://schemas.openxmlformats.org/officeDocument/2006/relationships/footer" Target="footer7.xml" /><Relationship Id="rId9" Type="http://schemas.openxmlformats.org/officeDocument/2006/relationships/image" Target="media/image6.png" /><Relationship Id="rId90" Type="http://schemas.openxmlformats.org/officeDocument/2006/relationships/image" Target="media/image74.png" /><Relationship Id="rId91" Type="http://schemas.openxmlformats.org/officeDocument/2006/relationships/image" Target="media/image75.png" /><Relationship Id="rId92" Type="http://schemas.openxmlformats.org/officeDocument/2006/relationships/image" Target="media/image76.png" /><Relationship Id="rId93" Type="http://schemas.openxmlformats.org/officeDocument/2006/relationships/image" Target="media/image77.png" /><Relationship Id="rId94" Type="http://schemas.openxmlformats.org/officeDocument/2006/relationships/image" Target="media/image78.png" /><Relationship Id="rId95" Type="http://schemas.openxmlformats.org/officeDocument/2006/relationships/image" Target="media/image79.png" /><Relationship Id="rId96" Type="http://schemas.openxmlformats.org/officeDocument/2006/relationships/image" Target="media/image80.png" /><Relationship Id="rId97" Type="http://schemas.openxmlformats.org/officeDocument/2006/relationships/image" Target="media/image81.png" /><Relationship Id="rId98" Type="http://schemas.openxmlformats.org/officeDocument/2006/relationships/header" Target="header8.xml" /><Relationship Id="rId99" Type="http://schemas.openxmlformats.org/officeDocument/2006/relationships/footer" Target="footer8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9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1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2024-02-01T23:26:28Z</dcterms:created>
  <dcterms:modified xsi:type="dcterms:W3CDTF">2024-02-01T23:26:28Z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2022-11-18T00:00:00Z</vt:filetime>
  </property>
  <property fmtid="{D5CDD505-2E9C-101B-9397-08002B2CF9AE}" pid="3" name="LastSaved">
    <vt:filetime>2024-02-01T00:00:00Z</vt:filetime>
  </property>
</Properties>
</file>