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摄影写真项目构思建设方案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744" w:history="1">
        <w:r>
          <w:rPr>
            <w:rFonts w:ascii="仿宋" w:eastAsia="仿宋" w:hAnsi="仿宋" w:cs="仿宋" w:hint="eastAsia"/>
            <w:lang w:eastAsia="zh-CN"/>
          </w:rPr>
          <w:t>前言</w:t>
        </w:r>
        <w:r>
          <w:tab/>
        </w:r>
        <w:r>
          <w:fldChar w:fldCharType="begin"/>
        </w:r>
        <w:r>
          <w:instrText xml:space="preserve"> PAGEREF _Toc31744 \h </w:instrText>
        </w:r>
        <w:r>
          <w:fldChar w:fldCharType="separate"/>
        </w:r>
        <w:r>
          <w:t>3</w:t>
        </w:r>
        <w:r>
          <w:fldChar w:fldCharType="end"/>
        </w:r>
      </w:hyperlink>
    </w:p>
    <w:p>
      <w:pPr>
        <w:pStyle w:val="TOC1"/>
        <w:tabs>
          <w:tab w:val="right" w:leader="dot" w:pos="8306"/>
        </w:tabs>
      </w:pPr>
      <w:hyperlink w:anchor="_Toc26684" w:history="1">
        <w:r>
          <w:rPr>
            <w:rFonts w:ascii="仿宋" w:eastAsia="仿宋" w:hAnsi="仿宋" w:cs="仿宋" w:hint="eastAsia"/>
            <w:lang w:eastAsia="zh-CN"/>
          </w:rPr>
          <w:t>一、经济影响分析</w:t>
        </w:r>
        <w:r>
          <w:tab/>
        </w:r>
        <w:r>
          <w:fldChar w:fldCharType="begin"/>
        </w:r>
        <w:r>
          <w:instrText xml:space="preserve"> PAGEREF _Toc26684 \h </w:instrText>
        </w:r>
        <w:r>
          <w:fldChar w:fldCharType="separate"/>
        </w:r>
        <w:r>
          <w:t>3</w:t>
        </w:r>
        <w:r>
          <w:fldChar w:fldCharType="end"/>
        </w:r>
      </w:hyperlink>
    </w:p>
    <w:p>
      <w:pPr>
        <w:pStyle w:val="TOC2"/>
        <w:tabs>
          <w:tab w:val="right" w:leader="dot" w:pos="8306"/>
        </w:tabs>
      </w:pPr>
      <w:hyperlink w:anchor="_Toc29393" w:history="1">
        <w:r>
          <w:rPr>
            <w:rFonts w:ascii="仿宋" w:eastAsia="仿宋" w:hAnsi="仿宋" w:cs="仿宋" w:hint="eastAsia"/>
            <w:lang w:eastAsia="zh-CN"/>
          </w:rPr>
          <w:t>(一)、经济费用效益或费用效果分析</w:t>
        </w:r>
        <w:r>
          <w:tab/>
        </w:r>
        <w:r>
          <w:fldChar w:fldCharType="begin"/>
        </w:r>
        <w:r>
          <w:instrText xml:space="preserve"> PAGEREF _Toc29393 \h </w:instrText>
        </w:r>
        <w:r>
          <w:fldChar w:fldCharType="separate"/>
        </w:r>
        <w:r>
          <w:t>3</w:t>
        </w:r>
        <w:r>
          <w:fldChar w:fldCharType="end"/>
        </w:r>
      </w:hyperlink>
    </w:p>
    <w:p>
      <w:pPr>
        <w:pStyle w:val="TOC2"/>
        <w:tabs>
          <w:tab w:val="right" w:leader="dot" w:pos="8306"/>
        </w:tabs>
      </w:pPr>
      <w:hyperlink w:anchor="_Toc2724" w:history="1">
        <w:r>
          <w:rPr>
            <w:rFonts w:ascii="仿宋" w:eastAsia="仿宋" w:hAnsi="仿宋" w:cs="仿宋" w:hint="eastAsia"/>
            <w:lang w:eastAsia="zh-CN"/>
          </w:rPr>
          <w:t>(二)、行业影响分析</w:t>
        </w:r>
        <w:r>
          <w:tab/>
        </w:r>
        <w:r>
          <w:fldChar w:fldCharType="begin"/>
        </w:r>
        <w:r>
          <w:instrText xml:space="preserve"> PAGEREF _Toc2724 \h </w:instrText>
        </w:r>
        <w:r>
          <w:fldChar w:fldCharType="separate"/>
        </w:r>
        <w:r>
          <w:t>5</w:t>
        </w:r>
        <w:r>
          <w:fldChar w:fldCharType="end"/>
        </w:r>
      </w:hyperlink>
    </w:p>
    <w:p>
      <w:pPr>
        <w:pStyle w:val="TOC2"/>
        <w:tabs>
          <w:tab w:val="right" w:leader="dot" w:pos="8306"/>
        </w:tabs>
      </w:pPr>
      <w:hyperlink w:anchor="_Toc27690" w:history="1">
        <w:r>
          <w:rPr>
            <w:rFonts w:ascii="仿宋" w:eastAsia="仿宋" w:hAnsi="仿宋" w:cs="仿宋" w:hint="eastAsia"/>
            <w:lang w:eastAsia="zh-CN"/>
          </w:rPr>
          <w:t>(三)、区域经济影响分析</w:t>
        </w:r>
        <w:r>
          <w:tab/>
        </w:r>
        <w:r>
          <w:fldChar w:fldCharType="begin"/>
        </w:r>
        <w:r>
          <w:instrText xml:space="preserve"> PAGEREF _Toc27690 \h </w:instrText>
        </w:r>
        <w:r>
          <w:fldChar w:fldCharType="separate"/>
        </w:r>
        <w:r>
          <w:t>7</w:t>
        </w:r>
        <w:r>
          <w:fldChar w:fldCharType="end"/>
        </w:r>
      </w:hyperlink>
    </w:p>
    <w:p>
      <w:pPr>
        <w:pStyle w:val="TOC2"/>
        <w:tabs>
          <w:tab w:val="right" w:leader="dot" w:pos="8306"/>
        </w:tabs>
      </w:pPr>
      <w:hyperlink w:anchor="_Toc7560" w:history="1">
        <w:r>
          <w:rPr>
            <w:rFonts w:ascii="仿宋" w:eastAsia="仿宋" w:hAnsi="仿宋" w:cs="仿宋" w:hint="eastAsia"/>
            <w:lang w:eastAsia="zh-CN"/>
          </w:rPr>
          <w:t>(四)、宏观经济影响分析</w:t>
        </w:r>
        <w:r>
          <w:tab/>
        </w:r>
        <w:r>
          <w:fldChar w:fldCharType="begin"/>
        </w:r>
        <w:r>
          <w:instrText xml:space="preserve"> PAGEREF _Toc7560 \h </w:instrText>
        </w:r>
        <w:r>
          <w:fldChar w:fldCharType="separate"/>
        </w:r>
        <w:r>
          <w:t>8</w:t>
        </w:r>
        <w:r>
          <w:fldChar w:fldCharType="end"/>
        </w:r>
      </w:hyperlink>
    </w:p>
    <w:p>
      <w:pPr>
        <w:pStyle w:val="TOC1"/>
        <w:tabs>
          <w:tab w:val="right" w:leader="dot" w:pos="8306"/>
        </w:tabs>
      </w:pPr>
      <w:hyperlink w:anchor="_Toc21708" w:history="1">
        <w:r>
          <w:rPr>
            <w:rFonts w:ascii="仿宋" w:eastAsia="仿宋" w:hAnsi="仿宋" w:cs="仿宋" w:hint="eastAsia"/>
            <w:lang w:eastAsia="zh-CN"/>
          </w:rPr>
          <w:t>二、财务管理与成本控制</w:t>
        </w:r>
        <w:r>
          <w:tab/>
        </w:r>
        <w:r>
          <w:fldChar w:fldCharType="begin"/>
        </w:r>
        <w:r>
          <w:instrText xml:space="preserve"> PAGEREF _Toc21708 \h </w:instrText>
        </w:r>
        <w:r>
          <w:fldChar w:fldCharType="separate"/>
        </w:r>
        <w:r>
          <w:t>9</w:t>
        </w:r>
        <w:r>
          <w:fldChar w:fldCharType="end"/>
        </w:r>
      </w:hyperlink>
    </w:p>
    <w:p>
      <w:pPr>
        <w:pStyle w:val="TOC2"/>
        <w:tabs>
          <w:tab w:val="right" w:leader="dot" w:pos="8306"/>
        </w:tabs>
      </w:pPr>
      <w:hyperlink w:anchor="_Toc9565" w:history="1">
        <w:r>
          <w:rPr>
            <w:rFonts w:ascii="仿宋" w:eastAsia="仿宋" w:hAnsi="仿宋" w:cs="仿宋" w:hint="eastAsia"/>
            <w:lang w:eastAsia="zh-CN"/>
          </w:rPr>
          <w:t>(一)、财务管理体系建设</w:t>
        </w:r>
        <w:r>
          <w:tab/>
        </w:r>
        <w:r>
          <w:fldChar w:fldCharType="begin"/>
        </w:r>
        <w:r>
          <w:instrText xml:space="preserve"> PAGEREF _Toc9565 \h </w:instrText>
        </w:r>
        <w:r>
          <w:fldChar w:fldCharType="separate"/>
        </w:r>
        <w:r>
          <w:t>9</w:t>
        </w:r>
        <w:r>
          <w:fldChar w:fldCharType="end"/>
        </w:r>
      </w:hyperlink>
    </w:p>
    <w:p>
      <w:pPr>
        <w:pStyle w:val="TOC2"/>
        <w:tabs>
          <w:tab w:val="right" w:leader="dot" w:pos="8306"/>
        </w:tabs>
      </w:pPr>
      <w:hyperlink w:anchor="_Toc1856" w:history="1">
        <w:r>
          <w:rPr>
            <w:rFonts w:ascii="仿宋" w:eastAsia="仿宋" w:hAnsi="仿宋" w:cs="仿宋" w:hint="eastAsia"/>
            <w:lang w:eastAsia="zh-CN"/>
          </w:rPr>
          <w:t>(二)、成本控制措施</w:t>
        </w:r>
        <w:r>
          <w:tab/>
        </w:r>
        <w:r>
          <w:fldChar w:fldCharType="begin"/>
        </w:r>
        <w:r>
          <w:instrText xml:space="preserve"> PAGEREF _Toc1856 \h </w:instrText>
        </w:r>
        <w:r>
          <w:fldChar w:fldCharType="separate"/>
        </w:r>
        <w:r>
          <w:t>11</w:t>
        </w:r>
        <w:r>
          <w:fldChar w:fldCharType="end"/>
        </w:r>
      </w:hyperlink>
    </w:p>
    <w:p>
      <w:pPr>
        <w:pStyle w:val="TOC1"/>
        <w:tabs>
          <w:tab w:val="right" w:leader="dot" w:pos="8306"/>
        </w:tabs>
      </w:pPr>
      <w:hyperlink w:anchor="_Toc708" w:history="1">
        <w:r>
          <w:rPr>
            <w:rFonts w:ascii="仿宋" w:eastAsia="仿宋" w:hAnsi="仿宋" w:cs="仿宋" w:hint="eastAsia"/>
            <w:lang w:eastAsia="zh-CN"/>
          </w:rPr>
          <w:t>三、项目监理与质量保证</w:t>
        </w:r>
        <w:r>
          <w:tab/>
        </w:r>
        <w:r>
          <w:fldChar w:fldCharType="begin"/>
        </w:r>
        <w:r>
          <w:instrText xml:space="preserve"> PAGEREF _Toc708 \h </w:instrText>
        </w:r>
        <w:r>
          <w:fldChar w:fldCharType="separate"/>
        </w:r>
        <w:r>
          <w:t>12</w:t>
        </w:r>
        <w:r>
          <w:fldChar w:fldCharType="end"/>
        </w:r>
      </w:hyperlink>
    </w:p>
    <w:p>
      <w:pPr>
        <w:pStyle w:val="TOC2"/>
        <w:tabs>
          <w:tab w:val="right" w:leader="dot" w:pos="8306"/>
        </w:tabs>
      </w:pPr>
      <w:hyperlink w:anchor="_Toc6367" w:history="1">
        <w:r>
          <w:rPr>
            <w:rFonts w:ascii="仿宋" w:eastAsia="仿宋" w:hAnsi="仿宋" w:cs="仿宋" w:hint="eastAsia"/>
            <w:lang w:eastAsia="zh-CN"/>
          </w:rPr>
          <w:t>(一)、监理体系构建</w:t>
        </w:r>
        <w:r>
          <w:tab/>
        </w:r>
        <w:r>
          <w:fldChar w:fldCharType="begin"/>
        </w:r>
        <w:r>
          <w:instrText xml:space="preserve"> PAGEREF _Toc6367 \h </w:instrText>
        </w:r>
        <w:r>
          <w:fldChar w:fldCharType="separate"/>
        </w:r>
        <w:r>
          <w:t>12</w:t>
        </w:r>
        <w:r>
          <w:fldChar w:fldCharType="end"/>
        </w:r>
      </w:hyperlink>
    </w:p>
    <w:p>
      <w:pPr>
        <w:pStyle w:val="TOC2"/>
        <w:tabs>
          <w:tab w:val="right" w:leader="dot" w:pos="8306"/>
        </w:tabs>
      </w:pPr>
      <w:hyperlink w:anchor="_Toc14342" w:history="1">
        <w:r>
          <w:rPr>
            <w:rFonts w:ascii="仿宋" w:eastAsia="仿宋" w:hAnsi="仿宋" w:cs="仿宋" w:hint="eastAsia"/>
            <w:lang w:eastAsia="zh-CN"/>
          </w:rPr>
          <w:t>(二)、质量保证体系实施</w:t>
        </w:r>
        <w:r>
          <w:tab/>
        </w:r>
        <w:r>
          <w:fldChar w:fldCharType="begin"/>
        </w:r>
        <w:r>
          <w:instrText xml:space="preserve"> PAGEREF _Toc14342 \h </w:instrText>
        </w:r>
        <w:r>
          <w:fldChar w:fldCharType="separate"/>
        </w:r>
        <w:r>
          <w:t>13</w:t>
        </w:r>
        <w:r>
          <w:fldChar w:fldCharType="end"/>
        </w:r>
      </w:hyperlink>
    </w:p>
    <w:p>
      <w:pPr>
        <w:pStyle w:val="TOC2"/>
        <w:tabs>
          <w:tab w:val="right" w:leader="dot" w:pos="8306"/>
        </w:tabs>
      </w:pPr>
      <w:hyperlink w:anchor="_Toc985" w:history="1">
        <w:r>
          <w:rPr>
            <w:rFonts w:ascii="仿宋" w:eastAsia="仿宋" w:hAnsi="仿宋" w:cs="仿宋" w:hint="eastAsia"/>
            <w:lang w:eastAsia="zh-CN"/>
          </w:rPr>
          <w:t>(三)、监理与质量控制流程</w:t>
        </w:r>
        <w:r>
          <w:tab/>
        </w:r>
        <w:r>
          <w:fldChar w:fldCharType="begin"/>
        </w:r>
        <w:r>
          <w:instrText xml:space="preserve"> PAGEREF _Toc985 \h </w:instrText>
        </w:r>
        <w:r>
          <w:fldChar w:fldCharType="separate"/>
        </w:r>
        <w:r>
          <w:t>13</w:t>
        </w:r>
        <w:r>
          <w:fldChar w:fldCharType="end"/>
        </w:r>
      </w:hyperlink>
    </w:p>
    <w:p>
      <w:pPr>
        <w:pStyle w:val="TOC1"/>
        <w:tabs>
          <w:tab w:val="right" w:leader="dot" w:pos="8306"/>
        </w:tabs>
      </w:pPr>
      <w:hyperlink w:anchor="_Toc31606" w:history="1">
        <w:r>
          <w:rPr>
            <w:rFonts w:ascii="仿宋" w:eastAsia="仿宋" w:hAnsi="仿宋" w:cs="仿宋" w:hint="eastAsia"/>
            <w:lang w:eastAsia="zh-CN"/>
          </w:rPr>
          <w:t>四、摄影写真项目概论</w:t>
        </w:r>
        <w:r>
          <w:tab/>
        </w:r>
        <w:r>
          <w:fldChar w:fldCharType="begin"/>
        </w:r>
        <w:r>
          <w:instrText xml:space="preserve"> PAGEREF _Toc31606 \h </w:instrText>
        </w:r>
        <w:r>
          <w:fldChar w:fldCharType="separate"/>
        </w:r>
        <w:r>
          <w:t>14</w:t>
        </w:r>
        <w:r>
          <w:fldChar w:fldCharType="end"/>
        </w:r>
      </w:hyperlink>
    </w:p>
    <w:p>
      <w:pPr>
        <w:pStyle w:val="TOC2"/>
        <w:tabs>
          <w:tab w:val="right" w:leader="dot" w:pos="8306"/>
        </w:tabs>
      </w:pPr>
      <w:hyperlink w:anchor="_Toc16017" w:history="1">
        <w:r>
          <w:rPr>
            <w:rFonts w:ascii="仿宋" w:eastAsia="仿宋" w:hAnsi="仿宋" w:cs="仿宋" w:hint="eastAsia"/>
            <w:lang w:eastAsia="zh-CN"/>
          </w:rPr>
          <w:t>(一)、项目申报单位概况</w:t>
        </w:r>
        <w:r>
          <w:tab/>
        </w:r>
        <w:r>
          <w:fldChar w:fldCharType="begin"/>
        </w:r>
        <w:r>
          <w:instrText xml:space="preserve"> PAGEREF _Toc16017 \h </w:instrText>
        </w:r>
        <w:r>
          <w:fldChar w:fldCharType="separate"/>
        </w:r>
        <w:r>
          <w:t>14</w:t>
        </w:r>
        <w:r>
          <w:fldChar w:fldCharType="end"/>
        </w:r>
      </w:hyperlink>
    </w:p>
    <w:p>
      <w:pPr>
        <w:pStyle w:val="TOC2"/>
        <w:tabs>
          <w:tab w:val="right" w:leader="dot" w:pos="8306"/>
        </w:tabs>
      </w:pPr>
      <w:hyperlink w:anchor="_Toc1502" w:history="1">
        <w:r>
          <w:rPr>
            <w:rFonts w:ascii="仿宋" w:eastAsia="仿宋" w:hAnsi="仿宋" w:cs="仿宋" w:hint="eastAsia"/>
            <w:lang w:eastAsia="zh-CN"/>
          </w:rPr>
          <w:t>(二)、项目概况</w:t>
        </w:r>
        <w:r>
          <w:tab/>
        </w:r>
        <w:r>
          <w:fldChar w:fldCharType="begin"/>
        </w:r>
        <w:r>
          <w:instrText xml:space="preserve"> PAGEREF _Toc1502 \h </w:instrText>
        </w:r>
        <w:r>
          <w:fldChar w:fldCharType="separate"/>
        </w:r>
        <w:r>
          <w:t>15</w:t>
        </w:r>
        <w:r>
          <w:fldChar w:fldCharType="end"/>
        </w:r>
      </w:hyperlink>
    </w:p>
    <w:p>
      <w:pPr>
        <w:pStyle w:val="TOC1"/>
        <w:tabs>
          <w:tab w:val="right" w:leader="dot" w:pos="8306"/>
        </w:tabs>
      </w:pPr>
      <w:hyperlink w:anchor="_Toc4815" w:history="1">
        <w:r>
          <w:rPr>
            <w:rFonts w:ascii="仿宋" w:eastAsia="仿宋" w:hAnsi="仿宋" w:cs="仿宋" w:hint="eastAsia"/>
            <w:lang w:eastAsia="zh-CN"/>
          </w:rPr>
          <w:t>五、环境和生态影响分析</w:t>
        </w:r>
        <w:r>
          <w:tab/>
        </w:r>
        <w:r>
          <w:fldChar w:fldCharType="begin"/>
        </w:r>
        <w:r>
          <w:instrText xml:space="preserve"> PAGEREF _Toc4815 \h </w:instrText>
        </w:r>
        <w:r>
          <w:fldChar w:fldCharType="separate"/>
        </w:r>
        <w:r>
          <w:t>18</w:t>
        </w:r>
        <w:r>
          <w:fldChar w:fldCharType="end"/>
        </w:r>
      </w:hyperlink>
    </w:p>
    <w:p>
      <w:pPr>
        <w:pStyle w:val="TOC2"/>
        <w:tabs>
          <w:tab w:val="right" w:leader="dot" w:pos="8306"/>
        </w:tabs>
      </w:pPr>
      <w:hyperlink w:anchor="_Toc17765" w:history="1">
        <w:r>
          <w:rPr>
            <w:rFonts w:ascii="仿宋" w:eastAsia="仿宋" w:hAnsi="仿宋" w:cs="仿宋" w:hint="eastAsia"/>
            <w:lang w:eastAsia="zh-CN"/>
          </w:rPr>
          <w:t>(一)、环境和生态现状</w:t>
        </w:r>
        <w:r>
          <w:tab/>
        </w:r>
        <w:r>
          <w:fldChar w:fldCharType="begin"/>
        </w:r>
        <w:r>
          <w:instrText xml:space="preserve"> PAGEREF _Toc17765 \h </w:instrText>
        </w:r>
        <w:r>
          <w:fldChar w:fldCharType="separate"/>
        </w:r>
        <w:r>
          <w:t>18</w:t>
        </w:r>
        <w:r>
          <w:fldChar w:fldCharType="end"/>
        </w:r>
      </w:hyperlink>
    </w:p>
    <w:p>
      <w:pPr>
        <w:pStyle w:val="TOC2"/>
        <w:tabs>
          <w:tab w:val="right" w:leader="dot" w:pos="8306"/>
        </w:tabs>
      </w:pPr>
      <w:hyperlink w:anchor="_Toc23447" w:history="1">
        <w:r>
          <w:rPr>
            <w:rFonts w:ascii="仿宋" w:eastAsia="仿宋" w:hAnsi="仿宋" w:cs="仿宋" w:hint="eastAsia"/>
            <w:lang w:eastAsia="zh-CN"/>
          </w:rPr>
          <w:t>(二)、生态环境影响分析</w:t>
        </w:r>
        <w:r>
          <w:tab/>
        </w:r>
        <w:r>
          <w:fldChar w:fldCharType="begin"/>
        </w:r>
        <w:r>
          <w:instrText xml:space="preserve"> PAGEREF _Toc23447 \h </w:instrText>
        </w:r>
        <w:r>
          <w:fldChar w:fldCharType="separate"/>
        </w:r>
        <w:r>
          <w:t>19</w:t>
        </w:r>
        <w:r>
          <w:fldChar w:fldCharType="end"/>
        </w:r>
      </w:hyperlink>
    </w:p>
    <w:p>
      <w:pPr>
        <w:pStyle w:val="TOC2"/>
        <w:tabs>
          <w:tab w:val="right" w:leader="dot" w:pos="8306"/>
        </w:tabs>
      </w:pPr>
      <w:hyperlink w:anchor="_Toc8335" w:history="1">
        <w:r>
          <w:rPr>
            <w:rFonts w:ascii="仿宋" w:eastAsia="仿宋" w:hAnsi="仿宋" w:cs="仿宋" w:hint="eastAsia"/>
            <w:lang w:eastAsia="zh-CN"/>
          </w:rPr>
          <w:t>(三)、生态环境保护措施</w:t>
        </w:r>
        <w:r>
          <w:tab/>
        </w:r>
        <w:r>
          <w:fldChar w:fldCharType="begin"/>
        </w:r>
        <w:r>
          <w:instrText xml:space="preserve"> PAGEREF _Toc8335 \h </w:instrText>
        </w:r>
        <w:r>
          <w:fldChar w:fldCharType="separate"/>
        </w:r>
        <w:r>
          <w:t>20</w:t>
        </w:r>
        <w:r>
          <w:fldChar w:fldCharType="end"/>
        </w:r>
      </w:hyperlink>
    </w:p>
    <w:p>
      <w:pPr>
        <w:pStyle w:val="TOC2"/>
        <w:tabs>
          <w:tab w:val="right" w:leader="dot" w:pos="8306"/>
        </w:tabs>
      </w:pPr>
      <w:hyperlink w:anchor="_Toc18090" w:history="1">
        <w:r>
          <w:rPr>
            <w:rFonts w:ascii="仿宋" w:eastAsia="仿宋" w:hAnsi="仿宋" w:cs="仿宋" w:hint="eastAsia"/>
            <w:lang w:eastAsia="zh-CN"/>
          </w:rPr>
          <w:t>(四)、地质灾害影响分析</w:t>
        </w:r>
        <w:r>
          <w:tab/>
        </w:r>
        <w:r>
          <w:fldChar w:fldCharType="begin"/>
        </w:r>
        <w:r>
          <w:instrText xml:space="preserve"> PAGEREF _Toc18090 \h </w:instrText>
        </w:r>
        <w:r>
          <w:fldChar w:fldCharType="separate"/>
        </w:r>
        <w:r>
          <w:t>22</w:t>
        </w:r>
        <w:r>
          <w:fldChar w:fldCharType="end"/>
        </w:r>
      </w:hyperlink>
    </w:p>
    <w:p>
      <w:pPr>
        <w:pStyle w:val="TOC2"/>
        <w:tabs>
          <w:tab w:val="right" w:leader="dot" w:pos="8306"/>
        </w:tabs>
      </w:pPr>
      <w:hyperlink w:anchor="_Toc4675" w:history="1">
        <w:r>
          <w:rPr>
            <w:rFonts w:ascii="仿宋" w:eastAsia="仿宋" w:hAnsi="仿宋" w:cs="仿宋" w:hint="eastAsia"/>
            <w:lang w:eastAsia="zh-CN"/>
          </w:rPr>
          <w:t>(五)、特殊环境影响</w:t>
        </w:r>
        <w:r>
          <w:tab/>
        </w:r>
        <w:r>
          <w:fldChar w:fldCharType="begin"/>
        </w:r>
        <w:r>
          <w:instrText xml:space="preserve"> PAGEREF _Toc4675 \h </w:instrText>
        </w:r>
        <w:r>
          <w:fldChar w:fldCharType="separate"/>
        </w:r>
        <w:r>
          <w:t>24</w:t>
        </w:r>
        <w:r>
          <w:fldChar w:fldCharType="end"/>
        </w:r>
      </w:hyperlink>
    </w:p>
    <w:p>
      <w:pPr>
        <w:pStyle w:val="TOC1"/>
        <w:tabs>
          <w:tab w:val="right" w:leader="dot" w:pos="8306"/>
        </w:tabs>
      </w:pPr>
      <w:hyperlink w:anchor="_Toc24301" w:history="1">
        <w:r>
          <w:rPr>
            <w:rFonts w:ascii="仿宋" w:eastAsia="仿宋" w:hAnsi="仿宋" w:cs="仿宋" w:hint="eastAsia"/>
            <w:lang w:eastAsia="zh-CN"/>
          </w:rPr>
          <w:t>六、项目选址研究</w:t>
        </w:r>
        <w:r>
          <w:tab/>
        </w:r>
        <w:r>
          <w:fldChar w:fldCharType="begin"/>
        </w:r>
        <w:r>
          <w:instrText xml:space="preserve"> PAGEREF _Toc24301 \h </w:instrText>
        </w:r>
        <w:r>
          <w:fldChar w:fldCharType="separate"/>
        </w:r>
        <w:r>
          <w:t>25</w:t>
        </w:r>
        <w:r>
          <w:fldChar w:fldCharType="end"/>
        </w:r>
      </w:hyperlink>
    </w:p>
    <w:p>
      <w:pPr>
        <w:pStyle w:val="TOC2"/>
        <w:tabs>
          <w:tab w:val="right" w:leader="dot" w:pos="8306"/>
        </w:tabs>
      </w:pPr>
      <w:hyperlink w:anchor="_Toc28411" w:history="1">
        <w:r>
          <w:rPr>
            <w:rFonts w:ascii="仿宋" w:eastAsia="仿宋" w:hAnsi="仿宋" w:cs="仿宋" w:hint="eastAsia"/>
            <w:lang w:eastAsia="zh-CN"/>
          </w:rPr>
          <w:t>(一)、项目选址原则</w:t>
        </w:r>
        <w:r>
          <w:tab/>
        </w:r>
        <w:r>
          <w:fldChar w:fldCharType="begin"/>
        </w:r>
        <w:r>
          <w:instrText xml:space="preserve"> PAGEREF _Toc28411 \h </w:instrText>
        </w:r>
        <w:r>
          <w:fldChar w:fldCharType="separate"/>
        </w:r>
        <w:r>
          <w:t>25</w:t>
        </w:r>
        <w:r>
          <w:fldChar w:fldCharType="end"/>
        </w:r>
      </w:hyperlink>
    </w:p>
    <w:p>
      <w:pPr>
        <w:pStyle w:val="TOC2"/>
        <w:tabs>
          <w:tab w:val="right" w:leader="dot" w:pos="8306"/>
        </w:tabs>
      </w:pPr>
      <w:hyperlink w:anchor="_Toc3931" w:history="1">
        <w:r>
          <w:rPr>
            <w:rFonts w:ascii="仿宋" w:eastAsia="仿宋" w:hAnsi="仿宋" w:cs="仿宋" w:hint="eastAsia"/>
            <w:lang w:eastAsia="zh-CN"/>
          </w:rPr>
          <w:t>(二)、项目选址</w:t>
        </w:r>
        <w:r>
          <w:tab/>
        </w:r>
        <w:r>
          <w:fldChar w:fldCharType="begin"/>
        </w:r>
        <w:r>
          <w:instrText xml:space="preserve"> PAGEREF _Toc3931 \h </w:instrText>
        </w:r>
        <w:r>
          <w:fldChar w:fldCharType="separate"/>
        </w:r>
        <w:r>
          <w:t>28</w:t>
        </w:r>
        <w:r>
          <w:fldChar w:fldCharType="end"/>
        </w:r>
      </w:hyperlink>
    </w:p>
    <w:p>
      <w:pPr>
        <w:pStyle w:val="TOC2"/>
        <w:tabs>
          <w:tab w:val="right" w:leader="dot" w:pos="8306"/>
        </w:tabs>
      </w:pPr>
      <w:hyperlink w:anchor="_Toc25743" w:history="1">
        <w:r>
          <w:rPr>
            <w:rFonts w:ascii="仿宋" w:eastAsia="仿宋" w:hAnsi="仿宋" w:cs="仿宋" w:hint="eastAsia"/>
            <w:lang w:eastAsia="zh-CN"/>
          </w:rPr>
          <w:t>(三)、建设条件分析</w:t>
        </w:r>
        <w:r>
          <w:tab/>
        </w:r>
        <w:r>
          <w:fldChar w:fldCharType="begin"/>
        </w:r>
        <w:r>
          <w:instrText xml:space="preserve"> PAGEREF _Toc25743 \h </w:instrText>
        </w:r>
        <w:r>
          <w:fldChar w:fldCharType="separate"/>
        </w:r>
        <w:r>
          <w:t>30</w:t>
        </w:r>
        <w:r>
          <w:fldChar w:fldCharType="end"/>
        </w:r>
      </w:hyperlink>
    </w:p>
    <w:p>
      <w:pPr>
        <w:pStyle w:val="TOC2"/>
        <w:tabs>
          <w:tab w:val="right" w:leader="dot" w:pos="8306"/>
        </w:tabs>
      </w:pPr>
      <w:hyperlink w:anchor="_Toc2598" w:history="1">
        <w:r>
          <w:rPr>
            <w:rFonts w:ascii="仿宋" w:eastAsia="仿宋" w:hAnsi="仿宋" w:cs="仿宋" w:hint="eastAsia"/>
            <w:lang w:eastAsia="zh-CN"/>
          </w:rPr>
          <w:t>(四)、用地控制指标</w:t>
        </w:r>
        <w:r>
          <w:tab/>
        </w:r>
        <w:r>
          <w:fldChar w:fldCharType="begin"/>
        </w:r>
        <w:r>
          <w:instrText xml:space="preserve"> PAGEREF _Toc2598 \h </w:instrText>
        </w:r>
        <w:r>
          <w:fldChar w:fldCharType="separate"/>
        </w:r>
        <w:r>
          <w:t>31</w:t>
        </w:r>
        <w:r>
          <w:fldChar w:fldCharType="end"/>
        </w:r>
      </w:hyperlink>
    </w:p>
    <w:p>
      <w:pPr>
        <w:pStyle w:val="TOC2"/>
        <w:tabs>
          <w:tab w:val="right" w:leader="dot" w:pos="8306"/>
        </w:tabs>
      </w:pPr>
      <w:hyperlink w:anchor="_Toc4408" w:history="1">
        <w:r>
          <w:rPr>
            <w:rFonts w:ascii="仿宋" w:eastAsia="仿宋" w:hAnsi="仿宋" w:cs="仿宋" w:hint="eastAsia"/>
            <w:lang w:eastAsia="zh-CN"/>
          </w:rPr>
          <w:t>(五)、地总体要求</w:t>
        </w:r>
        <w:r>
          <w:tab/>
        </w:r>
        <w:r>
          <w:fldChar w:fldCharType="begin"/>
        </w:r>
        <w:r>
          <w:instrText xml:space="preserve"> PAGEREF _Toc4408 \h </w:instrText>
        </w:r>
        <w:r>
          <w:fldChar w:fldCharType="separate"/>
        </w:r>
        <w:r>
          <w:t>33</w:t>
        </w:r>
        <w:r>
          <w:fldChar w:fldCharType="end"/>
        </w:r>
      </w:hyperlink>
    </w:p>
    <w:p>
      <w:pPr>
        <w:pStyle w:val="TOC2"/>
        <w:tabs>
          <w:tab w:val="right" w:leader="dot" w:pos="8306"/>
        </w:tabs>
      </w:pPr>
      <w:hyperlink w:anchor="_Toc7726" w:history="1">
        <w:r>
          <w:rPr>
            <w:rFonts w:ascii="仿宋" w:eastAsia="仿宋" w:hAnsi="仿宋" w:cs="仿宋" w:hint="eastAsia"/>
            <w:lang w:eastAsia="zh-CN"/>
          </w:rPr>
          <w:t>(六)、节约用地措施</w:t>
        </w:r>
        <w:r>
          <w:tab/>
        </w:r>
        <w:r>
          <w:fldChar w:fldCharType="begin"/>
        </w:r>
        <w:r>
          <w:instrText xml:space="preserve"> PAGEREF _Toc7726 \h </w:instrText>
        </w:r>
        <w:r>
          <w:fldChar w:fldCharType="separate"/>
        </w:r>
        <w:r>
          <w:t>34</w:t>
        </w:r>
        <w:r>
          <w:fldChar w:fldCharType="end"/>
        </w:r>
      </w:hyperlink>
    </w:p>
    <w:p>
      <w:pPr>
        <w:pStyle w:val="TOC2"/>
        <w:tabs>
          <w:tab w:val="right" w:leader="dot" w:pos="8306"/>
        </w:tabs>
      </w:pPr>
      <w:hyperlink w:anchor="_Toc13242" w:history="1">
        <w:r>
          <w:rPr>
            <w:rFonts w:ascii="仿宋" w:eastAsia="仿宋" w:hAnsi="仿宋" w:cs="仿宋" w:hint="eastAsia"/>
            <w:lang w:eastAsia="zh-CN"/>
          </w:rPr>
          <w:t>(七)、选址综合评价</w:t>
        </w:r>
        <w:r>
          <w:tab/>
        </w:r>
        <w:r>
          <w:fldChar w:fldCharType="begin"/>
        </w:r>
        <w:r>
          <w:instrText xml:space="preserve"> PAGEREF _Toc13242 \h </w:instrText>
        </w:r>
        <w:r>
          <w:fldChar w:fldCharType="separate"/>
        </w:r>
        <w:r>
          <w:t>36</w:t>
        </w:r>
        <w:r>
          <w:fldChar w:fldCharType="end"/>
        </w:r>
      </w:hyperlink>
    </w:p>
    <w:p>
      <w:pPr>
        <w:pStyle w:val="TOC1"/>
        <w:tabs>
          <w:tab w:val="right" w:leader="dot" w:pos="8306"/>
        </w:tabs>
      </w:pPr>
      <w:hyperlink w:anchor="_Toc5377" w:history="1">
        <w:r>
          <w:rPr>
            <w:rFonts w:ascii="仿宋" w:eastAsia="仿宋" w:hAnsi="仿宋" w:cs="仿宋" w:hint="eastAsia"/>
            <w:lang w:eastAsia="zh-CN"/>
          </w:rPr>
          <w:t>七、项目实施与管理方案</w:t>
        </w:r>
        <w:r>
          <w:tab/>
        </w:r>
        <w:r>
          <w:fldChar w:fldCharType="begin"/>
        </w:r>
        <w:r>
          <w:instrText xml:space="preserve"> PAGEREF _Toc5377 \h </w:instrText>
        </w:r>
        <w:r>
          <w:fldChar w:fldCharType="separate"/>
        </w:r>
        <w:r>
          <w:t>37</w:t>
        </w:r>
        <w:r>
          <w:fldChar w:fldCharType="end"/>
        </w:r>
      </w:hyperlink>
    </w:p>
    <w:p>
      <w:pPr>
        <w:pStyle w:val="TOC2"/>
        <w:tabs>
          <w:tab w:val="right" w:leader="dot" w:pos="8306"/>
        </w:tabs>
      </w:pPr>
      <w:hyperlink w:anchor="_Toc17881" w:history="1">
        <w:r>
          <w:rPr>
            <w:rFonts w:ascii="仿宋" w:eastAsia="仿宋" w:hAnsi="仿宋" w:cs="仿宋" w:hint="eastAsia"/>
            <w:lang w:eastAsia="zh-CN"/>
          </w:rPr>
          <w:t>(一)、项目实施计划</w:t>
        </w:r>
        <w:r>
          <w:tab/>
        </w:r>
        <w:r>
          <w:fldChar w:fldCharType="begin"/>
        </w:r>
        <w:r>
          <w:instrText xml:space="preserve"> PAGEREF _Toc17881 \h </w:instrText>
        </w:r>
        <w:r>
          <w:fldChar w:fldCharType="separate"/>
        </w:r>
        <w:r>
          <w:t>37</w:t>
        </w:r>
        <w:r>
          <w:fldChar w:fldCharType="end"/>
        </w:r>
      </w:hyperlink>
    </w:p>
    <w:p>
      <w:pPr>
        <w:pStyle w:val="TOC2"/>
        <w:tabs>
          <w:tab w:val="right" w:leader="dot" w:pos="8306"/>
        </w:tabs>
      </w:pPr>
      <w:hyperlink w:anchor="_Toc17914" w:history="1">
        <w:r>
          <w:rPr>
            <w:rFonts w:ascii="仿宋" w:eastAsia="仿宋" w:hAnsi="仿宋" w:cs="仿宋" w:hint="eastAsia"/>
            <w:lang w:eastAsia="zh-CN"/>
          </w:rPr>
          <w:t>(二)、项目组织机构与职责</w:t>
        </w:r>
        <w:r>
          <w:tab/>
        </w:r>
        <w:r>
          <w:fldChar w:fldCharType="begin"/>
        </w:r>
        <w:r>
          <w:instrText xml:space="preserve"> PAGEREF _Toc17914 \h </w:instrText>
        </w:r>
        <w:r>
          <w:fldChar w:fldCharType="separate"/>
        </w:r>
        <w:r>
          <w:t>38</w:t>
        </w:r>
        <w:r>
          <w:fldChar w:fldCharType="end"/>
        </w:r>
      </w:hyperlink>
    </w:p>
    <w:p>
      <w:pPr>
        <w:pStyle w:val="TOC2"/>
        <w:tabs>
          <w:tab w:val="right" w:leader="dot" w:pos="8306"/>
        </w:tabs>
      </w:pPr>
      <w:hyperlink w:anchor="_Toc7049" w:history="1">
        <w:r>
          <w:rPr>
            <w:rFonts w:ascii="仿宋" w:eastAsia="仿宋" w:hAnsi="仿宋" w:cs="仿宋" w:hint="eastAsia"/>
            <w:lang w:eastAsia="zh-CN"/>
          </w:rPr>
          <w:t>(三)、项目管理与监控体系</w:t>
        </w:r>
        <w:r>
          <w:tab/>
        </w:r>
        <w:r>
          <w:fldChar w:fldCharType="begin"/>
        </w:r>
        <w:r>
          <w:instrText xml:space="preserve"> PAGEREF _Toc7049 \h </w:instrText>
        </w:r>
        <w:r>
          <w:fldChar w:fldCharType="separate"/>
        </w:r>
        <w:r>
          <w:t>41</w:t>
        </w:r>
        <w:r>
          <w:fldChar w:fldCharType="end"/>
        </w:r>
      </w:hyperlink>
    </w:p>
    <w:p>
      <w:pPr>
        <w:pStyle w:val="TOC1"/>
        <w:tabs>
          <w:tab w:val="right" w:leader="dot" w:pos="8306"/>
        </w:tabs>
      </w:pPr>
      <w:hyperlink w:anchor="_Toc12092" w:history="1">
        <w:r>
          <w:rPr>
            <w:rFonts w:ascii="仿宋" w:eastAsia="仿宋" w:hAnsi="仿宋" w:cs="仿宋" w:hint="eastAsia"/>
            <w:lang w:eastAsia="zh-CN"/>
          </w:rPr>
          <w:t>八、环境保护与绿色发展</w:t>
        </w:r>
        <w:r>
          <w:tab/>
        </w:r>
        <w:r>
          <w:fldChar w:fldCharType="begin"/>
        </w:r>
        <w:r>
          <w:instrText xml:space="preserve"> PAGEREF _Toc12092 \h </w:instrText>
        </w:r>
        <w:r>
          <w:fldChar w:fldCharType="separate"/>
        </w:r>
        <w:r>
          <w:t>42</w:t>
        </w:r>
        <w:r>
          <w:fldChar w:fldCharType="end"/>
        </w:r>
      </w:hyperlink>
    </w:p>
    <w:p>
      <w:pPr>
        <w:pStyle w:val="TOC2"/>
        <w:tabs>
          <w:tab w:val="right" w:leader="dot" w:pos="8306"/>
        </w:tabs>
      </w:pPr>
      <w:hyperlink w:anchor="_Toc13424" w:history="1">
        <w:r>
          <w:rPr>
            <w:rFonts w:ascii="仿宋" w:eastAsia="仿宋" w:hAnsi="仿宋" w:cs="仿宋" w:hint="eastAsia"/>
            <w:lang w:eastAsia="zh-CN"/>
          </w:rPr>
          <w:t>(一)、环境保护措施</w:t>
        </w:r>
        <w:r>
          <w:tab/>
        </w:r>
        <w:r>
          <w:fldChar w:fldCharType="begin"/>
        </w:r>
        <w:r>
          <w:instrText xml:space="preserve"> PAGEREF _Toc13424 \h </w:instrText>
        </w:r>
        <w:r>
          <w:fldChar w:fldCharType="separate"/>
        </w:r>
        <w:r>
          <w:t>42</w:t>
        </w:r>
        <w:r>
          <w:fldChar w:fldCharType="end"/>
        </w:r>
      </w:hyperlink>
    </w:p>
    <w:p>
      <w:pPr>
        <w:pStyle w:val="TOC2"/>
        <w:tabs>
          <w:tab w:val="right" w:leader="dot" w:pos="8306"/>
        </w:tabs>
      </w:pPr>
      <w:hyperlink w:anchor="_Toc11162" w:history="1">
        <w:r>
          <w:rPr>
            <w:rFonts w:ascii="仿宋" w:eastAsia="仿宋" w:hAnsi="仿宋" w:cs="仿宋" w:hint="eastAsia"/>
            <w:lang w:eastAsia="zh-CN"/>
          </w:rPr>
          <w:t>(二)、绿色发展与可持续发展策略</w:t>
        </w:r>
        <w:r>
          <w:tab/>
        </w:r>
        <w:r>
          <w:fldChar w:fldCharType="begin"/>
        </w:r>
        <w:r>
          <w:instrText xml:space="preserve"> PAGEREF _Toc11162 \h </w:instrText>
        </w:r>
        <w:r>
          <w:fldChar w:fldCharType="separate"/>
        </w:r>
        <w:r>
          <w:t>44</w:t>
        </w:r>
        <w:r>
          <w:fldChar w:fldCharType="end"/>
        </w:r>
      </w:hyperlink>
    </w:p>
    <w:p>
      <w:pPr>
        <w:pStyle w:val="TOC1"/>
        <w:tabs>
          <w:tab w:val="right" w:leader="dot" w:pos="8306"/>
        </w:tabs>
      </w:pPr>
      <w:hyperlink w:anchor="_Toc6842" w:history="1">
        <w:r>
          <w:rPr>
            <w:rFonts w:ascii="仿宋" w:eastAsia="仿宋" w:hAnsi="仿宋" w:cs="仿宋" w:hint="eastAsia"/>
            <w:lang w:eastAsia="zh-CN"/>
          </w:rPr>
          <w:t>九、资金管理与财务规划</w:t>
        </w:r>
        <w:r>
          <w:tab/>
        </w:r>
        <w:r>
          <w:fldChar w:fldCharType="begin"/>
        </w:r>
        <w:r>
          <w:instrText xml:space="preserve"> PAGEREF _Toc6842 \h </w:instrText>
        </w:r>
        <w:r>
          <w:fldChar w:fldCharType="separate"/>
        </w:r>
        <w:r>
          <w:t>45</w:t>
        </w:r>
        <w:r>
          <w:fldChar w:fldCharType="end"/>
        </w:r>
      </w:hyperlink>
    </w:p>
    <w:p>
      <w:pPr>
        <w:pStyle w:val="TOC2"/>
        <w:tabs>
          <w:tab w:val="right" w:leader="dot" w:pos="8306"/>
        </w:tabs>
      </w:pPr>
      <w:hyperlink w:anchor="_Toc21677" w:history="1">
        <w:r>
          <w:rPr>
            <w:rFonts w:ascii="仿宋" w:eastAsia="仿宋" w:hAnsi="仿宋" w:cs="仿宋" w:hint="eastAsia"/>
            <w:lang w:eastAsia="zh-CN"/>
          </w:rPr>
          <w:t>(一)、项目资金来源与筹措</w:t>
        </w:r>
        <w:r>
          <w:tab/>
        </w:r>
        <w:r>
          <w:fldChar w:fldCharType="begin"/>
        </w:r>
        <w:r>
          <w:instrText xml:space="preserve"> PAGEREF _Toc21677 \h </w:instrText>
        </w:r>
        <w:r>
          <w:fldChar w:fldCharType="separate"/>
        </w:r>
        <w:r>
          <w:t>45</w:t>
        </w:r>
        <w:r>
          <w:fldChar w:fldCharType="end"/>
        </w:r>
      </w:hyperlink>
    </w:p>
    <w:p>
      <w:pPr>
        <w:pStyle w:val="TOC2"/>
        <w:tabs>
          <w:tab w:val="right" w:leader="dot" w:pos="8306"/>
        </w:tabs>
      </w:pPr>
      <w:hyperlink w:anchor="_Toc16721" w:history="1">
        <w:r>
          <w:rPr>
            <w:rFonts w:ascii="仿宋" w:eastAsia="仿宋" w:hAnsi="仿宋" w:cs="仿宋" w:hint="eastAsia"/>
            <w:lang w:eastAsia="zh-CN"/>
          </w:rPr>
          <w:t>(二)、资金使用与监管</w:t>
        </w:r>
        <w:r>
          <w:tab/>
        </w:r>
        <w:r>
          <w:fldChar w:fldCharType="begin"/>
        </w:r>
        <w:r>
          <w:instrText xml:space="preserve"> PAGEREF _Toc16721 \h </w:instrText>
        </w:r>
        <w:r>
          <w:fldChar w:fldCharType="separate"/>
        </w:r>
        <w:r>
          <w:t>47</w:t>
        </w:r>
        <w:r>
          <w:fldChar w:fldCharType="end"/>
        </w:r>
      </w:hyperlink>
    </w:p>
    <w:p>
      <w:pPr>
        <w:pStyle w:val="TOC2"/>
        <w:tabs>
          <w:tab w:val="right" w:leader="dot" w:pos="8306"/>
        </w:tabs>
      </w:pPr>
      <w:hyperlink w:anchor="_Toc23201" w:history="1">
        <w:r>
          <w:rPr>
            <w:rFonts w:ascii="仿宋" w:eastAsia="仿宋" w:hAnsi="仿宋" w:cs="仿宋" w:hint="eastAsia"/>
            <w:lang w:eastAsia="zh-CN"/>
          </w:rPr>
          <w:t>(三)、财务规划与预测</w:t>
        </w:r>
        <w:r>
          <w:tab/>
        </w:r>
        <w:r>
          <w:fldChar w:fldCharType="begin"/>
        </w:r>
        <w:r>
          <w:instrText xml:space="preserve"> PAGEREF _Toc23201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450" w:history="1">
        <w:r>
          <w:rPr>
            <w:rFonts w:ascii="仿宋" w:eastAsia="仿宋" w:hAnsi="仿宋" w:cs="仿宋" w:hint="eastAsia"/>
            <w:lang w:eastAsia="zh-CN"/>
          </w:rPr>
          <w:t>十、项目进度计划</w:t>
        </w:r>
        <w:r>
          <w:tab/>
        </w:r>
        <w:r>
          <w:fldChar w:fldCharType="begin"/>
        </w:r>
        <w:r>
          <w:instrText xml:space="preserve"> PAGEREF _Toc9450 \h </w:instrText>
        </w:r>
        <w:r>
          <w:fldChar w:fldCharType="separate"/>
        </w:r>
        <w:r>
          <w:t>49</w:t>
        </w:r>
        <w:r>
          <w:fldChar w:fldCharType="end"/>
        </w:r>
      </w:hyperlink>
    </w:p>
    <w:p>
      <w:pPr>
        <w:pStyle w:val="TOC2"/>
        <w:tabs>
          <w:tab w:val="right" w:leader="dot" w:pos="8306"/>
        </w:tabs>
      </w:pPr>
      <w:hyperlink w:anchor="_Toc10126" w:history="1">
        <w:r>
          <w:rPr>
            <w:rFonts w:ascii="仿宋" w:eastAsia="仿宋" w:hAnsi="仿宋" w:cs="仿宋" w:hint="eastAsia"/>
            <w:lang w:eastAsia="zh-CN"/>
          </w:rPr>
          <w:t>(一)、建设周期</w:t>
        </w:r>
        <w:r>
          <w:tab/>
        </w:r>
        <w:r>
          <w:fldChar w:fldCharType="begin"/>
        </w:r>
        <w:r>
          <w:instrText xml:space="preserve"> PAGEREF _Toc10126 \h </w:instrText>
        </w:r>
        <w:r>
          <w:fldChar w:fldCharType="separate"/>
        </w:r>
        <w:r>
          <w:t>49</w:t>
        </w:r>
        <w:r>
          <w:fldChar w:fldCharType="end"/>
        </w:r>
      </w:hyperlink>
    </w:p>
    <w:p>
      <w:pPr>
        <w:pStyle w:val="TOC2"/>
        <w:tabs>
          <w:tab w:val="right" w:leader="dot" w:pos="8306"/>
        </w:tabs>
      </w:pPr>
      <w:hyperlink w:anchor="_Toc20120" w:history="1">
        <w:r>
          <w:rPr>
            <w:rFonts w:ascii="仿宋" w:eastAsia="仿宋" w:hAnsi="仿宋" w:cs="仿宋" w:hint="eastAsia"/>
            <w:lang w:eastAsia="zh-CN"/>
          </w:rPr>
          <w:t>(二)、建设进度</w:t>
        </w:r>
        <w:r>
          <w:tab/>
        </w:r>
        <w:r>
          <w:fldChar w:fldCharType="begin"/>
        </w:r>
        <w:r>
          <w:instrText xml:space="preserve"> PAGEREF _Toc20120 \h </w:instrText>
        </w:r>
        <w:r>
          <w:fldChar w:fldCharType="separate"/>
        </w:r>
        <w:r>
          <w:t>49</w:t>
        </w:r>
        <w:r>
          <w:fldChar w:fldCharType="end"/>
        </w:r>
      </w:hyperlink>
    </w:p>
    <w:p>
      <w:pPr>
        <w:pStyle w:val="TOC2"/>
        <w:tabs>
          <w:tab w:val="right" w:leader="dot" w:pos="8306"/>
        </w:tabs>
      </w:pPr>
      <w:hyperlink w:anchor="_Toc4682" w:history="1">
        <w:r>
          <w:rPr>
            <w:rFonts w:ascii="仿宋" w:eastAsia="仿宋" w:hAnsi="仿宋" w:cs="仿宋" w:hint="eastAsia"/>
            <w:lang w:eastAsia="zh-CN"/>
          </w:rPr>
          <w:t>(三)、进度安排注意事项</w:t>
        </w:r>
        <w:r>
          <w:tab/>
        </w:r>
        <w:r>
          <w:fldChar w:fldCharType="begin"/>
        </w:r>
        <w:r>
          <w:instrText xml:space="preserve"> PAGEREF _Toc4682 \h </w:instrText>
        </w:r>
        <w:r>
          <w:fldChar w:fldCharType="separate"/>
        </w:r>
        <w:r>
          <w:t>51</w:t>
        </w:r>
        <w:r>
          <w:fldChar w:fldCharType="end"/>
        </w:r>
      </w:hyperlink>
    </w:p>
    <w:p>
      <w:pPr>
        <w:pStyle w:val="TOC2"/>
        <w:tabs>
          <w:tab w:val="right" w:leader="dot" w:pos="8306"/>
        </w:tabs>
      </w:pPr>
      <w:hyperlink w:anchor="_Toc2998" w:history="1">
        <w:r>
          <w:rPr>
            <w:rFonts w:ascii="仿宋" w:eastAsia="仿宋" w:hAnsi="仿宋" w:cs="仿宋" w:hint="eastAsia"/>
            <w:lang w:eastAsia="zh-CN"/>
          </w:rPr>
          <w:t>(四)、人力资源配置</w:t>
        </w:r>
        <w:r>
          <w:tab/>
        </w:r>
        <w:r>
          <w:fldChar w:fldCharType="begin"/>
        </w:r>
        <w:r>
          <w:instrText xml:space="preserve"> PAGEREF _Toc2998 \h </w:instrText>
        </w:r>
        <w:r>
          <w:fldChar w:fldCharType="separate"/>
        </w:r>
        <w:r>
          <w:t>52</w:t>
        </w:r>
        <w:r>
          <w:fldChar w:fldCharType="end"/>
        </w:r>
      </w:hyperlink>
    </w:p>
    <w:p>
      <w:pPr>
        <w:pStyle w:val="TOC2"/>
        <w:tabs>
          <w:tab w:val="right" w:leader="dot" w:pos="8306"/>
        </w:tabs>
      </w:pPr>
      <w:hyperlink w:anchor="_Toc17689" w:history="1">
        <w:r>
          <w:rPr>
            <w:rFonts w:ascii="仿宋" w:eastAsia="仿宋" w:hAnsi="仿宋" w:cs="仿宋" w:hint="eastAsia"/>
            <w:lang w:eastAsia="zh-CN"/>
          </w:rPr>
          <w:t>(五)、员工培训</w:t>
        </w:r>
        <w:r>
          <w:tab/>
        </w:r>
        <w:r>
          <w:fldChar w:fldCharType="begin"/>
        </w:r>
        <w:r>
          <w:instrText xml:space="preserve"> PAGEREF _Toc17689 \h </w:instrText>
        </w:r>
        <w:r>
          <w:fldChar w:fldCharType="separate"/>
        </w:r>
        <w:r>
          <w:t>54</w:t>
        </w:r>
        <w:r>
          <w:fldChar w:fldCharType="end"/>
        </w:r>
      </w:hyperlink>
    </w:p>
    <w:p>
      <w:pPr>
        <w:pStyle w:val="TOC2"/>
        <w:tabs>
          <w:tab w:val="right" w:leader="dot" w:pos="8306"/>
        </w:tabs>
      </w:pPr>
      <w:hyperlink w:anchor="_Toc3693" w:history="1">
        <w:r>
          <w:rPr>
            <w:rFonts w:ascii="仿宋" w:eastAsia="仿宋" w:hAnsi="仿宋" w:cs="仿宋" w:hint="eastAsia"/>
            <w:lang w:eastAsia="zh-CN"/>
          </w:rPr>
          <w:t>(六)、项目实施保障</w:t>
        </w:r>
        <w:r>
          <w:tab/>
        </w:r>
        <w:r>
          <w:fldChar w:fldCharType="begin"/>
        </w:r>
        <w:r>
          <w:instrText xml:space="preserve"> PAGEREF _Toc3693 \h </w:instrText>
        </w:r>
        <w:r>
          <w:fldChar w:fldCharType="separate"/>
        </w:r>
        <w:r>
          <w:t>55</w:t>
        </w:r>
        <w:r>
          <w:fldChar w:fldCharType="end"/>
        </w:r>
      </w:hyperlink>
    </w:p>
    <w:p>
      <w:pPr>
        <w:pStyle w:val="TOC2"/>
        <w:tabs>
          <w:tab w:val="right" w:leader="dot" w:pos="8306"/>
        </w:tabs>
      </w:pPr>
      <w:hyperlink w:anchor="_Toc24238" w:history="1">
        <w:r>
          <w:rPr>
            <w:rFonts w:ascii="仿宋" w:eastAsia="仿宋" w:hAnsi="仿宋" w:cs="仿宋" w:hint="eastAsia"/>
            <w:lang w:eastAsia="zh-CN"/>
          </w:rPr>
          <w:t>(七)、安全规范管理</w:t>
        </w:r>
        <w:r>
          <w:tab/>
        </w:r>
        <w:r>
          <w:fldChar w:fldCharType="begin"/>
        </w:r>
        <w:r>
          <w:instrText xml:space="preserve"> PAGEREF _Toc24238 \h </w:instrText>
        </w:r>
        <w:r>
          <w:fldChar w:fldCharType="separate"/>
        </w:r>
        <w:r>
          <w:t>55</w:t>
        </w:r>
        <w:r>
          <w:fldChar w:fldCharType="end"/>
        </w:r>
      </w:hyperlink>
    </w:p>
    <w:p>
      <w:pPr>
        <w:pStyle w:val="TOC1"/>
        <w:tabs>
          <w:tab w:val="right" w:leader="dot" w:pos="8306"/>
        </w:tabs>
      </w:pPr>
      <w:hyperlink w:anchor="_Toc801" w:history="1">
        <w:r>
          <w:rPr>
            <w:rFonts w:ascii="仿宋" w:eastAsia="仿宋" w:hAnsi="仿宋" w:cs="仿宋" w:hint="eastAsia"/>
            <w:lang w:eastAsia="zh-CN"/>
          </w:rPr>
          <w:t>十一、项目质量与标准</w:t>
        </w:r>
        <w:r>
          <w:tab/>
        </w:r>
        <w:r>
          <w:fldChar w:fldCharType="begin"/>
        </w:r>
        <w:r>
          <w:instrText xml:space="preserve"> PAGEREF _Toc801 \h </w:instrText>
        </w:r>
        <w:r>
          <w:fldChar w:fldCharType="separate"/>
        </w:r>
        <w:r>
          <w:t>57</w:t>
        </w:r>
        <w:r>
          <w:fldChar w:fldCharType="end"/>
        </w:r>
      </w:hyperlink>
    </w:p>
    <w:p>
      <w:pPr>
        <w:pStyle w:val="TOC2"/>
        <w:tabs>
          <w:tab w:val="right" w:leader="dot" w:pos="8306"/>
        </w:tabs>
      </w:pPr>
      <w:hyperlink w:anchor="_Toc18517" w:history="1">
        <w:r>
          <w:rPr>
            <w:rFonts w:ascii="仿宋" w:eastAsia="仿宋" w:hAnsi="仿宋" w:cs="仿宋" w:hint="eastAsia"/>
            <w:lang w:eastAsia="zh-CN"/>
          </w:rPr>
          <w:t>(一)、质量保障体系</w:t>
        </w:r>
        <w:r>
          <w:tab/>
        </w:r>
        <w:r>
          <w:fldChar w:fldCharType="begin"/>
        </w:r>
        <w:r>
          <w:instrText xml:space="preserve"> PAGEREF _Toc18517 \h </w:instrText>
        </w:r>
        <w:r>
          <w:fldChar w:fldCharType="separate"/>
        </w:r>
        <w:r>
          <w:t>57</w:t>
        </w:r>
        <w:r>
          <w:fldChar w:fldCharType="end"/>
        </w:r>
      </w:hyperlink>
    </w:p>
    <w:p>
      <w:pPr>
        <w:pStyle w:val="TOC2"/>
        <w:tabs>
          <w:tab w:val="right" w:leader="dot" w:pos="8306"/>
        </w:tabs>
      </w:pPr>
      <w:hyperlink w:anchor="_Toc19078" w:history="1">
        <w:r>
          <w:rPr>
            <w:rFonts w:ascii="仿宋" w:eastAsia="仿宋" w:hAnsi="仿宋" w:cs="仿宋" w:hint="eastAsia"/>
            <w:lang w:eastAsia="zh-CN"/>
          </w:rPr>
          <w:t>(二)、标准化作业流程</w:t>
        </w:r>
        <w:r>
          <w:tab/>
        </w:r>
        <w:r>
          <w:fldChar w:fldCharType="begin"/>
        </w:r>
        <w:r>
          <w:instrText xml:space="preserve"> PAGEREF _Toc19078 \h </w:instrText>
        </w:r>
        <w:r>
          <w:fldChar w:fldCharType="separate"/>
        </w:r>
        <w:r>
          <w:t>58</w:t>
        </w:r>
        <w:r>
          <w:fldChar w:fldCharType="end"/>
        </w:r>
      </w:hyperlink>
    </w:p>
    <w:p>
      <w:pPr>
        <w:pStyle w:val="TOC2"/>
        <w:tabs>
          <w:tab w:val="right" w:leader="dot" w:pos="8306"/>
        </w:tabs>
      </w:pPr>
      <w:hyperlink w:anchor="_Toc21050" w:history="1">
        <w:r>
          <w:rPr>
            <w:rFonts w:ascii="仿宋" w:eastAsia="仿宋" w:hAnsi="仿宋" w:cs="仿宋" w:hint="eastAsia"/>
            <w:lang w:eastAsia="zh-CN"/>
          </w:rPr>
          <w:t>(三)、质量监控与评估</w:t>
        </w:r>
        <w:r>
          <w:tab/>
        </w:r>
        <w:r>
          <w:fldChar w:fldCharType="begin"/>
        </w:r>
        <w:r>
          <w:instrText xml:space="preserve"> PAGEREF _Toc21050 \h </w:instrText>
        </w:r>
        <w:r>
          <w:fldChar w:fldCharType="separate"/>
        </w:r>
        <w:r>
          <w:t>60</w:t>
        </w:r>
        <w:r>
          <w:fldChar w:fldCharType="end"/>
        </w:r>
      </w:hyperlink>
    </w:p>
    <w:p>
      <w:pPr>
        <w:pStyle w:val="TOC2"/>
        <w:tabs>
          <w:tab w:val="right" w:leader="dot" w:pos="8306"/>
        </w:tabs>
      </w:pPr>
      <w:hyperlink w:anchor="_Toc17717" w:history="1">
        <w:r>
          <w:rPr>
            <w:rFonts w:ascii="仿宋" w:eastAsia="仿宋" w:hAnsi="仿宋" w:cs="仿宋" w:hint="eastAsia"/>
            <w:lang w:eastAsia="zh-CN"/>
          </w:rPr>
          <w:t>(四)、质量改进计划</w:t>
        </w:r>
        <w:r>
          <w:tab/>
        </w:r>
        <w:r>
          <w:fldChar w:fldCharType="begin"/>
        </w:r>
        <w:r>
          <w:instrText xml:space="preserve"> PAGEREF _Toc17717 \h </w:instrText>
        </w:r>
        <w:r>
          <w:fldChar w:fldCharType="separate"/>
        </w:r>
        <w:r>
          <w:t>61</w:t>
        </w:r>
        <w:r>
          <w:fldChar w:fldCharType="end"/>
        </w:r>
      </w:hyperlink>
    </w:p>
    <w:p>
      <w:pPr>
        <w:pStyle w:val="TOC1"/>
        <w:tabs>
          <w:tab w:val="right" w:leader="dot" w:pos="8306"/>
        </w:tabs>
      </w:pPr>
      <w:hyperlink w:anchor="_Toc28463" w:history="1">
        <w:r>
          <w:rPr>
            <w:rFonts w:ascii="仿宋" w:eastAsia="仿宋" w:hAnsi="仿宋" w:cs="仿宋" w:hint="eastAsia"/>
            <w:lang w:eastAsia="zh-CN"/>
          </w:rPr>
          <w:t>十二、技术创新与产业升级</w:t>
        </w:r>
        <w:r>
          <w:tab/>
        </w:r>
        <w:r>
          <w:fldChar w:fldCharType="begin"/>
        </w:r>
        <w:r>
          <w:instrText xml:space="preserve"> PAGEREF _Toc28463 \h </w:instrText>
        </w:r>
        <w:r>
          <w:fldChar w:fldCharType="separate"/>
        </w:r>
        <w:r>
          <w:t>62</w:t>
        </w:r>
        <w:r>
          <w:fldChar w:fldCharType="end"/>
        </w:r>
      </w:hyperlink>
    </w:p>
    <w:p>
      <w:pPr>
        <w:pStyle w:val="TOC2"/>
        <w:tabs>
          <w:tab w:val="right" w:leader="dot" w:pos="8306"/>
        </w:tabs>
      </w:pPr>
      <w:hyperlink w:anchor="_Toc17646" w:history="1">
        <w:r>
          <w:rPr>
            <w:rFonts w:ascii="仿宋" w:eastAsia="仿宋" w:hAnsi="仿宋" w:cs="仿宋" w:hint="eastAsia"/>
            <w:lang w:eastAsia="zh-CN"/>
          </w:rPr>
          <w:t>(一)、技术创新方向与目标</w:t>
        </w:r>
        <w:r>
          <w:tab/>
        </w:r>
        <w:r>
          <w:fldChar w:fldCharType="begin"/>
        </w:r>
        <w:r>
          <w:instrText xml:space="preserve"> PAGEREF _Toc17646 \h </w:instrText>
        </w:r>
        <w:r>
          <w:fldChar w:fldCharType="separate"/>
        </w:r>
        <w:r>
          <w:t>62</w:t>
        </w:r>
        <w:r>
          <w:fldChar w:fldCharType="end"/>
        </w:r>
      </w:hyperlink>
    </w:p>
    <w:p>
      <w:pPr>
        <w:pStyle w:val="TOC2"/>
        <w:tabs>
          <w:tab w:val="right" w:leader="dot" w:pos="8306"/>
        </w:tabs>
      </w:pPr>
      <w:hyperlink w:anchor="_Toc29535" w:history="1">
        <w:r>
          <w:rPr>
            <w:rFonts w:ascii="仿宋" w:eastAsia="仿宋" w:hAnsi="仿宋" w:cs="仿宋" w:hint="eastAsia"/>
            <w:lang w:eastAsia="zh-CN"/>
          </w:rPr>
          <w:t>(二)、产业升级路径与措施</w:t>
        </w:r>
        <w:r>
          <w:tab/>
        </w:r>
        <w:r>
          <w:fldChar w:fldCharType="begin"/>
        </w:r>
        <w:r>
          <w:instrText xml:space="preserve"> PAGEREF _Toc29535 \h </w:instrText>
        </w:r>
        <w:r>
          <w:fldChar w:fldCharType="separate"/>
        </w:r>
        <w:r>
          <w:t>63</w:t>
        </w:r>
        <w:r>
          <w:fldChar w:fldCharType="end"/>
        </w:r>
      </w:hyperlink>
    </w:p>
    <w:p>
      <w:pPr>
        <w:pStyle w:val="TOC1"/>
        <w:tabs>
          <w:tab w:val="right" w:leader="dot" w:pos="8306"/>
        </w:tabs>
      </w:pPr>
      <w:hyperlink w:anchor="_Toc6382" w:history="1">
        <w:r>
          <w:rPr>
            <w:rFonts w:ascii="仿宋" w:eastAsia="仿宋" w:hAnsi="仿宋" w:cs="仿宋" w:hint="eastAsia"/>
            <w:lang w:eastAsia="zh-CN"/>
          </w:rPr>
          <w:t>十三、质量管理与控制</w:t>
        </w:r>
        <w:r>
          <w:tab/>
        </w:r>
        <w:r>
          <w:fldChar w:fldCharType="begin"/>
        </w:r>
        <w:r>
          <w:instrText xml:space="preserve"> PAGEREF _Toc6382 \h </w:instrText>
        </w:r>
        <w:r>
          <w:fldChar w:fldCharType="separate"/>
        </w:r>
        <w:r>
          <w:t>65</w:t>
        </w:r>
        <w:r>
          <w:fldChar w:fldCharType="end"/>
        </w:r>
      </w:hyperlink>
    </w:p>
    <w:p>
      <w:pPr>
        <w:pStyle w:val="TOC2"/>
        <w:tabs>
          <w:tab w:val="right" w:leader="dot" w:pos="8306"/>
        </w:tabs>
      </w:pPr>
      <w:hyperlink w:anchor="_Toc5580" w:history="1">
        <w:r>
          <w:rPr>
            <w:rFonts w:ascii="仿宋" w:eastAsia="仿宋" w:hAnsi="仿宋" w:cs="仿宋" w:hint="eastAsia"/>
            <w:lang w:eastAsia="zh-CN"/>
          </w:rPr>
          <w:t>(一)、质量管理体系建设</w:t>
        </w:r>
        <w:r>
          <w:tab/>
        </w:r>
        <w:r>
          <w:fldChar w:fldCharType="begin"/>
        </w:r>
        <w:r>
          <w:instrText xml:space="preserve"> PAGEREF _Toc5580 \h </w:instrText>
        </w:r>
        <w:r>
          <w:fldChar w:fldCharType="separate"/>
        </w:r>
        <w:r>
          <w:t>65</w:t>
        </w:r>
        <w:r>
          <w:fldChar w:fldCharType="end"/>
        </w:r>
      </w:hyperlink>
    </w:p>
    <w:p>
      <w:pPr>
        <w:pStyle w:val="TOC2"/>
        <w:tabs>
          <w:tab w:val="right" w:leader="dot" w:pos="8306"/>
        </w:tabs>
      </w:pPr>
      <w:hyperlink w:anchor="_Toc5637" w:history="1">
        <w:r>
          <w:rPr>
            <w:rFonts w:ascii="仿宋" w:eastAsia="仿宋" w:hAnsi="仿宋" w:cs="仿宋" w:hint="eastAsia"/>
            <w:lang w:eastAsia="zh-CN"/>
          </w:rPr>
          <w:t>(二)、质量控制措施</w:t>
        </w:r>
        <w:r>
          <w:tab/>
        </w:r>
        <w:r>
          <w:fldChar w:fldCharType="begin"/>
        </w:r>
        <w:r>
          <w:instrText xml:space="preserve"> PAGEREF _Toc5637 \h </w:instrText>
        </w:r>
        <w:r>
          <w:fldChar w:fldCharType="separate"/>
        </w:r>
        <w:r>
          <w:t>66</w:t>
        </w:r>
        <w:r>
          <w:fldChar w:fldCharType="end"/>
        </w:r>
      </w:hyperlink>
    </w:p>
    <w:p>
      <w:pPr>
        <w:pStyle w:val="TOC1"/>
        <w:tabs>
          <w:tab w:val="right" w:leader="dot" w:pos="8306"/>
        </w:tabs>
      </w:pPr>
      <w:hyperlink w:anchor="_Toc12939" w:history="1">
        <w:r>
          <w:rPr>
            <w:rFonts w:ascii="仿宋" w:eastAsia="仿宋" w:hAnsi="仿宋" w:cs="仿宋" w:hint="eastAsia"/>
            <w:lang w:eastAsia="zh-CN"/>
          </w:rPr>
          <w:t>十四、产业协同与集群发展</w:t>
        </w:r>
        <w:r>
          <w:tab/>
        </w:r>
        <w:r>
          <w:fldChar w:fldCharType="begin"/>
        </w:r>
        <w:r>
          <w:instrText xml:space="preserve"> PAGEREF _Toc12939 \h </w:instrText>
        </w:r>
        <w:r>
          <w:fldChar w:fldCharType="separate"/>
        </w:r>
        <w:r>
          <w:t>67</w:t>
        </w:r>
        <w:r>
          <w:fldChar w:fldCharType="end"/>
        </w:r>
      </w:hyperlink>
    </w:p>
    <w:p>
      <w:pPr>
        <w:pStyle w:val="TOC2"/>
        <w:tabs>
          <w:tab w:val="right" w:leader="dot" w:pos="8306"/>
        </w:tabs>
      </w:pPr>
      <w:hyperlink w:anchor="_Toc16467" w:history="1">
        <w:r>
          <w:rPr>
            <w:rFonts w:ascii="仿宋" w:eastAsia="仿宋" w:hAnsi="仿宋" w:cs="仿宋" w:hint="eastAsia"/>
            <w:lang w:eastAsia="zh-CN"/>
          </w:rPr>
          <w:t>(一)、产业协同机制建设</w:t>
        </w:r>
        <w:r>
          <w:tab/>
        </w:r>
        <w:r>
          <w:fldChar w:fldCharType="begin"/>
        </w:r>
        <w:r>
          <w:instrText xml:space="preserve"> PAGEREF _Toc16467 \h </w:instrText>
        </w:r>
        <w:r>
          <w:fldChar w:fldCharType="separate"/>
        </w:r>
        <w:r>
          <w:t>67</w:t>
        </w:r>
        <w:r>
          <w:fldChar w:fldCharType="end"/>
        </w:r>
      </w:hyperlink>
    </w:p>
    <w:p>
      <w:pPr>
        <w:pStyle w:val="TOC2"/>
        <w:tabs>
          <w:tab w:val="right" w:leader="dot" w:pos="8306"/>
        </w:tabs>
      </w:pPr>
      <w:hyperlink w:anchor="_Toc31774" w:history="1">
        <w:r>
          <w:rPr>
            <w:rFonts w:ascii="仿宋" w:eastAsia="仿宋" w:hAnsi="仿宋" w:cs="仿宋" w:hint="eastAsia"/>
            <w:lang w:eastAsia="zh-CN"/>
          </w:rPr>
          <w:t>(二)、产业集群培育与发展</w:t>
        </w:r>
        <w:r>
          <w:tab/>
        </w:r>
        <w:r>
          <w:fldChar w:fldCharType="begin"/>
        </w:r>
        <w:r>
          <w:instrText xml:space="preserve"> PAGEREF _Toc31774 \h </w:instrText>
        </w:r>
        <w:r>
          <w:fldChar w:fldCharType="separate"/>
        </w:r>
        <w:r>
          <w:t>68</w:t>
        </w:r>
        <w:r>
          <w:fldChar w:fldCharType="end"/>
        </w:r>
      </w:hyperlink>
    </w:p>
    <w:p>
      <w:pPr>
        <w:pStyle w:val="TOC1"/>
        <w:tabs>
          <w:tab w:val="right" w:leader="dot" w:pos="8306"/>
        </w:tabs>
      </w:pPr>
      <w:hyperlink w:anchor="_Toc11209" w:history="1">
        <w:r>
          <w:rPr>
            <w:rFonts w:ascii="仿宋" w:eastAsia="仿宋" w:hAnsi="仿宋" w:cs="仿宋" w:hint="eastAsia"/>
            <w:lang w:eastAsia="zh-CN"/>
          </w:rPr>
          <w:t>十五、成果转化与推广应用</w:t>
        </w:r>
        <w:r>
          <w:tab/>
        </w:r>
        <w:r>
          <w:fldChar w:fldCharType="begin"/>
        </w:r>
        <w:r>
          <w:instrText xml:space="preserve"> PAGEREF _Toc11209 \h </w:instrText>
        </w:r>
        <w:r>
          <w:fldChar w:fldCharType="separate"/>
        </w:r>
        <w:r>
          <w:t>69</w:t>
        </w:r>
        <w:r>
          <w:fldChar w:fldCharType="end"/>
        </w:r>
      </w:hyperlink>
    </w:p>
    <w:p>
      <w:pPr>
        <w:pStyle w:val="TOC2"/>
        <w:tabs>
          <w:tab w:val="right" w:leader="dot" w:pos="8306"/>
        </w:tabs>
      </w:pPr>
      <w:hyperlink w:anchor="_Toc31833" w:history="1">
        <w:r>
          <w:rPr>
            <w:rFonts w:ascii="仿宋" w:eastAsia="仿宋" w:hAnsi="仿宋" w:cs="仿宋" w:hint="eastAsia"/>
            <w:lang w:eastAsia="zh-CN"/>
          </w:rPr>
          <w:t>(一)、成果转化策略制定</w:t>
        </w:r>
        <w:r>
          <w:tab/>
        </w:r>
        <w:r>
          <w:fldChar w:fldCharType="begin"/>
        </w:r>
        <w:r>
          <w:instrText xml:space="preserve"> PAGEREF _Toc31833 \h </w:instrText>
        </w:r>
        <w:r>
          <w:fldChar w:fldCharType="separate"/>
        </w:r>
        <w:r>
          <w:t>69</w:t>
        </w:r>
        <w:r>
          <w:fldChar w:fldCharType="end"/>
        </w:r>
      </w:hyperlink>
    </w:p>
    <w:p>
      <w:pPr>
        <w:pStyle w:val="TOC2"/>
        <w:tabs>
          <w:tab w:val="right" w:leader="dot" w:pos="8306"/>
        </w:tabs>
      </w:pPr>
      <w:hyperlink w:anchor="_Toc4582" w:history="1">
        <w:r>
          <w:rPr>
            <w:rFonts w:ascii="仿宋" w:eastAsia="仿宋" w:hAnsi="仿宋" w:cs="仿宋" w:hint="eastAsia"/>
            <w:lang w:eastAsia="zh-CN"/>
          </w:rPr>
          <w:t>(二)、成果推广应用方案</w:t>
        </w:r>
        <w:r>
          <w:tab/>
        </w:r>
        <w:r>
          <w:fldChar w:fldCharType="begin"/>
        </w:r>
        <w:r>
          <w:instrText xml:space="preserve"> PAGEREF _Toc4582 \h </w:instrText>
        </w:r>
        <w:r>
          <w:fldChar w:fldCharType="separate"/>
        </w:r>
        <w:r>
          <w:t>71</w:t>
        </w:r>
        <w:r>
          <w:fldChar w:fldCharType="end"/>
        </w:r>
      </w:hyperlink>
    </w:p>
    <w:p>
      <w:pPr>
        <w:pStyle w:val="TOC1"/>
        <w:tabs>
          <w:tab w:val="right" w:leader="dot" w:pos="8306"/>
        </w:tabs>
      </w:pPr>
      <w:hyperlink w:anchor="_Toc2485" w:history="1">
        <w:r>
          <w:rPr>
            <w:rFonts w:ascii="仿宋" w:eastAsia="仿宋" w:hAnsi="仿宋" w:cs="仿宋" w:hint="eastAsia"/>
            <w:lang w:eastAsia="zh-CN"/>
          </w:rPr>
          <w:t>十六、设施与设备管理</w:t>
        </w:r>
        <w:r>
          <w:tab/>
        </w:r>
        <w:r>
          <w:fldChar w:fldCharType="begin"/>
        </w:r>
        <w:r>
          <w:instrText xml:space="preserve"> PAGEREF _Toc2485 \h </w:instrText>
        </w:r>
        <w:r>
          <w:fldChar w:fldCharType="separate"/>
        </w:r>
        <w:r>
          <w:t>72</w:t>
        </w:r>
        <w:r>
          <w:fldChar w:fldCharType="end"/>
        </w:r>
      </w:hyperlink>
    </w:p>
    <w:p>
      <w:pPr>
        <w:pStyle w:val="TOC2"/>
        <w:tabs>
          <w:tab w:val="right" w:leader="dot" w:pos="8306"/>
        </w:tabs>
      </w:pPr>
      <w:hyperlink w:anchor="_Toc20051" w:history="1">
        <w:r>
          <w:rPr>
            <w:rFonts w:ascii="仿宋" w:eastAsia="仿宋" w:hAnsi="仿宋" w:cs="仿宋" w:hint="eastAsia"/>
            <w:lang w:eastAsia="zh-CN"/>
          </w:rPr>
          <w:t>(一)、设施规划与配置</w:t>
        </w:r>
        <w:r>
          <w:tab/>
        </w:r>
        <w:r>
          <w:fldChar w:fldCharType="begin"/>
        </w:r>
        <w:r>
          <w:instrText xml:space="preserve"> PAGEREF _Toc20051 \h </w:instrText>
        </w:r>
        <w:r>
          <w:fldChar w:fldCharType="separate"/>
        </w:r>
        <w:r>
          <w:t>72</w:t>
        </w:r>
        <w:r>
          <w:fldChar w:fldCharType="end"/>
        </w:r>
      </w:hyperlink>
    </w:p>
    <w:p>
      <w:pPr>
        <w:pStyle w:val="TOC2"/>
        <w:tabs>
          <w:tab w:val="right" w:leader="dot" w:pos="8306"/>
        </w:tabs>
      </w:pPr>
      <w:hyperlink w:anchor="_Toc15365" w:history="1">
        <w:r>
          <w:rPr>
            <w:rFonts w:ascii="仿宋" w:eastAsia="仿宋" w:hAnsi="仿宋" w:cs="仿宋" w:hint="eastAsia"/>
            <w:lang w:eastAsia="zh-CN"/>
          </w:rPr>
          <w:t>(二)、设备采购与维护管理</w:t>
        </w:r>
        <w:r>
          <w:tab/>
        </w:r>
        <w:r>
          <w:fldChar w:fldCharType="begin"/>
        </w:r>
        <w:r>
          <w:instrText xml:space="preserve"> PAGEREF _Toc15365 \h </w:instrText>
        </w:r>
        <w:r>
          <w:fldChar w:fldCharType="separate"/>
        </w:r>
        <w:r>
          <w:t>73</w:t>
        </w:r>
        <w:r>
          <w:fldChar w:fldCharType="end"/>
        </w:r>
      </w:hyperlink>
    </w:p>
    <w:p>
      <w:pPr>
        <w:pStyle w:val="TOC2"/>
        <w:tabs>
          <w:tab w:val="right" w:leader="dot" w:pos="8306"/>
        </w:tabs>
      </w:pPr>
      <w:hyperlink w:anchor="_Toc16702" w:history="1">
        <w:r>
          <w:rPr>
            <w:rFonts w:ascii="仿宋" w:eastAsia="仿宋" w:hAnsi="仿宋" w:cs="仿宋" w:hint="eastAsia"/>
            <w:lang w:eastAsia="zh-CN"/>
          </w:rPr>
          <w:t>(三)、设施设备升级策略</w:t>
        </w:r>
        <w:r>
          <w:tab/>
        </w:r>
        <w:r>
          <w:fldChar w:fldCharType="begin"/>
        </w:r>
        <w:r>
          <w:instrText xml:space="preserve"> PAGEREF _Toc16702 \h </w:instrText>
        </w:r>
        <w:r>
          <w:fldChar w:fldCharType="separate"/>
        </w:r>
        <w:r>
          <w:t>73</w:t>
        </w:r>
        <w:r>
          <w:fldChar w:fldCharType="end"/>
        </w:r>
      </w:hyperlink>
    </w:p>
    <w:p>
      <w:pPr>
        <w:pStyle w:val="TOC1"/>
        <w:tabs>
          <w:tab w:val="right" w:leader="dot" w:pos="8306"/>
        </w:tabs>
      </w:pPr>
      <w:hyperlink w:anchor="_Toc984" w:history="1">
        <w:r>
          <w:rPr>
            <w:rFonts w:ascii="仿宋" w:eastAsia="仿宋" w:hAnsi="仿宋" w:cs="仿宋" w:hint="eastAsia"/>
            <w:lang w:eastAsia="zh-CN"/>
          </w:rPr>
          <w:t>十七、项目施工方案</w:t>
        </w:r>
        <w:r>
          <w:tab/>
        </w:r>
        <w:r>
          <w:fldChar w:fldCharType="begin"/>
        </w:r>
        <w:r>
          <w:instrText xml:space="preserve"> PAGEREF _Toc984 \h </w:instrText>
        </w:r>
        <w:r>
          <w:fldChar w:fldCharType="separate"/>
        </w:r>
        <w:r>
          <w:t>74</w:t>
        </w:r>
        <w:r>
          <w:fldChar w:fldCharType="end"/>
        </w:r>
      </w:hyperlink>
    </w:p>
    <w:p>
      <w:pPr>
        <w:pStyle w:val="TOC2"/>
        <w:tabs>
          <w:tab w:val="right" w:leader="dot" w:pos="8306"/>
        </w:tabs>
      </w:pPr>
      <w:hyperlink w:anchor="_Toc19876" w:history="1">
        <w:r>
          <w:rPr>
            <w:rFonts w:ascii="仿宋" w:eastAsia="仿宋" w:hAnsi="仿宋" w:cs="仿宋" w:hint="eastAsia"/>
            <w:lang w:eastAsia="zh-CN"/>
          </w:rPr>
          <w:t>(一)、施工组织设计</w:t>
        </w:r>
        <w:r>
          <w:tab/>
        </w:r>
        <w:r>
          <w:fldChar w:fldCharType="begin"/>
        </w:r>
        <w:r>
          <w:instrText xml:space="preserve"> PAGEREF _Toc19876 \h </w:instrText>
        </w:r>
        <w:r>
          <w:fldChar w:fldCharType="separate"/>
        </w:r>
        <w:r>
          <w:t>74</w:t>
        </w:r>
        <w:r>
          <w:fldChar w:fldCharType="end"/>
        </w:r>
      </w:hyperlink>
    </w:p>
    <w:p>
      <w:pPr>
        <w:pStyle w:val="TOC2"/>
        <w:tabs>
          <w:tab w:val="right" w:leader="dot" w:pos="8306"/>
        </w:tabs>
      </w:pPr>
      <w:hyperlink w:anchor="_Toc25122" w:history="1">
        <w:r>
          <w:rPr>
            <w:rFonts w:ascii="仿宋" w:eastAsia="仿宋" w:hAnsi="仿宋" w:cs="仿宋" w:hint="eastAsia"/>
            <w:lang w:eastAsia="zh-CN"/>
          </w:rPr>
          <w:t>(二)、施工工艺与技术路线</w:t>
        </w:r>
        <w:r>
          <w:tab/>
        </w:r>
        <w:r>
          <w:fldChar w:fldCharType="begin"/>
        </w:r>
        <w:r>
          <w:instrText xml:space="preserve"> PAGEREF _Toc25122 \h </w:instrText>
        </w:r>
        <w:r>
          <w:fldChar w:fldCharType="separate"/>
        </w:r>
        <w:r>
          <w:t>76</w:t>
        </w:r>
        <w:r>
          <w:fldChar w:fldCharType="end"/>
        </w:r>
      </w:hyperlink>
    </w:p>
    <w:p>
      <w:pPr>
        <w:pStyle w:val="TOC2"/>
        <w:tabs>
          <w:tab w:val="right" w:leader="dot" w:pos="8306"/>
        </w:tabs>
      </w:pPr>
      <w:hyperlink w:anchor="_Toc6899" w:history="1">
        <w:r>
          <w:rPr>
            <w:rFonts w:ascii="仿宋" w:eastAsia="仿宋" w:hAnsi="仿宋" w:cs="仿宋" w:hint="eastAsia"/>
            <w:lang w:eastAsia="zh-CN"/>
          </w:rPr>
          <w:t>(三)、关键节点施工计划</w:t>
        </w:r>
        <w:r>
          <w:tab/>
        </w:r>
        <w:r>
          <w:fldChar w:fldCharType="begin"/>
        </w:r>
        <w:r>
          <w:instrText xml:space="preserve"> PAGEREF _Toc6899 \h </w:instrText>
        </w:r>
        <w:r>
          <w:fldChar w:fldCharType="separate"/>
        </w:r>
        <w:r>
          <w:t>77</w:t>
        </w:r>
        <w:r>
          <w:fldChar w:fldCharType="end"/>
        </w:r>
      </w:hyperlink>
    </w:p>
    <w:p>
      <w:pPr>
        <w:pStyle w:val="TOC2"/>
        <w:tabs>
          <w:tab w:val="right" w:leader="dot" w:pos="8306"/>
        </w:tabs>
      </w:pPr>
      <w:hyperlink w:anchor="_Toc27093" w:history="1">
        <w:r>
          <w:rPr>
            <w:rFonts w:ascii="仿宋" w:eastAsia="仿宋" w:hAnsi="仿宋" w:cs="仿宋" w:hint="eastAsia"/>
            <w:lang w:eastAsia="zh-CN"/>
          </w:rPr>
          <w:t>(四)、施工现场管理</w:t>
        </w:r>
        <w:r>
          <w:tab/>
        </w:r>
        <w:r>
          <w:fldChar w:fldCharType="begin"/>
        </w:r>
        <w:r>
          <w:instrText xml:space="preserve"> PAGEREF _Toc27093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74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684"/>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9393"/>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直接收益：假设摄影写真项目的产品或服务年销售收入为XX万元。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724"/>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摄影写真项目通过引入先进的人工智能技术优化生产流程，例如自动化的物流系统和智能数据分析，可能大幅提高产品的质量和生产效率。这可能迫使竞争对手也必须投资于类似技术，以保持市场竞争力。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摄影写真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若摄影写真项目成功推广新型环保产品，比如采用可回收材料的包装，可能会激发消费者对可持续产品的需求。这种需求的增长可能迫使整个行业转向更环保的产品设计和生产方法。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摄影写真项目在减少环境影响方面的努力，如实施零废物生产和减少二氧化碳排放，可能会促使行业设立更高的环保标准。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摄影写真项目对新原料和技术的需求可能促使供应商调整生产策略，比如采用更环保的生产方法或开发新型原材料。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7690"/>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摄影写真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摄影写真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摄影写真项目对于所在区域的经济发展、就业机会的创造、当地企业的成长以及社区福祉的提升都有着积极而深远的影响。通过这些多方面的经济活动，项目有望成为推动区域经济增长和社会进步的重要力量。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7560"/>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摄影写真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摄影写真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摄影写真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摄影写真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摄影写真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1708"/>
      <w:r>
        <w:rPr>
          <w:rFonts w:ascii="仿宋" w:eastAsia="仿宋" w:hAnsi="仿宋" w:cs="仿宋" w:hint="eastAsia"/>
          <w:sz w:val="28"/>
          <w:lang w:eastAsia="zh-CN"/>
        </w:rPr>
        <w:t>二、财务管理与成本控制</w:t>
      </w:r>
      <w:bookmarkEnd w:id="7"/>
    </w:p>
    <w:p>
      <w:pPr>
        <w:pStyle w:val="Heading2"/>
        <w:rPr>
          <w:rFonts w:ascii="仿宋" w:eastAsia="仿宋" w:hAnsi="仿宋" w:cs="仿宋" w:hint="eastAsia"/>
          <w:lang w:eastAsia="zh-CN"/>
        </w:rPr>
      </w:pPr>
      <w:bookmarkStart w:id="8" w:name="_Toc9565"/>
      <w:r>
        <w:rPr>
          <w:rFonts w:ascii="仿宋" w:eastAsia="仿宋" w:hAnsi="仿宋" w:cs="仿宋" w:hint="eastAsia"/>
          <w:lang w:eastAsia="zh-CN"/>
        </w:rPr>
        <w:t>(一)、财务管理体系建设</w:t>
      </w:r>
      <w:bookmarkEnd w:id="8"/>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摄影写真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9" w:name="_Toc1856"/>
      <w:r>
        <w:rPr>
          <w:rFonts w:ascii="仿宋" w:eastAsia="仿宋" w:hAnsi="仿宋" w:cs="仿宋" w:hint="eastAsia"/>
          <w:sz w:val="28"/>
          <w:lang w:eastAsia="zh-CN"/>
        </w:rPr>
        <w:t>(二)、成本控制措施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https://d.book118.com/538043104110006025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摄影写真项目构思建设方案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摄影写真项目构思建设方案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摄影写真项目构思建设方案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摄影写真项目构思建设方案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摄影写真项目构思建设方案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摄影写真项目构思建设方案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摄影写真项目构思建设方案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摄影写真项目构思建设方案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摄影写真项目构思建设方案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摄影写真项目构思建设方案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摄影写真项目构思建设方案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摄影写真项目构思建设方案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853E6D"/>
    <w:rsid w:val="01853E6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38043104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2023-12-25T05:42:00Z</dcterms:created>
  <dcterms:modified xsi:type="dcterms:W3CDTF">2023-12-25T05:42:28Z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46FEB3E3D5EB4E75A630BBD08BF805FB_11</vt:lpwstr>
  </property>
  <property fmtid="{D5CDD505-2E9C-101B-9397-08002B2CF9AE}" pid="3" name="KSOProductBuildVer">
    <vt:lpwstr>2052-12.1.0.16120</vt:lpwstr>
  </property>
</Properties>
</file>