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F5516" w14:paraId="6C2AE22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5516" w14:paraId="6823049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5516" w14:paraId="44DDC98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5516" w:rsidRPr="004F5516" w14:paraId="4D85D20A" w14:textId="7F09280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F5516">
        <w:rPr>
          <w:rFonts w:ascii="宋体" w:eastAsia="宋体" w:hAnsi="宋体" w:hint="eastAsia"/>
          <w:b/>
          <w:sz w:val="60"/>
        </w:rPr>
        <w:t>药店企业风险管理与内控</w:t>
      </w:r>
    </w:p>
    <w:p w:rsidR="004F5516" w:rsidP="004F5516" w14:paraId="169B9320" w14:textId="60FFB9C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F5516">
        <w:rPr>
          <w:rFonts w:ascii="仿宋" w:eastAsia="仿宋" w:hAnsi="仿宋" w:hint="eastAsia"/>
          <w:b/>
          <w:sz w:val="40"/>
        </w:rPr>
        <w:t>目录</w:t>
      </w:r>
    </w:p>
    <w:p w:rsidR="004F5516" w14:paraId="3E1104F0" w14:textId="2A8901E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5516" w14:paraId="2DF73F55" w14:textId="73BB2D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5516" w14:paraId="0145790C" w14:textId="4FD7EC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5516" w14:paraId="61417AAE" w14:textId="65EF7F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(二)、药店行业企业战略风险的分类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F5516" w14:paraId="280C3D54" w14:textId="11BE0C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_Toc160192346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F5516" w14:paraId="789995D4" w14:textId="396869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F5516" w14:paraId="3715EFCF" w14:textId="05EFAC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F5516" w14:paraId="5F9DB389" w14:textId="626667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_Toc160192349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F5516" w14:paraId="3FFD78B8" w14:textId="7AFD68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_Toc160192350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F5516" w14:paraId="7A0CFE89" w14:textId="36E143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_Toc160192351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F5516" w14:paraId="5F8DC9D9" w14:textId="53F75F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_Toc160192352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F5516" w14:paraId="5D85823E" w14:textId="4B3D33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四、药店行业企业业务流程管理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_Toc160192353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F5516" w14:paraId="65E25A64" w14:textId="021C6C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_Toc160192354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F5516" w14:paraId="37B28E50" w14:textId="008723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_Toc160192355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F5516" w14:paraId="580A60B0" w14:textId="1FFD93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_Toc160192356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F5516" w14:paraId="212C20AC" w14:textId="00EC2D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_Toc160192357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F5516" w14:paraId="34EE2D11" w14:textId="00D1AA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_Toc160192358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F5516" w14:paraId="3043C310" w14:textId="01D152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_Toc160192359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F5516" w14:paraId="329F0724" w14:textId="1690C6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(一)、药店行业企业在确定愿景及使命时的风险识别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_Toc160192360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F5516" w14:paraId="19E1D11D" w14:textId="753E18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(二)、制定药店行业企业战略目标的风险识别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_Toc160192361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F5516" w14:paraId="072001A2" w14:textId="08E367A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(三)、药店行业企业战略分析的风险识别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_Toc160192362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F5516" w14:paraId="71EB4AE3" w14:textId="7C9020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(四)、药店行业企业战略选择的风险识别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_Toc160192363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F5516" w14:paraId="6AA4D8A7" w14:textId="2AA5FE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(五)、药店行业企业战略实施的风险识别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_Toc160192364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F5516" w14:paraId="511877FA" w14:textId="14769A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_Toc160192365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F5516" w14:paraId="32BF8E95" w14:textId="2BA849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_Toc160192366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F5516" w14:paraId="79CDBF05" w14:textId="522B84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_Toc160192367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F5516" w14:paraId="65261B4D" w14:textId="1EC270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_Toc160192368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F5516" w14:paraId="01F235D0" w14:textId="6C0A2E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_Toc160192369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F5516" w14:paraId="44072210" w14:textId="24E2A4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_Toc160192370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F5516" w14:paraId="60B28DD0" w14:textId="743E57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_Toc160192371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F5516" w14:paraId="3CF758C7" w14:textId="4C40A8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_Toc160192372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F5516" w14:paraId="78159990" w14:textId="141D61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_Toc160192373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F5516" w14:paraId="6FB13041" w14:textId="5A2EF9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_Toc160192374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F5516" w14:paraId="7B95330F" w14:textId="1AB868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_Toc160192375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F5516" w14:paraId="25D4B39F" w14:textId="4764FC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_Toc160192376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F5516" w14:paraId="6BFBA743" w14:textId="5CD5A4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_Toc160192377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F5516" w14:paraId="304CA0A3" w14:textId="464148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_Toc160192378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F5516" w14:paraId="06BB6B41" w14:textId="60D296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十一、药店项目风险分析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_Toc160192379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F5516" w14:paraId="5F0E4E84" w14:textId="60893B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_Toc160192380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F5516" w14:paraId="42E6F6BE" w14:textId="4A3A26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_Toc160192381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F5516" w14:paraId="3194BA3B" w14:textId="3B08EC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_Toc160192382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F5516" w14:paraId="31B92FCB" w14:textId="317FD1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_Toc160192383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F5516" w14:paraId="286B47BA" w14:textId="7A46140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_Toc160192384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F5516" w14:paraId="36AB8143" w14:textId="0B0B27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_Toc160192385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F5516" w14:paraId="6C8AC73F" w14:textId="3DC1CA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_Toc160192386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F5516" w14:paraId="230AA8E9" w14:textId="04E0C2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_Toc160192387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F5516" w14:paraId="6AFEB135" w14:textId="69D8AD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_Toc160192388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F5516" w14:paraId="47E131CB" w14:textId="7A7A42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_Toc160192389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F5516" w14:paraId="2540162F" w14:textId="367500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_Toc160192390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F5516" w14:paraId="269FCFF5" w14:textId="224FBC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_Toc160192391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F5516" w14:paraId="5BF9BD66" w14:textId="619A1E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_Toc160192392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F5516" w14:paraId="16E3D244" w14:textId="2ECE45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_Toc160192393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F5516" w14:paraId="3D0636DF" w14:textId="70DF50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_Toc160192394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F5516" w14:paraId="3273DD62" w14:textId="29EC78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_Toc160192395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F5516" w14:paraId="2200C04F" w14:textId="349D49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_Toc160192396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F5516" w14:paraId="11DE6A06" w14:textId="6B762A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_Toc160192397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F5516" w14:paraId="1C961B0F" w14:textId="715310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_Toc160192398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F5516" w14:paraId="4598CEBD" w14:textId="3B8657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_Toc160192399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F5516" w14:paraId="123FFCA8" w14:textId="662D75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_Toc160192400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F5516" w14:paraId="3BCC8443" w14:textId="6D5953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_Toc160192401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F5516" w14:paraId="2FFABFE7" w14:textId="441A56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_Toc160192402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F5516" w14:paraId="41A0D849" w14:textId="2D77FE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_Toc160192403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F5516" w14:paraId="52963A6A" w14:textId="4CF652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_Toc160192404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F5516" w14:paraId="684BE2CD" w14:textId="19712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_Toc160192405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F5516" w14:paraId="4248BAB3" w14:textId="10AB7F1A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十六、必要性分析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_Toc160192406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F5516" w14:paraId="7B2F31E7" w14:textId="122F04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_Toc160192407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F5516" w14:paraId="5C9A52B1" w14:textId="5BC1BB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_Toc160192408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F5516" w14:paraId="2763402C" w14:textId="5E51ED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(一)、药店行业企业在确定愿景及使命时的风险识别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_Toc160192409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F5516" w14:paraId="25A192BB" w14:textId="5501AC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(二)、制定药店行业企业战略目标的风险识别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_Toc160192410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4F5516" w14:paraId="4286D2FF" w14:textId="1AB259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(三)、药店行业企业战略分析的风险识别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_Toc160192411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F5516" w14:paraId="495949EB" w14:textId="63F82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(四)、药店行业企业战略选择的风险识别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_Toc160192412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F5516" w14:paraId="01758894" w14:textId="551C3B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(五)、药店行业企业战略实施的风险识别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_Toc160192413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F5516" w14:paraId="15053ED4" w14:textId="170C0F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_Toc160192414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4F5516" w14:paraId="0548132D" w14:textId="6A9A1E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_Toc160192415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4F5516" w14:paraId="39146141" w14:textId="42D676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_Toc160192416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F5516" w14:paraId="5DE3C9C6" w14:textId="3ADAFA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_Toc160192417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F5516" w14:paraId="06C09A48" w14:textId="40CF05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_Toc160192418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4F5516" w:rsidP="004F5516" w14:paraId="0F664942" w14:textId="25EB7E7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https://d.book118.com/538074133016006046</w:t>
        </w:r>
      </w:hyperlink>
    </w:p>
    <w:p w:rsidR="004F5516" w:rsidP="004F551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16" w:rsidP="00B201B8" w14:paraId="47BF7BC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5516" w14:paraId="2E5B9C3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16" w:rsidP="00B201B8" w14:paraId="17FCC502" w14:textId="4D44AC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F5516" w14:paraId="0EA9F09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16" w14:paraId="32ABF2C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16" w:rsidP="00B201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551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16" w:rsidP="00B201B8" w14:textId="4D44AC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F551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1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16" w:rsidP="00B201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551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16" w:rsidP="00B201B8" w14:textId="4D44AC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F551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1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16" w:rsidP="00B201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551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16" w:rsidP="00B201B8" w14:textId="4D44AC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F551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1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16" w:rsidP="00B201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551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16" w:rsidP="00B201B8" w14:textId="4D44AC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F551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1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16" w14:paraId="1808201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16" w:rsidRPr="004F5516" w:rsidP="004F5516" w14:paraId="0FBDB9C4" w14:textId="098E9A70">
    <w:pPr>
      <w:pStyle w:val="Header"/>
      <w:rPr>
        <w:rFonts w:ascii="仿宋" w:eastAsia="仿宋" w:hAnsi="仿宋"/>
      </w:rPr>
    </w:pPr>
    <w:r w:rsidRPr="004F5516">
      <w:rPr>
        <w:rFonts w:ascii="仿宋" w:eastAsia="仿宋" w:hAnsi="仿宋" w:hint="eastAsia"/>
      </w:rPr>
      <w:t>药店企业风险管理与内控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16" w14:paraId="1972734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1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16" w:rsidRPr="004F5516" w:rsidP="004F5516" w14:textId="098E9A70">
    <w:pPr>
      <w:pStyle w:val="Header"/>
      <w:rPr>
        <w:rFonts w:ascii="仿宋" w:eastAsia="仿宋" w:hAnsi="仿宋"/>
      </w:rPr>
    </w:pPr>
    <w:r w:rsidRPr="004F5516">
      <w:rPr>
        <w:rFonts w:ascii="仿宋" w:eastAsia="仿宋" w:hAnsi="仿宋" w:hint="eastAsia"/>
      </w:rPr>
      <w:t>药店企业风险管理与内控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1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1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16" w:rsidRPr="004F5516" w:rsidP="004F5516" w14:textId="098E9A70">
    <w:pPr>
      <w:pStyle w:val="Header"/>
      <w:rPr>
        <w:rFonts w:ascii="仿宋" w:eastAsia="仿宋" w:hAnsi="仿宋"/>
      </w:rPr>
    </w:pPr>
    <w:r w:rsidRPr="004F5516">
      <w:rPr>
        <w:rFonts w:ascii="仿宋" w:eastAsia="仿宋" w:hAnsi="仿宋" w:hint="eastAsia"/>
      </w:rPr>
      <w:t>药店企业风险管理与内控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1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1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16" w:rsidRPr="004F5516" w:rsidP="004F5516" w14:textId="098E9A70">
    <w:pPr>
      <w:pStyle w:val="Header"/>
      <w:rPr>
        <w:rFonts w:ascii="仿宋" w:eastAsia="仿宋" w:hAnsi="仿宋"/>
      </w:rPr>
    </w:pPr>
    <w:r w:rsidRPr="004F5516">
      <w:rPr>
        <w:rFonts w:ascii="仿宋" w:eastAsia="仿宋" w:hAnsi="仿宋" w:hint="eastAsia"/>
      </w:rPr>
      <w:t>药店企业风险管理与内控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1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1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16" w:rsidRPr="004F5516" w:rsidP="004F5516" w14:textId="098E9A70">
    <w:pPr>
      <w:pStyle w:val="Header"/>
      <w:rPr>
        <w:rFonts w:ascii="仿宋" w:eastAsia="仿宋" w:hAnsi="仿宋"/>
      </w:rPr>
    </w:pPr>
    <w:r w:rsidRPr="004F5516">
      <w:rPr>
        <w:rFonts w:ascii="仿宋" w:eastAsia="仿宋" w:hAnsi="仿宋" w:hint="eastAsia"/>
      </w:rPr>
      <w:t>药店企业风险管理与内控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51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516"/>
    <w:rsid w:val="004F5516"/>
    <w:rsid w:val="00B201B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6CC6B0E"/>
  <w15:chartTrackingRefBased/>
  <w15:docId w15:val="{C37EFFE7-9DB6-496F-8769-AC9C52410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F551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F551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F551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F551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F551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F551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F55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F551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F5516"/>
  </w:style>
  <w:style w:type="paragraph" w:styleId="TOC1">
    <w:name w:val="toc 1"/>
    <w:basedOn w:val="Normal"/>
    <w:next w:val="Normal"/>
    <w:autoRedefine/>
    <w:uiPriority w:val="39"/>
    <w:unhideWhenUsed/>
    <w:rsid w:val="004F5516"/>
  </w:style>
  <w:style w:type="paragraph" w:styleId="TOC2">
    <w:name w:val="toc 2"/>
    <w:basedOn w:val="Normal"/>
    <w:next w:val="Normal"/>
    <w:autoRedefine/>
    <w:uiPriority w:val="39"/>
    <w:unhideWhenUsed/>
    <w:rsid w:val="004F551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3807413301600604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5304</Words>
  <Characters>30236</Characters>
  <Application>Microsoft Office Word</Application>
  <DocSecurity>0</DocSecurity>
  <Lines>251</Lines>
  <Paragraphs>70</Paragraphs>
  <ScaleCrop>false</ScaleCrop>
  <Company/>
  <LinksUpToDate>false</LinksUpToDate>
  <CharactersWithSpaces>35470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2024-03-01T05:31:00Z</dcterms:created>
  <dcterms:modified xsi:type="dcterms:W3CDTF">2024-03-01T05:32:00Z</dcterms:modified>
</cp:coreProperties>
</file>