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绝缘材料：绝缘套管项目建设总纲及方案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22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_Toc23222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_Toc14621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_Toc22040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_Toc18500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_Toc9870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6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_Toc26826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_Toc3135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_Toc20697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9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_Toc27139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_Toc6800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_Toc16892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_Toc22766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7" w:history="1">
        <w:r>
          <w:rPr>
            <w:rFonts w:ascii="仿宋" w:eastAsia="仿宋" w:hAnsi="仿宋" w:cs="仿宋" w:hint="eastAsia"/>
            <w:lang w:eastAsia="zh-CN"/>
          </w:rPr>
          <w:t>四、绝缘材料：绝缘套管项目概论</w:t>
        </w:r>
        <w:r>
          <w:tab/>
        </w:r>
        <w:r>
          <w:fldChar w:fldCharType="begin"/>
        </w:r>
        <w:r>
          <w:instrText xml:space="preserve"> PAGEREF _Toc807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0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_Toc13120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_Toc25302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45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_Toc28645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_Toc8952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_Toc12780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_Toc10170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_Toc19652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_Toc16117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_Toc9827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_Toc20552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_Toc9088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_Toc8913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8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_Toc14048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_Toc3553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_Toc13249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_Toc21539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_Toc17641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74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_Toc9474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_Toc13542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_Toc24159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4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_Toc22904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_Toc14545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_Toc17225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_Toc6917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_Toc7257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94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_Toc29942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_Toc12996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_Toc18968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1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_Toc2476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_Toc27252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94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_Toc3794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_Toc24970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_Toc11800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8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_Toc11708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66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_Toc9366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_Toc11684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_Toc7385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9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_Toc30349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_Toc24614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35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_Toc14635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_Toc16096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_Toc17637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8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_Toc20758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_Toc26290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_Toc30850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2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_Toc1942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7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_Toc6017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_Toc20540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9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_Toc19659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_Toc585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_Toc16890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_Toc32089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_Toc19222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_Toc21698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3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_Toc18373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_Toc17554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_Toc31450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_Toc1894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59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_Toc23559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_Toc14791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_Toc16634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68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_Toc20668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_Toc23895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2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_Toc16402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22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62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04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绝缘材料：绝缘套管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50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绝缘材料：绝缘套管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绝缘材料：绝缘套管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绝缘材料：绝缘套管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4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87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在绝缘材料：绝缘套管项目启动前，将进行一系列深入的地质调查，包括钻探和土壤取样，以深入了解项目区域的地层结构和土壤组成。特别是对于土壤的承载能力和地下水位的深度进行详细评估。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完成初始的地质风险评估后，绝缘材料：绝缘套管项目将安装长期地质监测设备，如倾斜仪、裂缝计和地下水位计，以持续监测地质条件的变化。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6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绝缘材料：绝缘套管项目将通过这些措施来适应和尊重特殊环境条件，确保项目的可持续发展，同时减少对环境的负面影响。这不仅有助于保护自然和文化遗产，还能提升项目在社会责任方面的表现和形象。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826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280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https://d.book118.com/538110113003006045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绝缘材料：绝缘套管项目建设总纲及方案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D80EDC"/>
    <w:rsid w:val="33D80ED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538110113003006045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2024-02-18T03:22:00Z</dcterms:created>
  <dcterms:modified xsi:type="dcterms:W3CDTF">2024-02-18T03:23:17Z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44B4A54160D24B8FB45B00FDF12119A3_11</vt:lpwstr>
  </property>
  <property fmtid="{D5CDD505-2E9C-101B-9397-08002B2CF9AE}" pid="3" name="KSOProductBuildVer">
    <vt:lpwstr>2052-12.1.0.16250</vt:lpwstr>
  </property>
</Properties>
</file>