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F43" w:rsidRPr="00CE5F43" w:rsidP="00CE5F43">
      <w:pPr>
        <w:jc w:val="center"/>
        <w:rPr>
          <w:rFonts w:ascii="宋体" w:hAnsi="宋体"/>
          <w:b/>
        </w:rPr>
      </w:pPr>
      <w:r w:rsidRPr="00CE5F43">
        <w:rPr>
          <w:rFonts w:ascii="微软雅黑" w:eastAsia="微软雅黑" w:hAnsi="微软雅黑"/>
          <w:b/>
          <w:sz w:val="28"/>
        </w:rPr>
        <w:t>《行政职业能力测验》2023年公务员考试江西省吉安市安福县统考试题</w:t>
      </w:r>
    </w:p>
    <w:p w:rsidR="00CE5F43" w:rsidRPr="00CE5F43" w:rsidP="00CE5F43">
      <w:pPr>
        <w:jc w:val="left"/>
        <w:rPr>
          <w:rFonts w:ascii="宋体" w:hAnsi="宋体"/>
          <w:b/>
        </w:rPr>
      </w:pPr>
      <w:r w:rsidRPr="00CE5F43">
        <w:rPr>
          <w:rFonts w:ascii="微软雅黑" w:eastAsia="微软雅黑" w:hAnsi="微软雅黑"/>
          <w:b/>
          <w:sz w:val="28"/>
        </w:rPr>
        <w:t>一、常识判断</w:t>
      </w:r>
    </w:p>
    <w:p w:rsidR="00CE5F43" w:rsidRPr="00CE5F43" w:rsidP="00E0525B">
      <w:pPr>
        <w:jc w:val="left"/>
        <w:rPr>
          <w:rFonts w:ascii="华文中宋" w:eastAsia="华文中宋" w:hAnsi="华文中宋"/>
          <w:b/>
          <w:sz w:val="30"/>
          <w:szCs w:val="30"/>
        </w:rPr>
      </w:pPr>
      <w:r w:rsidRPr="00CE5F43">
        <w:rPr>
          <w:rFonts w:ascii="宋体" w:hAnsi="宋体"/>
          <w:b/>
        </w:rPr>
        <w:t>1．</w:t>
      </w:r>
      <w:r w:rsidRPr="00CE5F43">
        <w:rPr>
          <w:rFonts w:ascii="华文中宋" w:eastAsia="华文中宋" w:hAnsi="华文中宋"/>
          <w:b/>
          <w:sz w:val="30"/>
          <w:szCs w:val="30"/>
        </w:rPr>
        <w:t xml:space="preserve">调查结果显示，环保意识越高的地区的公众，环保行为的参与度也越积极，但环保意识与环保满意度却呈相反关系，即环保意识越高，环保满意度却越低。 这段话主要支持了这样一种观点，即（　　）。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A、环保意识越高的公众看环保问题的眼光越强</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B、环保意识越高的公众对环保质量要求也高</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C、环保质量总是落后于公众的环保要求</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D、环保质量是一个永不能得到公众满意的话题</w:t>
      </w:r>
    </w:p>
    <w:p w:rsidR="00CE5F43" w:rsidRPr="00CE5F43" w:rsidP="00E0525B">
      <w:pPr>
        <w:jc w:val="left"/>
        <w:rPr>
          <w:rFonts w:ascii="华文中宋" w:eastAsia="华文中宋" w:hAnsi="华文中宋"/>
          <w:b/>
          <w:sz w:val="30"/>
          <w:szCs w:val="30"/>
        </w:rPr>
      </w:pPr>
      <w:r w:rsidRPr="00CE5F43">
        <w:rPr>
          <w:rFonts w:ascii="宋体" w:hAnsi="宋体"/>
          <w:b/>
        </w:rPr>
        <w:t>2．</w:t>
      </w:r>
      <w:r w:rsidRPr="00CE5F43">
        <w:rPr>
          <w:rFonts w:ascii="华文中宋" w:eastAsia="华文中宋" w:hAnsi="华文中宋"/>
          <w:b/>
          <w:sz w:val="30"/>
          <w:szCs w:val="30"/>
        </w:rPr>
        <w:t>“知行兼举”是中国古代哲学的一个命题，下列选项与之无关的是（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A、“纸上得来终觉浅，绝知此事要躬行”</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B、“汝果欲学诗，工夫在诗外”</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C、“天行健，君子以自强不息”</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D、“读万卷书，行万里路”</w:t>
      </w:r>
    </w:p>
    <w:p w:rsidR="00CE5F43" w:rsidRPr="00CE5F43" w:rsidP="00E0525B">
      <w:pPr>
        <w:jc w:val="left"/>
        <w:rPr>
          <w:rFonts w:ascii="华文中宋" w:eastAsia="华文中宋" w:hAnsi="华文中宋"/>
          <w:b/>
          <w:sz w:val="30"/>
          <w:szCs w:val="30"/>
        </w:rPr>
      </w:pPr>
      <w:r w:rsidRPr="00CE5F43">
        <w:rPr>
          <w:rFonts w:ascii="宋体" w:hAnsi="宋体"/>
          <w:b/>
        </w:rPr>
        <w:t>3．</w:t>
      </w:r>
      <w:r w:rsidRPr="00CE5F43">
        <w:rPr>
          <w:rFonts w:ascii="华文中宋" w:eastAsia="华文中宋" w:hAnsi="华文中宋"/>
          <w:b/>
          <w:sz w:val="30"/>
          <w:szCs w:val="30"/>
        </w:rPr>
        <w:t xml:space="preserve">在我国，“公民”一词的含义是指（　　）。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A、年满18周岁具有我国国籍的人</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B、享有政治权利的人</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C、具有我国国籍的人</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D、出生在我国的人</w:t>
      </w:r>
    </w:p>
    <w:p w:rsidR="00CE5F43" w:rsidRPr="00CE5F43" w:rsidP="00E0525B">
      <w:pPr>
        <w:jc w:val="left"/>
        <w:rPr>
          <w:rFonts w:ascii="华文中宋" w:eastAsia="华文中宋" w:hAnsi="华文中宋"/>
          <w:b/>
          <w:sz w:val="30"/>
          <w:szCs w:val="30"/>
        </w:rPr>
      </w:pPr>
      <w:r w:rsidRPr="00CE5F43">
        <w:rPr>
          <w:rFonts w:ascii="宋体" w:hAnsi="宋体"/>
          <w:b/>
        </w:rPr>
        <w:t>4．</w:t>
      </w:r>
      <w:r w:rsidRPr="00CE5F43">
        <w:rPr>
          <w:rFonts w:ascii="华文中宋" w:eastAsia="华文中宋" w:hAnsi="华文中宋"/>
          <w:b/>
          <w:sz w:val="30"/>
          <w:szCs w:val="30"/>
        </w:rPr>
        <w:t>关于一个国家货币的贬值或升值，下列表述错误的是（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A、本国货币贬值有利于本国外汇的增收节支</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B、本国货币贬值有利于本国不断扩大出口</w:t>
      </w:r>
    </w:p>
    <w:p w:rsidR="00CE5F43" w:rsidRPr="00CE5F43" w:rsidP="00E0525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E5F43">
        <w:rPr>
          <w:rFonts w:ascii="华文中宋" w:eastAsia="华文中宋" w:hAnsi="华文中宋"/>
          <w:b/>
          <w:sz w:val="30"/>
          <w:szCs w:val="30"/>
        </w:rPr>
        <w:t>C、本国货币升值有利于本国进口外国技术设备</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D、某国货币升值对持有该国币种债务的国家有利</w:t>
      </w:r>
    </w:p>
    <w:p w:rsidR="00CE5F43" w:rsidRPr="00CE5F43" w:rsidP="00E0525B">
      <w:pPr>
        <w:jc w:val="left"/>
        <w:rPr>
          <w:rFonts w:ascii="华文中宋" w:eastAsia="华文中宋" w:hAnsi="华文中宋"/>
          <w:b/>
          <w:sz w:val="30"/>
          <w:szCs w:val="30"/>
        </w:rPr>
      </w:pPr>
      <w:r w:rsidRPr="00CE5F43">
        <w:rPr>
          <w:rFonts w:ascii="宋体" w:hAnsi="宋体"/>
          <w:b/>
        </w:rPr>
        <w:t>5．</w:t>
      </w:r>
      <w:r w:rsidRPr="00CE5F43">
        <w:rPr>
          <w:rFonts w:ascii="华文中宋" w:eastAsia="华文中宋" w:hAnsi="华文中宋"/>
          <w:b/>
          <w:sz w:val="30"/>
          <w:szCs w:val="30"/>
        </w:rPr>
        <w:t>钱塘江大潮被誉为天下奇观，以其磅礴的气势吸引了无数游客前来观赏。以下关于钱塘江大潮的说法错误的是（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A、早在唐宋时期钱塘当地就已形成了观潮的风俗</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B、钱塘江大潮之所以气势磅礴，与钱塘江江口喇叭状的地形有关</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C、"弄潮儿向涛头立，手把红旗旗不湿"描写的正是钱塘江大潮时的景象</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D、钱塘江大潮蕴藏着丰富的潮汐能，仅次于长江口北支的潮汐能</w:t>
      </w:r>
    </w:p>
    <w:p w:rsidR="00CE5F43" w:rsidRPr="00CE5F43" w:rsidP="00E0525B">
      <w:pPr>
        <w:jc w:val="left"/>
        <w:rPr>
          <w:rFonts w:ascii="华文中宋" w:eastAsia="华文中宋" w:hAnsi="华文中宋"/>
          <w:b/>
          <w:sz w:val="30"/>
          <w:szCs w:val="30"/>
        </w:rPr>
      </w:pPr>
      <w:r w:rsidRPr="00CE5F43">
        <w:rPr>
          <w:rFonts w:ascii="宋体" w:hAnsi="宋体"/>
          <w:b/>
        </w:rPr>
        <w:t>6．</w:t>
      </w:r>
      <w:r w:rsidRPr="00CE5F43">
        <w:rPr>
          <w:rFonts w:ascii="华文中宋" w:eastAsia="华文中宋" w:hAnsi="华文中宋"/>
          <w:b/>
          <w:sz w:val="30"/>
          <w:szCs w:val="30"/>
        </w:rPr>
        <w:t>（　　）对于使用价值相当于抽象劳动对于（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A、货币　商品经济</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B、导弹　价值规律</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C、价格　自然经济</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D、价值　具体劳动</w:t>
      </w:r>
    </w:p>
    <w:p w:rsidR="00CE5F43" w:rsidRPr="00CE5F43" w:rsidP="00E0525B">
      <w:pPr>
        <w:jc w:val="left"/>
        <w:rPr>
          <w:rFonts w:ascii="华文中宋" w:eastAsia="华文中宋" w:hAnsi="华文中宋"/>
          <w:b/>
          <w:sz w:val="30"/>
          <w:szCs w:val="30"/>
        </w:rPr>
      </w:pPr>
      <w:r w:rsidRPr="00CE5F43">
        <w:rPr>
          <w:rFonts w:ascii="宋体" w:hAnsi="宋体"/>
          <w:b/>
        </w:rPr>
        <w:t>7．</w:t>
      </w:r>
      <w:r w:rsidRPr="00CE5F43">
        <w:rPr>
          <w:rFonts w:ascii="华文中宋" w:eastAsia="华文中宋" w:hAnsi="华文中宋"/>
          <w:b/>
          <w:sz w:val="30"/>
          <w:szCs w:val="30"/>
        </w:rPr>
        <w:t>唯物辩证法的基本观点和总特征是（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A、物质和运动相统一的观点</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B、认识和实践相统一的观点</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C、普遍联系和永恒发展的观点</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D、唯物主义和辩证法相统一的观点</w:t>
      </w:r>
    </w:p>
    <w:p w:rsidR="00CE5F43" w:rsidRPr="00CE5F43" w:rsidP="00E0525B">
      <w:pPr>
        <w:jc w:val="left"/>
        <w:rPr>
          <w:rFonts w:ascii="华文中宋" w:eastAsia="华文中宋" w:hAnsi="华文中宋"/>
          <w:b/>
          <w:sz w:val="30"/>
          <w:szCs w:val="30"/>
        </w:rPr>
      </w:pPr>
      <w:r w:rsidRPr="00CE5F43">
        <w:rPr>
          <w:rFonts w:ascii="宋体" w:hAnsi="宋体"/>
          <w:b/>
        </w:rPr>
        <w:t>8．</w:t>
      </w:r>
      <w:r w:rsidRPr="00CE5F43">
        <w:rPr>
          <w:rFonts w:ascii="华文中宋" w:eastAsia="华文中宋" w:hAnsi="华文中宋"/>
          <w:b/>
          <w:sz w:val="30"/>
          <w:szCs w:val="30"/>
        </w:rPr>
        <w:t>下列有关文学常识的表述，正确的是（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多项选择题</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A、“三军可夺帅也，匹夫不可夺志也”出自《孙子兵法》</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B、“沉舟侧畔千帆过，病树前头万木春”的作者是刘禹锡</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C、“蝉噪林逾静，鸟鸣山更幽”的作者是王籍</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E5F43">
        <w:rPr>
          <w:rFonts w:ascii="华文中宋" w:eastAsia="华文中宋" w:hAnsi="华文中宋"/>
          <w:b/>
          <w:sz w:val="30"/>
          <w:szCs w:val="30"/>
        </w:rPr>
        <w:t>D、“满招损，谦受益”出自《易经》</w:t>
      </w:r>
    </w:p>
    <w:p w:rsidR="00CE5F43" w:rsidRPr="00CE5F43" w:rsidP="00E0525B">
      <w:pPr>
        <w:jc w:val="left"/>
        <w:rPr>
          <w:rFonts w:ascii="华文中宋" w:eastAsia="华文中宋" w:hAnsi="华文中宋"/>
          <w:b/>
          <w:sz w:val="30"/>
          <w:szCs w:val="30"/>
        </w:rPr>
      </w:pPr>
      <w:r w:rsidRPr="00CE5F43">
        <w:rPr>
          <w:rFonts w:ascii="宋体" w:hAnsi="宋体"/>
          <w:b/>
        </w:rPr>
        <w:t>9．</w:t>
      </w:r>
      <w:r w:rsidRPr="00CE5F43">
        <w:rPr>
          <w:rFonts w:ascii="华文中宋" w:eastAsia="华文中宋" w:hAnsi="华文中宋"/>
          <w:b/>
          <w:sz w:val="30"/>
          <w:szCs w:val="30"/>
        </w:rPr>
        <w:t xml:space="preserve">清凉的天气已经__________了整整一周时问。气象部门提醒，由于春天是雷电和强降水多发季节，市民要及时做好__________，减少因强对流天气造成的损失。  填入划横线部分最恰当的一项是（　　）。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A、持续　防御</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B、继续　抵御</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C、连续　预防</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D、维持　防范</w:t>
      </w:r>
    </w:p>
    <w:p w:rsidR="00CE5F43" w:rsidRPr="00CE5F43" w:rsidP="00E0525B">
      <w:pPr>
        <w:jc w:val="left"/>
        <w:rPr>
          <w:rFonts w:ascii="华文中宋" w:eastAsia="华文中宋" w:hAnsi="华文中宋"/>
          <w:b/>
          <w:sz w:val="30"/>
          <w:szCs w:val="30"/>
        </w:rPr>
      </w:pPr>
      <w:r w:rsidRPr="00CE5F43">
        <w:rPr>
          <w:rFonts w:ascii="宋体" w:hAnsi="宋体"/>
          <w:b/>
        </w:rPr>
        <w:t>10．</w:t>
      </w:r>
      <w:r w:rsidRPr="00CE5F43">
        <w:rPr>
          <w:rFonts w:ascii="华文中宋" w:eastAsia="华文中宋" w:hAnsi="华文中宋"/>
          <w:b/>
          <w:sz w:val="30"/>
          <w:szCs w:val="30"/>
        </w:rPr>
        <w:t xml:space="preserve">公民、法人或其他组织认为具体行政行为侵犯了其合法权益的，可以自知道该具体行政行为之起（　　）日内提出行政复议申请，但是法律规定的申请期限超过的除外。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A、90</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B、60</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C、30</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D、15</w:t>
      </w:r>
    </w:p>
    <w:p w:rsidR="00CE5F43" w:rsidRPr="00CE5F43" w:rsidP="00E0525B">
      <w:pPr>
        <w:jc w:val="left"/>
        <w:rPr>
          <w:rFonts w:ascii="华文中宋" w:eastAsia="华文中宋" w:hAnsi="华文中宋"/>
          <w:b/>
          <w:sz w:val="30"/>
          <w:szCs w:val="30"/>
        </w:rPr>
      </w:pPr>
      <w:r w:rsidRPr="00CE5F43">
        <w:rPr>
          <w:rFonts w:ascii="宋体" w:hAnsi="宋体"/>
          <w:b/>
        </w:rPr>
        <w:t>11．</w:t>
      </w:r>
      <w:r w:rsidRPr="00CE5F43">
        <w:rPr>
          <w:rFonts w:ascii="华文中宋" w:eastAsia="华文中宋" w:hAnsi="华文中宋"/>
          <w:b/>
          <w:sz w:val="30"/>
          <w:szCs w:val="30"/>
        </w:rPr>
        <w:t>下列选项中不能提起行政复议的行为是（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A、某市公安车管部门发布了排气量1升以下的汽车不予上牌照的规定，并据此对吴某汽车不予上牌照的行为</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B、某乡政府发布通告劝导农民种植高产农作物的行为</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C、城建部门将施工企业的资质由一级变更为二级的行为</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D、民政部门对王某成立社团的申请不予批准的行为</w:t>
      </w:r>
    </w:p>
    <w:p w:rsidR="00CE5F43" w:rsidRPr="00CE5F43" w:rsidP="00E0525B">
      <w:pPr>
        <w:jc w:val="left"/>
        <w:rPr>
          <w:rFonts w:ascii="华文中宋" w:eastAsia="华文中宋" w:hAnsi="华文中宋"/>
          <w:b/>
          <w:sz w:val="30"/>
          <w:szCs w:val="30"/>
        </w:rPr>
      </w:pPr>
      <w:r w:rsidRPr="00CE5F43">
        <w:rPr>
          <w:rFonts w:ascii="宋体" w:hAnsi="宋体"/>
          <w:b/>
        </w:rPr>
        <w:t>12．</w:t>
      </w:r>
      <w:r w:rsidRPr="00CE5F43">
        <w:rPr>
          <w:rFonts w:ascii="华文中宋" w:eastAsia="华文中宋" w:hAnsi="华文中宋"/>
          <w:b/>
          <w:sz w:val="30"/>
          <w:szCs w:val="30"/>
        </w:rPr>
        <w:t>自居易在登上庐山时写下：“人间四月芳菲尽，山寺桃花始盛开”。产生诗中景象的原因是（　　）。</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E5F43">
        <w:rPr>
          <w:rFonts w:ascii="华文中宋" w:eastAsia="华文中宋" w:hAnsi="华文中宋"/>
          <w:b/>
          <w:sz w:val="30"/>
          <w:szCs w:val="30"/>
        </w:rPr>
        <w:t>A、山地土壤贫瘠，桃树开花较迟</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B、山地由于海拔高，气温低，桃树开花来得迟</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C、山地云雾多，桃树开花来得迟</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D、山地空气稀薄缺氧，桃树开花较迟</w:t>
      </w:r>
    </w:p>
    <w:p w:rsidR="00CE5F43" w:rsidRPr="00CE5F43" w:rsidP="00E0525B">
      <w:pPr>
        <w:jc w:val="left"/>
        <w:rPr>
          <w:rFonts w:ascii="华文中宋" w:eastAsia="华文中宋" w:hAnsi="华文中宋"/>
          <w:b/>
          <w:sz w:val="30"/>
          <w:szCs w:val="30"/>
        </w:rPr>
      </w:pPr>
      <w:r w:rsidRPr="00CE5F43">
        <w:rPr>
          <w:rFonts w:ascii="宋体" w:hAnsi="宋体"/>
          <w:b/>
        </w:rPr>
        <w:t>13．</w:t>
      </w:r>
      <w:r w:rsidRPr="00CE5F43">
        <w:rPr>
          <w:rFonts w:ascii="华文中宋" w:eastAsia="华文中宋" w:hAnsi="华文中宋"/>
          <w:b/>
          <w:sz w:val="30"/>
          <w:szCs w:val="30"/>
        </w:rPr>
        <w:t xml:space="preserve"> “为天地立心，为生民立命，为往圣继绝学，为万世开太平”是张载的座右铭，也被认为是读书人所应担负的历史使命。以下学者，其言行与此最不相符的是（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A、王夫之</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B、龚自珍</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C、严复</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D、周作人</w:t>
      </w:r>
    </w:p>
    <w:p w:rsidR="00CE5F43" w:rsidRPr="00CE5F43" w:rsidP="00E0525B">
      <w:pPr>
        <w:jc w:val="left"/>
        <w:rPr>
          <w:rFonts w:ascii="华文中宋" w:eastAsia="华文中宋" w:hAnsi="华文中宋"/>
          <w:b/>
          <w:sz w:val="30"/>
          <w:szCs w:val="30"/>
        </w:rPr>
      </w:pPr>
      <w:r w:rsidRPr="00CE5F43">
        <w:rPr>
          <w:rFonts w:ascii="宋体" w:hAnsi="宋体"/>
          <w:b/>
        </w:rPr>
        <w:t>14．</w:t>
      </w:r>
      <w:r w:rsidRPr="00CE5F43">
        <w:rPr>
          <w:rFonts w:ascii="华文中宋" w:eastAsia="华文中宋" w:hAnsi="华文中宋"/>
          <w:b/>
          <w:sz w:val="30"/>
          <w:szCs w:val="30"/>
        </w:rPr>
        <w:t>下列说法错误的是（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A、大兴安岭在我国黑龙江省境内，是全国面积最大的林区</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B、内蒙古是中国发现岩画最丰富的地区</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C、松辽平原是我国重要的粮食生产基地，是世界著名的玉米带</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D、辽宁省在“中华民国”时期被称为奉天省</w:t>
      </w:r>
    </w:p>
    <w:p w:rsidR="00CE5F43" w:rsidRPr="00CE5F43" w:rsidP="00E0525B">
      <w:pPr>
        <w:jc w:val="left"/>
        <w:rPr>
          <w:rFonts w:ascii="华文中宋" w:eastAsia="华文中宋" w:hAnsi="华文中宋"/>
          <w:b/>
          <w:sz w:val="30"/>
          <w:szCs w:val="30"/>
        </w:rPr>
      </w:pPr>
      <w:r w:rsidRPr="00CE5F43">
        <w:rPr>
          <w:rFonts w:ascii="宋体" w:hAnsi="宋体"/>
          <w:b/>
        </w:rPr>
        <w:t>15．</w:t>
      </w:r>
      <w:r w:rsidRPr="00CE5F43">
        <w:rPr>
          <w:rFonts w:ascii="华文中宋" w:eastAsia="华文中宋" w:hAnsi="华文中宋"/>
          <w:b/>
          <w:sz w:val="30"/>
          <w:szCs w:val="30"/>
        </w:rPr>
        <w:t>电视频道对于人们而言不再稀缺，电视频道的不断增加给了观众更多的选择，观众的注意力选择已经成为电视媒体追逐的稀缺资源。 这段文字最可能引起下面哪个话题?（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A、电视媒体在对观众注意力的争夺战中如何获胜</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B、传播过剩时代的电视观众应如何理智选择频道</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C、传播过剩时代对人们的生活将会产生什么影响</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D、热衷追逐观众注意力如何影响电视媒体的品味</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E5F43">
        <w:rPr>
          <w:rFonts w:ascii="宋体" w:hAnsi="宋体"/>
          <w:b/>
        </w:rPr>
        <w:t>16．</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某国家机关在整顿机关作风中辞退了四名公务员，辞退理由不符合《公务员法》规定的是（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A、当年年度考核确定为不称职的甲</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B、不胜任现职工作又不接受其他安排的乙</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C、一次旷工连续超过十五天的丙</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D、一年内累计旷工超过三十天的丁</w:t>
      </w:r>
    </w:p>
    <w:p w:rsidR="00CE5F43" w:rsidRPr="00CE5F43" w:rsidP="00E0525B">
      <w:pPr>
        <w:jc w:val="left"/>
        <w:rPr>
          <w:rFonts w:ascii="华文中宋" w:eastAsia="华文中宋" w:hAnsi="华文中宋"/>
          <w:b/>
          <w:sz w:val="30"/>
          <w:szCs w:val="30"/>
        </w:rPr>
      </w:pPr>
      <w:r w:rsidRPr="00CE5F43">
        <w:rPr>
          <w:rFonts w:ascii="宋体" w:hAnsi="宋体"/>
          <w:b/>
        </w:rPr>
        <w:t>17．</w:t>
      </w:r>
      <w:r w:rsidRPr="00CE5F43">
        <w:rPr>
          <w:rFonts w:ascii="华文中宋" w:eastAsia="华文中宋" w:hAnsi="华文中宋"/>
          <w:b/>
          <w:sz w:val="30"/>
          <w:szCs w:val="30"/>
        </w:rPr>
        <w:t xml:space="preserve">曾经是我国特有的珍稀水生哺乳动物是（　　）。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A、鳄鱼</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B、蓝鲸</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C、自鲨</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D、白鳍豚</w:t>
      </w:r>
    </w:p>
    <w:p w:rsidR="00CE5F43" w:rsidRPr="00CE5F43" w:rsidP="00E0525B">
      <w:pPr>
        <w:jc w:val="left"/>
        <w:rPr>
          <w:rFonts w:ascii="华文中宋" w:eastAsia="华文中宋" w:hAnsi="华文中宋"/>
          <w:b/>
          <w:sz w:val="30"/>
          <w:szCs w:val="30"/>
        </w:rPr>
      </w:pPr>
      <w:r w:rsidRPr="00CE5F43">
        <w:rPr>
          <w:rFonts w:ascii="宋体" w:hAnsi="宋体"/>
          <w:b/>
        </w:rPr>
        <w:t>18．</w:t>
      </w:r>
      <w:r w:rsidRPr="00CE5F43">
        <w:rPr>
          <w:rFonts w:ascii="华文中宋" w:eastAsia="华文中宋" w:hAnsi="华文中宋"/>
          <w:b/>
          <w:sz w:val="30"/>
          <w:szCs w:val="30"/>
        </w:rPr>
        <w:t>1000多年前，（　　）就已经是重要的粮食产地，以“江南鱼米之乡”著称于世。</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A、江汉平原</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B、两湖平原</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C、巢湖平原</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D、鄱阳湖平原</w:t>
      </w:r>
    </w:p>
    <w:p w:rsidR="00CE5F43" w:rsidRPr="00CE5F43" w:rsidP="00E0525B">
      <w:pPr>
        <w:jc w:val="left"/>
        <w:rPr>
          <w:rFonts w:ascii="华文中宋" w:eastAsia="华文中宋" w:hAnsi="华文中宋"/>
          <w:b/>
          <w:sz w:val="30"/>
          <w:szCs w:val="30"/>
        </w:rPr>
      </w:pPr>
      <w:r w:rsidRPr="00CE5F43">
        <w:rPr>
          <w:rFonts w:ascii="宋体" w:hAnsi="宋体"/>
          <w:b/>
        </w:rPr>
        <w:t>19．</w:t>
      </w:r>
      <w:r w:rsidRPr="00CE5F43">
        <w:rPr>
          <w:rFonts w:ascii="华文中宋" w:eastAsia="华文中宋" w:hAnsi="华文中宋"/>
          <w:b/>
          <w:sz w:val="30"/>
          <w:szCs w:val="30"/>
        </w:rPr>
        <w:t>陕西的土地资源主要特点为山地多而川原少，全省海拔800米以下河川、台原、山前洪积扇等仅占土地总面积的10％，土地类型主要有山地、丘陵、原、（　　）等几大类。</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A、川地</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B、林地</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C、平原</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D、牧草地</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E5F43">
        <w:rPr>
          <w:rFonts w:ascii="宋体" w:hAnsi="宋体"/>
          <w:b/>
        </w:rPr>
        <w:t>20．</w:t>
      </w:r>
      <w:r w:rsidRPr="00CE5F43">
        <w:rPr>
          <w:rFonts w:ascii="华文中宋" w:eastAsia="华文中宋" w:hAnsi="华文中宋"/>
          <w:b/>
          <w:sz w:val="30"/>
          <w:szCs w:val="30"/>
        </w:rPr>
        <w:t xml:space="preserve">下列各项中属于中国十大名茶的是（　　）。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多项选择题</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A、六安瓜片</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B、黄山云雾茶</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C、武夷岩茶</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D、洞庭龙井</w:t>
      </w:r>
    </w:p>
    <w:p w:rsidR="00CE5F43" w:rsidRPr="00CE5F43" w:rsidP="00E0525B">
      <w:pPr>
        <w:jc w:val="left"/>
        <w:rPr>
          <w:rFonts w:ascii="华文中宋" w:eastAsia="华文中宋" w:hAnsi="华文中宋"/>
          <w:b/>
          <w:sz w:val="30"/>
          <w:szCs w:val="30"/>
        </w:rPr>
      </w:pPr>
      <w:r w:rsidRPr="00CE5F43">
        <w:rPr>
          <w:rFonts w:ascii="宋体" w:hAnsi="宋体"/>
          <w:b/>
        </w:rPr>
        <w:t>21．</w:t>
      </w:r>
      <w:r w:rsidRPr="00CE5F43">
        <w:rPr>
          <w:rFonts w:ascii="华文中宋" w:eastAsia="华文中宋" w:hAnsi="华文中宋"/>
          <w:b/>
          <w:sz w:val="30"/>
          <w:szCs w:val="30"/>
        </w:rPr>
        <w:t>如果儿童处于具体运算阶段，那么他的年龄是（）。</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A、0—2岁</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B、2—7岁</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C、7—11岁</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D、11—16岁</w:t>
      </w:r>
    </w:p>
    <w:p w:rsidR="00CE5F43" w:rsidRPr="00CE5F43" w:rsidP="00E0525B">
      <w:pPr>
        <w:jc w:val="left"/>
        <w:rPr>
          <w:rFonts w:ascii="华文中宋" w:eastAsia="华文中宋" w:hAnsi="华文中宋"/>
          <w:b/>
          <w:sz w:val="30"/>
          <w:szCs w:val="30"/>
        </w:rPr>
      </w:pPr>
      <w:r w:rsidRPr="00CE5F43">
        <w:rPr>
          <w:rFonts w:ascii="宋体" w:hAnsi="宋体"/>
          <w:b/>
        </w:rPr>
        <w:t>22．</w:t>
      </w:r>
      <w:r w:rsidRPr="00CE5F43">
        <w:rPr>
          <w:rFonts w:ascii="华文中宋" w:eastAsia="华文中宋" w:hAnsi="华文中宋"/>
          <w:b/>
          <w:sz w:val="30"/>
          <w:szCs w:val="30"/>
        </w:rPr>
        <w:t>人们常说“没事多晒晒天阳”，生活中适当晒晒太阳对身体有好处。下列不属于晒太阳可以带来的好处的是（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A、直接让人体产生更多的钙质</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B、帮助预防一些皮肤病，保护皮肤</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C、增强人体免疫力，增加吞噬细胞活力</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D、刺激骨髓制造红细胞，防止贫血</w:t>
      </w:r>
    </w:p>
    <w:p w:rsidR="00CE5F43" w:rsidRPr="00CE5F43" w:rsidP="00E0525B">
      <w:pPr>
        <w:jc w:val="left"/>
        <w:rPr>
          <w:rFonts w:ascii="华文中宋" w:eastAsia="华文中宋" w:hAnsi="华文中宋"/>
          <w:b/>
          <w:sz w:val="30"/>
          <w:szCs w:val="30"/>
        </w:rPr>
      </w:pPr>
      <w:r w:rsidRPr="00CE5F43">
        <w:rPr>
          <w:rFonts w:ascii="宋体" w:hAnsi="宋体"/>
          <w:b/>
        </w:rPr>
        <w:t>23．</w:t>
      </w:r>
      <w:r w:rsidRPr="00CE5F43">
        <w:rPr>
          <w:rFonts w:ascii="华文中宋" w:eastAsia="华文中宋" w:hAnsi="华文中宋"/>
          <w:b/>
          <w:sz w:val="30"/>
          <w:szCs w:val="30"/>
        </w:rPr>
        <w:t>月亮上有许多大大小小的环形山，多数科学家认为环形山的成因是（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A、地震</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B、火山爆发</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C、陨星撞击　　(*^__^*) 考试大…在线★考试中心</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D、板块运动</w:t>
      </w:r>
    </w:p>
    <w:p w:rsidR="00CE5F43" w:rsidRPr="00CE5F43" w:rsidP="00E0525B">
      <w:pPr>
        <w:jc w:val="left"/>
        <w:rPr>
          <w:rFonts w:ascii="华文中宋" w:eastAsia="华文中宋" w:hAnsi="华文中宋"/>
          <w:b/>
          <w:sz w:val="30"/>
          <w:szCs w:val="30"/>
        </w:rPr>
      </w:pPr>
      <w:r w:rsidRPr="00CE5F43">
        <w:rPr>
          <w:rFonts w:ascii="宋体" w:hAnsi="宋体"/>
          <w:b/>
        </w:rPr>
        <w:t>24．</w:t>
      </w:r>
      <w:r w:rsidRPr="00CE5F43">
        <w:rPr>
          <w:rFonts w:ascii="华文中宋" w:eastAsia="华文中宋" w:hAnsi="华文中宋"/>
          <w:b/>
          <w:sz w:val="30"/>
          <w:szCs w:val="30"/>
        </w:rPr>
        <w:t xml:space="preserve">我国现役军官军衔等级的设置为3等10级，中校的军衔为（　　）。 </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E5F43">
        <w:rPr>
          <w:rFonts w:ascii="华文中宋" w:eastAsia="华文中宋" w:hAnsi="华文中宋"/>
          <w:b/>
          <w:sz w:val="30"/>
          <w:szCs w:val="30"/>
        </w:rPr>
        <w:t>A、2等4级</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B、2等5级</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C、3等4级 　　—考试大+在线考试中心—</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D、3等5级</w:t>
      </w:r>
    </w:p>
    <w:p w:rsidR="00CE5F43" w:rsidRPr="00CE5F43" w:rsidP="00E0525B">
      <w:pPr>
        <w:jc w:val="left"/>
        <w:rPr>
          <w:rFonts w:ascii="华文中宋" w:eastAsia="华文中宋" w:hAnsi="华文中宋"/>
          <w:b/>
          <w:sz w:val="30"/>
          <w:szCs w:val="30"/>
        </w:rPr>
      </w:pPr>
      <w:r w:rsidRPr="00CE5F43">
        <w:rPr>
          <w:rFonts w:ascii="宋体" w:hAnsi="宋体"/>
          <w:b/>
        </w:rPr>
        <w:t>25．</w:t>
      </w:r>
      <w:r w:rsidRPr="00CE5F43">
        <w:rPr>
          <w:rFonts w:ascii="华文中宋" w:eastAsia="华文中宋" w:hAnsi="华文中宋"/>
          <w:b/>
          <w:sz w:val="30"/>
          <w:szCs w:val="30"/>
        </w:rPr>
        <w:t>下列属于城乡居民均等化的公共服务措施是（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A、农民工子女在城里上学也一样享受基础教育阶段的免费教育</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B、地方政府对外来人口购买商品房准予办理本地户口</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C、国有企业对农民工实行同工同酬</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D、城市下岗职工到农村创业获得银行优惠款</w:t>
      </w:r>
    </w:p>
    <w:p w:rsidR="00CE5F43" w:rsidRPr="00CE5F43" w:rsidP="00E0525B">
      <w:pPr>
        <w:jc w:val="left"/>
        <w:rPr>
          <w:rFonts w:ascii="华文中宋" w:eastAsia="华文中宋" w:hAnsi="华文中宋"/>
          <w:b/>
          <w:sz w:val="30"/>
          <w:szCs w:val="30"/>
        </w:rPr>
      </w:pPr>
      <w:r w:rsidRPr="00CE5F43">
        <w:rPr>
          <w:rFonts w:ascii="宋体" w:hAnsi="宋体"/>
          <w:b/>
        </w:rPr>
        <w:t>26．</w:t>
      </w:r>
      <w:r w:rsidRPr="00CE5F43">
        <w:rPr>
          <w:rFonts w:ascii="华文中宋" w:eastAsia="华文中宋" w:hAnsi="华文中宋"/>
          <w:b/>
          <w:sz w:val="30"/>
          <w:szCs w:val="30"/>
        </w:rPr>
        <w:t>第二次世界大战后，冷战开始的标志是（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A、“华沙条约”签订</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B、“马歇尔计划”制定</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C、“杜鲁门主义”提出</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D、“北大西洋公约”签订</w:t>
      </w:r>
    </w:p>
    <w:p w:rsidR="00CE5F43" w:rsidRPr="00CE5F43" w:rsidP="00E0525B">
      <w:pPr>
        <w:jc w:val="left"/>
        <w:rPr>
          <w:rFonts w:ascii="华文中宋" w:eastAsia="华文中宋" w:hAnsi="华文中宋"/>
          <w:b/>
          <w:sz w:val="30"/>
          <w:szCs w:val="30"/>
        </w:rPr>
      </w:pPr>
      <w:r w:rsidRPr="00CE5F43">
        <w:rPr>
          <w:rFonts w:ascii="宋体" w:hAnsi="宋体"/>
          <w:b/>
        </w:rPr>
        <w:t>27．</w:t>
      </w:r>
      <w:r w:rsidRPr="00CE5F43">
        <w:rPr>
          <w:rFonts w:ascii="华文中宋" w:eastAsia="华文中宋" w:hAnsi="华文中宋"/>
          <w:b/>
          <w:sz w:val="30"/>
          <w:szCs w:val="30"/>
        </w:rPr>
        <w:t>下列关于“小康社会”阐述不正确的一项是（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A、我国人民生活总体上达到了小康水平，是社会主义制度的伟大胜利</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B、这标志着我国彻底摆脱了贫穷落后面貌，跻身于世界经济大国</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C、全面建设小康社会．是实现现代化建设的第三步战略目标必需的承上启下的发展阶段</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D、党的十六大提出的“小康社会”与儒家主张的“小康社会”有本质的不同</w:t>
      </w:r>
    </w:p>
    <w:p w:rsidR="00CE5F43" w:rsidRPr="00CE5F43" w:rsidP="00E0525B">
      <w:pPr>
        <w:jc w:val="left"/>
        <w:rPr>
          <w:rFonts w:ascii="华文中宋" w:eastAsia="华文中宋" w:hAnsi="华文中宋"/>
          <w:b/>
          <w:sz w:val="30"/>
          <w:szCs w:val="30"/>
        </w:rPr>
      </w:pPr>
      <w:r w:rsidRPr="00CE5F43">
        <w:rPr>
          <w:rFonts w:ascii="宋体" w:hAnsi="宋体"/>
          <w:b/>
        </w:rPr>
        <w:t>28．</w:t>
      </w:r>
      <w:r w:rsidRPr="00CE5F43">
        <w:rPr>
          <w:rFonts w:ascii="华文中宋" w:eastAsia="华文中宋" w:hAnsi="华文中宋"/>
          <w:b/>
          <w:sz w:val="30"/>
          <w:szCs w:val="30"/>
        </w:rPr>
        <w:t>科技创新与民生问题密切相关。下列表述不正确的是（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A、蒸汽机车、蒸汽轮船的出现。使交通运输业发生了革命性改变</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B、电冰箱、洗衣机、吸尘器的使用，大大减轻了繁重的家务劳动</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E5F43">
        <w:rPr>
          <w:rFonts w:ascii="华文中宋" w:eastAsia="华文中宋" w:hAnsi="华文中宋"/>
          <w:b/>
          <w:sz w:val="30"/>
          <w:szCs w:val="30"/>
        </w:rPr>
        <w:t>C、互联网的出现，标志着人类从信息封闭时代进入大众传播时代</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D、“南优二号”杂交水稻的培育．有助于解决未来世界性饥饿问题</w:t>
      </w:r>
    </w:p>
    <w:p w:rsidR="00CE5F43" w:rsidRPr="00CE5F43" w:rsidP="00E0525B">
      <w:pPr>
        <w:jc w:val="left"/>
        <w:rPr>
          <w:rFonts w:ascii="华文中宋" w:eastAsia="华文中宋" w:hAnsi="华文中宋"/>
          <w:b/>
          <w:sz w:val="30"/>
          <w:szCs w:val="30"/>
        </w:rPr>
      </w:pPr>
      <w:r w:rsidRPr="00CE5F43">
        <w:rPr>
          <w:rFonts w:ascii="宋体" w:hAnsi="宋体"/>
          <w:b/>
        </w:rPr>
        <w:t>29．</w:t>
      </w:r>
      <w:r w:rsidRPr="00CE5F43">
        <w:rPr>
          <w:rFonts w:ascii="华文中宋" w:eastAsia="华文中宋" w:hAnsi="华文中宋"/>
          <w:b/>
          <w:sz w:val="30"/>
          <w:szCs w:val="30"/>
        </w:rPr>
        <w:t>20世纪60年代以前，世界各国普遍注重防洪的工程措施，即通过修建大堤、水库水利设施对洪水进行控制。但在60年代以后，世界各国在防洪规划中越来越重视非工程措施的运用，即通过洪水预警、灾情评估、洪灾保险等多种手段，结合各种工程措施，从而尽可能减少洪灾对人类经济、环境和社会发展的影响。 这段文字主要谈的是（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A、世界各国防洪理念的转变</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B、世界各国控制洪水的新途径</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C、单纯重视防洪工程不能有效控制洪水</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D、非工程措施逐渐成为防洪规划的主导</w:t>
      </w:r>
    </w:p>
    <w:p w:rsidR="00CE5F43" w:rsidRPr="00CE5F43" w:rsidP="00E0525B">
      <w:pPr>
        <w:jc w:val="left"/>
        <w:rPr>
          <w:rFonts w:ascii="华文中宋" w:eastAsia="华文中宋" w:hAnsi="华文中宋"/>
          <w:b/>
          <w:sz w:val="30"/>
          <w:szCs w:val="30"/>
        </w:rPr>
      </w:pPr>
      <w:r w:rsidRPr="00CE5F43">
        <w:rPr>
          <w:rFonts w:ascii="宋体" w:hAnsi="宋体"/>
          <w:b/>
        </w:rPr>
        <w:t>30．</w:t>
      </w:r>
      <w:r w:rsidRPr="00CE5F43">
        <w:rPr>
          <w:rFonts w:ascii="华文中宋" w:eastAsia="华文中宋" w:hAnsi="华文中宋"/>
          <w:b/>
          <w:sz w:val="30"/>
          <w:szCs w:val="30"/>
        </w:rPr>
        <w:t>加快建设节约型社会的重点是（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A、改革开放和科技进步</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B、合理利用资源，避免资源浪费</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C、节约使用资源和提高资源利用效率</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D、节能、节水、节材、节地、资源综合利用和发展循环经济</w:t>
      </w:r>
    </w:p>
    <w:p w:rsidR="00CE5F43" w:rsidRPr="00CE5F43" w:rsidP="00E0525B">
      <w:pPr>
        <w:jc w:val="left"/>
        <w:rPr>
          <w:rFonts w:ascii="华文中宋" w:eastAsia="华文中宋" w:hAnsi="华文中宋"/>
          <w:b/>
          <w:sz w:val="30"/>
          <w:szCs w:val="30"/>
        </w:rPr>
      </w:pPr>
      <w:r w:rsidRPr="00CE5F43">
        <w:rPr>
          <w:rFonts w:ascii="宋体" w:hAnsi="宋体"/>
          <w:b/>
        </w:rPr>
        <w:t>31．</w:t>
      </w:r>
      <w:r w:rsidRPr="00CE5F43">
        <w:rPr>
          <w:rFonts w:ascii="华文中宋" w:eastAsia="华文中宋" w:hAnsi="华文中宋"/>
          <w:b/>
          <w:sz w:val="30"/>
          <w:szCs w:val="30"/>
        </w:rPr>
        <w:t>下列不属于收入再分配手段的是：</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A、最低工资保障</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B、最低生活保障</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C、税收</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D、社会保障</w:t>
      </w:r>
    </w:p>
    <w:p w:rsidR="00CE5F43" w:rsidRPr="00CE5F43" w:rsidP="00E0525B">
      <w:pPr>
        <w:jc w:val="left"/>
        <w:rPr>
          <w:rFonts w:ascii="华文中宋" w:eastAsia="华文中宋" w:hAnsi="华文中宋"/>
          <w:b/>
          <w:sz w:val="30"/>
          <w:szCs w:val="30"/>
        </w:rPr>
      </w:pPr>
      <w:r w:rsidRPr="00CE5F43">
        <w:rPr>
          <w:rFonts w:ascii="宋体" w:hAnsi="宋体"/>
          <w:b/>
        </w:rPr>
        <w:t>32．</w:t>
      </w:r>
      <w:r w:rsidRPr="00CE5F43">
        <w:rPr>
          <w:rFonts w:ascii="华文中宋" w:eastAsia="华文中宋" w:hAnsi="华文中宋"/>
          <w:b/>
          <w:sz w:val="30"/>
          <w:szCs w:val="30"/>
        </w:rPr>
        <w:t>在毛泽东思想形成和发展的过程中，毛泽东同志发表过很多著名的文章，以下四篇文章中发表最早的是（　）。</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E5F43">
        <w:rPr>
          <w:rFonts w:ascii="华文中宋" w:eastAsia="华文中宋" w:hAnsi="华文中宋"/>
          <w:b/>
          <w:sz w:val="30"/>
          <w:szCs w:val="30"/>
        </w:rPr>
        <w:t>A、《矛盾论》</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B、《论持久战》</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C、《中国社会各阶级的分析》</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D、《星星之火，可以燎原》</w:t>
      </w:r>
    </w:p>
    <w:p w:rsidR="00CE5F43" w:rsidRPr="00CE5F43" w:rsidP="00E0525B">
      <w:pPr>
        <w:jc w:val="left"/>
        <w:rPr>
          <w:rFonts w:ascii="华文中宋" w:eastAsia="华文中宋" w:hAnsi="华文中宋"/>
          <w:b/>
          <w:sz w:val="30"/>
          <w:szCs w:val="30"/>
        </w:rPr>
      </w:pPr>
      <w:r w:rsidRPr="00CE5F43">
        <w:rPr>
          <w:rFonts w:ascii="宋体" w:hAnsi="宋体"/>
          <w:b/>
        </w:rPr>
        <w:t>33．</w:t>
      </w:r>
      <w:r w:rsidRPr="00CE5F43">
        <w:rPr>
          <w:rFonts w:ascii="华文中宋" w:eastAsia="华文中宋" w:hAnsi="华文中宋"/>
          <w:b/>
          <w:sz w:val="30"/>
          <w:szCs w:val="30"/>
        </w:rPr>
        <w:t>将环境分为自然环境和人工环境的依据是（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A、环境功能的不同</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B、环境范围的大小</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C、环境要素的不同</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D、环境要素的形成</w:t>
      </w:r>
    </w:p>
    <w:p w:rsidR="00CE5F43" w:rsidRPr="00CE5F43" w:rsidP="00E0525B">
      <w:pPr>
        <w:jc w:val="left"/>
        <w:rPr>
          <w:rFonts w:ascii="华文中宋" w:eastAsia="华文中宋" w:hAnsi="华文中宋"/>
          <w:b/>
          <w:sz w:val="30"/>
          <w:szCs w:val="30"/>
        </w:rPr>
      </w:pPr>
      <w:r w:rsidRPr="00CE5F43">
        <w:rPr>
          <w:rFonts w:ascii="宋体" w:hAnsi="宋体"/>
          <w:b/>
        </w:rPr>
        <w:t>34．</w:t>
      </w:r>
      <w:r w:rsidRPr="00CE5F43">
        <w:rPr>
          <w:rFonts w:ascii="华文中宋" w:eastAsia="华文中宋" w:hAnsi="华文中宋"/>
          <w:b/>
          <w:sz w:val="30"/>
          <w:szCs w:val="30"/>
        </w:rPr>
        <w:t>下列不属于我国佛教四大名山的是（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A、山西五台山</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B、四川峨眉山</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C、浙江普陀山</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D、陕西华山</w:t>
      </w:r>
    </w:p>
    <w:p w:rsidR="00CE5F43" w:rsidRPr="00CE5F43" w:rsidP="00E0525B">
      <w:pPr>
        <w:jc w:val="left"/>
        <w:rPr>
          <w:rFonts w:ascii="华文中宋" w:eastAsia="华文中宋" w:hAnsi="华文中宋"/>
          <w:b/>
          <w:sz w:val="30"/>
          <w:szCs w:val="30"/>
        </w:rPr>
      </w:pPr>
      <w:r w:rsidRPr="00CE5F43">
        <w:rPr>
          <w:rFonts w:ascii="宋体" w:hAnsi="宋体"/>
          <w:b/>
        </w:rPr>
        <w:t>35．</w:t>
      </w:r>
      <w:r w:rsidRPr="00CE5F43">
        <w:rPr>
          <w:rFonts w:ascii="华文中宋" w:eastAsia="华文中宋" w:hAnsi="华文中宋"/>
          <w:b/>
          <w:sz w:val="30"/>
          <w:szCs w:val="30"/>
        </w:rPr>
        <w:t>根据我国有关法律的规定，下列哪一行为是不合法的?（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A、某乡人民代表大会选举产生乡长、副乡长</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B、国务院某部门制定规章设定行政许可</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C、国务院发布《关于加强市县政府依法行政的决定》</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D、全国人民代表大会常务委员会批准2011年中央预算调整方案</w:t>
      </w:r>
    </w:p>
    <w:p w:rsidR="00CE5F43" w:rsidRPr="00CE5F43" w:rsidP="00CE5F43">
      <w:pPr>
        <w:jc w:val="left"/>
        <w:rPr>
          <w:rFonts w:ascii="宋体" w:hAnsi="宋体"/>
          <w:b/>
        </w:rPr>
      </w:pPr>
      <w:r w:rsidRPr="00CE5F43">
        <w:rPr>
          <w:rFonts w:ascii="微软雅黑" w:eastAsia="微软雅黑" w:hAnsi="微软雅黑"/>
          <w:b/>
          <w:sz w:val="28"/>
        </w:rPr>
        <w:t>二、判断推理</w:t>
      </w:r>
    </w:p>
    <w:p w:rsidR="00CE5F43" w:rsidRPr="00CE5F43" w:rsidP="00E0525B">
      <w:pPr>
        <w:jc w:val="left"/>
        <w:rPr>
          <w:rFonts w:ascii="华文中宋" w:eastAsia="华文中宋" w:hAnsi="华文中宋"/>
          <w:b/>
          <w:sz w:val="30"/>
          <w:szCs w:val="30"/>
        </w:rPr>
      </w:pPr>
      <w:r w:rsidRPr="00CE5F43">
        <w:rPr>
          <w:rFonts w:ascii="宋体" w:hAnsi="宋体"/>
          <w:b/>
        </w:rPr>
        <w:t>36．</w:t>
      </w:r>
      <w:r w:rsidRPr="00CE5F43">
        <w:rPr>
          <w:rFonts w:ascii="华文中宋" w:eastAsia="华文中宋" w:hAnsi="华文中宋"/>
          <w:b/>
          <w:sz w:val="30"/>
          <w:szCs w:val="30"/>
        </w:rPr>
        <w:t>沟通焦虑是指在口头沟通或书面沟通中，经历的过度紧张与不安，因而影响沟通的技巧。高度口头沟通焦虑的人通常会扭曲其工作的沟通需求，以使沟通的需求减至最少。 根据上述定义．下列属于高度口头沟通焦虑的一项是（　　）。</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E5F43">
        <w:rPr>
          <w:rFonts w:ascii="华文中宋" w:eastAsia="华文中宋" w:hAnsi="华文中宋"/>
          <w:b/>
          <w:sz w:val="30"/>
          <w:szCs w:val="30"/>
        </w:rPr>
        <w:t>A、小强生性腼腆．说话声音很小．每次和陌生人谈话都会脸红</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B、马老师第一次走上讲台时，紧张得大脑一片空白，不知道该讲什么</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C、秘书小李在工作中充分利用电子邮件等网络通讯工具，减少口头沟通</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D、赵师傅因为紧张无法与人面对面交流，多次换工作，最后做了锅炉工</w:t>
      </w:r>
    </w:p>
    <w:p w:rsidR="00CE5F43" w:rsidRPr="00CE5F43" w:rsidP="00E0525B">
      <w:pPr>
        <w:jc w:val="left"/>
        <w:rPr>
          <w:rFonts w:ascii="华文中宋" w:eastAsia="华文中宋" w:hAnsi="华文中宋"/>
          <w:b/>
          <w:sz w:val="30"/>
          <w:szCs w:val="30"/>
        </w:rPr>
      </w:pPr>
      <w:r w:rsidRPr="00CE5F43">
        <w:rPr>
          <w:rFonts w:ascii="宋体" w:hAnsi="宋体"/>
          <w:b/>
        </w:rPr>
        <w:t>37．</w:t>
      </w:r>
      <w:r w:rsidRPr="00CE5F43">
        <w:rPr>
          <w:rFonts w:ascii="华文中宋" w:eastAsia="华文中宋" w:hAnsi="华文中宋"/>
          <w:b/>
          <w:sz w:val="30"/>
          <w:szCs w:val="30"/>
        </w:rPr>
        <w:t xml:space="preserve">逃课：网吧：退学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A、上学：教室：放学</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B、回家：吃饭：睡觉</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C、请假：迟到：旷工</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D、生病：医院：出院</w:t>
      </w:r>
    </w:p>
    <w:p w:rsidR="00CE5F43" w:rsidRPr="00CE5F43" w:rsidP="00E0525B">
      <w:pPr>
        <w:jc w:val="left"/>
        <w:rPr>
          <w:rFonts w:ascii="华文中宋" w:eastAsia="华文中宋" w:hAnsi="华文中宋"/>
          <w:b/>
          <w:sz w:val="30"/>
          <w:szCs w:val="30"/>
        </w:rPr>
      </w:pPr>
      <w:r w:rsidRPr="00CE5F43">
        <w:rPr>
          <w:rFonts w:ascii="宋体" w:hAnsi="宋体"/>
          <w:b/>
        </w:rPr>
        <w:t>38．</w:t>
      </w:r>
      <w:r w:rsidRPr="00CE5F43">
        <w:rPr>
          <w:rFonts w:ascii="华文中宋" w:eastAsia="华文中宋" w:hAnsi="华文中宋"/>
          <w:b/>
          <w:sz w:val="30"/>
          <w:szCs w:val="30"/>
        </w:rPr>
        <w:t xml:space="preserve">上海的人口密度位居全国第（　　）位。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A、1</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B、2</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C、3</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D、4</w:t>
      </w:r>
    </w:p>
    <w:p w:rsidR="00CE5F43" w:rsidRPr="00CE5F43" w:rsidP="00E0525B">
      <w:pPr>
        <w:jc w:val="left"/>
        <w:rPr>
          <w:rFonts w:ascii="华文中宋" w:eastAsia="华文中宋" w:hAnsi="华文中宋"/>
          <w:b/>
          <w:sz w:val="30"/>
          <w:szCs w:val="30"/>
        </w:rPr>
      </w:pPr>
      <w:r w:rsidRPr="00CE5F43">
        <w:rPr>
          <w:rFonts w:ascii="宋体" w:hAnsi="宋体"/>
          <w:b/>
        </w:rPr>
        <w:t>39．</w:t>
      </w:r>
      <w:r w:rsidRPr="00CE5F43">
        <w:rPr>
          <w:rFonts w:ascii="华文中宋" w:eastAsia="华文中宋" w:hAnsi="华文中宋"/>
          <w:b/>
          <w:sz w:val="30"/>
          <w:szCs w:val="30"/>
        </w:rPr>
        <w:t xml:space="preserve">金无足赤．人无完人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A、近朱者赤，近墨者黑</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B、江山易改，本性难移</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C、月晕而风，础润而雨</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D、路遥知马力．日久见人心</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E5F43">
        <w:rPr>
          <w:rFonts w:ascii="宋体" w:hAnsi="宋体"/>
          <w:b/>
        </w:rPr>
        <w:t>40．</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外资企业通过提供高薪来吸引具有较强能力的专业人才。这一措施导致的结果是，大多数受雇于外资企业的专业人才的收入比相同层次但在国有企事业单位工作的专业人才高出60%。所以，除非国有企事业单位雇佣的专业人才更多的是被对公众和公益事业的责任感而不是个人利益所驱使，否则国有企事业单位有可能使它的相当一部分专业人才流失到外资企业，因为这些专业人才没有在外资企业中找不到工作的。</w:t>
      </w:r>
      <w:r w:rsidRPr="00CE5F43">
        <w:rPr>
          <w:rFonts w:ascii="华文中宋" w:eastAsia="华文中宋" w:hAnsi="华文中宋"/>
          <w:b/>
          <w:sz w:val="30"/>
          <w:szCs w:val="30"/>
        </w:rPr>
        <w:t xml:space="preserve"> 以下哪项如果为真，最能支持上述论断?（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A、国有企事业单位的专业人才的成就不如在外资企业工作的专业人才的工作成就被承认程度高</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B、现在，在国有企事业单位工作的专业人才没有人比受雇于外资企业的专业人才赚到的钱多</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C、国有企事业单位雇佣的具有特殊技能的专业人才的数量没有外资企业中的任何一个大公司所雇佣的此类人才多</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D、国有企事业单位不为雇佣的专业人才提供优越的工作条件，或者是不支付超过这些专业人才由于较低的工资而获得补偿的额外福利</w:t>
      </w:r>
    </w:p>
    <w:p w:rsidR="00CE5F43" w:rsidRPr="00CE5F43" w:rsidP="00E0525B">
      <w:pPr>
        <w:jc w:val="left"/>
        <w:rPr>
          <w:rFonts w:ascii="华文中宋" w:eastAsia="华文中宋" w:hAnsi="华文中宋"/>
          <w:b/>
          <w:sz w:val="30"/>
          <w:szCs w:val="30"/>
        </w:rPr>
      </w:pPr>
      <w:r w:rsidRPr="00CE5F43">
        <w:rPr>
          <w:rFonts w:ascii="宋体" w:hAnsi="宋体"/>
          <w:b/>
        </w:rPr>
        <w:t>41．</w:t>
      </w:r>
      <w:r w:rsidRPr="00CE5F43">
        <w:rPr>
          <w:rFonts w:ascii="华文中宋" w:eastAsia="华文中宋" w:hAnsi="华文中宋"/>
          <w:b/>
          <w:sz w:val="30"/>
          <w:szCs w:val="30"/>
        </w:rPr>
        <w:t>在本届全国足球联赛的多轮比赛中，参赛的青年足球队先后有六个前锋，七个后卫，五个中卫，两个守门员。比赛规则规定：在一场比赛中同一个球员不允许改变位置身份，当然也不允有一个以上的位置身份，同时，在任一场比赛中，任一球员必须比赛到终场，除非受伤。由此可得出结论：联赛中青年足球上场的共有球员20名。 以下哪项为真，最能削弱以上结论?（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A、比赛中若有球员受伤，可由其他球员替补</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B、在本届全国足球联赛中，青年足球队中有些球员在各场球赛中都没有上场</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C、青年足球队中有些队员同时是国家队队员</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D、青年足球队队的某个球员可能在不同的比赛中处于不同的位置</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E5F43">
        <w:rPr>
          <w:rFonts w:ascii="宋体" w:hAnsi="宋体"/>
          <w:b/>
        </w:rPr>
        <w:t>42．</w:t>
      </w:r>
      <w:r w:rsidRPr="00CE5F43">
        <w:rPr>
          <w:rFonts w:ascii="华文中宋" w:eastAsia="华文中宋" w:hAnsi="华文中宋"/>
          <w:b/>
          <w:sz w:val="30"/>
          <w:szCs w:val="30"/>
        </w:rPr>
        <w:t>定义：</w:t>
      </w:r>
      <w:r w:rsidRPr="00CE5F43">
        <w:rPr>
          <w:rFonts w:ascii="华文中宋" w:eastAsia="华文中宋" w:hAnsi="华文中宋"/>
          <w:b/>
          <w:sz w:val="30"/>
          <w:szCs w:val="30"/>
        </w:rPr>
        <w:t xml:space="preserve"> ①倾销是指一国(地区)的生产商或出口商以低于其国内市场价格或低于成本的价格将其商品挤进另一国(地区)市场的行为。</w:t>
      </w:r>
      <w:r w:rsidRPr="00CE5F43">
        <w:rPr>
          <w:rFonts w:ascii="华文中宋" w:eastAsia="华文中宋" w:hAnsi="华文中宋"/>
          <w:b/>
          <w:sz w:val="30"/>
          <w:szCs w:val="30"/>
        </w:rPr>
        <w:t xml:space="preserve"> ②反倾销是指对外国商品在本国市场上的倾销所采取的抵制措施。</w:t>
      </w:r>
      <w:r w:rsidRPr="00CE5F43">
        <w:rPr>
          <w:rFonts w:ascii="华文中宋" w:eastAsia="华文中宋" w:hAnsi="华文中宋"/>
          <w:b/>
          <w:sz w:val="30"/>
          <w:szCs w:val="30"/>
        </w:rPr>
        <w:t xml:space="preserve"> ③推销就是未经业主的预约同意，向客户销售商品，有一定的无理的意思。</w:t>
      </w:r>
      <w:r w:rsidRPr="00CE5F43">
        <w:rPr>
          <w:rFonts w:ascii="华文中宋" w:eastAsia="华文中宋" w:hAnsi="华文中宋"/>
          <w:b/>
          <w:sz w:val="30"/>
          <w:szCs w:val="30"/>
        </w:rPr>
        <w:t xml:space="preserve"> 典型例证：</w:t>
      </w:r>
      <w:r w:rsidRPr="00CE5F43">
        <w:rPr>
          <w:rFonts w:ascii="华文中宋" w:eastAsia="华文中宋" w:hAnsi="华文中宋"/>
          <w:b/>
          <w:sz w:val="30"/>
          <w:szCs w:val="30"/>
        </w:rPr>
        <w:t xml:space="preserve"> (1)日本拒绝进口中国出口的大豆油</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 xml:space="preserve"> (2)印度进口的德国汽车因性能好，价格低，给本国汽车市场造成了巨大的冲击，因此印度政府决定对德国进口汽车征收300%的关税</w:t>
      </w:r>
      <w:r w:rsidRPr="00CE5F43">
        <w:rPr>
          <w:rFonts w:ascii="华文中宋" w:eastAsia="华文中宋" w:hAnsi="华文中宋"/>
          <w:b/>
          <w:sz w:val="30"/>
          <w:szCs w:val="30"/>
        </w:rPr>
        <w:t xml:space="preserve"> (3)某国以低于产品生产的价格向他国销售新闻纸上述典型例证与定义存在对应关系的数目有（　　）。</w:t>
      </w:r>
      <w:r w:rsidRPr="00CE5F43">
        <w:rPr>
          <w:rFonts w:ascii="华文中宋" w:eastAsia="华文中宋" w:hAnsi="华文中宋"/>
          <w:b/>
          <w:sz w:val="30"/>
          <w:szCs w:val="30"/>
        </w:rPr>
        <w:t xml:space="preserve">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A、0个</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B、1个</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C、2个</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D、3个</w:t>
      </w:r>
    </w:p>
    <w:p w:rsidR="00CE5F43" w:rsidRPr="00CE5F43" w:rsidP="00E0525B">
      <w:pPr>
        <w:jc w:val="left"/>
        <w:rPr>
          <w:rFonts w:ascii="华文中宋" w:eastAsia="华文中宋" w:hAnsi="华文中宋"/>
          <w:b/>
          <w:sz w:val="30"/>
          <w:szCs w:val="30"/>
        </w:rPr>
      </w:pPr>
      <w:r w:rsidRPr="00CE5F43">
        <w:rPr>
          <w:rFonts w:ascii="宋体" w:hAnsi="宋体"/>
          <w:b/>
        </w:rPr>
        <w:t>43．</w:t>
      </w:r>
      <w:r w:rsidRPr="00CE5F43">
        <w:rPr>
          <w:rFonts w:ascii="华文中宋" w:eastAsia="华文中宋" w:hAnsi="华文中宋"/>
          <w:b/>
          <w:sz w:val="30"/>
          <w:szCs w:val="30"/>
        </w:rPr>
        <w:t xml:space="preserve">是过于集中的经济模式，而不是气候状况，造成了近年来H国糟糕的粮食收成。K国和H国耕地条件基本相同，但当H国的粮食收成连年下降的时候。K国的粮食收成却连年上升。 为使上述论证有说服力，以下哪项是必须假设的?Ⅰ．近年来H国的气候状况不比K国差Ⅱ．K国并非采取过于集中的经济模式 Ⅲ．气候状况不是影响粮食收成的重要因素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A、仅仅Ⅰ</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B、仅仅Ⅱ</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C、仅仅Ⅲ</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D、仅仅Ⅰ和Ⅱ</w:t>
      </w:r>
    </w:p>
    <w:p w:rsidR="00CE5F43" w:rsidRPr="00CE5F43" w:rsidP="00E0525B">
      <w:pPr>
        <w:jc w:val="left"/>
        <w:rPr>
          <w:rFonts w:ascii="华文中宋" w:eastAsia="华文中宋" w:hAnsi="华文中宋"/>
          <w:b/>
          <w:sz w:val="30"/>
          <w:szCs w:val="30"/>
        </w:rPr>
      </w:pPr>
      <w:r w:rsidRPr="00CE5F43">
        <w:rPr>
          <w:rFonts w:ascii="宋体" w:hAnsi="宋体"/>
          <w:b/>
        </w:rPr>
        <w:t>44．</w:t>
      </w:r>
      <w:r w:rsidRPr="00CE5F43">
        <w:rPr>
          <w:rFonts w:ascii="华文中宋" w:eastAsia="华文中宋" w:hAnsi="华文中宋"/>
          <w:b/>
          <w:sz w:val="30"/>
          <w:szCs w:val="30"/>
        </w:rPr>
        <w:t xml:space="preserve">自验预言，是指自我用行为来应验自认为会出现的结果。一个自验预言是由其自身使其成真的。它实际上是一种去确认已存在的看法获得结果的行为。 下列各项中，不属于自验预言的一项是（　　）。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A、认为自己学习很差，于是不努力学习，结果学业真的很差劲</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B、觉得丈夫会抛弃自己，所以疑神疑鬼，经常与对方吵架，最终导致离婚</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C、GDP刚刚出现一点下滑趋势，媒体就大肆报道出现经济衰退，诱发一系列连锁反应，结果真的导致经济衰退</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D、早上到公司发现同事们都对自己投来异样的眼光，自己预感到有不好的事情发生，结果真的收到了解雇通知</w:t>
      </w:r>
    </w:p>
    <w:p w:rsidR="00CE5F43" w:rsidRPr="00CE5F43" w:rsidP="00E0525B">
      <w:pPr>
        <w:jc w:val="left"/>
        <w:rPr>
          <w:rFonts w:ascii="华文中宋" w:eastAsia="华文中宋" w:hAnsi="华文中宋"/>
          <w:b/>
          <w:sz w:val="30"/>
          <w:szCs w:val="30"/>
        </w:rPr>
      </w:pPr>
      <w:r w:rsidRPr="00CE5F43">
        <w:rPr>
          <w:rFonts w:ascii="宋体" w:hAnsi="宋体"/>
          <w:b/>
        </w:rPr>
        <w:t>45．</w:t>
      </w:r>
      <w:r w:rsidRPr="00CE5F43">
        <w:rPr>
          <w:rFonts w:ascii="华文中宋" w:eastAsia="华文中宋" w:hAnsi="华文中宋"/>
          <w:b/>
          <w:sz w:val="30"/>
          <w:szCs w:val="30"/>
        </w:rPr>
        <w:t>寒冷对于（　　）相当于咆哮对于（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A、凉爽叫喊</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B、冬天歌唱</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C、温暖呻吟</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D、冰冷说笑</w:t>
      </w:r>
    </w:p>
    <w:p w:rsidR="00CE5F43" w:rsidRPr="00CE5F43" w:rsidP="00E0525B">
      <w:pPr>
        <w:jc w:val="left"/>
        <w:rPr>
          <w:rFonts w:ascii="华文中宋" w:eastAsia="华文中宋" w:hAnsi="华文中宋"/>
          <w:b/>
          <w:sz w:val="30"/>
          <w:szCs w:val="30"/>
        </w:rPr>
      </w:pPr>
      <w:r w:rsidRPr="00CE5F43">
        <w:rPr>
          <w:rFonts w:ascii="宋体" w:hAnsi="宋体"/>
          <w:b/>
        </w:rPr>
        <w:t>46．</w:t>
      </w:r>
      <w:r w:rsidRPr="00CE5F43">
        <w:rPr>
          <w:rFonts w:ascii="华文中宋" w:eastAsia="华文中宋" w:hAnsi="华文中宋"/>
          <w:b/>
          <w:sz w:val="30"/>
          <w:szCs w:val="30"/>
        </w:rPr>
        <w:t>色彩意义是词所表示的某种倾向或情调的意义，是概括反映客观对象的次要属性而形成．所以又称之为附属意义。对客观对象不同侧面的次要属性的概括性形成了色彩意义的不同类聚，主要表现为感情色彩、形象色彩、语体风格色彩、时代色彩、外来色彩、地方色彩、民族色彩等。 根据上述定义，下列不属于词的色彩意义的是：</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A、“秋风”使人觉得悲凉</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B、“杏林”代称中医学界</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C、“苍穹”多用于书面语</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D、“雪白”含视觉形象感</w:t>
      </w:r>
    </w:p>
    <w:p w:rsidR="00CE5F43" w:rsidRPr="00CE5F43" w:rsidP="00E0525B">
      <w:pPr>
        <w:jc w:val="left"/>
        <w:rPr>
          <w:rFonts w:ascii="华文中宋" w:eastAsia="华文中宋" w:hAnsi="华文中宋"/>
          <w:b/>
          <w:sz w:val="30"/>
          <w:szCs w:val="30"/>
        </w:rPr>
      </w:pPr>
      <w:r w:rsidRPr="00CE5F43">
        <w:rPr>
          <w:rFonts w:ascii="宋体" w:hAnsi="宋体"/>
          <w:b/>
        </w:rPr>
        <w:t>47．</w:t>
      </w:r>
      <w:r w:rsidRPr="00CE5F43">
        <w:rPr>
          <w:rFonts w:ascii="华文中宋" w:eastAsia="华文中宋" w:hAnsi="华文中宋"/>
          <w:b/>
          <w:sz w:val="30"/>
          <w:szCs w:val="30"/>
        </w:rPr>
        <w:t>印记学习是指发生在动物生活的早期阶段、由直接印象形成的学习行为，印记学习行为虽发生在早期，但对晚期行为也具有一定影响。　根据上述定义，下列不属于印记学习行为的是（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A、绵羊走近并试图留在喂养过它的主人身边</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B、由人喂养大的斑马雀会向主人的手指求偶</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C、母羊用舌舐小羊的方式来标记自己的后代</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D、刚出生的绿头鸭跟随着一个移动的物体走</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E5F43">
        <w:rPr>
          <w:rFonts w:ascii="宋体" w:hAnsi="宋体"/>
          <w:b/>
        </w:rPr>
        <w:t>48．</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一般而言，国学家总是把那些能在国学圈子里出版专业书籍的人当做真正的国学家。因此，如果有的人在大众领域里出版了一些国学著作而赢得赞誉，国学家们是不会把这些人当做真正的国学家的。</w:t>
      </w:r>
      <w:r w:rsidRPr="00CE5F43">
        <w:rPr>
          <w:rFonts w:ascii="华文中宋" w:eastAsia="华文中宋" w:hAnsi="华文中宋"/>
          <w:b/>
          <w:sz w:val="30"/>
          <w:szCs w:val="30"/>
        </w:rPr>
        <w:t xml:space="preserve"> 为使上述论证成立，以下哪项是必须假设的?（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A、在大众领域出版国学著作对弘扬国学更为重要</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B、只有极少数真正的国学家会去大众领域出版国学著作 　　—考试大+在线考试中心—</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C、能在国学圈子里出版专业书籍的人是不会去大众领域出版国学著作的</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D、有些在大众领域出版国学著作的人也能在国学圈子里出版专业书籍</w:t>
      </w:r>
    </w:p>
    <w:p w:rsidR="00CE5F43" w:rsidRPr="00CE5F43" w:rsidP="00E0525B">
      <w:pPr>
        <w:jc w:val="left"/>
        <w:rPr>
          <w:rFonts w:ascii="华文中宋" w:eastAsia="华文中宋" w:hAnsi="华文中宋"/>
          <w:b/>
          <w:sz w:val="30"/>
          <w:szCs w:val="30"/>
        </w:rPr>
      </w:pPr>
      <w:r w:rsidRPr="00CE5F43">
        <w:rPr>
          <w:rFonts w:ascii="宋体" w:hAnsi="宋体"/>
          <w:b/>
        </w:rPr>
        <w:t>49．</w:t>
      </w:r>
      <w:r w:rsidRPr="00CE5F43">
        <w:rPr>
          <w:rFonts w:ascii="华文中宋" w:eastAsia="华文中宋" w:hAnsi="华文中宋"/>
          <w:b/>
          <w:sz w:val="30"/>
          <w:szCs w:val="30"/>
        </w:rPr>
        <w:t>大量研究表明，几乎所有的合成色素都不能向人体提供营养物质，某些合成色素甚至会危害人体健康，导致生育力下降，畸胎等，有些甚至在人体内可能转换成致癌物质。因此，应该使用天然色素代替合成色素。 以下如果为真，最能削弱上述论述的是（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A、人体的解毒功能和排泄功能可消解合成色素中的一些毒素</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B、天然色素成分复杂，加工过程中可能因结构改变而生成有害物质</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C、天然色素的着色力一般不如合成色素，比较容易褪色或变色</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D、天然色素的提取并不容易，成本消耗大，技术上也不好操作</w:t>
      </w:r>
    </w:p>
    <w:p w:rsidR="00CE5F43" w:rsidRPr="00CE5F43" w:rsidP="00E0525B">
      <w:pPr>
        <w:jc w:val="left"/>
        <w:rPr>
          <w:rFonts w:ascii="华文中宋" w:eastAsia="华文中宋" w:hAnsi="华文中宋"/>
          <w:b/>
          <w:sz w:val="30"/>
          <w:szCs w:val="30"/>
        </w:rPr>
      </w:pPr>
      <w:r w:rsidRPr="00CE5F43">
        <w:rPr>
          <w:rFonts w:ascii="宋体" w:hAnsi="宋体"/>
          <w:b/>
        </w:rPr>
        <w:t>50．</w:t>
      </w:r>
      <w:r w:rsidRPr="00CE5F43">
        <w:rPr>
          <w:rFonts w:ascii="华文中宋" w:eastAsia="华文中宋" w:hAnsi="华文中宋"/>
          <w:b/>
          <w:sz w:val="30"/>
          <w:szCs w:val="30"/>
        </w:rPr>
        <w:t xml:space="preserve">学习迁移即一种学习对另一种学习的影响，它广泛地存在于知识、技能、态度和行为规范的学习中。任何一种学习都会受到学习者已有知识、经验、技能、态度等的影响，只要有学习，就有迁移。 下列属于学习迁移的是（　　）。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A、小王的父亲是著名的画家，受父亲影响，他从小就对绘画产生了兴趣，后来也成为一名画家</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E5F43">
        <w:rPr>
          <w:rFonts w:ascii="华文中宋" w:eastAsia="华文中宋" w:hAnsi="华文中宋"/>
          <w:b/>
          <w:sz w:val="30"/>
          <w:szCs w:val="30"/>
        </w:rPr>
        <w:t>B、某大学生在人多的教室里复习功课总容易分心，于是换到一个独处的安静环境，学习效率非常高</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C、小芳学会了拉二胡，自己尝试拉小提琴，结果也很快学会</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D、某学生沉迷于网络游戏致使学习成绩下降，后来通过老师的教育和同学的帮助，改掉了 毛病，学习进步非常快</w:t>
      </w:r>
    </w:p>
    <w:p w:rsidR="00CE5F43" w:rsidRPr="00CE5F43" w:rsidP="00E0525B">
      <w:pPr>
        <w:jc w:val="left"/>
        <w:rPr>
          <w:rFonts w:ascii="华文中宋" w:eastAsia="华文中宋" w:hAnsi="华文中宋"/>
          <w:b/>
          <w:sz w:val="30"/>
          <w:szCs w:val="30"/>
        </w:rPr>
      </w:pPr>
      <w:r w:rsidRPr="00CE5F43">
        <w:rPr>
          <w:rFonts w:ascii="宋体" w:hAnsi="宋体"/>
          <w:b/>
        </w:rPr>
        <w:t>51．</w:t>
      </w:r>
      <w:r w:rsidRPr="00CE5F43">
        <w:rPr>
          <w:rFonts w:ascii="华文中宋" w:eastAsia="华文中宋" w:hAnsi="华文中宋"/>
          <w:b/>
          <w:sz w:val="30"/>
          <w:szCs w:val="30"/>
        </w:rPr>
        <w:t>“口感好”“有营养”“无污染”……随着这些理念的_______，有机产品迅速增长。然而，一些问题也开始_______：有的生产或销售企业有机产品认证标志使用不规范；有的企业甚至以普通产品_______有机产品。</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A、推行　突现　替换</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B、推进　凸现　代替</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C、推动　突显　冒充</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D、推广　凸显　假冒</w:t>
      </w:r>
    </w:p>
    <w:p w:rsidR="00CE5F43" w:rsidRPr="00CE5F43" w:rsidP="00E0525B">
      <w:pPr>
        <w:jc w:val="left"/>
        <w:rPr>
          <w:rFonts w:ascii="华文中宋" w:eastAsia="华文中宋" w:hAnsi="华文中宋"/>
          <w:b/>
          <w:sz w:val="30"/>
          <w:szCs w:val="30"/>
        </w:rPr>
      </w:pPr>
      <w:r w:rsidRPr="00CE5F43">
        <w:rPr>
          <w:rFonts w:ascii="宋体" w:hAnsi="宋体"/>
          <w:b/>
        </w:rPr>
        <w:t>52．</w:t>
      </w:r>
      <w:r w:rsidRPr="00CE5F43">
        <w:rPr>
          <w:rFonts w:ascii="华文中宋" w:eastAsia="华文中宋" w:hAnsi="华文中宋"/>
          <w:b/>
          <w:sz w:val="30"/>
          <w:szCs w:val="30"/>
        </w:rPr>
        <w:t>犯罪的间接故意是指行为人明知道自己的行为可能发生危害社会的结果，并且放任这种结果发生的心理态度。 下列属于犯罪的间接故意的是（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A、甲欲毒杀同事乙，于是在大家共同喝水的饮水机中投毒，乙当天并未从饮水机中取水，但却导致其他三位同事中毒</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B、甲欲枪杀乙，在乙家门口伏击，只击中了乙的胳膊</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C、出租车司机甲与朋友吃饭时多喝了几杯，但是凭借自己多年的驾驶经验，甲认为不会有问题，于是不顾朋友的劝阻执意出车，结果撞死了行人乙</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D、某医院护士甲将病人乙和丙服用的药物弄混，到了给乙用药的时间，甲没有仔细核对就拿起应该给丙服用的药物给乙服用，结果因药性不对导致乙死亡</w:t>
      </w:r>
    </w:p>
    <w:p w:rsidR="00CE5F43" w:rsidRPr="00CE5F43" w:rsidP="00E0525B">
      <w:pPr>
        <w:jc w:val="left"/>
        <w:rPr>
          <w:rFonts w:ascii="华文中宋" w:eastAsia="华文中宋" w:hAnsi="华文中宋"/>
          <w:b/>
          <w:sz w:val="30"/>
          <w:szCs w:val="30"/>
        </w:rPr>
      </w:pPr>
      <w:r w:rsidRPr="00CE5F43">
        <w:rPr>
          <w:rFonts w:ascii="宋体" w:hAnsi="宋体"/>
          <w:b/>
        </w:rPr>
        <w:t>53．</w:t>
      </w:r>
      <w:r w:rsidRPr="00CE5F43">
        <w:rPr>
          <w:rFonts w:ascii="华文中宋" w:eastAsia="华文中宋" w:hAnsi="华文中宋"/>
          <w:b/>
          <w:sz w:val="30"/>
          <w:szCs w:val="30"/>
        </w:rPr>
        <w:t>“如果你关掉了所有错误的大门，真理也将被拒之门外。” 与以上判断的含义最为接近的是(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A、如果真理被拒之门外，那一定是你关掉了所有错误的大门</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E5F43">
        <w:rPr>
          <w:rFonts w:ascii="华文中宋" w:eastAsia="华文中宋" w:hAnsi="华文中宋"/>
          <w:b/>
          <w:sz w:val="30"/>
          <w:szCs w:val="30"/>
        </w:rPr>
        <w:t>B、只有关掉所有错误的大门，真理才不会被拒之门外</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C、如果真理没有被拒之门外，那么，一定是没有关掉所有错误的大门</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D、若要接纳真理，必须拒绝错误</w:t>
      </w:r>
    </w:p>
    <w:p w:rsidR="00CE5F43" w:rsidRPr="00CE5F43" w:rsidP="00E0525B">
      <w:pPr>
        <w:jc w:val="left"/>
        <w:rPr>
          <w:rFonts w:ascii="华文中宋" w:eastAsia="华文中宋" w:hAnsi="华文中宋"/>
          <w:b/>
          <w:sz w:val="30"/>
          <w:szCs w:val="30"/>
        </w:rPr>
      </w:pPr>
      <w:r w:rsidRPr="00CE5F43">
        <w:rPr>
          <w:rFonts w:ascii="宋体" w:hAnsi="宋体"/>
          <w:b/>
        </w:rPr>
        <w:t>54．</w:t>
      </w:r>
      <w:r w:rsidRPr="00CE5F43">
        <w:rPr>
          <w:rFonts w:ascii="华文中宋" w:eastAsia="华文中宋" w:hAnsi="华文中宋"/>
          <w:b/>
          <w:sz w:val="30"/>
          <w:szCs w:val="30"/>
        </w:rPr>
        <w:t xml:space="preserve">自我服务偏见是指当人们加工和自我有关的信息时，会出现一种潜在的偏见，即自我美化或自我开脱，总把自己看得比别人好。  根据上述定义，下列哪项不涉及自我服务偏见?（　　）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A、甲老师在工作汇报中写道：在我的帮助下，A生顺利毕业了；而不管我怎样帮助B，他还是因为不上进而退学了</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B、每当小乙在报纸上看到有人见义勇为却因周围群众冷眼旁观而受重伤时，心里就很鄙视这些群众，认为如果当时自己在场肯定会帮忙</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C、老丙是彩票迷，每当买彩票未中奖时，他都会说运气不好；有一次中了大奖，他感叹道：“终于时来运转了。”</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D、经理在年终总结会上提到有几名员工对公司今年业绩的提升作出了巨大贡献，台下90%的员工都认为说的是自己</w:t>
      </w:r>
    </w:p>
    <w:p w:rsidR="00CE5F43" w:rsidRPr="00CE5F43" w:rsidP="00E0525B">
      <w:pPr>
        <w:jc w:val="left"/>
        <w:rPr>
          <w:rFonts w:ascii="华文中宋" w:eastAsia="华文中宋" w:hAnsi="华文中宋"/>
          <w:b/>
          <w:sz w:val="30"/>
          <w:szCs w:val="30"/>
        </w:rPr>
      </w:pPr>
      <w:r w:rsidRPr="00CE5F43">
        <w:rPr>
          <w:rFonts w:ascii="宋体" w:hAnsi="宋体"/>
          <w:b/>
        </w:rPr>
        <w:t>55．</w:t>
      </w:r>
      <w:r w:rsidRPr="00CE5F43">
        <w:rPr>
          <w:rFonts w:ascii="华文中宋" w:eastAsia="华文中宋" w:hAnsi="华文中宋"/>
          <w:b/>
          <w:sz w:val="30"/>
          <w:szCs w:val="30"/>
        </w:rPr>
        <w:t xml:space="preserve">律师：法庭：辩论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A、舰艇：海洋：游弋</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B、导购员：柜台：推销</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C、记者：编辑：采访</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D、教师：学校：授课</w:t>
      </w:r>
    </w:p>
    <w:p w:rsidR="00CE5F43" w:rsidRPr="00CE5F43" w:rsidP="00E0525B">
      <w:pPr>
        <w:jc w:val="left"/>
        <w:rPr>
          <w:rFonts w:ascii="华文中宋" w:eastAsia="华文中宋" w:hAnsi="华文中宋"/>
          <w:b/>
          <w:sz w:val="30"/>
          <w:szCs w:val="30"/>
        </w:rPr>
      </w:pPr>
      <w:r w:rsidRPr="00CE5F43">
        <w:rPr>
          <w:rFonts w:ascii="宋体" w:hAnsi="宋体"/>
          <w:b/>
        </w:rPr>
        <w:t>56．</w:t>
      </w:r>
      <w:r w:rsidRPr="00CE5F43">
        <w:rPr>
          <w:rFonts w:ascii="华文中宋" w:eastAsia="华文中宋" w:hAnsi="华文中宋"/>
          <w:b/>
          <w:sz w:val="30"/>
          <w:szCs w:val="30"/>
        </w:rPr>
        <w:t>（　　）对于烹饪相当于（　　）对于小提琴</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A、烹调大提琴</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B、手艺乐器</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C、厨师演奏家</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E5F43">
        <w:rPr>
          <w:rFonts w:ascii="华文中宋" w:eastAsia="华文中宋" w:hAnsi="华文中宋"/>
          <w:b/>
          <w:sz w:val="30"/>
          <w:szCs w:val="30"/>
        </w:rPr>
        <w:t>D、演奏菜肴</w:t>
      </w:r>
    </w:p>
    <w:p w:rsidR="00CE5F43" w:rsidRPr="00CE5F43" w:rsidP="00E0525B">
      <w:pPr>
        <w:jc w:val="left"/>
        <w:rPr>
          <w:rFonts w:ascii="华文中宋" w:eastAsia="华文中宋" w:hAnsi="华文中宋"/>
          <w:b/>
          <w:sz w:val="30"/>
          <w:szCs w:val="30"/>
        </w:rPr>
      </w:pPr>
      <w:r w:rsidRPr="00CE5F43">
        <w:rPr>
          <w:rFonts w:ascii="宋体" w:hAnsi="宋体"/>
          <w:b/>
        </w:rPr>
        <w:t>57．</w:t>
      </w:r>
      <w:r w:rsidRPr="00CE5F43">
        <w:rPr>
          <w:rFonts w:ascii="华文中宋" w:eastAsia="华文中宋" w:hAnsi="华文中宋"/>
          <w:b/>
          <w:sz w:val="30"/>
          <w:szCs w:val="30"/>
        </w:rPr>
        <w:t>所谓“撇脂定价法”又称高价法，即将产品的价格定得较高，尽可能在产品生命初期，在竞争者研制出相似的产品以前．尽快的收回投资。并且取得相当的利润。然后随着时间的推 移．再逐步降低价格使新产品进入弹性大的市场。 根据上述定义．下列不属于撇脂定价法的是：</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A、中国电信在九十年代初正是通过收取较高的电话初装费而获得了成功</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B、戴尔和盖特惠公司通过低成本的邮购渠道销售高质量的电脑产品，它们的销售量直线上升．而此时通过零售店销售的IBM、康柏、苹果和其他竞争对手根本无法和它们的价格相比</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C、苹果公司的iPod产品一推出就获得成功，第一款iPod零售价高达399美元，但是有很多“苹果迷”既有钱又愿意花钱．还是纷纷购买</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D、英特尔公司开发出一种电脑芯片时，如果该芯片明显优于竞争芯片，那么英特尔就会设定它能够设定的最高价格。当销售量下降时，或者受到竞争对手开发出类似芯片的威胁时．就会降低芯片价格</w:t>
      </w:r>
    </w:p>
    <w:p w:rsidR="00CE5F43" w:rsidRPr="00CE5F43" w:rsidP="00E0525B">
      <w:pPr>
        <w:jc w:val="left"/>
        <w:rPr>
          <w:rFonts w:ascii="华文中宋" w:eastAsia="华文中宋" w:hAnsi="华文中宋"/>
          <w:b/>
          <w:sz w:val="30"/>
          <w:szCs w:val="30"/>
        </w:rPr>
      </w:pPr>
      <w:r w:rsidRPr="00CE5F43">
        <w:rPr>
          <w:rFonts w:ascii="宋体" w:hAnsi="宋体"/>
          <w:b/>
        </w:rPr>
        <w:t>58．</w:t>
      </w:r>
      <w:r w:rsidRPr="00CE5F43">
        <w:rPr>
          <w:rFonts w:ascii="华文中宋" w:eastAsia="华文中宋" w:hAnsi="华文中宋"/>
          <w:b/>
          <w:sz w:val="30"/>
          <w:szCs w:val="30"/>
        </w:rPr>
        <w:t xml:space="preserve">为了提高运作效率，H公司应当实行灵活工作日制度，也就是充分考虑雇员的个人意愿，来决定他们每周的工作与休息日。研究表明，这种灵活工作日制度，能使企业员工保持良好的情绪和饱满的精神。  上述论证依赖以下哪项假设? 1．那些希望实行灵活工作目的员工，大都是H公司的业务骨干。Ⅱ．员工良好的情绪和饱满的精神，能有效提高企业的运作效率。Ⅲ．H公司不实行周末休息制度。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A、只有I</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B、只有Ⅱ</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C、只有Ⅲ</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D、只有Ⅱ和Ⅲ</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E5F43">
        <w:rPr>
          <w:rFonts w:ascii="宋体" w:hAnsi="宋体"/>
          <w:b/>
        </w:rPr>
        <w:t>59．</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美国某大学医学院的研究人员在《小儿科杂志》上发表论文指出，在对2702个家庭的孩子进行跟踪调查后发现，如果孩子在5岁前每天看电视超过2小时，他们长大后出现行为问题风险将会增加1倍多。所谓行为问题是指性格孤僻、言行粗鲁、侵犯他人、难与他人合作等。</w:t>
      </w:r>
      <w:r w:rsidRPr="00CE5F43">
        <w:rPr>
          <w:rFonts w:ascii="华文中宋" w:eastAsia="华文中宋" w:hAnsi="华文中宋"/>
          <w:b/>
          <w:sz w:val="30"/>
          <w:szCs w:val="30"/>
        </w:rPr>
        <w:t xml:space="preserve"> 以下哪项最好地解释了以上论述?</w:t>
      </w:r>
      <w:r w:rsidRPr="00CE5F43">
        <w:rPr>
          <w:rFonts w:ascii="华文中宋" w:eastAsia="华文中宋" w:hAnsi="华文中宋"/>
          <w:b/>
          <w:sz w:val="30"/>
          <w:szCs w:val="30"/>
        </w:rPr>
        <w:t xml:space="preserve">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A、电视节目会使孩子产生好奇心，容易导致孩子出现暴力倾向</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B、电视节目中有不少内容容易使孩子长时间处于紧张、恐惧的状态</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C、看电视时间过长，会影响孩子与其他人的交往，久而久之，孩子便会缺乏与他人打交道的经验</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D、每天长时间地看电视，容易使孩子神经系统产生疲劳，影响身心发展</w:t>
      </w:r>
    </w:p>
    <w:p w:rsidR="00CE5F43" w:rsidRPr="00CE5F43" w:rsidP="00E0525B">
      <w:pPr>
        <w:jc w:val="left"/>
        <w:rPr>
          <w:rFonts w:ascii="华文中宋" w:eastAsia="华文中宋" w:hAnsi="华文中宋"/>
          <w:b/>
          <w:sz w:val="30"/>
          <w:szCs w:val="30"/>
        </w:rPr>
      </w:pPr>
      <w:r w:rsidRPr="00CE5F43">
        <w:rPr>
          <w:rFonts w:ascii="宋体" w:hAnsi="宋体"/>
          <w:b/>
        </w:rPr>
        <w:t>60．</w:t>
      </w:r>
      <w:r w:rsidRPr="00CE5F43">
        <w:rPr>
          <w:rFonts w:ascii="华文中宋" w:eastAsia="华文中宋" w:hAnsi="华文中宋"/>
          <w:b/>
          <w:sz w:val="30"/>
          <w:szCs w:val="30"/>
        </w:rPr>
        <w:t xml:space="preserve">娴熟的技术或者足够的时间(超过一个月)是完成一件工艺品的必要条件。小周只花了25天就完成了一件工艺品，说明小周掌握娴熟的技术。  以下（　　）项推理方式和题干最类似。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A、一件产品要在市场上销售得好，质量上乘和足够的宣传广告缺一不可。有一款电扇，专家鉴定都说质量上乘，但销售不佳，说明它的宣传广告还不足</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B、工资不高又不善理财，家庭经济必然拮据。小赵工资不高，但每月经济均显宽裕，说明小赵善于理财</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C、或者今年业绩超常，或者满30年公司工龄，均可获今年的特殊津贴。黄先生得到了今年的特殊津贴，但他只在公司供职10年，说明黄先生今年业绩超常</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D、一个罪犯实施犯罪，必须既有作案动机，又有作案时间。在某案中李先生有作案动机，但无作案时间，说明李先生不是该案的作案者</w:t>
      </w:r>
    </w:p>
    <w:p w:rsidR="00CE5F43" w:rsidRPr="00CE5F43" w:rsidP="00E0525B">
      <w:pPr>
        <w:jc w:val="left"/>
        <w:rPr>
          <w:rFonts w:ascii="华文中宋" w:eastAsia="华文中宋" w:hAnsi="华文中宋"/>
          <w:b/>
          <w:sz w:val="30"/>
          <w:szCs w:val="30"/>
        </w:rPr>
      </w:pPr>
      <w:r w:rsidRPr="00CE5F43">
        <w:rPr>
          <w:rFonts w:ascii="宋体" w:hAnsi="宋体"/>
          <w:b/>
        </w:rPr>
        <w:t>61．</w:t>
      </w:r>
      <w:r w:rsidRPr="00CE5F43">
        <w:rPr>
          <w:rFonts w:ascii="华文中宋" w:eastAsia="华文中宋" w:hAnsi="华文中宋"/>
          <w:b/>
          <w:sz w:val="30"/>
          <w:szCs w:val="30"/>
        </w:rPr>
        <w:t>画龙点睛对于（　　）相当于卸磨杀驴对于（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A、点石成金　感恩报德</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B、画蛇添足　翻脸无情</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E5F43">
        <w:rPr>
          <w:rFonts w:ascii="华文中宋" w:eastAsia="华文中宋" w:hAnsi="华文中宋"/>
          <w:b/>
          <w:sz w:val="30"/>
          <w:szCs w:val="30"/>
        </w:rPr>
        <w:t>C、锦上添花　过河拆桥</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D、叶公好龙　黔驴技穷</w:t>
      </w:r>
    </w:p>
    <w:p w:rsidR="00CE5F43" w:rsidRPr="00CE5F43" w:rsidP="00E0525B">
      <w:pPr>
        <w:jc w:val="left"/>
        <w:rPr>
          <w:rFonts w:ascii="华文中宋" w:eastAsia="华文中宋" w:hAnsi="华文中宋"/>
          <w:b/>
          <w:sz w:val="30"/>
          <w:szCs w:val="30"/>
        </w:rPr>
      </w:pPr>
      <w:r w:rsidRPr="00CE5F43">
        <w:rPr>
          <w:rFonts w:ascii="宋体" w:hAnsi="宋体"/>
          <w:b/>
        </w:rPr>
        <w:t>62．</w:t>
      </w:r>
      <w:r w:rsidRPr="00CE5F43">
        <w:rPr>
          <w:rFonts w:ascii="华文中宋" w:eastAsia="华文中宋" w:hAnsi="华文中宋"/>
          <w:b/>
          <w:sz w:val="30"/>
          <w:szCs w:val="30"/>
        </w:rPr>
        <w:t>E股票和F股票不同时涨；如果F股票不涨，那么E股票涨；如果E股票不涨，那么，F股票也不涨。据此，可以推出（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A、E股票涨，F股票涨</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B、E股票不涨，F股票涨</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C、E股票涨。F股票不涨</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D、E股票不涨，F股票不涨</w:t>
      </w:r>
    </w:p>
    <w:p w:rsidR="00CE5F43" w:rsidRPr="00CE5F43" w:rsidP="00E0525B">
      <w:pPr>
        <w:jc w:val="left"/>
        <w:rPr>
          <w:rFonts w:ascii="华文中宋" w:eastAsia="华文中宋" w:hAnsi="华文中宋"/>
          <w:b/>
          <w:sz w:val="30"/>
          <w:szCs w:val="30"/>
        </w:rPr>
      </w:pPr>
      <w:r w:rsidRPr="00CE5F43">
        <w:rPr>
          <w:rFonts w:ascii="宋体" w:hAnsi="宋体"/>
          <w:b/>
        </w:rPr>
        <w:t>63．</w:t>
      </w:r>
      <w:r w:rsidRPr="00CE5F43">
        <w:rPr>
          <w:rFonts w:ascii="华文中宋" w:eastAsia="华文中宋" w:hAnsi="华文中宋"/>
          <w:b/>
          <w:sz w:val="30"/>
          <w:szCs w:val="30"/>
        </w:rPr>
        <w:t>某大学的一项最新研究指出：“经常吃火龙果对小学生的智力发育有益。”研究人员对320名小学生进行调查，发现那些经常吃火龙果的小学生，其智力水平较很少吃火龙果的小学生要高。因此，研究人员发现了火龙果与小学生智力发育之间的联系。  以下哪项如果为真，最能支持上述论证?（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A、对成年人的研究发现，每天吃火龙果的人智力水平并不比很少吃火龙果人的高</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B、调查显示：火龙果价格非常高，只有富裕家庭的小学生才经常吃，这些家庭的小学生表现得更为聪明</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C、这项研究的课题负责人与火龙果生产商共同炒作，其目的就是要扩展火龙果的销售渠道</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D、火龙果是小学生喜欢的食品，家长经常把火龙果作为礼物奖给听话的孩子</w:t>
      </w:r>
    </w:p>
    <w:p w:rsidR="00CE5F43" w:rsidRPr="00CE5F43" w:rsidP="00E0525B">
      <w:pPr>
        <w:jc w:val="left"/>
        <w:rPr>
          <w:rFonts w:ascii="华文中宋" w:eastAsia="华文中宋" w:hAnsi="华文中宋"/>
          <w:b/>
          <w:sz w:val="30"/>
          <w:szCs w:val="30"/>
        </w:rPr>
      </w:pPr>
      <w:r w:rsidRPr="00CE5F43">
        <w:rPr>
          <w:rFonts w:ascii="宋体" w:hAnsi="宋体"/>
          <w:b/>
        </w:rPr>
        <w:t>64．</w:t>
      </w:r>
      <w:r w:rsidRPr="00CE5F43">
        <w:rPr>
          <w:rFonts w:ascii="华文中宋" w:eastAsia="华文中宋" w:hAnsi="华文中宋"/>
          <w:b/>
          <w:sz w:val="30"/>
          <w:szCs w:val="30"/>
        </w:rPr>
        <w:t xml:space="preserve">听话，看文章，碰到错误的说法，总是先直观地感到它不对，至于为什么不对，那要后一步，思索一下，才能说出这不合什么法，而更多的是觉得平时不这样说。这可以说明，在判定  对错上，____________。  填入画横线部分最恰当的一句是（　　）。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A、占上风的仍旧是习惯，不是知识</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E5F43">
        <w:rPr>
          <w:rFonts w:ascii="华文中宋" w:eastAsia="华文中宋" w:hAnsi="华文中宋"/>
          <w:b/>
          <w:sz w:val="30"/>
          <w:szCs w:val="30"/>
        </w:rPr>
        <w:t>B、占上风的仍旧是知识，不是习惯</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C、占上风的仍旧是认识，不是规律</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D、占上风的仍旧是规律，不是认识</w:t>
      </w:r>
    </w:p>
    <w:p w:rsidR="00CE5F43" w:rsidRPr="00CE5F43" w:rsidP="00E0525B">
      <w:pPr>
        <w:jc w:val="left"/>
        <w:rPr>
          <w:rFonts w:ascii="华文中宋" w:eastAsia="华文中宋" w:hAnsi="华文中宋"/>
          <w:b/>
          <w:sz w:val="30"/>
          <w:szCs w:val="30"/>
        </w:rPr>
      </w:pPr>
      <w:r w:rsidRPr="00CE5F43">
        <w:rPr>
          <w:rFonts w:ascii="宋体" w:hAnsi="宋体"/>
          <w:b/>
        </w:rPr>
        <w:t>65．</w:t>
      </w:r>
      <w:r w:rsidRPr="00CE5F43">
        <w:rPr>
          <w:rFonts w:ascii="华文中宋" w:eastAsia="华文中宋" w:hAnsi="华文中宋"/>
          <w:b/>
          <w:sz w:val="30"/>
          <w:szCs w:val="30"/>
        </w:rPr>
        <w:t>中国古代思想家苟子在论述“礼”的由来时曾说：人一生下来就有欲望，如果欲望得不到满足．那么就不会没有追求，如果追求没有限度和止境，那么就不能不起争夺，争夺就会导致混乱．混乱就会导致贫穷。 根据上述说法可以推出：</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A、人不可避免地会导致贫穷</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B、人一旦起了争夺．就说明有欲望没有达到</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C、只有当人的追求没有止境时．才会导致贫穷</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D、如果没有发生混乱．说明追求并不是没有止境的</w:t>
      </w:r>
    </w:p>
    <w:p w:rsidR="00CE5F43" w:rsidRPr="00CE5F43" w:rsidP="00E0525B">
      <w:pPr>
        <w:jc w:val="left"/>
        <w:rPr>
          <w:rFonts w:ascii="华文中宋" w:eastAsia="华文中宋" w:hAnsi="华文中宋"/>
          <w:b/>
          <w:sz w:val="30"/>
          <w:szCs w:val="30"/>
        </w:rPr>
      </w:pPr>
      <w:r w:rsidRPr="00CE5F43">
        <w:rPr>
          <w:rFonts w:ascii="宋体" w:hAnsi="宋体"/>
          <w:b/>
        </w:rPr>
        <w:t>66．</w:t>
      </w:r>
      <w:r w:rsidRPr="00CE5F43">
        <w:rPr>
          <w:rFonts w:ascii="华文中宋" w:eastAsia="华文中宋" w:hAnsi="华文中宋"/>
          <w:b/>
          <w:sz w:val="30"/>
          <w:szCs w:val="30"/>
        </w:rPr>
        <w:t>互补品是指两种商品之间存在着某种消费依存关系，即一种商品的消费必须与另一种商品的消费相配套。 根据上述定义，下列属于互补品的是（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A、牙膏与牙刷</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B、电脑与打印机</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C、鞋子与袜子</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D、衬衫与领带</w:t>
      </w:r>
    </w:p>
    <w:p w:rsidR="00CE5F43" w:rsidRPr="00CE5F43" w:rsidP="00E0525B">
      <w:pPr>
        <w:jc w:val="left"/>
        <w:rPr>
          <w:rFonts w:ascii="华文中宋" w:eastAsia="华文中宋" w:hAnsi="华文中宋"/>
          <w:b/>
          <w:sz w:val="30"/>
          <w:szCs w:val="30"/>
        </w:rPr>
      </w:pPr>
      <w:r w:rsidRPr="00CE5F43">
        <w:rPr>
          <w:rFonts w:ascii="宋体" w:hAnsi="宋体"/>
          <w:b/>
        </w:rPr>
        <w:t>67．</w:t>
      </w:r>
      <w:r w:rsidRPr="00CE5F43">
        <w:rPr>
          <w:rFonts w:ascii="华文中宋" w:eastAsia="华文中宋" w:hAnsi="华文中宋"/>
          <w:b/>
          <w:sz w:val="30"/>
          <w:szCs w:val="30"/>
        </w:rPr>
        <w:t>领导人下台只是欧债危机的一个后果，并非医治危机的良药。欧洲依然在艰难__________，并试图寻求外界的援助，但是大西洋对岸的美国盟友已经__________      ，唯一有实力施以援手的是在欧亚大陆另一端的中国。 填入划横线部分最恰当的一项是（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A、挣扎　形影相吊</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B、踯躅　焦头烂额</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C、突围　自顾不暇</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E5F43">
        <w:rPr>
          <w:rFonts w:ascii="华文中宋" w:eastAsia="华文中宋" w:hAnsi="华文中宋"/>
          <w:b/>
          <w:sz w:val="30"/>
          <w:szCs w:val="30"/>
        </w:rPr>
        <w:t>D、徘徊　分身乏术</w:t>
      </w:r>
    </w:p>
    <w:p w:rsidR="00CE5F43" w:rsidRPr="00CE5F43" w:rsidP="00E0525B">
      <w:pPr>
        <w:jc w:val="left"/>
        <w:rPr>
          <w:rFonts w:ascii="华文中宋" w:eastAsia="华文中宋" w:hAnsi="华文中宋"/>
          <w:b/>
          <w:sz w:val="30"/>
          <w:szCs w:val="30"/>
        </w:rPr>
      </w:pPr>
      <w:r w:rsidRPr="00CE5F43">
        <w:rPr>
          <w:rFonts w:ascii="宋体" w:hAnsi="宋体"/>
          <w:b/>
        </w:rPr>
        <w:t>68．</w:t>
      </w:r>
      <w:r w:rsidRPr="00CE5F43">
        <w:rPr>
          <w:rFonts w:ascii="华文中宋" w:eastAsia="华文中宋" w:hAnsi="华文中宋"/>
          <w:b/>
          <w:sz w:val="30"/>
          <w:szCs w:val="30"/>
        </w:rPr>
        <w:t xml:space="preserve">二级价格歧视：是指垄断厂商按不同的价格出售不同单位的产量，但是购买相同数量产品的每个人都支付相同的价格。一个垄断的卖方还可以根据买方购买量的不同，收取不同的价格。下列属于二级价格歧视的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A、电信公司对一些特殊的电话(手机)号码资源进行拍卖</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B、某著名化妆品品牌实行VIP制度，消费达到一定的金额后，以后购买商品可以享受一定的折扣，并且金额越多，享受折扣越大</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C、我国固定电话的资费标准规定，每天凌晨0:00到7:00，长途电话费按白天资费的半价收取</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D、为满足不同客户的需求，中国移动、中国联通建立了“全球通”、“神州行”、“如意通”等产品品牌：中国网通建立了“情传万家”服务品牌，各品牌的套餐资费均不相同</w:t>
      </w:r>
    </w:p>
    <w:p w:rsidR="00CE5F43" w:rsidRPr="00CE5F43" w:rsidP="00E0525B">
      <w:pPr>
        <w:jc w:val="left"/>
        <w:rPr>
          <w:rFonts w:ascii="华文中宋" w:eastAsia="华文中宋" w:hAnsi="华文中宋"/>
          <w:b/>
          <w:sz w:val="30"/>
          <w:szCs w:val="30"/>
        </w:rPr>
      </w:pPr>
      <w:r w:rsidRPr="00CE5F43">
        <w:rPr>
          <w:rFonts w:ascii="宋体" w:hAnsi="宋体"/>
          <w:b/>
        </w:rPr>
        <w:t>69．</w:t>
      </w:r>
      <w:r w:rsidRPr="00CE5F43">
        <w:rPr>
          <w:rFonts w:ascii="华文中宋" w:eastAsia="华文中宋" w:hAnsi="华文中宋"/>
          <w:b/>
          <w:sz w:val="30"/>
          <w:szCs w:val="30"/>
        </w:rPr>
        <w:t>目前，在图书市场上有许多诸如《成功十大要诀》之类的书。出版商在推销时声称，这些书将能切实地帮助读者获得卓越的成功。事实上，几乎人人都知道，卓越的成功注定只属于少数人，人们不可能通过书本都成为这少数人群中的一个。基于这一点，出版商故意所做的上述夸张乃至虚假的宣传不能认为是不道德的。退一步说，即使有人相信了出版商的虚假宣传，但只要读此类书对他在争取成功中确实利大于弊，做此类宣传也不能认为是不道德的。 以下哪项断定最符合以上的议论?（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A、只有虚假宣传完全没有“歪打正着”的正面效应时，故意做此虚假宣传才是不道德的</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B、只有当人们受了欺骗并深受其害时，故意做这种宣传才是不道德的</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E5F43">
        <w:rPr>
          <w:rFonts w:ascii="华文中宋" w:eastAsia="华文中宋" w:hAnsi="华文中宋"/>
          <w:b/>
          <w:sz w:val="30"/>
          <w:szCs w:val="30"/>
        </w:rPr>
        <w:t>C、如果故意做虚假宣传者是通过损害受骗者获利，那么，故意做此虚假宣传是不道德的</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D、只有当虚假宣传的受骗者的数量超出了未受骗者时，故意做此虚假宣传才是不道德的</w:t>
      </w:r>
    </w:p>
    <w:p w:rsidR="00CE5F43" w:rsidRPr="00CE5F43" w:rsidP="00E0525B">
      <w:pPr>
        <w:jc w:val="left"/>
        <w:rPr>
          <w:rFonts w:ascii="华文中宋" w:eastAsia="华文中宋" w:hAnsi="华文中宋"/>
          <w:b/>
          <w:sz w:val="30"/>
          <w:szCs w:val="30"/>
        </w:rPr>
      </w:pPr>
      <w:r w:rsidRPr="00CE5F43">
        <w:rPr>
          <w:rFonts w:ascii="宋体" w:hAnsi="宋体"/>
          <w:b/>
        </w:rPr>
        <w:t>70．</w:t>
      </w:r>
      <w:r w:rsidRPr="00CE5F43">
        <w:rPr>
          <w:rFonts w:ascii="华文中宋" w:eastAsia="华文中宋" w:hAnsi="华文中宋"/>
          <w:b/>
          <w:sz w:val="30"/>
          <w:szCs w:val="30"/>
        </w:rPr>
        <w:t xml:space="preserve">愤怒：恼怒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A、开心：高兴</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B、可爱：无知</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C、详细：诉说</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D、天真：善良</w:t>
      </w:r>
    </w:p>
    <w:p w:rsidR="00CE5F43" w:rsidRPr="00CE5F43" w:rsidP="00E0525B">
      <w:pPr>
        <w:jc w:val="left"/>
        <w:rPr>
          <w:rFonts w:ascii="华文中宋" w:eastAsia="华文中宋" w:hAnsi="华文中宋"/>
          <w:b/>
          <w:sz w:val="30"/>
          <w:szCs w:val="30"/>
        </w:rPr>
      </w:pPr>
      <w:r w:rsidRPr="00CE5F43">
        <w:rPr>
          <w:rFonts w:ascii="宋体" w:hAnsi="宋体"/>
          <w:b/>
        </w:rPr>
        <w:t>71．</w:t>
      </w:r>
      <w:r w:rsidRPr="00CE5F43">
        <w:rPr>
          <w:rFonts w:ascii="华文中宋" w:eastAsia="华文中宋" w:hAnsi="华文中宋"/>
          <w:b/>
          <w:sz w:val="30"/>
          <w:szCs w:val="30"/>
        </w:rPr>
        <w:t>外部效应是指在实际经济活动中，生产者或消费者的活动为其他生产者或消费者带来的非市场性影响。通常指厂商或个人在正常交易以外为其他厂商或个人提供的便利或施加的成本。  根据上述定义，下列选项体现外部效应的是（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A、果园里请来了农技人员，产量有明显的增加，园主的收益也得到大幅提升</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B、小钱在做饭时，由于疏忽大意，误将有毒的蘑菇做成菜肴，导致全家人中毒</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C、国外各种品牌的名酒进入中国市场，激烈的竞争导致国产酒的销量下降</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D、某化肥加工厂污染了水源，对河流下游的渔民和河中的鱼造成了损害</w:t>
      </w:r>
    </w:p>
    <w:p w:rsidR="00CE5F43" w:rsidRPr="00CE5F43" w:rsidP="00E0525B">
      <w:pPr>
        <w:jc w:val="left"/>
        <w:rPr>
          <w:rFonts w:ascii="华文中宋" w:eastAsia="华文中宋" w:hAnsi="华文中宋"/>
          <w:b/>
          <w:sz w:val="30"/>
          <w:szCs w:val="30"/>
        </w:rPr>
      </w:pPr>
      <w:r w:rsidRPr="00CE5F43">
        <w:rPr>
          <w:rFonts w:ascii="宋体" w:hAnsi="宋体"/>
          <w:b/>
        </w:rPr>
        <w:t>72．</w:t>
      </w:r>
      <w:r w:rsidRPr="00CE5F43">
        <w:rPr>
          <w:rFonts w:ascii="华文中宋" w:eastAsia="华文中宋" w:hAnsi="华文中宋"/>
          <w:b/>
          <w:sz w:val="30"/>
          <w:szCs w:val="30"/>
        </w:rPr>
        <w:t xml:space="preserve">遗传性，又称继承性，指抽象的、较大的对象所具有的包括静态属性及动态操作的性质自然地成为其子类的性质，即类与子类之间属性的传递。在微生物学上，遗传性表现为亲代生物的性状在子代得到表现，亲代生物传递给子代一套实现与其相同性状的遗传信息。根据上述定义，下列不属于遗传性的表现的是（　　）。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A、小胡的儿子跟她长得简直像一个模子里刻出来的，即使是陌生人也可以一眼看出他们是母子</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B、丽萨的父母都患有高血压，丽萨从小血压有点低，但40岁之后却患上了高血压</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E5F43">
        <w:rPr>
          <w:rFonts w:ascii="华文中宋" w:eastAsia="华文中宋" w:hAnsi="华文中宋"/>
          <w:b/>
          <w:sz w:val="30"/>
          <w:szCs w:val="30"/>
        </w:rPr>
        <w:t>C、陆锡的爸爸是位有名的木工，陆锡跟着爸爸从小学习，在10岁时木工活已经非常出色了</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D、大虎的父亲近视500°，母亲近视800°，大虎自上幼儿园就开始佩戴近视眼镜</w:t>
      </w:r>
    </w:p>
    <w:p w:rsidR="00CE5F43" w:rsidRPr="00CE5F43" w:rsidP="00E0525B">
      <w:pPr>
        <w:jc w:val="left"/>
        <w:rPr>
          <w:rFonts w:ascii="华文中宋" w:eastAsia="华文中宋" w:hAnsi="华文中宋"/>
          <w:b/>
          <w:sz w:val="30"/>
          <w:szCs w:val="30"/>
        </w:rPr>
      </w:pPr>
      <w:r w:rsidRPr="00CE5F43">
        <w:rPr>
          <w:rFonts w:ascii="宋体" w:hAnsi="宋体"/>
          <w:b/>
        </w:rPr>
        <w:t>73．</w:t>
      </w:r>
      <w:r w:rsidRPr="00CE5F43">
        <w:rPr>
          <w:rFonts w:ascii="华文中宋" w:eastAsia="华文中宋" w:hAnsi="华文中宋"/>
          <w:b/>
          <w:sz w:val="30"/>
          <w:szCs w:val="30"/>
        </w:rPr>
        <w:t xml:space="preserve">牢骚效应指凡是公司中有对工作发牢骚的人，那家公司或老板一定比没有这种人或有这种人而把牢骚埋在肚子里的公司要成功得多。牢骚效应告诉我们：人有各种各样的愿望，但真正能达成的却为数不多。对那些未能实现的意愿和未能满足的情绪，千万不要压制，而是要让它们发泄出来，这对人的身心发展和工作效率的提高都非常有利。 根据上述定义，下列不属于牢骚效应的是（　　）。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A、在松下，所有分厂里都设有吸烟室，里面摆放着一个极像松下幸之助本人的人体模型，工人可以在这里用竹竿随意抽打“他”，以发泄自己心中的不满</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B、公司销售部的几个人关系非常要好，他们基本上每个周末都要聚会，在聚会中他们会互相倾诉生活中的不开心的事，但是他们平时的工作效率都很高</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C、某杂志社在每周一次的例会中总会抽出一定时间，让各位员工随意表达对公司、领导的不满，并规定领导不得因此给员工穿小鞋，各位员工的负面情绪得到了及时清理</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某设计公司的老板每隔一个月就要请自己手下的22名员工出去吃一次比萨饼。就餐时先用一个小时让员工们彼此随意发发牢骚，也可以就管理问题提出自己的看法，每一位员工都感觉自己受到了上司的重视，从而工作更加卖力</w:t>
      </w:r>
    </w:p>
    <w:p w:rsidR="00CE5F43" w:rsidRPr="00CE5F43" w:rsidP="00E0525B">
      <w:pPr>
        <w:jc w:val="left"/>
        <w:rPr>
          <w:rFonts w:ascii="华文中宋" w:eastAsia="华文中宋" w:hAnsi="华文中宋"/>
          <w:b/>
          <w:sz w:val="30"/>
          <w:szCs w:val="30"/>
        </w:rPr>
      </w:pPr>
      <w:r w:rsidRPr="00CE5F43">
        <w:rPr>
          <w:rFonts w:ascii="宋体" w:hAnsi="宋体"/>
          <w:b/>
        </w:rPr>
        <w:t>74．</w:t>
      </w:r>
      <w:r w:rsidRPr="00CE5F43">
        <w:rPr>
          <w:rFonts w:ascii="华文中宋" w:eastAsia="华文中宋" w:hAnsi="华文中宋"/>
          <w:b/>
          <w:sz w:val="30"/>
          <w:szCs w:val="30"/>
        </w:rPr>
        <w:t xml:space="preserve">定义： ①教条主义就是一种僵化的态度。 ②经验主义通常指相信现代科学方法，认为理沦应建立于对于事物的观察.而不是直觉或迷信。 ③形式主义通常指片面地注重形式而不管实际的作风，或只看重事物的现象而不屑于分析其本质的思想方法。 典型例证： (1)实践是检验真理的唯一标准 (2)某学校非常注重校园环境的美化，并且对食堂卫生、饮食进行严格管制 (3)某公司员T王某认为领导的话就是正确的，一切按领导的指导意思办事上述典型例证与定义存在对应关系的数目有（　　）。 </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E5F43">
        <w:rPr>
          <w:rFonts w:ascii="华文中宋" w:eastAsia="华文中宋" w:hAnsi="华文中宋"/>
          <w:b/>
          <w:sz w:val="30"/>
          <w:szCs w:val="30"/>
        </w:rPr>
        <w:t>A、0个</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B、1个</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C、2个</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D、3个</w:t>
      </w:r>
    </w:p>
    <w:p w:rsidR="00CE5F43" w:rsidRPr="00CE5F43" w:rsidP="00E0525B">
      <w:pPr>
        <w:jc w:val="left"/>
        <w:rPr>
          <w:rFonts w:ascii="华文中宋" w:eastAsia="华文中宋" w:hAnsi="华文中宋"/>
          <w:b/>
          <w:sz w:val="30"/>
          <w:szCs w:val="30"/>
        </w:rPr>
      </w:pPr>
      <w:r w:rsidRPr="00CE5F43">
        <w:rPr>
          <w:rFonts w:ascii="宋体" w:hAnsi="宋体"/>
          <w:b/>
        </w:rPr>
        <w:t>75．</w:t>
      </w:r>
      <w:r w:rsidRPr="00CE5F43">
        <w:rPr>
          <w:rFonts w:ascii="华文中宋" w:eastAsia="华文中宋" w:hAnsi="华文中宋"/>
          <w:b/>
          <w:sz w:val="30"/>
          <w:szCs w:val="30"/>
        </w:rPr>
        <w:t xml:space="preserve">隐性广告是指将产品或品牌及其代表性的视觉性符号甚至服务性内容策略性地融人电影、电视剧或其他电视节目及其他传播内容中(隐藏于载体并与载体融为一体)，使观众在接受传播内容的同时，不自觉地接受商品或品牌信息，继而达到广告主所期望的传播目的。 根据上述定义，下列属于隐性广告的是（　　）。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A、电视台在转载世界杯足球比赛中场休息时播放的某知名饮品的广告</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B、某知名运动品牌赞助奥运会某国家体育代表运动员的领奖服</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C、某电子产品生产商赞助拍摄电影，电影放映前播放该产品广告</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D、某电视台知名女主播穿着某品牌提供的服装参加亲戚的婚礼</w:t>
      </w:r>
    </w:p>
    <w:p w:rsidR="00CE5F43" w:rsidRPr="00CE5F43" w:rsidP="00CE5F43">
      <w:pPr>
        <w:jc w:val="left"/>
        <w:rPr>
          <w:rFonts w:ascii="宋体" w:hAnsi="宋体"/>
          <w:b/>
        </w:rPr>
      </w:pPr>
      <w:r w:rsidRPr="00CE5F43">
        <w:rPr>
          <w:rFonts w:ascii="微软雅黑" w:eastAsia="微软雅黑" w:hAnsi="微软雅黑"/>
          <w:b/>
          <w:sz w:val="28"/>
        </w:rPr>
        <w:t>三、言语理解与表达</w:t>
      </w:r>
    </w:p>
    <w:p w:rsidR="00CE5F43" w:rsidRPr="00CE5F43" w:rsidP="00E0525B">
      <w:pPr>
        <w:jc w:val="left"/>
        <w:rPr>
          <w:rFonts w:ascii="华文中宋" w:eastAsia="华文中宋" w:hAnsi="华文中宋"/>
          <w:b/>
          <w:sz w:val="30"/>
          <w:szCs w:val="30"/>
        </w:rPr>
      </w:pPr>
      <w:r w:rsidRPr="00CE5F43">
        <w:rPr>
          <w:rFonts w:ascii="宋体" w:hAnsi="宋体"/>
          <w:b/>
        </w:rPr>
        <w:t>76．</w:t>
      </w:r>
      <w:r w:rsidRPr="00CE5F43">
        <w:rPr>
          <w:rFonts w:ascii="华文中宋" w:eastAsia="华文中宋" w:hAnsi="华文中宋"/>
          <w:b/>
          <w:sz w:val="30"/>
          <w:szCs w:val="30"/>
        </w:rPr>
        <w:t>依次填入画横线部分最恰当的一项是（　　）。 ①加强对党员和干部，特别是对领导干部进行民主和法制的教育，使他们切实 和保障人民的民主权利，严格依法办事。 ②这篇小说，除了别的优点之外，还有一个十分 的特点，就是比较准确地使用了富有地方特色的、生动而又形象的群众语言。 ③我们一定要坚持原则，对于达不到质量标准的产品，就不能 ，否则，对国家对人民就会造成不应有的损失。</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A、尊敬 明显 接收</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B、尊敬 显著 接受</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C、尊重 明显 接受</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D、尊重 显著 接收</w:t>
      </w:r>
    </w:p>
    <w:p w:rsidR="00CE5F43" w:rsidRPr="00CE5F43" w:rsidP="00E0525B">
      <w:pPr>
        <w:jc w:val="left"/>
        <w:rPr>
          <w:rFonts w:ascii="华文中宋" w:eastAsia="华文中宋" w:hAnsi="华文中宋"/>
          <w:b/>
          <w:sz w:val="30"/>
          <w:szCs w:val="30"/>
        </w:rPr>
      </w:pPr>
      <w:r w:rsidRPr="00CE5F43">
        <w:rPr>
          <w:rFonts w:ascii="宋体" w:hAnsi="宋体"/>
          <w:b/>
        </w:rPr>
        <w:t>77．</w:t>
      </w:r>
      <w:r w:rsidRPr="00CE5F43">
        <w:rPr>
          <w:rFonts w:ascii="华文中宋" w:eastAsia="华文中宋" w:hAnsi="华文中宋"/>
          <w:b/>
          <w:sz w:val="30"/>
          <w:szCs w:val="30"/>
        </w:rPr>
        <w:t xml:space="preserve">下列句子中标点符号使用完全正确的一项是（　　）。 </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A、许多人以为乐观主义的人不过是“嬉皮笑脸”，“随随便便”，“一切放任”，“得过且过”，“唯唯诺诺”。</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B、我们要领会“俯首甘为孺子。”这句话的深刻意义。</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C、看台上，同学们一个劲地喊着：“加油”，“加油”的口号，为运动员鼓劲。</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D、一个没有理想的人，不但不知道明天走到哪里?做什么?就连今天做什么?为什么要这样做?都弄不清楚。</w:t>
      </w:r>
    </w:p>
    <w:p w:rsidR="00CE5F43" w:rsidRPr="00CE5F43" w:rsidP="00E0525B">
      <w:pPr>
        <w:jc w:val="left"/>
        <w:rPr>
          <w:rFonts w:ascii="华文中宋" w:eastAsia="华文中宋" w:hAnsi="华文中宋"/>
          <w:b/>
          <w:sz w:val="30"/>
          <w:szCs w:val="30"/>
        </w:rPr>
      </w:pPr>
      <w:r w:rsidRPr="00CE5F43">
        <w:rPr>
          <w:rFonts w:ascii="宋体" w:hAnsi="宋体"/>
          <w:b/>
        </w:rPr>
        <w:t>78．</w:t>
      </w:r>
      <w:r w:rsidRPr="00CE5F43">
        <w:rPr>
          <w:rFonts w:ascii="华文中宋" w:eastAsia="华文中宋" w:hAnsi="华文中宋"/>
          <w:b/>
          <w:sz w:val="30"/>
          <w:szCs w:val="30"/>
        </w:rPr>
        <w:t>生命教育是近年来在我国兴起的一种新的教育理念与实践，是以人为本教育的体现，是素质教育的进一步__________．也是本真教育的回归。尽管__________时间短，但发展迅速。 依次填人划横线部分最恰当的一项是：</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A、深化　诞生</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B、升华　出现</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C、拓展　存在</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D、延伸　流行</w:t>
      </w:r>
    </w:p>
    <w:p w:rsidR="00CE5F43" w:rsidRPr="00CE5F43" w:rsidP="00E0525B">
      <w:pPr>
        <w:jc w:val="left"/>
        <w:rPr>
          <w:rFonts w:ascii="华文中宋" w:eastAsia="华文中宋" w:hAnsi="华文中宋"/>
          <w:b/>
          <w:sz w:val="30"/>
          <w:szCs w:val="30"/>
        </w:rPr>
      </w:pPr>
      <w:r w:rsidRPr="00CE5F43">
        <w:rPr>
          <w:rFonts w:ascii="宋体" w:hAnsi="宋体"/>
          <w:b/>
        </w:rPr>
        <w:t>79．</w:t>
      </w:r>
      <w:r w:rsidRPr="00CE5F43">
        <w:rPr>
          <w:rFonts w:ascii="华文中宋" w:eastAsia="华文中宋" w:hAnsi="华文中宋"/>
          <w:b/>
          <w:sz w:val="30"/>
          <w:szCs w:val="30"/>
        </w:rPr>
        <w:t>与任何生产要素的集聚一样，人口集聚既有效益也有成本。效益与成本的比较是__________行为，企业会比较，劳动者自己更会比较，一旦效益__________成本，人口就不会继续集聚。 填入划横线部分最恰当的一项是（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A、群体　等于</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B、市场　低于</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C、自发　超过</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D、自主　少于</w:t>
      </w:r>
    </w:p>
    <w:p w:rsidR="00CE5F43" w:rsidRPr="00CE5F43" w:rsidP="00E0525B">
      <w:pPr>
        <w:jc w:val="left"/>
        <w:rPr>
          <w:rFonts w:ascii="华文中宋" w:eastAsia="华文中宋" w:hAnsi="华文中宋"/>
          <w:b/>
          <w:sz w:val="30"/>
          <w:szCs w:val="30"/>
        </w:rPr>
      </w:pPr>
      <w:r w:rsidRPr="00CE5F43">
        <w:rPr>
          <w:rFonts w:ascii="宋体" w:hAnsi="宋体"/>
          <w:b/>
        </w:rPr>
        <w:t>80．</w:t>
      </w:r>
      <w:r w:rsidRPr="00CE5F43">
        <w:rPr>
          <w:rFonts w:ascii="华文中宋" w:eastAsia="华文中宋" w:hAnsi="华文中宋"/>
          <w:b/>
          <w:sz w:val="30"/>
          <w:szCs w:val="30"/>
        </w:rPr>
        <w:t>安慰剂效应又称假药效应，指的是病人虽然没有获得有效的治疗，但却“预料”或“相信”治疗有效，而让病患症状得到舒缓的现象。 下列各项，属于安慰剂效应的一项是（　　）。</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A、老钱被医院检查出了癌症，几个月后死亡，后来发现是误诊，其实老钱并没有得癌症</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B、小马得了流行性感冒，没有吃药在家休息了两天后，流感就好了</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C、某公司采纳了专家的意见对公司制度进行改革后，改变了亏损的局面</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D、牙痛患者一进牙医诊所，就感觉牙痛好多了</w:t>
      </w:r>
    </w:p>
    <w:p w:rsidR="00CE5F43" w:rsidRPr="00CE5F43" w:rsidP="00E0525B">
      <w:pPr>
        <w:jc w:val="left"/>
        <w:rPr>
          <w:rFonts w:ascii="华文中宋" w:eastAsia="华文中宋" w:hAnsi="华文中宋"/>
          <w:b/>
          <w:sz w:val="30"/>
          <w:szCs w:val="30"/>
        </w:rPr>
      </w:pPr>
      <w:r w:rsidRPr="00CE5F43">
        <w:rPr>
          <w:rFonts w:ascii="宋体" w:hAnsi="宋体"/>
          <w:b/>
        </w:rPr>
        <w:t>81．</w:t>
      </w:r>
      <w:r w:rsidRPr="00CE5F43">
        <w:rPr>
          <w:rFonts w:ascii="华文中宋" w:eastAsia="华文中宋" w:hAnsi="华文中宋"/>
          <w:b/>
          <w:sz w:val="30"/>
          <w:szCs w:val="30"/>
        </w:rPr>
        <w:t>下列没有歧义的一句是（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A、我看见张原扶着一位老人走下车来，手上提着一只黑色皮包</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B、李煜等人认为杜甫有浓厚的门第等级观念的观点是值得商榷的</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C、我校举办的数学、物理两个短训班开设了农用数学、农业机电课程</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D、括号里的话如果是注释整个句子的，这种括号叫句外括号；句外括号要放在句末的标点之后</w:t>
      </w:r>
    </w:p>
    <w:p w:rsidR="00CE5F43" w:rsidRPr="00CE5F43" w:rsidP="00E0525B">
      <w:pPr>
        <w:jc w:val="left"/>
        <w:rPr>
          <w:rFonts w:ascii="华文中宋" w:eastAsia="华文中宋" w:hAnsi="华文中宋"/>
          <w:b/>
          <w:sz w:val="30"/>
          <w:szCs w:val="30"/>
        </w:rPr>
      </w:pPr>
      <w:r w:rsidRPr="00CE5F43">
        <w:rPr>
          <w:rFonts w:ascii="宋体" w:hAnsi="宋体"/>
          <w:b/>
        </w:rPr>
        <w:t>82．</w:t>
      </w:r>
      <w:r w:rsidRPr="00CE5F43">
        <w:rPr>
          <w:rFonts w:ascii="华文中宋" w:eastAsia="华文中宋" w:hAnsi="华文中宋"/>
          <w:b/>
          <w:sz w:val="30"/>
          <w:szCs w:val="30"/>
        </w:rPr>
        <w:t xml:space="preserve">当整个社会都____着书香的时候，当爱读书、读好书成为人们不变的____的时候，这样的社会和这样的人们必定是健康而富足的。 填入划横线部分最恰当的一项是：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A、飘扬 情趣</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B、洋溢 志趣</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C、回荡 兴趣</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D、荡漾 趣味</w:t>
      </w:r>
    </w:p>
    <w:p w:rsidR="00CE5F43" w:rsidRPr="00CE5F43" w:rsidP="00E0525B">
      <w:pPr>
        <w:jc w:val="left"/>
        <w:rPr>
          <w:rFonts w:ascii="华文中宋" w:eastAsia="华文中宋" w:hAnsi="华文中宋"/>
          <w:b/>
          <w:sz w:val="30"/>
          <w:szCs w:val="30"/>
        </w:rPr>
      </w:pPr>
      <w:r w:rsidRPr="00CE5F43">
        <w:rPr>
          <w:rFonts w:ascii="宋体" w:hAnsi="宋体"/>
          <w:b/>
        </w:rPr>
        <w:t>83．</w:t>
      </w:r>
      <w:r w:rsidRPr="00CE5F43">
        <w:rPr>
          <w:rFonts w:ascii="华文中宋" w:eastAsia="华文中宋" w:hAnsi="华文中宋"/>
          <w:b/>
          <w:sz w:val="30"/>
          <w:szCs w:val="30"/>
        </w:rPr>
        <w:t xml:space="preserve">以德为先，首要的是提高于部的党性修养，___________是要解决党员干部的信仰问题，而关键之处在于通过积极有效的载体化虚为实，___________。  填入划横线部分最恰当的一项是（　　）。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A、重中之重 有目共睹</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B、首当其冲 雷厉风行</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C、归根结底 立竿见影</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E5F43">
        <w:rPr>
          <w:rFonts w:ascii="华文中宋" w:eastAsia="华文中宋" w:hAnsi="华文中宋"/>
          <w:b/>
          <w:sz w:val="30"/>
          <w:szCs w:val="30"/>
        </w:rPr>
        <w:t>D、千方百计 有的放矢</w:t>
      </w:r>
    </w:p>
    <w:p w:rsidR="00CE5F43" w:rsidRPr="00CE5F43" w:rsidP="00E0525B">
      <w:pPr>
        <w:jc w:val="left"/>
        <w:rPr>
          <w:rFonts w:ascii="华文中宋" w:eastAsia="华文中宋" w:hAnsi="华文中宋"/>
          <w:b/>
          <w:sz w:val="30"/>
          <w:szCs w:val="30"/>
        </w:rPr>
      </w:pPr>
      <w:r w:rsidRPr="00CE5F43">
        <w:rPr>
          <w:rFonts w:ascii="宋体" w:hAnsi="宋体"/>
          <w:b/>
        </w:rPr>
        <w:t>84．</w:t>
      </w:r>
      <w:r w:rsidRPr="00CE5F43">
        <w:rPr>
          <w:rFonts w:ascii="华文中宋" w:eastAsia="华文中宋" w:hAnsi="华文中宋"/>
          <w:b/>
          <w:sz w:val="30"/>
          <w:szCs w:val="30"/>
        </w:rPr>
        <w:t>现在一些谈中国科技落后的文章，经常以晚清保守派把西方科技作为“奇技淫技”的例子来说明中国封建社会______科学技术。这只是一种______的说法。实际中国传统上并不排斥科学技术，中国早期学者对此前影响生产力变化和社会变迁的重大发明创造都是相当着重的，并对它们给予了没有任何神秘色彩的记述和肯定。依次填入划横线部分最恰当的一项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A、排斥以点带面</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B、抵制断章取义</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C、鄙夷信口开河</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D、轻视以偏概全</w:t>
      </w:r>
    </w:p>
    <w:p w:rsidR="00CE5F43" w:rsidRPr="00CE5F43" w:rsidP="00E0525B">
      <w:pPr>
        <w:jc w:val="left"/>
        <w:rPr>
          <w:rFonts w:ascii="华文中宋" w:eastAsia="华文中宋" w:hAnsi="华文中宋"/>
          <w:b/>
          <w:sz w:val="30"/>
          <w:szCs w:val="30"/>
        </w:rPr>
      </w:pPr>
      <w:r w:rsidRPr="00CE5F43">
        <w:rPr>
          <w:rFonts w:ascii="宋体" w:hAnsi="宋体"/>
          <w:b/>
        </w:rPr>
        <w:t>85．</w:t>
      </w:r>
      <w:r w:rsidRPr="00CE5F43">
        <w:rPr>
          <w:rFonts w:ascii="华文中宋" w:eastAsia="华文中宋" w:hAnsi="华文中宋"/>
          <w:b/>
          <w:sz w:val="30"/>
          <w:szCs w:val="30"/>
        </w:rPr>
        <w:t>谣言在传播过程中，有一个惊人的现象，那就是造谣者和传谣者过些天重新听到的时候，已经__________，往往使他们误会成从另一条渠道过来的援军。这真叫做人多力量大，每一个人的__________使谣言快速地变了形。 填入画横线部分最恰当的一项是（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A、大相径庭　误传</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B、泾渭分明　努力</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C、面目全非　奉献</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D、相差无几　好奇</w:t>
      </w:r>
    </w:p>
    <w:p w:rsidR="00CE5F43" w:rsidRPr="00CE5F43" w:rsidP="00E0525B">
      <w:pPr>
        <w:jc w:val="left"/>
        <w:rPr>
          <w:rFonts w:ascii="华文中宋" w:eastAsia="华文中宋" w:hAnsi="华文中宋"/>
          <w:b/>
          <w:sz w:val="30"/>
          <w:szCs w:val="30"/>
        </w:rPr>
      </w:pPr>
      <w:r w:rsidRPr="00CE5F43">
        <w:rPr>
          <w:rFonts w:ascii="宋体" w:hAnsi="宋体"/>
          <w:b/>
        </w:rPr>
        <w:t>86．</w:t>
      </w:r>
      <w:r w:rsidRPr="00CE5F43">
        <w:rPr>
          <w:rFonts w:ascii="华文中宋" w:eastAsia="华文中宋" w:hAnsi="华文中宋"/>
          <w:b/>
          <w:sz w:val="30"/>
          <w:szCs w:val="30"/>
        </w:rPr>
        <w:t xml:space="preserve">即使是一个最简单，最平常的句子，由于语境不同，也会表达不同的意思，比如“你怎么啦”这句话，在不同的语境中，可以表示_______，也可以表示_______，也可以表示，还可以表示。离开语境，是不能真正理解语言的意义的。  填入划横线部分最恰当的一项是（　　）。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A、怀疑，焦急，紧张，激动</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E5F43">
        <w:rPr>
          <w:rFonts w:ascii="华文中宋" w:eastAsia="华文中宋" w:hAnsi="华文中宋"/>
          <w:b/>
          <w:sz w:val="30"/>
          <w:szCs w:val="30"/>
        </w:rPr>
        <w:t>B、担心，沮丧，害羞，失望</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C、不解，惊奇，关切，责备</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D、询问，痛苦，惊惶，喜悦</w:t>
      </w:r>
    </w:p>
    <w:p w:rsidR="00CE5F43" w:rsidRPr="00CE5F43" w:rsidP="00E0525B">
      <w:pPr>
        <w:jc w:val="left"/>
        <w:rPr>
          <w:rFonts w:ascii="华文中宋" w:eastAsia="华文中宋" w:hAnsi="华文中宋"/>
          <w:b/>
          <w:sz w:val="30"/>
          <w:szCs w:val="30"/>
        </w:rPr>
      </w:pPr>
      <w:r w:rsidRPr="00CE5F43">
        <w:rPr>
          <w:rFonts w:ascii="宋体" w:hAnsi="宋体"/>
          <w:b/>
        </w:rPr>
        <w:t>87．</w:t>
      </w:r>
      <w:r w:rsidRPr="00CE5F43">
        <w:rPr>
          <w:rFonts w:ascii="华文中宋" w:eastAsia="华文中宋" w:hAnsi="华文中宋"/>
          <w:b/>
          <w:sz w:val="30"/>
          <w:szCs w:val="30"/>
        </w:rPr>
        <w:t>毫无疑问，在今日武断批判中医的人中，不乏以“科学”代言人自居者，将各种自己不懂的知识系统一棍子打死，归入______。这种态度不能不使人怀疑其言论与知识的讨论无关，另有用意。不过，在抗拒这种学霸的同时，我们也不必非要陷入相反的______。坦率地说，身为一个“中医”，我以为目前的中医面临的最大危机不是外来的，而是内在的。中医落到今天这个地步，一定程度上可谓是______。  填入划横线部分最恰当的一项是(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A、邪说　境地罪有应得</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B、异端泥潭咎由自取</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C、异己泥潭责无旁贷</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D、异类困境作茧自缚</w:t>
      </w:r>
    </w:p>
    <w:p w:rsidR="00CE5F43" w:rsidRPr="00CE5F43" w:rsidP="00E0525B">
      <w:pPr>
        <w:jc w:val="left"/>
        <w:rPr>
          <w:rFonts w:ascii="华文中宋" w:eastAsia="华文中宋" w:hAnsi="华文中宋"/>
          <w:b/>
          <w:sz w:val="30"/>
          <w:szCs w:val="30"/>
        </w:rPr>
      </w:pPr>
      <w:r w:rsidRPr="00CE5F43">
        <w:rPr>
          <w:rFonts w:ascii="宋体" w:hAnsi="宋体"/>
          <w:b/>
        </w:rPr>
        <w:t>88．</w:t>
      </w:r>
      <w:r w:rsidRPr="00CE5F43">
        <w:rPr>
          <w:rFonts w:ascii="华文中宋" w:eastAsia="华文中宋" w:hAnsi="华文中宋"/>
          <w:b/>
          <w:sz w:val="30"/>
          <w:szCs w:val="30"/>
        </w:rPr>
        <w:t>从以往的情况看，研究社会主义精神文明建设的问题，往往只是社会科学工作者__________的任务，将之简单地归结为社会科学的范围，忽略了科学技术工作者的作用。 填入划横线部分最恰当的一项是（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A、担负</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B、担当</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C、承担</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D、承当</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E5F43">
        <w:rPr>
          <w:rFonts w:ascii="宋体" w:hAnsi="宋体"/>
          <w:b/>
        </w:rPr>
        <w:t>89．</w:t>
      </w:r>
      <w:r w:rsidRPr="00CE5F43">
        <w:rPr>
          <w:rFonts w:ascii="华文中宋" w:eastAsia="华文中宋" w:hAnsi="华文中宋"/>
          <w:b/>
          <w:sz w:val="30"/>
          <w:szCs w:val="30"/>
        </w:rPr>
        <w:t>媒介的诞生是为了推动人类社会的发展，而人们使用媒介的独特性也是为了不断提升和完善自己的生活，这两者本来都有良好的__________ 。然而，科学技术与人类意识发展上的失衡，导致媒介在被过度使用的过程中有时会脱离人的__________ 。 依次填入划横线部分最恰当的一项是（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A、出发点 掌控</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B、适应性 规划</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C、侧重点 控制</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D、目的性 约束</w:t>
      </w:r>
    </w:p>
    <w:p w:rsidR="00CE5F43" w:rsidRPr="00CE5F43" w:rsidP="00E0525B">
      <w:pPr>
        <w:jc w:val="left"/>
        <w:rPr>
          <w:rFonts w:ascii="华文中宋" w:eastAsia="华文中宋" w:hAnsi="华文中宋"/>
          <w:b/>
          <w:sz w:val="30"/>
          <w:szCs w:val="30"/>
        </w:rPr>
      </w:pPr>
      <w:r w:rsidRPr="00CE5F43">
        <w:rPr>
          <w:rFonts w:ascii="宋体" w:hAnsi="宋体"/>
          <w:b/>
        </w:rPr>
        <w:t>90．</w:t>
      </w:r>
      <w:r w:rsidRPr="00CE5F43">
        <w:rPr>
          <w:rFonts w:ascii="华文中宋" w:eastAsia="华文中宋" w:hAnsi="华文中宋"/>
          <w:b/>
          <w:sz w:val="30"/>
          <w:szCs w:val="30"/>
        </w:rPr>
        <w:t>昨天，关于媒体与网络爆出的“封口费”事件以及4件文物受损一事，故宫全部予以否认。对于近期不断有故宫内部人士向媒体_的情况，有故宫工作人员_，希望故宫不要再陷进“内斗”的_。 依次填入画横线部分最恰当的一项是（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A、爆料 担忧 泥潭</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B、反映 坦承 沼泽</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C、揭露 指出 漩涡</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D、揭发 回应 局面</w:t>
      </w:r>
    </w:p>
    <w:p w:rsidR="00CE5F43" w:rsidRPr="00CE5F43" w:rsidP="00E0525B">
      <w:pPr>
        <w:jc w:val="left"/>
        <w:rPr>
          <w:rFonts w:ascii="华文中宋" w:eastAsia="华文中宋" w:hAnsi="华文中宋"/>
          <w:b/>
          <w:sz w:val="30"/>
          <w:szCs w:val="30"/>
        </w:rPr>
      </w:pPr>
      <w:r w:rsidRPr="00CE5F43">
        <w:rPr>
          <w:rFonts w:ascii="宋体" w:hAnsi="宋体"/>
          <w:b/>
        </w:rPr>
        <w:t>91．</w:t>
      </w:r>
      <w:r w:rsidRPr="00CE5F43">
        <w:rPr>
          <w:rFonts w:ascii="华文中宋" w:eastAsia="华文中宋" w:hAnsi="华文中宋"/>
          <w:b/>
          <w:sz w:val="30"/>
          <w:szCs w:val="30"/>
        </w:rPr>
        <w:t xml:space="preserve">7年前，瑞士生物学家伯特利库斯登上了《时代》的封面，他发明的转基因稻米被认为能够改善世界上几百万贫困人口的生活。但是7年过去了，市场上还看不到转基因稻米的踪影。欧洲人一直对转基因食品持怀疑态度，超市里标明他们出售的商品是“非转基因”的，欧盟规定任何转基因成分超过0．9％的产品都要在包装上注明。西方人错置的道德观正夺去数百万穷国人口的生命。 这段文字意在表明（　　）。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A、转基因食品事实上是安全的</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B、市场呼吁转基因食品早日亮相</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C、转基因稻米的发明具有重大意义</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D、欧洲人对转基因食品的歧视造成的影响很大</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E5F43">
        <w:rPr>
          <w:rFonts w:ascii="宋体" w:hAnsi="宋体"/>
          <w:b/>
        </w:rPr>
        <w:t>92．</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严格地说，一般的历史片，历史是手段，戏剧才是目标，再忠于史实的电影人也不必成为历史学家，他们的目的就是把故事讲好。电影人跟小说家一样，有虚构的权力，但如何使用这个权力却能决定影片的档次。不难发现，许多国产古装大片都怀着__________历史的野心，却往往在剧情上__________</w:t>
      </w:r>
      <w:r w:rsidRPr="00CE5F43">
        <w:rPr>
          <w:rFonts w:ascii="华文中宋" w:eastAsia="华文中宋" w:hAnsi="华文中宋"/>
          <w:b/>
          <w:sz w:val="30"/>
          <w:szCs w:val="30"/>
        </w:rPr>
        <w:t xml:space="preserve"> ，难以自圆其说。</w:t>
      </w:r>
      <w:r w:rsidRPr="00CE5F43">
        <w:rPr>
          <w:rFonts w:ascii="华文中宋" w:eastAsia="华文中宋" w:hAnsi="华文中宋"/>
          <w:b/>
          <w:sz w:val="30"/>
          <w:szCs w:val="30"/>
        </w:rPr>
        <w:t xml:space="preserve"> 依次填入划横线部分最恰当的一项是（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A、重塑 漏洞百出</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B、还原 大相径庭</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C、创造 语无伦次</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D、颠覆 自相矛盾</w:t>
      </w:r>
    </w:p>
    <w:p w:rsidR="00CE5F43" w:rsidRPr="00CE5F43" w:rsidP="00E0525B">
      <w:pPr>
        <w:jc w:val="left"/>
        <w:rPr>
          <w:rFonts w:ascii="华文中宋" w:eastAsia="华文中宋" w:hAnsi="华文中宋"/>
          <w:b/>
          <w:sz w:val="30"/>
          <w:szCs w:val="30"/>
        </w:rPr>
      </w:pPr>
      <w:r w:rsidRPr="00CE5F43">
        <w:rPr>
          <w:rFonts w:ascii="宋体" w:hAnsi="宋体"/>
          <w:b/>
        </w:rPr>
        <w:t>93．</w:t>
      </w:r>
      <w:r w:rsidRPr="00CE5F43">
        <w:rPr>
          <w:rFonts w:ascii="华文中宋" w:eastAsia="华文中宋" w:hAnsi="华文中宋"/>
          <w:b/>
          <w:sz w:val="30"/>
          <w:szCs w:val="30"/>
        </w:rPr>
        <w:t xml:space="preserve">近现代西方科学与人文两种文化经历了融合、冲突和消解三个时期，反映到教育理念上也相应地经历了科学教育与人文教育的相互__________、越走越远和共同反思三个阶段。这一历史发展表明，过分强调科学文化和科学教育，必然导致对人文的__________；而过分强调人文文化和人文教育，也会带来对科学技术的漠视。 填入划横线部分最恰当的一项是（　　）。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A、渗透、排挤</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B、结合、无视</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C、渗透、轻视</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D、结合、限制</w:t>
      </w:r>
    </w:p>
    <w:p w:rsidR="00CE5F43" w:rsidRPr="00CE5F43" w:rsidP="00E0525B">
      <w:pPr>
        <w:jc w:val="left"/>
        <w:rPr>
          <w:rFonts w:ascii="华文中宋" w:eastAsia="华文中宋" w:hAnsi="华文中宋"/>
          <w:b/>
          <w:sz w:val="30"/>
          <w:szCs w:val="30"/>
        </w:rPr>
      </w:pPr>
      <w:r w:rsidRPr="00CE5F43">
        <w:rPr>
          <w:rFonts w:ascii="宋体" w:hAnsi="宋体"/>
          <w:b/>
        </w:rPr>
        <w:t>94．</w:t>
      </w:r>
      <w:r w:rsidRPr="00CE5F43">
        <w:rPr>
          <w:rFonts w:ascii="华文中宋" w:eastAsia="华文中宋" w:hAnsi="华文中宋"/>
          <w:b/>
          <w:sz w:val="30"/>
          <w:szCs w:val="30"/>
        </w:rPr>
        <w:t xml:space="preserve">他们学习了《中国教育改革和发展纲要》，决心统筹安排，因地制宜，__________ 推进农村教育综合改革。  填入划横线部分最恰当的一项是（　　）。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A、逐步</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B、逐渐</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C、渐渐</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D、步步</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CE5F43">
        <w:rPr>
          <w:rFonts w:ascii="宋体" w:hAnsi="宋体"/>
          <w:b/>
        </w:rPr>
        <w:t>95．</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人为了追求自己的功利目的和物质__________，利用高科技无限度地向自然__________，不顾一切，不计后果。这种做法，__________和当今世界流行的价值观念有关，_________可能和西方文化的传统精神有关。</w:t>
      </w:r>
      <w:r w:rsidRPr="00CE5F43">
        <w:rPr>
          <w:rFonts w:ascii="华文中宋" w:eastAsia="华文中宋" w:hAnsi="华文中宋"/>
          <w:b/>
          <w:sz w:val="30"/>
          <w:szCs w:val="30"/>
        </w:rPr>
        <w:t xml:space="preserve"> 依次填入划横线部分最恰当的一组是（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A、利益　开发　既　又</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B、享受　追求　不但　而且</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C、享受索取　一方面　另一方面</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D、利益　进军　或者　或者</w:t>
      </w:r>
    </w:p>
    <w:p w:rsidR="00CE5F43" w:rsidRPr="00CE5F43" w:rsidP="00E0525B">
      <w:pPr>
        <w:jc w:val="left"/>
        <w:rPr>
          <w:rFonts w:ascii="华文中宋" w:eastAsia="华文中宋" w:hAnsi="华文中宋"/>
          <w:b/>
          <w:sz w:val="30"/>
          <w:szCs w:val="30"/>
        </w:rPr>
      </w:pPr>
      <w:r w:rsidRPr="00CE5F43">
        <w:rPr>
          <w:rFonts w:ascii="宋体" w:hAnsi="宋体"/>
          <w:b/>
        </w:rPr>
        <w:t>96．</w:t>
      </w:r>
      <w:r w:rsidRPr="00CE5F43">
        <w:rPr>
          <w:rFonts w:ascii="华文中宋" w:eastAsia="华文中宋" w:hAnsi="华文中宋"/>
          <w:b/>
          <w:sz w:val="30"/>
          <w:szCs w:val="30"/>
        </w:rPr>
        <w:t>颐和园附近要建的电塔工程，在一片反对的__________中进入环保听证程序。事件到此并没有画上句号，它不仅__________着市民维护家园的决心和城市决策者的智慧，还关系到类似颐和园的众多风景名胜资源和文物的__________。填入划横线部分最恰当的一项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A、状态、反映、命运</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B、声浪、考验、命运</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C、尴尬、考验、前途</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D、过程、反映、前途</w:t>
      </w:r>
    </w:p>
    <w:p w:rsidR="00CE5F43" w:rsidRPr="00CE5F43" w:rsidP="00E0525B">
      <w:pPr>
        <w:jc w:val="left"/>
        <w:rPr>
          <w:rFonts w:ascii="华文中宋" w:eastAsia="华文中宋" w:hAnsi="华文中宋"/>
          <w:b/>
          <w:sz w:val="30"/>
          <w:szCs w:val="30"/>
        </w:rPr>
      </w:pPr>
      <w:r w:rsidRPr="00CE5F43">
        <w:rPr>
          <w:rFonts w:ascii="宋体" w:hAnsi="宋体"/>
          <w:b/>
        </w:rPr>
        <w:t>97．</w:t>
      </w:r>
      <w:r w:rsidRPr="00CE5F43">
        <w:rPr>
          <w:rFonts w:ascii="华文中宋" w:eastAsia="华文中宋" w:hAnsi="华文中宋"/>
          <w:b/>
          <w:sz w:val="30"/>
          <w:szCs w:val="30"/>
        </w:rPr>
        <w:t>随着社会老龄化的日益加剧，许多社区空巢老人越来越多，他们生活小事不能自理，需要社会特殊照顾。目前，社会对一些独居老人的关照仍显欠缺。逢年过节，虽然有关部门上门送粮油、衣物、金钱等进行慰问，但对于空巢老人来说，关心还不到位，措施还不得力。在这种情况下．需要成立一些传统的养老院、敬老院、社区互助会等更加适合空巢老人欢度晚年的场所，既可以满足老年人的生活需要，还解除子女的后顾之忧，同时也加强了社区群众之间的交流与互助。使越来越多的老人晚年生活得丰富多彩。这段文字主要说明了（　　）。</w:t>
      </w:r>
    </w:p>
    <w:p w:rsidR="00CE5F43" w:rsidRPr="00CE5F43" w:rsidP="00E052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CE5F43">
        <w:rPr>
          <w:rFonts w:ascii="华文中宋" w:eastAsia="华文中宋" w:hAnsi="华文中宋"/>
          <w:b/>
          <w:sz w:val="30"/>
          <w:szCs w:val="30"/>
        </w:rPr>
        <w:t>A、空巢老人的出现并非仅来自于老龄化</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B、社区是解决空巢老人现象的最佳途径</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C、在解决空巢问题时子女应发挥更大作用</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D、空巢老人需要生活与精神上的多方帮助</w:t>
      </w:r>
    </w:p>
    <w:p w:rsidR="00CE5F43" w:rsidRPr="00CE5F43" w:rsidP="00E0525B">
      <w:pPr>
        <w:jc w:val="left"/>
        <w:rPr>
          <w:rFonts w:ascii="华文中宋" w:eastAsia="华文中宋" w:hAnsi="华文中宋"/>
          <w:b/>
          <w:sz w:val="30"/>
          <w:szCs w:val="30"/>
        </w:rPr>
      </w:pPr>
      <w:r w:rsidRPr="00CE5F43">
        <w:rPr>
          <w:rFonts w:ascii="宋体" w:hAnsi="宋体"/>
          <w:b/>
        </w:rPr>
        <w:t>98．</w:t>
      </w:r>
      <w:r w:rsidRPr="00CE5F43">
        <w:rPr>
          <w:rFonts w:ascii="华文中宋" w:eastAsia="华文中宋" w:hAnsi="华文中宋"/>
          <w:b/>
          <w:sz w:val="30"/>
          <w:szCs w:val="30"/>
        </w:rPr>
        <w:t xml:space="preserve">据说，在东南沿海一带，渔民在捕到螃蟹后，将螃蟹放进一个上小肚大的竹篓里面，第一只螃蟹放进去时，渔夫就用重物将口封住，当第二只、第三只放进去后，渔夫就不再盖重物了，因为，第一只即将爬出篓口的螃蟹，会被第二只、第三只螃蟹拉到篓底。如此下去，即使篓口没有盖盖子。但也没有一只蟹能够爬出去。 这个故事意在告诉我们（　　）。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A、人多不一定好办事</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B、恶性竞争必然导致两败俱伤</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C、内讧必然内耗，团结就是力量</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D、与人方便，自己方便</w:t>
      </w:r>
    </w:p>
    <w:p w:rsidR="00CE5F43" w:rsidRPr="00CE5F43" w:rsidP="00E0525B">
      <w:pPr>
        <w:jc w:val="left"/>
        <w:rPr>
          <w:rFonts w:ascii="华文中宋" w:eastAsia="华文中宋" w:hAnsi="华文中宋"/>
          <w:b/>
          <w:sz w:val="30"/>
          <w:szCs w:val="30"/>
        </w:rPr>
      </w:pPr>
      <w:r w:rsidRPr="00CE5F43">
        <w:rPr>
          <w:rFonts w:ascii="宋体" w:hAnsi="宋体"/>
          <w:b/>
        </w:rPr>
        <w:t>99．</w:t>
      </w:r>
      <w:r w:rsidRPr="00CE5F43">
        <w:rPr>
          <w:rFonts w:ascii="华文中宋" w:eastAsia="华文中宋" w:hAnsi="华文中宋"/>
          <w:b/>
          <w:sz w:val="30"/>
          <w:szCs w:val="30"/>
        </w:rPr>
        <w:t>长城的文明是一种僵硬的雕塑，都江堰的文明却是一种__________的生活。长城摆出一副老资格等待人们的修缮，都江堰却卑处一隅，像一位绝不炫耀、毫无所求的乡间母亲，只知__________。填入划横线部分最恰当的一项是（　　）。</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A、轻盈、沉默</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B、灵动、贡献</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C、滋润、奉献</w:t>
      </w:r>
    </w:p>
    <w:p w:rsidR="00CE5F43" w:rsidRPr="00CE5F43" w:rsidP="00E0525B">
      <w:pPr>
        <w:jc w:val="left"/>
        <w:rPr>
          <w:rFonts w:ascii="华文中宋" w:eastAsia="华文中宋" w:hAnsi="华文中宋"/>
          <w:b/>
          <w:sz w:val="30"/>
          <w:szCs w:val="30"/>
        </w:rPr>
      </w:pPr>
      <w:r w:rsidRPr="00CE5F43">
        <w:rPr>
          <w:rFonts w:ascii="华文中宋" w:eastAsia="华文中宋" w:hAnsi="华文中宋"/>
          <w:b/>
          <w:sz w:val="30"/>
          <w:szCs w:val="30"/>
        </w:rPr>
        <w:t>D、恬静、付出</w:t>
      </w:r>
    </w:p>
    <w:p w:rsidR="00CE5F43" w:rsidRPr="00CE5F43" w:rsidP="00E0525B">
      <w:pPr>
        <w:jc w:val="left"/>
        <w:rPr>
          <w:rFonts w:ascii="华文中宋" w:eastAsia="华文中宋" w:hAnsi="华文中宋"/>
          <w:b/>
          <w:sz w:val="30"/>
          <w:szCs w:val="30"/>
        </w:rPr>
      </w:pPr>
      <w:r w:rsidRPr="00CE5F43">
        <w:rPr>
          <w:rFonts w:ascii="宋体" w:hAnsi="宋体"/>
          <w:b/>
        </w:rPr>
        <w:t>100．</w:t>
      </w:r>
      <w:r w:rsidRPr="00CE5F43">
        <w:rPr>
          <w:rFonts w:ascii="华文中宋" w:eastAsia="华文中宋" w:hAnsi="华文中宋"/>
          <w:b/>
          <w:sz w:val="30"/>
          <w:szCs w:val="30"/>
        </w:rPr>
        <w:t>先秦时代，"文学"一词的概念是指包括文学在内的一切学术。到了汉代，随着文学(主要是辞赋和散文)的日益繁荣，人们对于文学的认识逐渐发展，文学有与一般学术分离而独立的趋势。《史记》为文学家单独立传或合传，而没有把他们写进《儒林列传》，就是一个很好的说明。这段话主要支持了这样一种观点（　　）。</w:t>
      </w:r>
      <w:r w:rsidRPr="00CE5F43">
        <w:rPr>
          <w:rFonts w:ascii="华文中宋" w:eastAsia="华文中宋" w:hAnsi="华文中宋"/>
          <w:b/>
          <w:sz w:val="30"/>
          <w:szCs w:val="30"/>
        </w:rPr>
        <w:br/>
      </w:r>
      <w:r w:rsidRPr="00CE5F4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https://d.book118.com/538112016110006024</w:t>
        </w:r>
      </w:hyperlink>
    </w:p>
    <w:p w:rsidR="00CE5F43" w:rsidRPr="00CE5F43" w:rsidP="00E0525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CE5F43"/>
    <w:rsid w:val="00E0525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38112016110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5982</Words>
  <Characters>34102</Characters>
  <Application>Microsoft Office Word</Application>
  <DocSecurity>0</DocSecurity>
  <Lines>284</Lines>
  <Paragraphs>80</Paragraphs>
  <ScaleCrop>false</ScaleCrop>
  <Company>微软中国</Company>
  <LinksUpToDate>false</LinksUpToDate>
  <CharactersWithSpaces>40004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2023-06-01T04:33:00Z</dcterms:created>
  <dcterms:modified xsi:type="dcterms:W3CDTF">2023-06-01T04:33:00Z</dcterms:modified>
</cp:coreProperties>
</file>