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942" w:rsidRPr="00D26942" w:rsidP="00D26942">
      <w:pPr>
        <w:jc w:val="center"/>
        <w:rPr>
          <w:rFonts w:ascii="微软雅黑" w:eastAsia="微软雅黑" w:hAnsi="微软雅黑"/>
          <w:b/>
          <w:bCs/>
          <w:sz w:val="28"/>
        </w:rPr>
      </w:pPr>
      <w:r w:rsidRPr="00D26942">
        <w:rPr>
          <w:rFonts w:ascii="微软雅黑" w:eastAsia="微软雅黑" w:hAnsi="微软雅黑" w:hint="eastAsia"/>
          <w:b/>
          <w:bCs/>
          <w:sz w:val="28"/>
        </w:rPr>
        <w:t>贵州省长顺县民族高级中学</w:t>
      </w:r>
      <w:r w:rsidRPr="00D26942">
        <w:rPr>
          <w:rFonts w:ascii="微软雅黑" w:eastAsia="微软雅黑" w:hAnsi="微软雅黑"/>
          <w:b/>
          <w:bCs/>
          <w:sz w:val="28"/>
        </w:rPr>
        <w:t>2024学年语文高三第一学期期末复习检测模拟试题</w:t>
      </w:r>
    </w:p>
    <w:p w:rsidR="00496859" w:rsidRPr="00496859" w:rsidP="00FB0636">
      <w:pPr>
        <w:jc w:val="left"/>
        <w:rPr>
          <w:rFonts w:ascii="宋体" w:hAnsi="宋体"/>
          <w:b/>
          <w:bCs/>
        </w:rPr>
      </w:pPr>
      <w:r w:rsidRPr="00496859">
        <w:rPr>
          <w:rFonts w:ascii="宋体" w:hAnsi="宋体" w:hint="eastAsia"/>
          <w:b/>
          <w:bCs/>
        </w:rPr>
        <w:t>考生请注意：</w:t>
      </w:r>
    </w:p>
    <w:p w:rsidR="00496859" w:rsidRPr="00496859" w:rsidP="00FB0636">
      <w:pPr>
        <w:jc w:val="left"/>
        <w:rPr>
          <w:rFonts w:ascii="宋体" w:hAnsi="宋体" w:hint="eastAsia"/>
          <w:b/>
          <w:bCs/>
        </w:rPr>
      </w:pPr>
      <w:r w:rsidRPr="00496859">
        <w:rPr>
          <w:rFonts w:ascii="宋体" w:hAnsi="宋体" w:hint="eastAsia"/>
          <w:b/>
          <w:bCs/>
        </w:rPr>
        <w:t>1．答题前请将考场、试室号、座位号、考生号、姓名写在试卷密封线内，不得在试卷上作任何标记。</w:t>
      </w:r>
    </w:p>
    <w:p w:rsidR="00496859" w:rsidRPr="00496859" w:rsidP="00FB0636">
      <w:pPr>
        <w:jc w:val="left"/>
        <w:rPr>
          <w:rFonts w:ascii="宋体" w:hAnsi="宋体" w:hint="eastAsia"/>
          <w:b/>
          <w:bCs/>
        </w:rPr>
      </w:pPr>
      <w:r w:rsidRPr="00496859">
        <w:rPr>
          <w:rFonts w:ascii="宋体" w:hAnsi="宋体" w:hint="eastAsia"/>
          <w:b/>
          <w:bCs/>
        </w:rPr>
        <w:t>2．第一部分选择题每小题选出答案后，需将答案写在试卷指定的括号内，第二部分非选择题答案写在试卷题目指定的位置上。</w:t>
      </w:r>
    </w:p>
    <w:p w:rsidR="00496859" w:rsidRPr="00496859" w:rsidP="00FB0636">
      <w:pPr>
        <w:jc w:val="left"/>
        <w:rPr>
          <w:rFonts w:ascii="宋体" w:hAnsi="宋体"/>
          <w:b/>
          <w:bCs/>
        </w:rPr>
      </w:pPr>
      <w:r w:rsidRPr="00496859">
        <w:rPr>
          <w:rFonts w:ascii="宋体" w:hAnsi="宋体" w:hint="eastAsia"/>
          <w:b/>
          <w:bCs/>
        </w:rPr>
        <w:t>3．考生必须保证答题卡的整洁。考试结束后，请将本试卷和答题卡一并交回。</w:t>
      </w:r>
    </w:p>
    <w:p w:rsidR="00496859" w:rsidRPr="00496859" w:rsidP="00496859">
      <w:pPr>
        <w:jc w:val="center"/>
        <w:rPr>
          <w:rFonts w:ascii="宋体" w:hAnsi="宋体"/>
          <w:b/>
        </w:rPr>
      </w:pPr>
    </w:p>
    <w:p w:rsidR="00496859" w:rsidRPr="00496859" w:rsidP="00496859">
      <w:pPr>
        <w:jc w:val="left"/>
        <w:rPr>
          <w:rFonts w:ascii="宋体" w:hAnsi="宋体"/>
          <w:b/>
        </w:rPr>
      </w:pPr>
    </w:p>
    <w:p w:rsidR="00496859" w:rsidRPr="00496859" w:rsidP="00FB0636">
      <w:pPr>
        <w:spacing w:line="360" w:lineRule="auto"/>
        <w:jc w:val="left"/>
        <w:textAlignment w:val="center"/>
        <w:rPr>
          <w:rFonts w:ascii="宋体" w:hAnsi="宋体" w:cs="宋体"/>
          <w:b/>
        </w:rPr>
      </w:pPr>
      <w:r w:rsidRPr="00496859">
        <w:rPr>
          <w:rFonts w:ascii="宋体" w:hAnsi="宋体"/>
          <w:b/>
        </w:rPr>
        <w:t>1．</w:t>
      </w:r>
      <w:r w:rsidRPr="00496859">
        <w:rPr>
          <w:rFonts w:ascii="宋体" w:hAnsi="宋体" w:cs="宋体"/>
          <w:b/>
        </w:rPr>
        <w:t>下列各句中，没有错别字且加点字的注音全都正确的一项是</w:t>
      </w:r>
    </w:p>
    <w:p w:rsidR="00496859" w:rsidRPr="00496859" w:rsidP="00FB0636">
      <w:pPr>
        <w:spacing w:line="360" w:lineRule="auto"/>
        <w:jc w:val="left"/>
        <w:textAlignment w:val="center"/>
        <w:rPr>
          <w:rFonts w:ascii="宋体" w:hAnsi="宋体" w:cs="宋体"/>
          <w:b/>
        </w:rPr>
      </w:pPr>
      <w:r w:rsidRPr="00496859">
        <w:rPr>
          <w:b/>
        </w:rPr>
        <w:t>A．</w:t>
      </w:r>
      <w:r w:rsidRPr="00496859">
        <w:rPr>
          <w:rFonts w:ascii="宋体" w:hAnsi="宋体" w:cs="宋体"/>
          <w:b/>
        </w:rPr>
        <w:t>从封闭堵</w:t>
      </w:r>
      <w:r w:rsidRPr="00496859">
        <w:rPr>
          <w:rFonts w:ascii="宋体" w:hAnsi="宋体" w:cs="宋体"/>
          <w:b/>
          <w:em w:val="dot"/>
        </w:rPr>
        <w:t>塞</w:t>
      </w:r>
      <w:r w:rsidRPr="00496859">
        <w:rPr>
          <w:rFonts w:ascii="宋体" w:hAnsi="宋体" w:cs="宋体"/>
          <w:b/>
        </w:rPr>
        <w:t>（</w:t>
      </w:r>
      <w:r w:rsidRPr="00496859">
        <w:rPr>
          <w:rFonts w:eastAsia="Times New Roman"/>
          <w:b/>
        </w:rPr>
        <w:t>sè</w:t>
      </w:r>
      <w:r w:rsidRPr="00496859">
        <w:rPr>
          <w:rFonts w:ascii="宋体" w:hAnsi="宋体" w:cs="宋体"/>
          <w:b/>
        </w:rPr>
        <w:t>）到四通八达，快速崛起的中国交通事业重</w:t>
      </w:r>
      <w:r w:rsidRPr="00496859">
        <w:rPr>
          <w:rFonts w:ascii="宋体" w:hAnsi="宋体" w:cs="宋体"/>
          <w:b/>
          <w:em w:val="dot"/>
        </w:rPr>
        <w:t>塑</w:t>
      </w:r>
      <w:r w:rsidRPr="00496859">
        <w:rPr>
          <w:rFonts w:ascii="宋体" w:hAnsi="宋体" w:cs="宋体"/>
          <w:b/>
        </w:rPr>
        <w:t>（</w:t>
      </w:r>
      <w:r w:rsidRPr="00496859">
        <w:rPr>
          <w:rFonts w:eastAsia="Times New Roman"/>
          <w:b/>
        </w:rPr>
        <w:t>sù</w:t>
      </w:r>
      <w:r w:rsidRPr="00496859">
        <w:rPr>
          <w:rFonts w:ascii="宋体" w:hAnsi="宋体" w:cs="宋体"/>
          <w:b/>
        </w:rPr>
        <w:t>）了神州大地的时空格局。在新的历史结点上，中共中央印发了《交通强国建设纲要》，描绘了我国从现在到本世纪中叶的交通强国建设蓝图。</w:t>
      </w:r>
    </w:p>
    <w:p w:rsidR="00496859" w:rsidRPr="00496859" w:rsidP="00FB0636">
      <w:pPr>
        <w:spacing w:line="360" w:lineRule="auto"/>
        <w:jc w:val="left"/>
        <w:textAlignment w:val="center"/>
        <w:rPr>
          <w:rFonts w:ascii="宋体" w:hAnsi="宋体" w:cs="宋体"/>
          <w:b/>
        </w:rPr>
      </w:pPr>
      <w:r w:rsidRPr="00496859">
        <w:rPr>
          <w:b/>
        </w:rPr>
        <w:t>B．</w:t>
      </w:r>
      <w:r w:rsidRPr="00496859">
        <w:rPr>
          <w:rFonts w:ascii="宋体" w:hAnsi="宋体" w:cs="宋体"/>
          <w:b/>
        </w:rPr>
        <w:t>真正决定人生高度的是借着一股子</w:t>
      </w:r>
      <w:r w:rsidRPr="00496859">
        <w:rPr>
          <w:rFonts w:ascii="宋体" w:hAnsi="宋体" w:cs="宋体"/>
          <w:b/>
          <w:em w:val="dot"/>
        </w:rPr>
        <w:t>冲</w:t>
      </w:r>
      <w:r w:rsidRPr="00496859">
        <w:rPr>
          <w:rFonts w:ascii="宋体" w:hAnsi="宋体" w:cs="宋体"/>
          <w:b/>
        </w:rPr>
        <w:t>（</w:t>
      </w:r>
      <w:r w:rsidRPr="00496859">
        <w:rPr>
          <w:rFonts w:eastAsia="Times New Roman"/>
          <w:b/>
        </w:rPr>
        <w:t>chòng</w:t>
      </w:r>
      <w:r w:rsidRPr="00496859">
        <w:rPr>
          <w:rFonts w:ascii="宋体" w:hAnsi="宋体" w:cs="宋体"/>
          <w:b/>
        </w:rPr>
        <w:t>）劲儿，屏除干扰，持续学习，不断地强化和精进，让自己</w:t>
      </w:r>
      <w:r w:rsidRPr="00496859">
        <w:rPr>
          <w:rFonts w:eastAsia="Times New Roman"/>
          <w:b/>
        </w:rPr>
        <w:t xml:space="preserve"> </w:t>
      </w:r>
      <w:r w:rsidRPr="00496859">
        <w:rPr>
          <w:rFonts w:ascii="宋体" w:hAnsi="宋体" w:cs="宋体"/>
          <w:b/>
        </w:rPr>
        <w:t>羽翼丰满，去争当</w:t>
      </w:r>
      <w:r w:rsidRPr="00496859">
        <w:rPr>
          <w:rFonts w:ascii="宋体" w:hAnsi="宋体" w:cs="宋体"/>
          <w:b/>
          <w:em w:val="dot"/>
        </w:rPr>
        <w:t>翘</w:t>
      </w:r>
      <w:r w:rsidRPr="00496859">
        <w:rPr>
          <w:rFonts w:ascii="宋体" w:hAnsi="宋体" w:cs="宋体"/>
          <w:b/>
        </w:rPr>
        <w:t>（</w:t>
      </w:r>
      <w:r w:rsidRPr="00496859">
        <w:rPr>
          <w:rFonts w:eastAsia="Times New Roman"/>
          <w:b/>
        </w:rPr>
        <w:t>qiáo</w:t>
      </w:r>
      <w:r w:rsidRPr="00496859">
        <w:rPr>
          <w:rFonts w:ascii="宋体" w:hAnsi="宋体" w:cs="宋体"/>
          <w:b/>
        </w:rPr>
        <w:t>）楚的实际行动。</w:t>
      </w:r>
    </w:p>
    <w:p w:rsidR="00496859" w:rsidRPr="00496859" w:rsidP="00FB0636">
      <w:pPr>
        <w:spacing w:line="360" w:lineRule="auto"/>
        <w:jc w:val="left"/>
        <w:textAlignment w:val="center"/>
        <w:rPr>
          <w:rFonts w:ascii="宋体" w:hAnsi="宋体" w:cs="宋体"/>
          <w:b/>
        </w:rPr>
      </w:pPr>
      <w:r w:rsidRPr="00496859">
        <w:rPr>
          <w:b/>
        </w:rPr>
        <w:t>C．</w:t>
      </w:r>
      <w:r w:rsidRPr="00496859">
        <w:rPr>
          <w:rFonts w:ascii="宋体" w:hAnsi="宋体" w:cs="宋体"/>
          <w:b/>
        </w:rPr>
        <w:t>人到中年有各种压力，全社会勿以轻</w:t>
      </w:r>
      <w:r w:rsidRPr="00496859">
        <w:rPr>
          <w:rFonts w:ascii="宋体" w:hAnsi="宋体" w:cs="宋体"/>
          <w:b/>
          <w:em w:val="dot"/>
        </w:rPr>
        <w:t>佻</w:t>
      </w:r>
      <w:r w:rsidRPr="00496859">
        <w:rPr>
          <w:rFonts w:ascii="宋体" w:hAnsi="宋体" w:cs="宋体"/>
          <w:b/>
        </w:rPr>
        <w:t>（</w:t>
      </w:r>
      <w:r w:rsidRPr="00496859">
        <w:rPr>
          <w:rFonts w:eastAsia="Times New Roman"/>
          <w:b/>
        </w:rPr>
        <w:t>tiāo</w:t>
      </w:r>
      <w:r w:rsidRPr="00496859">
        <w:rPr>
          <w:rFonts w:ascii="宋体" w:hAnsi="宋体" w:cs="宋体"/>
          <w:b/>
        </w:rPr>
        <w:t>）的心态嘲笑中年人，应让其保存着</w:t>
      </w:r>
      <w:r w:rsidRPr="00496859">
        <w:rPr>
          <w:rFonts w:ascii="宋体" w:hAnsi="宋体" w:cs="宋体"/>
          <w:b/>
          <w:em w:val="dot"/>
        </w:rPr>
        <w:t>踮</w:t>
      </w:r>
      <w:r w:rsidRPr="00496859">
        <w:rPr>
          <w:rFonts w:ascii="宋体" w:hAnsi="宋体" w:cs="宋体"/>
          <w:b/>
        </w:rPr>
        <w:t>（</w:t>
      </w:r>
      <w:r w:rsidRPr="00496859">
        <w:rPr>
          <w:rFonts w:eastAsia="Times New Roman"/>
          <w:b/>
        </w:rPr>
        <w:t>diān</w:t>
      </w:r>
      <w:r w:rsidRPr="00496859">
        <w:rPr>
          <w:rFonts w:ascii="宋体" w:hAnsi="宋体" w:cs="宋体"/>
          <w:b/>
        </w:rPr>
        <w:t>）起脚尖就能够得到的梦想，助其渡过难关，走出泥淖。</w:t>
      </w:r>
    </w:p>
    <w:p w:rsidR="00496859" w:rsidRPr="00496859" w:rsidP="00FB0636">
      <w:pPr>
        <w:spacing w:line="360" w:lineRule="auto"/>
        <w:jc w:val="left"/>
        <w:textAlignment w:val="center"/>
        <w:rPr>
          <w:rFonts w:ascii="宋体" w:hAnsi="宋体" w:cs="宋体"/>
          <w:b/>
        </w:rPr>
      </w:pPr>
      <w:r w:rsidRPr="00496859">
        <w:rPr>
          <w:b/>
        </w:rPr>
        <w:t>D．</w:t>
      </w:r>
      <w:r w:rsidRPr="00496859">
        <w:rPr>
          <w:rFonts w:ascii="宋体" w:hAnsi="宋体" w:cs="宋体"/>
          <w:b/>
        </w:rPr>
        <w:t>与梭子蟹不相颉颃的南极鳞虾，因长期生活在最纯净、无污染的浅海区的</w:t>
      </w:r>
      <w:r w:rsidRPr="00496859">
        <w:rPr>
          <w:rFonts w:ascii="宋体" w:hAnsi="宋体" w:cs="宋体"/>
          <w:b/>
          <w:em w:val="dot"/>
        </w:rPr>
        <w:t>黢</w:t>
      </w:r>
      <w:r w:rsidRPr="00496859">
        <w:rPr>
          <w:rFonts w:ascii="宋体" w:hAnsi="宋体" w:cs="宋体"/>
          <w:b/>
        </w:rPr>
        <w:t>（</w:t>
      </w:r>
      <w:r w:rsidRPr="00496859">
        <w:rPr>
          <w:rFonts w:eastAsia="Times New Roman"/>
          <w:b/>
        </w:rPr>
        <w:t>qū</w:t>
      </w:r>
      <w:r w:rsidRPr="00496859">
        <w:rPr>
          <w:rFonts w:ascii="宋体" w:hAnsi="宋体" w:cs="宋体"/>
          <w:b/>
        </w:rPr>
        <w:t>）黑石背下而肉质鲜嫩饱满，所以受到</w:t>
      </w:r>
      <w:r w:rsidRPr="00496859">
        <w:rPr>
          <w:rFonts w:ascii="宋体" w:hAnsi="宋体" w:cs="宋体"/>
          <w:b/>
          <w:em w:val="dot"/>
        </w:rPr>
        <w:t>坊</w:t>
      </w:r>
      <w:r w:rsidRPr="00496859">
        <w:rPr>
          <w:rFonts w:ascii="宋体" w:hAnsi="宋体" w:cs="宋体"/>
          <w:b/>
        </w:rPr>
        <w:t>（</w:t>
      </w:r>
      <w:r w:rsidRPr="00496859">
        <w:rPr>
          <w:rFonts w:eastAsia="Times New Roman"/>
          <w:b/>
        </w:rPr>
        <w:t>fāng</w:t>
      </w:r>
      <w:r w:rsidRPr="00496859">
        <w:rPr>
          <w:rFonts w:ascii="宋体" w:hAnsi="宋体" w:cs="宋体"/>
          <w:b/>
        </w:rPr>
        <w:t>）间“海鲜控”们的追捧。</w:t>
      </w:r>
    </w:p>
    <w:p w:rsidR="00496859" w:rsidRPr="00496859" w:rsidP="00FB0636">
      <w:pPr>
        <w:spacing w:line="360" w:lineRule="auto"/>
        <w:jc w:val="left"/>
        <w:textAlignment w:val="center"/>
        <w:rPr>
          <w:rFonts w:ascii="宋体" w:hAnsi="宋体" w:cs="宋体"/>
          <w:b/>
        </w:rPr>
      </w:pPr>
      <w:r w:rsidRPr="00496859">
        <w:rPr>
          <w:rFonts w:ascii="宋体" w:hAnsi="宋体"/>
          <w:b/>
        </w:rPr>
        <w:t>2．</w:t>
      </w:r>
      <w:r w:rsidRPr="00496859">
        <w:rPr>
          <w:rFonts w:ascii="宋体" w:hAnsi="宋体" w:cs="宋体"/>
          <w:b/>
        </w:rPr>
        <w:t>在下面一段话的空缺处依次填入词语，最恰当的一组是           （    ）</w:t>
      </w:r>
    </w:p>
    <w:p w:rsidR="00496859" w:rsidRPr="00496859" w:rsidP="00FB0636">
      <w:pPr>
        <w:spacing w:line="360" w:lineRule="auto"/>
        <w:jc w:val="left"/>
        <w:textAlignment w:val="center"/>
        <w:rPr>
          <w:rFonts w:ascii="宋体" w:hAnsi="宋体" w:cs="宋体"/>
          <w:b/>
        </w:rPr>
      </w:pPr>
      <w:r w:rsidRPr="00496859">
        <w:rPr>
          <w:rFonts w:ascii="宋体" w:hAnsi="宋体" w:cs="宋体"/>
          <w:b/>
        </w:rPr>
        <w:t>陆俨少被誉为中国最后一位文人画大家，其作品</w:t>
      </w:r>
      <w:r w:rsidRPr="00496859">
        <w:rPr>
          <w:rFonts w:ascii="宋体" w:hAnsi="宋体" w:cs="宋体"/>
          <w:b/>
          <w:u w:val="single"/>
        </w:rPr>
        <w:t xml:space="preserve">       </w:t>
      </w:r>
      <w:r w:rsidRPr="00496859">
        <w:rPr>
          <w:rFonts w:ascii="宋体" w:hAnsi="宋体" w:cs="宋体"/>
          <w:b/>
        </w:rPr>
        <w:t xml:space="preserve">，达到了山水画创作的峰。做人事事可让，唯独作画 </w:t>
      </w:r>
      <w:r w:rsidRPr="00496859">
        <w:rPr>
          <w:rFonts w:ascii="宋体" w:hAnsi="宋体" w:cs="宋体"/>
          <w:b/>
          <w:u w:val="single"/>
        </w:rPr>
        <w:t xml:space="preserve">       </w:t>
      </w:r>
      <w:r w:rsidRPr="00496859">
        <w:rPr>
          <w:rFonts w:ascii="宋体" w:hAnsi="宋体" w:cs="宋体"/>
          <w:b/>
        </w:rPr>
        <w:t xml:space="preserve">，这是先生的信条。先生虽然一生作画无数，皆是 </w:t>
      </w:r>
      <w:r w:rsidRPr="00496859">
        <w:rPr>
          <w:rFonts w:ascii="宋体" w:hAnsi="宋体" w:cs="宋体"/>
          <w:b/>
          <w:u w:val="single"/>
        </w:rPr>
        <w:t xml:space="preserve">       </w:t>
      </w:r>
      <w:r w:rsidRPr="00496859">
        <w:rPr>
          <w:rFonts w:ascii="宋体" w:hAnsi="宋体" w:cs="宋体"/>
          <w:b/>
        </w:rPr>
        <w:t>，从无应酬之作。</w:t>
      </w:r>
    </w:p>
    <w:p w:rsidR="00496859" w:rsidRPr="00496859" w:rsidP="00FB0636">
      <w:pPr>
        <w:spacing w:line="360" w:lineRule="auto"/>
        <w:jc w:val="left"/>
        <w:textAlignment w:val="center"/>
        <w:rPr>
          <w:rFonts w:ascii="宋体" w:hAnsi="宋体" w:cs="宋体"/>
          <w:b/>
        </w:rPr>
      </w:pPr>
      <w:r w:rsidRPr="00496859">
        <w:rPr>
          <w:b/>
        </w:rPr>
        <w:t>A．</w:t>
      </w:r>
      <w:r w:rsidRPr="00496859">
        <w:rPr>
          <w:rFonts w:ascii="宋体" w:hAnsi="宋体" w:cs="宋体"/>
          <w:b/>
        </w:rPr>
        <w:t>别具一格   当仁不让  呕心沥血</w:t>
      </w:r>
    </w:p>
    <w:p w:rsidR="00496859" w:rsidRPr="00496859" w:rsidP="00FB0636">
      <w:pPr>
        <w:spacing w:line="360" w:lineRule="auto"/>
        <w:jc w:val="left"/>
        <w:textAlignment w:val="center"/>
        <w:rPr>
          <w:rFonts w:ascii="宋体" w:hAnsi="宋体" w:cs="宋体"/>
          <w:b/>
        </w:rPr>
      </w:pPr>
      <w:r w:rsidRPr="00496859">
        <w:rPr>
          <w:b/>
        </w:rPr>
        <w:t>B．</w:t>
      </w:r>
      <w:r w:rsidRPr="00496859">
        <w:rPr>
          <w:rFonts w:ascii="宋体" w:hAnsi="宋体" w:cs="宋体"/>
          <w:b/>
        </w:rPr>
        <w:t>别具风味   义不容辞  苦心孤诣</w:t>
      </w:r>
    </w:p>
    <w:p w:rsidR="00496859" w:rsidRPr="00496859" w:rsidP="00FB0636">
      <w:pPr>
        <w:spacing w:line="360" w:lineRule="auto"/>
        <w:jc w:val="left"/>
        <w:textAlignment w:val="center"/>
        <w:rPr>
          <w:rFonts w:ascii="宋体" w:hAnsi="宋体" w:cs="宋体"/>
          <w:b/>
        </w:rPr>
      </w:pPr>
      <w:r w:rsidRPr="00496859">
        <w:rPr>
          <w:b/>
        </w:rPr>
        <w:t>C．</w:t>
      </w:r>
      <w:r w:rsidRPr="00496859">
        <w:rPr>
          <w:rFonts w:ascii="宋体" w:hAnsi="宋体" w:cs="宋体"/>
          <w:b/>
        </w:rPr>
        <w:t>别具一格   义不容辞  呕心沥血</w:t>
      </w:r>
    </w:p>
    <w:p w:rsidR="00496859" w:rsidRPr="00496859" w:rsidP="00FB0636">
      <w:pPr>
        <w:spacing w:line="360" w:lineRule="auto"/>
        <w:jc w:val="left"/>
        <w:textAlignment w:val="center"/>
        <w:rPr>
          <w:rFonts w:ascii="宋体" w:hAnsi="宋体" w:cs="宋体"/>
          <w:b/>
        </w:rPr>
      </w:pPr>
      <w:r w:rsidRPr="00496859">
        <w:rPr>
          <w:b/>
        </w:rPr>
        <w:t>D．</w:t>
      </w:r>
      <w:r w:rsidRPr="00496859">
        <w:rPr>
          <w:rFonts w:ascii="宋体" w:hAnsi="宋体" w:cs="宋体"/>
          <w:b/>
        </w:rPr>
        <w:t>别具风味   当仁不让  苦心孤诣</w:t>
      </w:r>
    </w:p>
    <w:p w:rsidR="00496859" w:rsidRPr="00496859" w:rsidP="00FB0636">
      <w:pPr>
        <w:spacing w:line="360" w:lineRule="auto"/>
        <w:jc w:val="left"/>
        <w:textAlignment w:val="center"/>
        <w:rPr>
          <w:rFonts w:ascii="宋体" w:hAnsi="宋体" w:cs="宋体"/>
          <w:b/>
        </w:rPr>
      </w:pPr>
      <w:r w:rsidRPr="00496859">
        <w:rPr>
          <w:rFonts w:ascii="宋体" w:hAnsi="宋体"/>
          <w:b/>
        </w:rPr>
        <w:t>3．</w:t>
      </w:r>
      <w:r w:rsidRPr="00496859">
        <w:rPr>
          <w:rFonts w:ascii="宋体" w:hAnsi="宋体" w:cs="宋体"/>
          <w:b/>
        </w:rPr>
        <w:t>阅读下面的文字，完成下列小题。</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国画是以墨色的变化、线条组织和色彩搭配进行绘制的，墨分五色又是国画艺术发展中的一大</w:t>
      </w:r>
      <w:r w:rsidRPr="00496859">
        <w:rPr>
          <w:rFonts w:ascii="楷体" w:eastAsia="楷体" w:hAnsi="楷体" w:cs="楷体"/>
          <w:b/>
          <w:u w:val="single"/>
        </w:rPr>
        <w:t xml:space="preserve">      </w:t>
      </w:r>
      <w:r w:rsidRPr="00496859">
        <w:rPr>
          <w:rFonts w:ascii="楷体" w:eastAsia="楷体" w:hAnsi="楷体" w:cs="楷体"/>
          <w:b/>
        </w:rPr>
        <w:t>。历朝历代画家对于墨色的使用和研究到了</w:t>
      </w:r>
      <w:r w:rsidRPr="00496859">
        <w:rPr>
          <w:rFonts w:ascii="楷体" w:eastAsia="楷体" w:hAnsi="楷体" w:cs="楷体"/>
          <w:b/>
          <w:u w:val="single"/>
        </w:rPr>
        <w:t xml:space="preserve">      </w:t>
      </w:r>
      <w:r w:rsidRPr="00496859">
        <w:rPr>
          <w:rFonts w:ascii="楷体" w:eastAsia="楷体" w:hAnsi="楷体" w:cs="楷体"/>
          <w:b/>
        </w:rPr>
        <w:t>的地步，但描绘出的作品显得单一苍素。若盖上红印效果就非同一般了，有了红印的衬托，就会更加突出主体，墨色的浑厚感和层次感也更趋丰富。</w:t>
      </w:r>
    </w:p>
    <w:p w:rsidR="00496859" w:rsidRPr="00496859" w:rsidP="00FB063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496859">
        <w:rPr>
          <w:rFonts w:ascii="楷体" w:eastAsia="楷体" w:hAnsi="楷体" w:cs="楷体"/>
          <w:b/>
        </w:rPr>
        <w:t>最初，</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u w:val="single"/>
        </w:rPr>
        <w:t>印章的使用只是一种为了构图完整的补救，后来逐渐演变成为画面点睛的作用。</w:t>
      </w:r>
      <w:r w:rsidRPr="00496859">
        <w:rPr>
          <w:rFonts w:ascii="楷体" w:eastAsia="楷体" w:hAnsi="楷体" w:cs="楷体"/>
          <w:b/>
        </w:rPr>
        <w:t>自元代以后，印章在国画中的地位显著提高。由于画家不断地探索，墨色和印章的红色的结合是</w:t>
      </w:r>
      <w:r w:rsidRPr="00496859">
        <w:rPr>
          <w:rFonts w:ascii="楷体" w:eastAsia="楷体" w:hAnsi="楷体" w:cs="楷体"/>
          <w:b/>
          <w:u w:val="single"/>
        </w:rPr>
        <w:t xml:space="preserve">      </w:t>
      </w:r>
      <w:r w:rsidRPr="00496859">
        <w:rPr>
          <w:rFonts w:ascii="楷体" w:eastAsia="楷体" w:hAnsi="楷体" w:cs="楷体"/>
          <w:b/>
        </w:rPr>
        <w:t>的，使之成为国画作品中不可或缺的组成部分，体现了很高的审美价值和社会价值。印章在什么情况下如何运用，要根据具体情况，按照画面的内容和题跋、构图的需要而定，不能</w:t>
      </w:r>
      <w:r w:rsidRPr="00496859">
        <w:rPr>
          <w:rFonts w:ascii="楷体" w:eastAsia="楷体" w:hAnsi="楷体" w:cs="楷体"/>
          <w:b/>
          <w:u w:val="single"/>
        </w:rPr>
        <w:t xml:space="preserve">       </w:t>
      </w:r>
      <w:r w:rsidRPr="00496859">
        <w:rPr>
          <w:rFonts w:ascii="楷体" w:eastAsia="楷体" w:hAnsi="楷体" w:cs="楷体"/>
          <w:b/>
        </w:rPr>
        <w:t>。印章的风格与书画风格应该相吻合或接近，决不可大相径庭，否则，（      ）。</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自古诗、书、画、印一体，印章虽排在尾巴的位置上，但是它的作用却非常大。人们在欣赏名画、书法的时候，也能够欣赏到那一方别具匠心的印章。所以说，印章的好坏不仅影响到作品的内容，也影响到人们的联想和心情。</w:t>
      </w:r>
    </w:p>
    <w:p w:rsidR="00496859" w:rsidRPr="00496859" w:rsidP="00FB0636">
      <w:pPr>
        <w:spacing w:line="360" w:lineRule="auto"/>
        <w:jc w:val="left"/>
        <w:textAlignment w:val="center"/>
        <w:rPr>
          <w:rFonts w:ascii="宋体" w:hAnsi="宋体" w:cs="宋体"/>
          <w:b/>
        </w:rPr>
      </w:pPr>
      <w:r w:rsidRPr="00496859">
        <w:rPr>
          <w:b/>
        </w:rPr>
        <w:t>1．</w:t>
      </w:r>
      <w:r w:rsidRPr="00496859">
        <w:rPr>
          <w:rFonts w:ascii="宋体" w:hAnsi="宋体" w:cs="宋体"/>
          <w:b/>
        </w:rPr>
        <w:t>依次填入文中横线上的词语，全都恰当的一项是</w:t>
      </w:r>
    </w:p>
    <w:p w:rsidR="00496859" w:rsidRPr="00496859" w:rsidP="00FB0636">
      <w:pPr>
        <w:spacing w:line="360" w:lineRule="auto"/>
        <w:jc w:val="left"/>
        <w:textAlignment w:val="center"/>
        <w:rPr>
          <w:rFonts w:ascii="宋体" w:hAnsi="宋体" w:cs="宋体"/>
          <w:b/>
        </w:rPr>
      </w:pPr>
      <w:r w:rsidRPr="00496859">
        <w:rPr>
          <w:b/>
        </w:rPr>
        <w:t>A．</w:t>
      </w:r>
      <w:r w:rsidRPr="00496859">
        <w:rPr>
          <w:rFonts w:ascii="宋体" w:hAnsi="宋体" w:cs="宋体"/>
          <w:b/>
        </w:rPr>
        <w:t>创造   游刃有余   浑然天成   相提并论</w:t>
      </w:r>
    </w:p>
    <w:p w:rsidR="00496859" w:rsidRPr="00496859" w:rsidP="00FB0636">
      <w:pPr>
        <w:spacing w:line="360" w:lineRule="auto"/>
        <w:jc w:val="left"/>
        <w:textAlignment w:val="center"/>
        <w:rPr>
          <w:rFonts w:ascii="宋体" w:hAnsi="宋体" w:cs="宋体"/>
          <w:b/>
        </w:rPr>
      </w:pPr>
      <w:r w:rsidRPr="00496859">
        <w:rPr>
          <w:b/>
        </w:rPr>
        <w:t>B．</w:t>
      </w:r>
      <w:r w:rsidRPr="00496859">
        <w:rPr>
          <w:rFonts w:ascii="宋体" w:hAnsi="宋体" w:cs="宋体"/>
          <w:b/>
        </w:rPr>
        <w:t>创举   炉火纯青   巧夺天工   相提并论</w:t>
      </w:r>
    </w:p>
    <w:p w:rsidR="00496859" w:rsidRPr="00496859" w:rsidP="00FB0636">
      <w:pPr>
        <w:spacing w:line="360" w:lineRule="auto"/>
        <w:jc w:val="left"/>
        <w:textAlignment w:val="center"/>
        <w:rPr>
          <w:rFonts w:ascii="宋体" w:hAnsi="宋体" w:cs="宋体"/>
          <w:b/>
        </w:rPr>
      </w:pPr>
      <w:r w:rsidRPr="00496859">
        <w:rPr>
          <w:b/>
        </w:rPr>
        <w:t>C．</w:t>
      </w:r>
      <w:r w:rsidRPr="00496859">
        <w:rPr>
          <w:rFonts w:ascii="宋体" w:hAnsi="宋体" w:cs="宋体"/>
          <w:b/>
        </w:rPr>
        <w:t>创造   游刃有余   巧夺天工   一概而论</w:t>
      </w:r>
    </w:p>
    <w:p w:rsidR="00496859" w:rsidRPr="00496859" w:rsidP="00FB0636">
      <w:pPr>
        <w:spacing w:line="360" w:lineRule="auto"/>
        <w:jc w:val="left"/>
        <w:textAlignment w:val="center"/>
        <w:rPr>
          <w:rFonts w:ascii="宋体" w:hAnsi="宋体" w:cs="宋体"/>
          <w:b/>
        </w:rPr>
      </w:pPr>
      <w:r w:rsidRPr="00496859">
        <w:rPr>
          <w:b/>
        </w:rPr>
        <w:t>D．</w:t>
      </w:r>
      <w:r w:rsidRPr="00496859">
        <w:rPr>
          <w:rFonts w:ascii="宋体" w:hAnsi="宋体" w:cs="宋体"/>
          <w:b/>
        </w:rPr>
        <w:t>创举   炉火纯青   浑然天成   一概而论</w:t>
      </w:r>
    </w:p>
    <w:p w:rsidR="00496859" w:rsidRPr="00496859" w:rsidP="00FB0636">
      <w:pPr>
        <w:spacing w:line="360" w:lineRule="auto"/>
        <w:jc w:val="left"/>
        <w:textAlignment w:val="center"/>
        <w:rPr>
          <w:rFonts w:ascii="宋体" w:hAnsi="宋体" w:cs="宋体"/>
          <w:b/>
        </w:rPr>
      </w:pPr>
      <w:r w:rsidRPr="00496859">
        <w:rPr>
          <w:b/>
        </w:rPr>
        <w:t>2．</w:t>
      </w:r>
      <w:r w:rsidRPr="00496859">
        <w:rPr>
          <w:rFonts w:ascii="宋体" w:hAnsi="宋体" w:cs="宋体"/>
          <w:b/>
        </w:rPr>
        <w:t>文中画横线的句子有语病，下列修改最恰当的一项是</w:t>
      </w:r>
    </w:p>
    <w:p w:rsidR="00496859" w:rsidRPr="00496859" w:rsidP="00FB0636">
      <w:pPr>
        <w:spacing w:line="360" w:lineRule="auto"/>
        <w:jc w:val="left"/>
        <w:textAlignment w:val="center"/>
        <w:rPr>
          <w:rFonts w:ascii="宋体" w:hAnsi="宋体" w:cs="宋体"/>
          <w:b/>
        </w:rPr>
      </w:pPr>
      <w:r w:rsidRPr="00496859">
        <w:rPr>
          <w:b/>
        </w:rPr>
        <w:t>A．</w:t>
      </w:r>
      <w:r w:rsidRPr="00496859">
        <w:rPr>
          <w:rFonts w:ascii="宋体" w:hAnsi="宋体" w:cs="宋体"/>
          <w:b/>
        </w:rPr>
        <w:t>印章的使用只是一种为了构图完整的补救，后来逐渐具有了画面点睛的作用。</w:t>
      </w:r>
    </w:p>
    <w:p w:rsidR="00496859" w:rsidRPr="00496859" w:rsidP="00FB0636">
      <w:pPr>
        <w:spacing w:line="360" w:lineRule="auto"/>
        <w:jc w:val="left"/>
        <w:textAlignment w:val="center"/>
        <w:rPr>
          <w:rFonts w:ascii="宋体" w:hAnsi="宋体" w:cs="宋体"/>
          <w:b/>
        </w:rPr>
      </w:pPr>
      <w:r w:rsidRPr="00496859">
        <w:rPr>
          <w:b/>
        </w:rPr>
        <w:t>B．</w:t>
      </w:r>
      <w:r w:rsidRPr="00496859">
        <w:rPr>
          <w:rFonts w:ascii="宋体" w:hAnsi="宋体" w:cs="宋体"/>
          <w:b/>
        </w:rPr>
        <w:t>印章的使用只是一种为了构图完整的补救，后来逐渐演变成了画面点睛的作用。</w:t>
      </w:r>
    </w:p>
    <w:p w:rsidR="00496859" w:rsidRPr="00496859" w:rsidP="00FB0636">
      <w:pPr>
        <w:spacing w:line="360" w:lineRule="auto"/>
        <w:jc w:val="left"/>
        <w:textAlignment w:val="center"/>
        <w:rPr>
          <w:rFonts w:ascii="宋体" w:hAnsi="宋体" w:cs="宋体"/>
          <w:b/>
        </w:rPr>
      </w:pPr>
      <w:r w:rsidRPr="00496859">
        <w:rPr>
          <w:b/>
        </w:rPr>
        <w:t>C．</w:t>
      </w:r>
      <w:r w:rsidRPr="00496859">
        <w:rPr>
          <w:rFonts w:ascii="宋体" w:hAnsi="宋体" w:cs="宋体"/>
          <w:b/>
        </w:rPr>
        <w:t>印章的使用只是一种为了构图完整的补救方式，后来逐渐具有了画面点睛的作用。</w:t>
      </w:r>
    </w:p>
    <w:p w:rsidR="00496859" w:rsidRPr="00496859" w:rsidP="00FB0636">
      <w:pPr>
        <w:spacing w:line="360" w:lineRule="auto"/>
        <w:jc w:val="left"/>
        <w:textAlignment w:val="center"/>
        <w:rPr>
          <w:rFonts w:ascii="宋体" w:hAnsi="宋体" w:cs="宋体"/>
          <w:b/>
        </w:rPr>
      </w:pPr>
      <w:r w:rsidRPr="00496859">
        <w:rPr>
          <w:b/>
        </w:rPr>
        <w:t>D．</w:t>
      </w:r>
      <w:r w:rsidRPr="00496859">
        <w:rPr>
          <w:rFonts w:ascii="宋体" w:hAnsi="宋体" w:cs="宋体"/>
          <w:b/>
        </w:rPr>
        <w:t>印章的使用只是一种为了构图完整的补救方式，后来逐渐演变成了画面点睛的作用。</w:t>
      </w:r>
    </w:p>
    <w:p w:rsidR="00496859" w:rsidRPr="00496859" w:rsidP="00FB0636">
      <w:pPr>
        <w:spacing w:line="360" w:lineRule="auto"/>
        <w:jc w:val="left"/>
        <w:textAlignment w:val="center"/>
        <w:rPr>
          <w:rFonts w:ascii="宋体" w:hAnsi="宋体" w:cs="宋体"/>
          <w:b/>
        </w:rPr>
      </w:pPr>
      <w:r w:rsidRPr="00496859">
        <w:rPr>
          <w:b/>
        </w:rPr>
        <w:t>3．</w:t>
      </w:r>
      <w:r w:rsidRPr="00496859">
        <w:rPr>
          <w:rFonts w:ascii="宋体" w:hAnsi="宋体" w:cs="宋体"/>
          <w:b/>
        </w:rPr>
        <w:t>下列填入文中括号内的语句，衔接最恰当的一项是</w:t>
      </w:r>
    </w:p>
    <w:p w:rsidR="00496859" w:rsidRPr="00496859" w:rsidP="00FB0636">
      <w:pPr>
        <w:spacing w:line="360" w:lineRule="auto"/>
        <w:jc w:val="left"/>
        <w:textAlignment w:val="center"/>
        <w:rPr>
          <w:rFonts w:ascii="宋体" w:hAnsi="宋体" w:cs="宋体"/>
          <w:b/>
        </w:rPr>
      </w:pPr>
      <w:r w:rsidRPr="00496859">
        <w:rPr>
          <w:b/>
        </w:rPr>
        <w:t>A．</w:t>
      </w:r>
      <w:r w:rsidRPr="00496859">
        <w:rPr>
          <w:rFonts w:ascii="宋体" w:hAnsi="宋体" w:cs="宋体"/>
          <w:b/>
        </w:rPr>
        <w:t>非但不能促进画面的统一和谐，反而破坏了画面的美</w:t>
      </w:r>
    </w:p>
    <w:p w:rsidR="00496859" w:rsidRPr="00496859" w:rsidP="00FB0636">
      <w:pPr>
        <w:spacing w:line="360" w:lineRule="auto"/>
        <w:jc w:val="left"/>
        <w:textAlignment w:val="center"/>
        <w:rPr>
          <w:rFonts w:ascii="宋体" w:hAnsi="宋体" w:cs="宋体"/>
          <w:b/>
        </w:rPr>
      </w:pPr>
      <w:r w:rsidRPr="00496859">
        <w:rPr>
          <w:b/>
        </w:rPr>
        <w:t>B．</w:t>
      </w:r>
      <w:r w:rsidRPr="00496859">
        <w:rPr>
          <w:rFonts w:ascii="宋体" w:hAnsi="宋体" w:cs="宋体"/>
          <w:b/>
        </w:rPr>
        <w:t>非但不能增加画面的美，而且破坏了画面的统一和谐</w:t>
      </w:r>
    </w:p>
    <w:p w:rsidR="00496859" w:rsidRPr="00496859" w:rsidP="00FB0636">
      <w:pPr>
        <w:spacing w:line="360" w:lineRule="auto"/>
        <w:jc w:val="left"/>
        <w:textAlignment w:val="center"/>
        <w:rPr>
          <w:rFonts w:ascii="宋体" w:hAnsi="宋体" w:cs="宋体"/>
          <w:b/>
        </w:rPr>
      </w:pPr>
      <w:r w:rsidRPr="00496859">
        <w:rPr>
          <w:b/>
        </w:rPr>
        <w:t>C．</w:t>
      </w:r>
      <w:r w:rsidRPr="00496859">
        <w:rPr>
          <w:rFonts w:ascii="宋体" w:hAnsi="宋体" w:cs="宋体"/>
          <w:b/>
        </w:rPr>
        <w:t>非但不能促进画面的统一和谐，而且破坏了画面的美</w:t>
      </w:r>
    </w:p>
    <w:p w:rsidR="00496859" w:rsidRPr="00496859" w:rsidP="00FB0636">
      <w:pPr>
        <w:spacing w:line="360" w:lineRule="auto"/>
        <w:jc w:val="left"/>
        <w:textAlignment w:val="center"/>
        <w:rPr>
          <w:rFonts w:ascii="宋体" w:hAnsi="宋体" w:cs="宋体"/>
          <w:b/>
        </w:rPr>
      </w:pPr>
      <w:r w:rsidRPr="00496859">
        <w:rPr>
          <w:b/>
        </w:rPr>
        <w:t>D．</w:t>
      </w:r>
      <w:r w:rsidRPr="00496859">
        <w:rPr>
          <w:rFonts w:ascii="宋体" w:hAnsi="宋体" w:cs="宋体"/>
          <w:b/>
        </w:rPr>
        <w:t>非但不能增加画面的美，反而破坏了画面的统一和谐</w:t>
      </w:r>
    </w:p>
    <w:p w:rsidR="00496859" w:rsidRPr="00496859" w:rsidP="00FB0636">
      <w:pPr>
        <w:spacing w:line="360" w:lineRule="auto"/>
        <w:jc w:val="left"/>
        <w:textAlignment w:val="center"/>
        <w:rPr>
          <w:rFonts w:ascii="宋体" w:hAnsi="宋体" w:cs="宋体"/>
          <w:b/>
        </w:rPr>
      </w:pPr>
      <w:r w:rsidRPr="00496859">
        <w:rPr>
          <w:rFonts w:ascii="宋体" w:hAnsi="宋体"/>
          <w:b/>
        </w:rPr>
        <w:t>4．</w:t>
      </w:r>
      <w:r w:rsidRPr="00496859">
        <w:rPr>
          <w:rFonts w:ascii="宋体" w:hAnsi="宋体" w:cs="宋体"/>
          <w:b/>
        </w:rPr>
        <w:t>下列诗句全都适合中学生用来自勉的一组是</w:t>
      </w:r>
    </w:p>
    <w:p w:rsidR="00496859" w:rsidRPr="00496859" w:rsidP="00FB0636">
      <w:pPr>
        <w:spacing w:line="360" w:lineRule="auto"/>
        <w:jc w:val="left"/>
        <w:textAlignment w:val="center"/>
        <w:rPr>
          <w:rFonts w:ascii="宋体" w:hAnsi="宋体" w:cs="宋体"/>
          <w:b/>
        </w:rPr>
      </w:pPr>
      <w:r w:rsidRPr="00496859">
        <w:rPr>
          <w:rFonts w:ascii="宋体" w:hAnsi="宋体" w:cs="宋体"/>
          <w:b/>
        </w:rPr>
        <w:t>①眼前直下三千字，胸次全无一点尘</w:t>
      </w:r>
    </w:p>
    <w:p w:rsidR="00496859" w:rsidRPr="00496859" w:rsidP="00FB0636">
      <w:pPr>
        <w:spacing w:line="360" w:lineRule="auto"/>
        <w:jc w:val="left"/>
        <w:textAlignment w:val="center"/>
        <w:rPr>
          <w:rFonts w:ascii="宋体" w:hAnsi="宋体" w:cs="宋体"/>
          <w:b/>
        </w:rPr>
      </w:pPr>
      <w:r w:rsidRPr="00496859">
        <w:rPr>
          <w:rFonts w:ascii="宋体" w:hAnsi="宋体" w:cs="宋体"/>
          <w:b/>
        </w:rPr>
        <w:t>②饱识三千余岁事，已为七十四年人</w:t>
      </w:r>
    </w:p>
    <w:p w:rsidR="00496859" w:rsidRPr="00496859" w:rsidP="00FB0636">
      <w:pPr>
        <w:spacing w:line="360" w:lineRule="auto"/>
        <w:jc w:val="left"/>
        <w:textAlignment w:val="center"/>
        <w:rPr>
          <w:rFonts w:ascii="宋体" w:hAnsi="宋体" w:cs="宋体"/>
          <w:b/>
        </w:rPr>
      </w:pPr>
      <w:r w:rsidRPr="00496859">
        <w:rPr>
          <w:rFonts w:ascii="宋体" w:hAnsi="宋体" w:cs="宋体"/>
          <w:b/>
        </w:rPr>
        <w:t>③田中读书慕尧舜，坐待四海生平年</w:t>
      </w:r>
    </w:p>
    <w:p w:rsidR="00496859" w:rsidRPr="00496859" w:rsidP="00FB0636">
      <w:pPr>
        <w:spacing w:line="360" w:lineRule="auto"/>
        <w:jc w:val="left"/>
        <w:textAlignment w:val="center"/>
        <w:rPr>
          <w:rFonts w:ascii="宋体" w:hAnsi="宋体" w:cs="宋体"/>
          <w:b/>
        </w:rPr>
      </w:pPr>
      <w:r w:rsidRPr="00496859">
        <w:rPr>
          <w:rFonts w:ascii="宋体" w:hAnsi="宋体" w:cs="宋体"/>
          <w:b/>
        </w:rPr>
        <w:t>④古人已用三冬足，年少今开万卷余</w:t>
      </w:r>
    </w:p>
    <w:p w:rsidR="00496859" w:rsidRPr="00496859" w:rsidP="00FB0636">
      <w:pPr>
        <w:tabs>
          <w:tab w:val="left" w:pos="2076"/>
          <w:tab w:val="left" w:pos="4153"/>
          <w:tab w:val="left" w:pos="6229"/>
        </w:tabs>
        <w:spacing w:line="360" w:lineRule="auto"/>
        <w:jc w:val="left"/>
        <w:textAlignment w:val="center"/>
        <w:rPr>
          <w:rFonts w:ascii="宋体" w:hAnsi="宋体" w:cs="宋体"/>
          <w:b/>
        </w:rPr>
      </w:pPr>
      <w:r w:rsidRPr="00496859">
        <w:rPr>
          <w:b/>
        </w:rPr>
        <w:t>A．</w:t>
      </w:r>
      <w:r w:rsidRPr="00496859">
        <w:rPr>
          <w:rFonts w:ascii="宋体" w:hAnsi="宋体" w:cs="宋体"/>
          <w:b/>
        </w:rPr>
        <w:t>①③</w:t>
      </w:r>
      <w:r w:rsidRPr="00496859">
        <w:rPr>
          <w:b/>
        </w:rPr>
        <w:tab/>
        <w:t>B．</w:t>
      </w:r>
      <w:r w:rsidRPr="00496859">
        <w:rPr>
          <w:rFonts w:ascii="宋体" w:hAnsi="宋体" w:cs="宋体"/>
          <w:b/>
        </w:rPr>
        <w:t>①④</w:t>
      </w:r>
      <w:r w:rsidRPr="00496859">
        <w:rPr>
          <w:b/>
        </w:rPr>
        <w:tab/>
        <w:t>C．</w:t>
      </w:r>
      <w:r w:rsidRPr="00496859">
        <w:rPr>
          <w:rFonts w:ascii="宋体" w:hAnsi="宋体" w:cs="宋体"/>
          <w:b/>
        </w:rPr>
        <w:t>②③</w:t>
      </w:r>
      <w:r w:rsidRPr="00496859">
        <w:rPr>
          <w:b/>
        </w:rPr>
        <w:tab/>
        <w:t>D．</w:t>
      </w:r>
      <w:r w:rsidRPr="00496859">
        <w:rPr>
          <w:rFonts w:ascii="宋体" w:hAnsi="宋体" w:cs="宋体"/>
          <w:b/>
        </w:rPr>
        <w:t>②④</w:t>
      </w:r>
    </w:p>
    <w:p w:rsidR="00496859" w:rsidRPr="00496859" w:rsidP="00496859">
      <w:pPr>
        <w:jc w:val="left"/>
        <w:rPr>
          <w:rFonts w:ascii="宋体" w:hAnsi="宋体"/>
          <w:b/>
        </w:rPr>
      </w:pPr>
    </w:p>
    <w:p w:rsidR="00496859" w:rsidRPr="00496859" w:rsidP="00FB0636">
      <w:pPr>
        <w:spacing w:line="360" w:lineRule="auto"/>
        <w:jc w:val="left"/>
        <w:textAlignment w:val="center"/>
        <w:rPr>
          <w:rFonts w:ascii="宋体" w:hAnsi="宋体" w:cs="宋体"/>
          <w:b/>
        </w:rPr>
      </w:pPr>
      <w:r w:rsidRPr="00496859">
        <w:rPr>
          <w:rFonts w:ascii="宋体" w:hAnsi="宋体"/>
          <w:b/>
        </w:rPr>
        <w:t>5．</w:t>
      </w:r>
      <w:r w:rsidRPr="00496859">
        <w:rPr>
          <w:rFonts w:ascii="宋体" w:hAnsi="宋体" w:cs="宋体"/>
          <w:b/>
        </w:rPr>
        <w:t>阅读下面两首诗，完成下面小题。</w:t>
      </w:r>
    </w:p>
    <w:p w:rsidR="00496859" w:rsidRPr="00496859" w:rsidP="00FB0636">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96859">
        <w:rPr>
          <w:rFonts w:ascii="楷体" w:eastAsia="楷体" w:hAnsi="楷体" w:cs="楷体"/>
          <w:b/>
        </w:rPr>
        <w:t>江行赠雁①</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欧阳修</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云间征雁水间栖，缯缴②方多羽翼微。</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岁晚江湖同是客，莫辞伴我更南飞。</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归雁</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杜甫</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春来万时③客，乱定几年归？</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肠断江城雁，高高向北飞。</w:t>
      </w:r>
    </w:p>
    <w:p w:rsidR="00496859" w:rsidRPr="00496859" w:rsidP="00FB0636">
      <w:pPr>
        <w:spacing w:line="360" w:lineRule="auto"/>
        <w:jc w:val="left"/>
        <w:textAlignment w:val="center"/>
        <w:rPr>
          <w:rFonts w:ascii="宋体" w:hAnsi="宋体" w:cs="宋体"/>
          <w:b/>
        </w:rPr>
      </w:pPr>
      <w:r w:rsidRPr="00496859">
        <w:rPr>
          <w:rFonts w:ascii="宋体" w:hAnsi="宋体" w:cs="宋体"/>
          <w:b/>
        </w:rPr>
        <w:t>（注）①此诗写于欧阳修被贬谪下夷陵的路上。②缯缴（</w:t>
      </w:r>
      <w:r w:rsidRPr="00496859">
        <w:rPr>
          <w:rFonts w:eastAsia="Times New Roman"/>
          <w:b/>
        </w:rPr>
        <w:t>zēng  zhuó</w:t>
      </w:r>
      <w:r w:rsidRPr="00496859">
        <w:rPr>
          <w:rFonts w:ascii="宋体" w:hAnsi="宋体" w:cs="宋体"/>
          <w:b/>
        </w:rPr>
        <w:t>）：猎取飞鸟的射具。③万时：长期</w:t>
      </w:r>
    </w:p>
    <w:p w:rsidR="00496859" w:rsidRPr="00496859" w:rsidP="00FB0636">
      <w:pPr>
        <w:spacing w:line="360" w:lineRule="auto"/>
        <w:jc w:val="left"/>
        <w:textAlignment w:val="center"/>
        <w:rPr>
          <w:rFonts w:ascii="宋体" w:hAnsi="宋体" w:cs="宋体"/>
          <w:b/>
        </w:rPr>
      </w:pPr>
      <w:r w:rsidRPr="00496859">
        <w:rPr>
          <w:b/>
        </w:rPr>
        <w:t>1．</w:t>
      </w:r>
      <w:r w:rsidRPr="00496859">
        <w:rPr>
          <w:rFonts w:ascii="宋体" w:hAnsi="宋体" w:cs="宋体"/>
          <w:b/>
        </w:rPr>
        <w:t>借雁这个意象，两首诗所表达的思想情感有何相同和不同之处？请作简要分析。</w:t>
      </w:r>
    </w:p>
    <w:p w:rsidR="00496859" w:rsidRPr="00496859" w:rsidP="00FB0636">
      <w:pPr>
        <w:spacing w:line="360" w:lineRule="auto"/>
        <w:jc w:val="left"/>
        <w:textAlignment w:val="center"/>
        <w:rPr>
          <w:rFonts w:ascii="宋体" w:hAnsi="宋体" w:cs="宋体"/>
          <w:b/>
        </w:rPr>
      </w:pPr>
      <w:r w:rsidRPr="00496859">
        <w:rPr>
          <w:b/>
        </w:rPr>
        <w:t>2．</w:t>
      </w:r>
      <w:r w:rsidRPr="00496859">
        <w:rPr>
          <w:rFonts w:ascii="宋体" w:hAnsi="宋体" w:cs="宋体"/>
          <w:b/>
        </w:rPr>
        <w:t>两诗都写到了雁，但写法有别。请结合两诗内容对此作简要分析。</w:t>
      </w:r>
    </w:p>
    <w:p w:rsidR="00496859" w:rsidRPr="00496859" w:rsidP="00496859">
      <w:pPr>
        <w:jc w:val="left"/>
        <w:rPr>
          <w:rFonts w:ascii="宋体" w:hAnsi="宋体"/>
          <w:b/>
        </w:rPr>
      </w:pPr>
    </w:p>
    <w:p w:rsidR="00496859" w:rsidRPr="00496859" w:rsidP="00FB0636">
      <w:pPr>
        <w:spacing w:line="360" w:lineRule="auto"/>
        <w:jc w:val="left"/>
        <w:textAlignment w:val="center"/>
        <w:rPr>
          <w:rFonts w:ascii="宋体" w:hAnsi="宋体" w:cs="宋体"/>
          <w:b/>
        </w:rPr>
      </w:pPr>
      <w:r w:rsidRPr="00496859">
        <w:rPr>
          <w:rFonts w:ascii="宋体" w:hAnsi="宋体"/>
          <w:b/>
        </w:rPr>
        <w:t>6．</w:t>
      </w:r>
      <w:r w:rsidRPr="00496859">
        <w:rPr>
          <w:rFonts w:ascii="宋体" w:hAnsi="宋体" w:cs="宋体"/>
          <w:b/>
        </w:rPr>
        <w:t>补写出下列名句名篇中的空缺部分。</w:t>
      </w:r>
    </w:p>
    <w:p w:rsidR="00496859" w:rsidRPr="00496859" w:rsidP="00FB0636">
      <w:pPr>
        <w:spacing w:line="360" w:lineRule="auto"/>
        <w:jc w:val="left"/>
        <w:textAlignment w:val="center"/>
        <w:rPr>
          <w:rFonts w:ascii="宋体" w:hAnsi="宋体" w:cs="宋体"/>
          <w:b/>
        </w:rPr>
      </w:pPr>
      <w:r w:rsidRPr="00496859">
        <w:rPr>
          <w:rFonts w:ascii="宋体" w:hAnsi="宋体" w:cs="宋体"/>
          <w:b/>
        </w:rPr>
        <w:t>(1)</w:t>
      </w:r>
      <w:r w:rsidRPr="00496859">
        <w:rPr>
          <w:b/>
        </w:rPr>
        <w:t>_____________</w:t>
      </w:r>
      <w:r w:rsidRPr="00496859">
        <w:rPr>
          <w:rFonts w:ascii="宋体" w:hAnsi="宋体" w:cs="宋体"/>
          <w:b/>
        </w:rPr>
        <w:t>，以望复关。不见复关，泣涕涟涟。</w:t>
      </w:r>
    </w:p>
    <w:p w:rsidR="00496859" w:rsidRPr="00496859" w:rsidP="00FB0636">
      <w:pPr>
        <w:spacing w:line="360" w:lineRule="auto"/>
        <w:jc w:val="left"/>
        <w:textAlignment w:val="center"/>
        <w:rPr>
          <w:rFonts w:ascii="宋体" w:hAnsi="宋体" w:cs="宋体"/>
          <w:b/>
        </w:rPr>
      </w:pPr>
      <w:r w:rsidRPr="00496859">
        <w:rPr>
          <w:rFonts w:ascii="宋体" w:hAnsi="宋体" w:cs="宋体"/>
          <w:b/>
        </w:rPr>
        <w:t>(2)不过数仞而下，</w:t>
      </w:r>
      <w:r w:rsidRPr="00496859">
        <w:rPr>
          <w:b/>
        </w:rPr>
        <w:t>_____________</w:t>
      </w:r>
      <w:r w:rsidRPr="00496859">
        <w:rPr>
          <w:rFonts w:ascii="宋体" w:hAnsi="宋体" w:cs="宋体"/>
          <w:b/>
        </w:rPr>
        <w:t>，此亦飞之至也。</w:t>
      </w:r>
    </w:p>
    <w:p w:rsidR="00496859" w:rsidRPr="00496859" w:rsidP="00FB0636">
      <w:pPr>
        <w:spacing w:line="360" w:lineRule="auto"/>
        <w:jc w:val="left"/>
        <w:textAlignment w:val="center"/>
        <w:rPr>
          <w:rFonts w:ascii="宋体" w:hAnsi="宋体" w:cs="宋体"/>
          <w:b/>
        </w:rPr>
      </w:pPr>
      <w:r w:rsidRPr="00496859">
        <w:rPr>
          <w:rFonts w:ascii="宋体" w:hAnsi="宋体" w:cs="宋体"/>
          <w:b/>
        </w:rPr>
        <w:t>(3)诚意开张圣听，以光先帝遗德，</w:t>
      </w:r>
      <w:r w:rsidRPr="00496859">
        <w:rPr>
          <w:b/>
        </w:rPr>
        <w:t>___________</w:t>
      </w:r>
      <w:r w:rsidRPr="00496859">
        <w:rPr>
          <w:rFonts w:ascii="宋体" w:hAnsi="宋体" w:cs="宋体"/>
          <w:b/>
        </w:rPr>
        <w:t>。</w:t>
      </w:r>
    </w:p>
    <w:p w:rsidR="00496859" w:rsidRPr="00496859" w:rsidP="00FB0636">
      <w:pPr>
        <w:spacing w:line="360" w:lineRule="auto"/>
        <w:jc w:val="left"/>
        <w:textAlignment w:val="center"/>
        <w:rPr>
          <w:rFonts w:ascii="宋体" w:hAnsi="宋体" w:cs="宋体"/>
          <w:b/>
        </w:rPr>
      </w:pPr>
      <w:r w:rsidRPr="00496859">
        <w:rPr>
          <w:rFonts w:ascii="宋体" w:hAnsi="宋体" w:cs="宋体"/>
          <w:b/>
        </w:rPr>
        <w:t>(4)</w:t>
      </w:r>
      <w:r w:rsidRPr="00496859">
        <w:rPr>
          <w:b/>
        </w:rPr>
        <w:t>_______________</w:t>
      </w:r>
      <w:r w:rsidRPr="00496859">
        <w:rPr>
          <w:rFonts w:ascii="宋体" w:hAnsi="宋体" w:cs="宋体"/>
          <w:b/>
        </w:rPr>
        <w:t>，初为《霓裳》后《绿腰》。</w:t>
      </w:r>
    </w:p>
    <w:p w:rsidR="00496859" w:rsidRPr="00496859" w:rsidP="00FB0636">
      <w:pPr>
        <w:spacing w:line="360" w:lineRule="auto"/>
        <w:jc w:val="left"/>
        <w:textAlignment w:val="center"/>
        <w:rPr>
          <w:rFonts w:ascii="宋体" w:hAnsi="宋体" w:cs="宋体"/>
          <w:b/>
        </w:rPr>
      </w:pPr>
      <w:r w:rsidRPr="00496859">
        <w:rPr>
          <w:rFonts w:ascii="宋体" w:hAnsi="宋体" w:cs="宋体"/>
          <w:b/>
        </w:rPr>
        <w:t>(5)</w:t>
      </w:r>
      <w:r w:rsidRPr="00496859">
        <w:rPr>
          <w:b/>
        </w:rPr>
        <w:t>_____________</w:t>
      </w:r>
      <w:r w:rsidRPr="00496859">
        <w:rPr>
          <w:rFonts w:ascii="宋体" w:hAnsi="宋体" w:cs="宋体"/>
          <w:b/>
        </w:rPr>
        <w:t>，燕然未勒归无计。</w:t>
      </w:r>
    </w:p>
    <w:p w:rsidR="00496859" w:rsidRPr="00496859" w:rsidP="00FB0636">
      <w:pPr>
        <w:spacing w:line="360" w:lineRule="auto"/>
        <w:jc w:val="left"/>
        <w:textAlignment w:val="center"/>
        <w:rPr>
          <w:rFonts w:ascii="宋体" w:hAnsi="宋体" w:cs="宋体"/>
          <w:b/>
        </w:rPr>
      </w:pPr>
      <w:r w:rsidRPr="00496859">
        <w:rPr>
          <w:rFonts w:ascii="宋体" w:hAnsi="宋体" w:cs="宋体"/>
          <w:b/>
        </w:rPr>
        <w:t>(6)西望夏口，东望武昌，</w:t>
      </w:r>
      <w:r w:rsidRPr="00496859">
        <w:rPr>
          <w:b/>
        </w:rPr>
        <w:t>____________</w:t>
      </w:r>
      <w:r w:rsidRPr="00496859">
        <w:rPr>
          <w:rFonts w:ascii="宋体" w:hAnsi="宋体" w:cs="宋体"/>
          <w:b/>
        </w:rPr>
        <w:t>，郁乎苍苍。</w:t>
      </w:r>
    </w:p>
    <w:p w:rsidR="00496859" w:rsidRPr="00496859" w:rsidP="00FB0636">
      <w:pPr>
        <w:spacing w:line="360" w:lineRule="auto"/>
        <w:jc w:val="left"/>
        <w:textAlignment w:val="center"/>
        <w:rPr>
          <w:rFonts w:ascii="宋体" w:hAnsi="宋体" w:cs="宋体"/>
          <w:b/>
        </w:rPr>
      </w:pPr>
      <w:r w:rsidRPr="00496859">
        <w:rPr>
          <w:rFonts w:ascii="宋体" w:hAnsi="宋体" w:cs="宋体"/>
          <w:b/>
        </w:rPr>
        <w:t>(7)</w:t>
      </w:r>
      <w:r w:rsidRPr="00496859">
        <w:rPr>
          <w:b/>
        </w:rPr>
        <w:t>_____________</w:t>
      </w:r>
      <w:r w:rsidRPr="00496859">
        <w:rPr>
          <w:rFonts w:ascii="宋体" w:hAnsi="宋体" w:cs="宋体"/>
          <w:b/>
        </w:rPr>
        <w:t>，譬如北辰，居其所所而众星共之。</w:t>
      </w:r>
    </w:p>
    <w:p w:rsidR="00496859" w:rsidRPr="00496859" w:rsidP="00FB0636">
      <w:pPr>
        <w:spacing w:line="360" w:lineRule="auto"/>
        <w:jc w:val="left"/>
        <w:textAlignment w:val="center"/>
        <w:rPr>
          <w:rFonts w:ascii="宋体" w:hAnsi="宋体" w:cs="宋体"/>
          <w:b/>
          <w:u w:val="single"/>
        </w:rPr>
      </w:pPr>
      <w:r w:rsidRPr="00496859">
        <w:rPr>
          <w:rFonts w:ascii="宋体" w:hAnsi="宋体" w:cs="宋体"/>
          <w:b/>
        </w:rPr>
        <w:t>(8)一万年太久，</w:t>
      </w:r>
      <w:r w:rsidRPr="00496859">
        <w:rPr>
          <w:b/>
        </w:rPr>
        <w:t>___________</w:t>
      </w:r>
      <w:r w:rsidRPr="00496859">
        <w:rPr>
          <w:rFonts w:ascii="宋体" w:hAnsi="宋体" w:cs="宋体"/>
          <w:b/>
          <w:u w:val="single"/>
        </w:rPr>
        <w:t>。</w:t>
      </w:r>
    </w:p>
    <w:p w:rsidR="00496859" w:rsidRPr="00496859" w:rsidP="00496859">
      <w:pPr>
        <w:jc w:val="left"/>
        <w:rPr>
          <w:rFonts w:ascii="宋体" w:hAnsi="宋体"/>
          <w:b/>
        </w:rPr>
      </w:pPr>
    </w:p>
    <w:p w:rsidR="00496859" w:rsidRPr="00496859" w:rsidP="00FB0636">
      <w:pPr>
        <w:spacing w:line="360" w:lineRule="auto"/>
        <w:jc w:val="left"/>
        <w:textAlignment w:val="center"/>
        <w:rPr>
          <w:rFonts w:ascii="宋体" w:hAnsi="宋体" w:cs="宋体"/>
          <w:b/>
        </w:rPr>
      </w:pPr>
      <w:r w:rsidRPr="00496859">
        <w:rPr>
          <w:rFonts w:ascii="宋体" w:hAnsi="宋体"/>
          <w:b/>
        </w:rPr>
        <w:t>7．</w:t>
      </w:r>
      <w:r w:rsidRPr="00496859">
        <w:rPr>
          <w:rFonts w:ascii="宋体" w:hAnsi="宋体" w:cs="宋体"/>
          <w:b/>
        </w:rPr>
        <w:t>阅读下文，完成下面小题。</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小中见大，盆景与山水画相通</w:t>
      </w:r>
    </w:p>
    <w:p w:rsidR="00496859" w:rsidRPr="00496859" w:rsidP="00FB0636">
      <w:pPr>
        <w:spacing w:line="360" w:lineRule="auto"/>
        <w:jc w:val="left"/>
        <w:textAlignment w:val="center"/>
        <w:rPr>
          <w:rFonts w:ascii="楷体" w:eastAsia="楷体" w:hAnsi="楷体" w:cs="楷体"/>
          <w:b/>
        </w:rPr>
      </w:pPr>
      <w:r w:rsidRPr="00496859">
        <w:rPr>
          <w:rFonts w:ascii="楷体" w:eastAsia="楷体" w:hAnsi="楷体" w:cs="楷体"/>
          <w:b/>
        </w:rPr>
        <w:t>王世襄</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①盆景原为我国特有的一种园林艺术，有悠久的历史。它在发展过程中，成为庭院布置、室内陈设的一个重要的构成部分，具有鲜明的民族特色和优美的造型风格。经过文化交流，盆景对邻近国家也产生影响，并成为东方园艺的一个象征。</w:t>
      </w:r>
    </w:p>
    <w:p w:rsidR="00496859" w:rsidRPr="00496859" w:rsidP="00FB063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②关于盆景的历史，是一个值得考证和探讨的问题，随着考古材料的不断发现，今后一定能逐渐把这个问题搞清楚。不过用推理来判断，应当先有盆栽后有盆景；盆景是当盆栽不能满足需要时，才进一步发展起来的。它们的区别是：盆栽只是把植物栽种入盆。盆景则着重在“景”，一件佳品必须是大自然美妙景色的缩影，而且更集中，更典型，能小中见大，可以身入其境，神游其间，故不是一览无遗，而是趣味隽永。因此盆景显然是盆栽的提高和升华。说到这里，必须指出，日本人把盆景称为“盆栽”，这是非常不恰当的，只能说明他们对盆景艺术的真谛还缺乏认识。</w:t>
      </w:r>
    </w:p>
    <w:p w:rsidR="00496859" w:rsidRPr="00496859" w:rsidP="00FB0636">
      <w:pPr>
        <w:spacing w:line="360" w:lineRule="auto"/>
        <w:ind w:firstLine="420"/>
        <w:jc w:val="left"/>
        <w:textAlignment w:val="center"/>
        <w:rPr>
          <w:rFonts w:ascii="楷体" w:eastAsia="楷体" w:hAnsi="楷体" w:cs="楷体"/>
          <w:b/>
          <w:u w:val="single"/>
        </w:rPr>
      </w:pPr>
      <w:r w:rsidRPr="00496859">
        <w:rPr>
          <w:rFonts w:ascii="楷体" w:eastAsia="楷体" w:hAnsi="楷体" w:cs="楷体"/>
          <w:b/>
        </w:rPr>
        <w:t>③今天常见的盆景大体上可以分为两类：（一）山水盆景，（二）树木盆景。它们和山水画一样都是大自然的缩影，因此盆景和绘画从来都是相通的。</w:t>
      </w:r>
      <w:r w:rsidRPr="00496859">
        <w:rPr>
          <w:rFonts w:ascii="楷体" w:eastAsia="楷体" w:hAnsi="楷体" w:cs="楷体"/>
          <w:b/>
          <w:u w:val="single"/>
        </w:rPr>
        <w:t>古代许多有关山水画的理论，不仅可以帮助我们去欣赏盆景，也可以辅导我们去制作培育盆景。</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④元饶自然《绘宗十二忌》把“山无气脉”、“水无源流”列为两忌。他主张作画“应先定一山为主，从主山分布起伏，余皆气脉相连，形势映带。”在山水盆景选用石材时，同样应先定主山，然后再经营位置周围的峰峦岩石，使彼此气脉相连，顾盼有情。至于山泉溪涧，只要位山得法，自然来源去流，转折皆活，使人仿佛可循流揽胜，直至山外的浅濑平沙。</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⑤画山水有“三远”之说，即“高远、深远、平远”，具体的解释，几家还略有出入。不过概括起来，不外乎指出画山水要把高度、深度和远度画出来。制作一件山水盆景如同时能把这三远表现出来，自然是上品，即使不能，也不妨着重表现其中的一远或两远。有这样的立意，自然要比漫无章法的任意堆砌要高明得多。</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⑥树木盆景要求能用狭土浅壤培育出苍古矫健，姿态动人的老树来，树种以松柏为上。恰好宋韩拙《山水纯全集》对松柏有生动的描写，如译成语体文，大意是：“有的挺身高耸到上面又向四方迸枝，有的几经曲折，又俯又仰，有的像在躬身作揖，有的像醉鬼在狂舞，有的像披头散发，手中拿着宝剑，这些都是松树的姿态。又有的像受惊发怒的蛟龙，有的像腾空伏地的龙虎。它们似乎狂怪但又很潇洒，似乎高傲却又躬着身子。有的从山坡一侧倒着立起，却又弯下去喝涧中的水，有的从峻岭上倒挂下来，却又转身翘起，这些都是松树的仪表。”对古柏的形态他又说：“树皮宜扭转，树疤多旋纹，枝多叶却少，老节要透空，势若蛟龙，身去又弯回，尽荡逸纵横之态。”这些描写对登山涉野去挖掘什么样的老树桩，选用何等样的盆盎栽种并如何栽种，枝干的去流，树根的搜提，直至细枝的修剪盘扎，都有一定的指导意义。</w:t>
      </w:r>
    </w:p>
    <w:p w:rsidR="00496859" w:rsidRPr="00496859" w:rsidP="00FB0636">
      <w:pPr>
        <w:spacing w:line="360" w:lineRule="auto"/>
        <w:ind w:firstLine="420"/>
        <w:jc w:val="left"/>
        <w:textAlignment w:val="center"/>
        <w:rPr>
          <w:rFonts w:ascii="楷体" w:eastAsia="楷体" w:hAnsi="楷体" w:cs="楷体"/>
          <w:b/>
        </w:rPr>
      </w:pPr>
      <w:r w:rsidRPr="00496859">
        <w:rPr>
          <w:rFonts w:ascii="楷体" w:eastAsia="楷体" w:hAnsi="楷体" w:cs="楷体"/>
          <w:b/>
        </w:rPr>
        <w:t>⑦盆景和绘画从来都是相通的。如果说一位画家是用笔墨颜色在纸娟上重视自然，并在更高的高度上概括自然的话，那么一位园艺家是用更接近真实但是具体而微的材料在盆盎中重现自然和概括自然。园艺家和画家一样必须付出辛勤的劳动。这劳动不仅是去观察、认识、重现和概括自然，外加上还有选掘、栽种、灌溉、剪扎、培育等一系列的繁重劳动。如果我们遇见一件好盆景，能使观赏者留恋片刻，于此稍得佳趣，我们不应当忘记制作培育者说付出得大量劳动。</w:t>
      </w:r>
    </w:p>
    <w:p w:rsidR="00496859" w:rsidRPr="00496859" w:rsidP="00FB0636">
      <w:pPr>
        <w:spacing w:line="360" w:lineRule="auto"/>
        <w:jc w:val="left"/>
        <w:textAlignment w:val="center"/>
        <w:rPr>
          <w:rFonts w:ascii="宋体" w:hAnsi="宋体" w:cs="宋体"/>
          <w:b/>
        </w:rPr>
      </w:pPr>
      <w:r w:rsidRPr="00496859">
        <w:rPr>
          <w:b/>
        </w:rPr>
        <w:t>1．</w:t>
      </w:r>
      <w:r w:rsidRPr="00496859">
        <w:rPr>
          <w:rFonts w:ascii="宋体" w:hAnsi="宋体" w:cs="宋体"/>
          <w:b/>
        </w:rPr>
        <w:t>第②段中作者认为“盆景显然是盆栽的提高和升华”的理由是</w:t>
      </w:r>
      <w:r w:rsidRPr="00496859">
        <w:rPr>
          <w:b/>
        </w:rPr>
        <w:t>________________</w:t>
      </w:r>
    </w:p>
    <w:p w:rsidR="00496859" w:rsidRPr="00496859" w:rsidP="00FB0636">
      <w:pPr>
        <w:spacing w:line="360" w:lineRule="auto"/>
        <w:jc w:val="left"/>
        <w:textAlignment w:val="center"/>
        <w:rPr>
          <w:rFonts w:ascii="宋体" w:hAnsi="宋体" w:cs="宋体"/>
          <w:b/>
        </w:rPr>
      </w:pPr>
      <w:r w:rsidRPr="00496859">
        <w:rPr>
          <w:b/>
        </w:rPr>
        <w:t>2．</w:t>
      </w:r>
      <w:r w:rsidRPr="00496859">
        <w:rPr>
          <w:rFonts w:ascii="宋体" w:hAnsi="宋体" w:cs="宋体"/>
          <w:b/>
        </w:rPr>
        <w:t>下列对第③段中画线句在文中的作用分析错误的一项是</w:t>
      </w:r>
      <w:r w:rsidRPr="00496859">
        <w:rPr>
          <w:rFonts w:ascii="宋体" w:hAnsi="宋体" w:cs="宋体"/>
          <w:b/>
          <w:u w:val="single"/>
        </w:rPr>
        <w:t xml:space="preserve">          </w:t>
      </w:r>
      <w:r w:rsidRPr="00496859">
        <w:rPr>
          <w:rFonts w:ascii="宋体" w:hAnsi="宋体" w:cs="宋体"/>
          <w:b/>
        </w:rPr>
        <w:t xml:space="preserve">  </w:t>
      </w:r>
      <w:r w:rsidRPr="00496859">
        <w:rPr>
          <w:rFonts w:ascii="宋体" w:hAnsi="宋体" w:cs="宋体"/>
          <w:b/>
        </w:rPr>
        <w:br/>
      </w:r>
      <w:r w:rsidRPr="00496859">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https://d.book118.com/538120001012006032</w:t>
        </w:r>
      </w:hyperlink>
    </w:p>
    <w:p w:rsidR="00496859" w:rsidRPr="00496859" w:rsidP="00FB0636">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80C8C"/>
    <w:rsid w:val="00496859"/>
    <w:rsid w:val="00622F25"/>
    <w:rsid w:val="006B2EBA"/>
    <w:rsid w:val="00850032"/>
    <w:rsid w:val="008D2EAE"/>
    <w:rsid w:val="008F1F6E"/>
    <w:rsid w:val="00911EF2"/>
    <w:rsid w:val="00A12C77"/>
    <w:rsid w:val="00C57401"/>
    <w:rsid w:val="00D26942"/>
    <w:rsid w:val="00FA2C2C"/>
    <w:rsid w:val="00FB0636"/>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38120001012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4365</Words>
  <Characters>24882</Characters>
  <Application>Microsoft Office Word</Application>
  <DocSecurity>0</DocSecurity>
  <Lines>207</Lines>
  <Paragraphs>58</Paragraphs>
  <ScaleCrop>false</ScaleCrop>
  <Company>zxxk.com</Company>
  <LinksUpToDate>false</LinksUpToDate>
  <CharactersWithSpaces>29189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2022-07-08T06:25:00Z</dcterms:created>
  <dcterms:modified xsi:type="dcterms:W3CDTF">2023-05-16T22:58:00Z</dcterms:modified>
</cp:coreProperties>
</file>