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/>
    <w:p w:rsidR="00A77B3E"/>
    <w:p w:rsidR="00A77B3E">
      <w:pPr>
        <w:jc w:val="left"/>
        <w:rPr>
          <w:b w:val="0"/>
        </w:rPr>
      </w:pPr>
      <w:r>
        <w:rPr>
          <w:b/>
        </w:rPr>
        <w:t>一、解答题</w:t>
      </w:r>
    </w:p>
    <w:p w:rsidR="00F24E2A">
      <w:pPr>
        <w:pStyle w:val="a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1．</w:t>
      </w:r>
      <w:r w:rsidRPr="00F24E2A">
        <w:rPr>
          <w:rFonts w:ascii="Calibri" w:eastAsia="宋体" w:hAnsi="Calibri" w:cs="Times New Roman"/>
          <w:b w:val="0"/>
          <w:sz w:val="21"/>
        </w:rPr>
        <w:t>小李坚持跑步锻炼身体，他以30分钟为基准，将连续七天的跑步时间（单位：分钟）记录如下：10，-8，12，-6，11，14，-3（超过30分钟的部分记为“</w:t>
      </w:r>
      <w:r>
        <w:rPr>
          <w:b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b2e13425c1546748a9bbaef1a6d5d21" style="width:10.75pt;height:10.75pt" o:oleicon="f" o:ole="" o:preferrelative="t" stroked="f">
            <v:imagedata r:id="rId4" o:title="eqId2b2e13425c1546748a9bbaef1a6d5d21"/>
          </v:shape>
          <o:OLEObject Type="Embed" ProgID="Equation.DSMT4" ShapeID="_x0000_i1025" DrawAspect="Content" ObjectID="_1675184508" r:id="rId5"/>
        </w:object>
      </w:r>
      <w:r w:rsidRPr="00F24E2A">
        <w:rPr>
          <w:rFonts w:ascii="Calibri" w:eastAsia="宋体" w:hAnsi="Calibri" w:cs="Times New Roman"/>
          <w:b w:val="0"/>
          <w:sz w:val="21"/>
        </w:rPr>
        <w:t>”，不足30分钟的部分记为“</w:t>
      </w:r>
      <w:r>
        <w:rPr>
          <w:b/>
          <w:sz w:val="24"/>
        </w:rPr>
        <w:object>
          <v:shape id="_x0000_i1026" type="#_x0000_t75" alt="eqIdbe6985b2abad43e4aa83053ed3a4c7ca" style="width:10pt;height:8pt" o:oleicon="f" o:ole="" o:preferrelative="t" stroked="f">
            <v:imagedata r:id="rId6" o:title="eqIdbe6985b2abad43e4aa83053ed3a4c7ca"/>
          </v:shape>
          <o:OLEObject Type="Embed" ProgID="Equation.DSMT4" ShapeID="_x0000_i1026" DrawAspect="Content" ObjectID="_1675184509" r:id="rId7"/>
        </w:object>
      </w:r>
      <w:r w:rsidRPr="00F24E2A">
        <w:rPr>
          <w:rFonts w:ascii="Calibri" w:eastAsia="宋体" w:hAnsi="Calibri" w:cs="Times New Roman"/>
          <w:b w:val="0"/>
          <w:sz w:val="21"/>
        </w:rPr>
        <w:t>”）</w:t>
      </w:r>
    </w:p>
    <w:p w:rsidR="00F24E2A">
      <w:pPr>
        <w:pStyle w:val="a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（1）小李跑步时间最长的一天比最短的一天多跑几分钟？</w:t>
      </w:r>
    </w:p>
    <w:p w:rsidR="00F24E2A">
      <w:pPr>
        <w:pStyle w:val="a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（2）若小李跑步的平均速度为每分钟0.1千米，请你计算这七天他共跑了多少千米？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（1）22分钟；（2）24千米．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(1)时间差=标准差的最大值-标准差的最小值；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(2)先计算出一周的总运动时间，利用路程，速度，时间的关系计算即可.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sz w:val="24"/>
        </w:rPr>
        <w:object>
          <v:shape id="_x0000_i1027" type="#_x0000_t75" alt="eqId9833a09188d24a528b7bbf684e3301dd" style="width:69.75pt;height:20.25pt" o:oleicon="f" o:ole="" o:preferrelative="t" stroked="f">
            <v:imagedata r:id="rId8" o:title="eqId9833a09188d24a528b7bbf684e3301dd"/>
          </v:shape>
          <o:OLEObject Type="Embed" ProgID="Equation.DSMT4" ShapeID="_x0000_i1027" DrawAspect="Content" ObjectID="_1675184510" r:id="rId9"/>
        </w:object>
      </w:r>
      <w:r w:rsidRPr="00F24E2A">
        <w:rPr>
          <w:rFonts w:ascii="Calibri" w:eastAsia="宋体" w:hAnsi="Calibri" w:cs="Times New Roman"/>
          <w:b w:val="0"/>
          <w:sz w:val="21"/>
        </w:rPr>
        <w:t>（分钟）．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故小李跑步时间最长的一天比最短的一天多跑22分钟．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sz w:val="24"/>
        </w:rPr>
        <w:object>
          <v:shape id="_x0000_i1028" type="#_x0000_t75" alt="eqIdf0cee89708964c5092e6153bf61bcb60" style="width:201.75pt;height:20.25pt" o:oleicon="f" o:ole="" o:preferrelative="t" stroked="f">
            <v:imagedata r:id="rId10" o:title="eqIdf0cee89708964c5092e6153bf61bcb60"/>
          </v:shape>
          <o:OLEObject Type="Embed" ProgID="Equation.DSMT4" ShapeID="_x0000_i1028" DrawAspect="Content" ObjectID="_1675184511" r:id="rId11"/>
        </w:object>
      </w:r>
      <w:r w:rsidRPr="00F24E2A">
        <w:rPr>
          <w:rFonts w:ascii="Calibri" w:eastAsia="宋体" w:hAnsi="Calibri" w:cs="Times New Roman"/>
          <w:b w:val="0"/>
          <w:sz w:val="21"/>
        </w:rPr>
        <w:t>（分钟），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29" type="#_x0000_t75" alt="eqId5892c9beb6c64b0bad2bf6455a475f1d" style="width:69pt;height:14.25pt" o:oleicon="f" o:ole="" o:preferrelative="t" stroked="f">
            <v:imagedata r:id="rId12" o:title="eqId5892c9beb6c64b0bad2bf6455a475f1d"/>
          </v:shape>
          <o:OLEObject Type="Embed" ProgID="Equation.DSMT4" ShapeID="_x0000_i1029" DrawAspect="Content" ObjectID="_1675184512" r:id="rId13"/>
        </w:object>
      </w:r>
      <w:r w:rsidRPr="00F24E2A">
        <w:rPr>
          <w:rFonts w:ascii="Calibri" w:eastAsia="宋体" w:hAnsi="Calibri" w:cs="Times New Roman"/>
          <w:b w:val="0"/>
          <w:sz w:val="21"/>
        </w:rPr>
        <w:t>（千米）．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故这七天他共跑了24千米．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0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本题考查了有理数的混合运算，熟练运用标准差计算时间差，标准时间计算总时间是解题的关键.</w:t>
      </w:r>
    </w:p>
    <w:p w:rsidR="00F24E2A">
      <w:pPr>
        <w:pStyle w:val="1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2．</w:t>
      </w:r>
      <w:r w:rsidRPr="00F24E2A">
        <w:rPr>
          <w:rFonts w:ascii="Calibri" w:eastAsia="宋体" w:hAnsi="Calibri" w:cs="Times New Roman"/>
          <w:b w:val="0"/>
          <w:sz w:val="21"/>
        </w:rPr>
        <w:t>计算：</w:t>
      </w:r>
    </w:p>
    <w:p w:rsidR="00F24E2A">
      <w:pPr>
        <w:pStyle w:val="1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030" type="#_x0000_t75" alt="eqId9edfd8ea17c04725a9882ca36716083a" style="width:97.2pt;height:19.8pt" o:oleicon="f" o:ole="" o:preferrelative="t" stroked="f">
            <v:imagedata r:id="rId14" o:title="eqId9edfd8ea17c04725a9882ca36716083a"/>
          </v:shape>
          <o:OLEObject Type="Embed" ProgID="Equation.DSMT4" ShapeID="_x0000_i1030" DrawAspect="Content" ObjectID="_1675185057" r:id="rId15"/>
        </w:object>
      </w:r>
      <w:r w:rsidRPr="00F24E2A">
        <w:rPr>
          <w:rFonts w:ascii="Calibri" w:eastAsia="宋体" w:hAnsi="Calibri" w:cs="Times New Roman"/>
          <w:b w:val="0"/>
          <w:sz w:val="21"/>
        </w:rPr>
        <w:t>；             （2）</w:t>
      </w:r>
      <w:r>
        <w:rPr>
          <w:b/>
          <w:sz w:val="24"/>
        </w:rPr>
        <w:object>
          <v:shape id="_x0000_i1031" type="#_x0000_t75" alt="eqIdff4742a31d2a405d833052b251cf9030" style="width:148.2pt;height:31.2pt" o:oleicon="f" o:ole="" o:preferrelative="t" stroked="f">
            <v:imagedata r:id="rId16" o:title="eqIdff4742a31d2a405d833052b251cf9030"/>
          </v:shape>
          <o:OLEObject Type="Embed" ProgID="Equation.DSMT4" ShapeID="_x0000_i1031" DrawAspect="Content" ObjectID="_1675185058" r:id="rId17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sz w:val="24"/>
        </w:rPr>
        <w:object>
          <v:shape id="_x0000_i1032" type="#_x0000_t75" alt="eqId30c998d35a344d80a18e14a8c8f2d14f" style="width:15pt;height:12pt" o:oleicon="f" o:ole="" o:preferrelative="t" stroked="f">
            <v:imagedata r:id="rId18" o:title="eqId30c998d35a344d80a18e14a8c8f2d14f"/>
          </v:shape>
          <o:OLEObject Type="Embed" ProgID="Equation.DSMT4" ShapeID="_x0000_i1032" DrawAspect="Content" ObjectID="_1675185059" r:id="rId19"/>
        </w:object>
      </w:r>
      <w:r w:rsidRPr="00F24E2A">
        <w:rPr>
          <w:rFonts w:ascii="Calibri" w:eastAsia="宋体" w:hAnsi="Calibri" w:cs="Times New Roman"/>
          <w:b w:val="0"/>
          <w:sz w:val="21"/>
        </w:rPr>
        <w:t>；（2）7．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（1）先去括号，再进行有理数运算即可；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（2）根据有理数混合运算顺序和运算法则计算可得．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解：（1）12﹣（﹣8）+（﹣7）﹣15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＝12+8﹣7﹣15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＝（12+8）+（﹣7﹣15）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＝20﹣22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＝﹣2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（2）﹣12﹣（﹣2）</w:t>
      </w:r>
      <w:r w:rsidRPr="00F24E2A">
        <w:rPr>
          <w:rFonts w:ascii="Calibri" w:eastAsia="宋体" w:hAnsi="Calibri" w:cs="Times New Roman"/>
          <w:b w:val="0"/>
          <w:sz w:val="21"/>
          <w:vertAlign w:val="superscript"/>
        </w:rPr>
        <w:t>3</w:t>
      </w:r>
      <w:r w:rsidRPr="00F24E2A">
        <w:rPr>
          <w:rFonts w:ascii="Calibri" w:eastAsia="宋体" w:hAnsi="Calibri" w:cs="Times New Roman"/>
          <w:b w:val="0"/>
          <w:sz w:val="21"/>
        </w:rPr>
        <w:t>÷</w:t>
      </w:r>
      <w:r>
        <w:rPr>
          <w:sz w:val="24"/>
        </w:rPr>
        <w:object>
          <v:shape id="_x0000_i1033" type="#_x0000_t75" alt="eqId7f1f28503f41439586d8e228365897e9" style="width:12pt;height:30.75pt" o:oleicon="f" o:ole="" o:preferrelative="t" stroked="f">
            <v:imagedata r:id="rId20" o:title="eqId7f1f28503f41439586d8e228365897e9"/>
          </v:shape>
          <o:OLEObject Type="Embed" ProgID="Equation.DSMT4" ShapeID="_x0000_i1033" DrawAspect="Content" ObjectID="_1675185060" r:id="rId21"/>
        </w:object>
      </w:r>
      <w:r w:rsidRPr="00F24E2A">
        <w:rPr>
          <w:rFonts w:ascii="Calibri" w:eastAsia="宋体" w:hAnsi="Calibri" w:cs="Times New Roman"/>
          <w:b w:val="0"/>
          <w:sz w:val="21"/>
        </w:rPr>
        <w:t xml:space="preserve"> +3×|1﹣（﹣2）</w:t>
      </w:r>
      <w:r w:rsidRPr="00F24E2A">
        <w:rPr>
          <w:rFonts w:ascii="Calibri" w:eastAsia="宋体" w:hAnsi="Calibri" w:cs="Times New Roman"/>
          <w:b w:val="0"/>
          <w:sz w:val="21"/>
          <w:vertAlign w:val="superscript"/>
        </w:rPr>
        <w:t>2</w:t>
      </w:r>
      <w:r w:rsidRPr="00F24E2A">
        <w:rPr>
          <w:rFonts w:ascii="Calibri" w:eastAsia="宋体" w:hAnsi="Calibri" w:cs="Times New Roman"/>
          <w:b w:val="0"/>
          <w:sz w:val="21"/>
        </w:rPr>
        <w:t>|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＝﹣12﹣（﹣8）×</w:t>
      </w:r>
      <w:r>
        <w:rPr>
          <w:sz w:val="24"/>
        </w:rPr>
        <w:object>
          <v:shape id="_x0000_i1034" type="#_x0000_t75" alt="eqId737d7241bd534a9b8645a03265240eb4" style="width:11.9pt;height:30.55pt" o:oleicon="f" o:ole="" o:preferrelative="t" stroked="f">
            <v:imagedata r:id="rId22" o:title="eqId737d7241bd534a9b8645a03265240eb4"/>
          </v:shape>
          <o:OLEObject Type="Embed" ProgID="Equation.DSMT4" ShapeID="_x0000_i1034" DrawAspect="Content" ObjectID="_1675185061" r:id="rId23"/>
        </w:object>
      </w:r>
      <w:r w:rsidRPr="00F24E2A">
        <w:rPr>
          <w:rFonts w:ascii="Calibri" w:eastAsia="宋体" w:hAnsi="Calibri" w:cs="Times New Roman"/>
          <w:b w:val="0"/>
          <w:sz w:val="21"/>
        </w:rPr>
        <w:t xml:space="preserve"> +3×|1﹣4|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pgSz w:w="11906" w:h="16838"/>
          <w:pgMar w:top="1440" w:right="1800" w:bottom="1440" w:left="1800" w:header="708" w:footer="708" w:gutter="0"/>
          <w:cols w:num="1" w:sep="1" w:space="708" w:equalWidth="1"/>
          <w:vAlign w:val="top"/>
          <w:docGrid w:linePitch="360"/>
        </w:sectPr>
      </w:pPr>
      <w:r w:rsidRPr="00F24E2A">
        <w:rPr>
          <w:rFonts w:ascii="Calibri" w:eastAsia="宋体" w:hAnsi="Calibri" w:cs="Times New Roman"/>
          <w:b w:val="0"/>
          <w:sz w:val="21"/>
        </w:rPr>
        <w:t>＝﹣12+10+3×|﹣3|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＝﹣12+10+9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＝7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2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本题主要考查有理数的混合运算，解题的关键是熟练掌握有理数的混合运算顺序和运算法则．</w:t>
      </w:r>
    </w:p>
    <w:p w:rsidR="00F24E2A">
      <w:pPr>
        <w:pStyle w:val="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3．</w:t>
      </w:r>
      <w:r w:rsidRPr="00F24E2A">
        <w:rPr>
          <w:rFonts w:ascii="Calibri" w:eastAsia="宋体" w:hAnsi="Calibri" w:cs="Times New Roman"/>
          <w:b w:val="0"/>
          <w:sz w:val="21"/>
        </w:rPr>
        <w:t>计算：</w:t>
      </w:r>
    </w:p>
    <w:p w:rsidR="00F24E2A">
      <w:pPr>
        <w:pStyle w:val="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 xml:space="preserve">（1）9－（－14）＋（－7）－15；                       </w:t>
      </w:r>
    </w:p>
    <w:p w:rsidR="00F24E2A">
      <w:pPr>
        <w:pStyle w:val="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（2）12×（－5）－（－3）÷</w:t>
      </w:r>
      <w:r>
        <w:rPr>
          <w:b/>
          <w:sz w:val="24"/>
        </w:rPr>
        <w:object>
          <v:shape id="_x0000_i1035" type="#_x0000_t75" alt="eqIda94179406fe54cb183f706e02b439fc4" style="width:18.25pt;height:31.45pt" o:oleicon="f" o:ole="" o:preferrelative="t" stroked="f">
            <v:imagedata r:id="rId24" o:title="eqIda94179406fe54cb183f706e02b439fc4"/>
          </v:shape>
          <o:OLEObject Type="Embed" ProgID="Equation.DSMT4" ShapeID="_x0000_i1035" DrawAspect="Content" ObjectID="_1675185029" r:id="rId25"/>
        </w:object>
      </w:r>
    </w:p>
    <w:p w:rsidR="00F24E2A">
      <w:pPr>
        <w:pStyle w:val="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（3）－15＋（－2）</w:t>
      </w:r>
      <w:r w:rsidRPr="00F24E2A">
        <w:rPr>
          <w:rFonts w:ascii="Calibri" w:eastAsia="宋体" w:hAnsi="Calibri" w:cs="Times New Roman"/>
          <w:b w:val="0"/>
          <w:sz w:val="21"/>
          <w:vertAlign w:val="superscript"/>
        </w:rPr>
        <w:t>3</w:t>
      </w:r>
      <w:r w:rsidRPr="00F24E2A">
        <w:rPr>
          <w:rFonts w:ascii="Calibri" w:eastAsia="宋体" w:hAnsi="Calibri" w:cs="Times New Roman"/>
          <w:b w:val="0"/>
          <w:sz w:val="21"/>
        </w:rPr>
        <w:t>÷</w:t>
      </w:r>
      <w:r>
        <w:rPr>
          <w:b/>
          <w:sz w:val="24"/>
        </w:rPr>
        <w:object>
          <v:shape id="_x0000_i1036" type="#_x0000_t75" alt="eqId6c62781a28cf4970989fd18c3a3183b1" style="width:57.75pt;height:33.75pt" o:oleicon="f" o:ole="" o:preferrelative="t" stroked="f">
            <v:imagedata r:id="rId26" o:title="eqId6c62781a28cf4970989fd18c3a3183b1"/>
          </v:shape>
          <o:OLEObject Type="Embed" ProgID="Equation.DSMT4" ShapeID="_x0000_i1036" DrawAspect="Content" ObjectID="_1675185030" r:id="rId27"/>
        </w:object>
      </w:r>
      <w:r w:rsidRPr="00F24E2A">
        <w:rPr>
          <w:rFonts w:ascii="Calibri" w:eastAsia="宋体" w:hAnsi="Calibri" w:cs="Times New Roman"/>
          <w:b w:val="0"/>
          <w:sz w:val="21"/>
        </w:rPr>
        <w:t xml:space="preserve">                    </w:t>
      </w:r>
    </w:p>
    <w:p w:rsidR="00F24E2A">
      <w:pPr>
        <w:pStyle w:val="3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（4）（－10）</w:t>
      </w:r>
      <w:r w:rsidRPr="00F24E2A">
        <w:rPr>
          <w:rFonts w:ascii="Calibri" w:eastAsia="宋体" w:hAnsi="Calibri" w:cs="Times New Roman"/>
          <w:b w:val="0"/>
          <w:sz w:val="21"/>
          <w:vertAlign w:val="superscript"/>
        </w:rPr>
        <w:t>3</w:t>
      </w:r>
      <w:r w:rsidRPr="00F24E2A">
        <w:rPr>
          <w:rFonts w:ascii="Calibri" w:eastAsia="宋体" w:hAnsi="Calibri" w:cs="Times New Roman"/>
          <w:b w:val="0"/>
          <w:sz w:val="21"/>
        </w:rPr>
        <w:t>＋[（－8）</w:t>
      </w:r>
      <w:r w:rsidRPr="00F24E2A">
        <w:rPr>
          <w:rFonts w:ascii="Calibri" w:eastAsia="宋体" w:hAnsi="Calibri" w:cs="Times New Roman"/>
          <w:b w:val="0"/>
          <w:sz w:val="21"/>
          <w:vertAlign w:val="superscript"/>
        </w:rPr>
        <w:t>2</w:t>
      </w:r>
      <w:r w:rsidRPr="00F24E2A">
        <w:rPr>
          <w:rFonts w:ascii="Calibri" w:eastAsia="宋体" w:hAnsi="Calibri" w:cs="Times New Roman"/>
          <w:b w:val="0"/>
          <w:sz w:val="21"/>
        </w:rPr>
        <w:t>－（5－3</w:t>
      </w:r>
      <w:r w:rsidRPr="00F24E2A">
        <w:rPr>
          <w:rFonts w:ascii="Calibri" w:eastAsia="宋体" w:hAnsi="Calibri" w:cs="Times New Roman"/>
          <w:b w:val="0"/>
          <w:sz w:val="21"/>
          <w:vertAlign w:val="superscript"/>
        </w:rPr>
        <w:t>2</w:t>
      </w:r>
      <w:r w:rsidRPr="00F24E2A">
        <w:rPr>
          <w:rFonts w:ascii="Calibri" w:eastAsia="宋体" w:hAnsi="Calibri" w:cs="Times New Roman"/>
          <w:b w:val="0"/>
          <w:sz w:val="21"/>
        </w:rPr>
        <w:t>）×9]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（1）1；（2）14；（3）</w:t>
      </w:r>
      <w:r>
        <w:rPr>
          <w:sz w:val="24"/>
        </w:rPr>
        <w:object>
          <v:shape id="_x0000_i1037" type="#_x0000_t75" alt="eqIdaafafd0407d74a17930f0869979f4219" style="width:32.25pt;height:30.75pt" o:oleicon="f" o:ole="" o:preferrelative="t" stroked="f">
            <v:imagedata r:id="rId28" o:title="eqIdaafafd0407d74a17930f0869979f4219"/>
          </v:shape>
          <o:OLEObject Type="Embed" ProgID="Equation.DSMT4" ShapeID="_x0000_i1037" DrawAspect="Content" ObjectID="_1675185031" r:id="rId29"/>
        </w:object>
      </w:r>
      <w:r w:rsidRPr="00F24E2A">
        <w:rPr>
          <w:rFonts w:ascii="Calibri" w:eastAsia="宋体" w:hAnsi="Calibri" w:cs="Times New Roman"/>
          <w:b w:val="0"/>
          <w:sz w:val="21"/>
        </w:rPr>
        <w:t>；（4）-900．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（1）先将减法化为加法，再分别把正数和负数相加，将结果相加；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（2）先分别计算乘除，再计算加法；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（3）先分别计算乘方和括号内的，再计算除法，最后计算加法；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（4）先分别计算乘方和括号内的，再将结果相加即可．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解：（1）原式=</w:t>
      </w:r>
      <w:r>
        <w:rPr>
          <w:sz w:val="24"/>
        </w:rPr>
        <w:object>
          <v:shape id="_x0000_i1038" type="#_x0000_t75" alt="eqIde2ffafc87e70455a85c13ba587d71168" style="width:99.75pt;height:15.75pt" o:oleicon="f" o:ole="" o:preferrelative="t" stroked="f">
            <v:imagedata r:id="rId30" o:title="eqIde2ffafc87e70455a85c13ba587d71168"/>
          </v:shape>
          <o:OLEObject Type="Embed" ProgID="Equation.DSMT4" ShapeID="_x0000_i1038" DrawAspect="Content" ObjectID="_1675185032" r:id="rId31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39" type="#_x0000_t75" alt="eqId9ee52372f44a4646b678c4d466da3e23" style="width:53.25pt;height:15.75pt" o:oleicon="f" o:ole="" o:preferrelative="t" stroked="f">
            <v:imagedata r:id="rId32" o:title="eqId9ee52372f44a4646b678c4d466da3e23"/>
          </v:shape>
          <o:OLEObject Type="Embed" ProgID="Equation.DSMT4" ShapeID="_x0000_i1039" DrawAspect="Content" ObjectID="_1675185033" r:id="rId33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=1；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（2）原式=</w:t>
      </w:r>
      <w:r>
        <w:rPr>
          <w:sz w:val="24"/>
        </w:rPr>
        <w:object>
          <v:shape id="_x0000_i1040" type="#_x0000_t75" alt="eqId4e1d4ec06fa4490d8ad11e3f4ec42961" style="width:71.25pt;height:30.75pt" o:oleicon="f" o:ole="" o:preferrelative="t" stroked="f">
            <v:imagedata r:id="rId34" o:title="eqId4e1d4ec06fa4490d8ad11e3f4ec42961"/>
          </v:shape>
          <o:OLEObject Type="Embed" ProgID="Equation.DSMT4" ShapeID="_x0000_i1040" DrawAspect="Content" ObjectID="_1675185034" r:id="rId35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41" type="#_x0000_t75" alt="eqId75107c3504304068b87752d5659879ba" style="width:45pt;height:14.25pt" o:oleicon="f" o:ole="" o:preferrelative="t" stroked="f">
            <v:imagedata r:id="rId36" o:title="eqId75107c3504304068b87752d5659879ba"/>
          </v:shape>
          <o:OLEObject Type="Embed" ProgID="Equation.DSMT4" ShapeID="_x0000_i1041" DrawAspect="Content" ObjectID="_1675185035" r:id="rId37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=14；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（3）原式=</w:t>
      </w:r>
      <w:r>
        <w:rPr>
          <w:sz w:val="24"/>
        </w:rPr>
        <w:object>
          <v:shape id="_x0000_i1042" type="#_x0000_t75" alt="eqIdc920665329c646119b5bba67d15fc1d9" style="width:104.25pt;height:30.75pt" o:oleicon="f" o:ole="" o:preferrelative="t" stroked="f">
            <v:imagedata r:id="rId38" o:title="eqIdc920665329c646119b5bba67d15fc1d9"/>
          </v:shape>
          <o:OLEObject Type="Embed" ProgID="Equation.DSMT4" ShapeID="_x0000_i1042" DrawAspect="Content" ObjectID="_1675185036" r:id="rId39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43" type="#_x0000_t75" alt="eqId757dd93aa8454dc7bfde71ba85de2c8f" style="width:93.75pt;height:30.75pt" o:oleicon="f" o:ole="" o:preferrelative="t" stroked="f">
            <v:imagedata r:id="rId40" o:title="eqId757dd93aa8454dc7bfde71ba85de2c8f"/>
          </v:shape>
          <o:OLEObject Type="Embed" ProgID="Equation.DSMT4" ShapeID="_x0000_i1043" DrawAspect="Content" ObjectID="_1675185037" r:id="rId41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44" type="#_x0000_t75" alt="eqIdc12458b6f54d4f0d99236515d3a8477b" style="width:87.75pt;height:30.75pt" o:oleicon="f" o:ole="" o:preferrelative="t" stroked="f">
            <v:imagedata r:id="rId42" o:title="eqIdc12458b6f54d4f0d99236515d3a8477b"/>
          </v:shape>
          <o:OLEObject Type="Embed" ProgID="Equation.DSMT4" ShapeID="_x0000_i1044" DrawAspect="Content" ObjectID="_1675185038" r:id="rId43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45" type="#_x0000_t75" alt="eqId71aae43399c241f9b6d373cad8fabb92" style="width:41.25pt;height:30.75pt" o:oleicon="f" o:ole="" o:preferrelative="t" stroked="f">
            <v:imagedata r:id="rId44" o:title="eqId71aae43399c241f9b6d373cad8fabb92"/>
          </v:shape>
          <o:OLEObject Type="Embed" ProgID="Equation.DSMT4" ShapeID="_x0000_i1045" DrawAspect="Content" ObjectID="_1675185039" r:id="rId45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46" type="#_x0000_t75" alt="eqIdaafafd0407d74a17930f0869979f4219" style="width:32.25pt;height:30.75pt" o:oleicon="f" o:ole="" o:preferrelative="t" stroked="f">
            <v:imagedata r:id="rId28" o:title="eqIdaafafd0407d74a17930f0869979f4219"/>
          </v:shape>
          <o:OLEObject Type="Embed" ProgID="Equation.DSMT4" ShapeID="_x0000_i1046" DrawAspect="Content" ObjectID="_1675185040" r:id="rId46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（4）原式=</w:t>
      </w:r>
      <w:r>
        <w:rPr>
          <w:sz w:val="24"/>
        </w:rPr>
        <w:object>
          <v:shape id="_x0000_i1047" type="#_x0000_t75" alt="eqId512ce4d1e68641a7aeeaee415ea33b50" style="width:111pt;height:20.25pt" o:oleicon="f" o:ole="" o:preferrelative="t" stroked="f">
            <v:imagedata r:id="rId47" o:title="eqId512ce4d1e68641a7aeeaee415ea33b50"/>
          </v:shape>
          <o:OLEObject Type="Embed" ProgID="Equation.DSMT4" ShapeID="_x0000_i1047" DrawAspect="Content" ObjectID="_1675185041" r:id="rId48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num="1" w:sep="1" w:space="708" w:equalWidth="1"/>
          <w:vAlign w:val="top"/>
          <w:titlePg w:val="0"/>
          <w:docGrid w:linePitch="360"/>
        </w:sect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48" type="#_x0000_t75" alt="eqId5432ca7f140c4bd5a33f877d4f9cbbf7" style="width:87pt;height:15.75pt" o:oleicon="f" o:ole="" o:preferrelative="t" stroked="f">
            <v:imagedata r:id="rId49" o:title="eqId5432ca7f140c4bd5a33f877d4f9cbbf7"/>
          </v:shape>
          <o:OLEObject Type="Embed" ProgID="Equation.DSMT4" ShapeID="_x0000_i1048" DrawAspect="Content" ObjectID="_1675185042" r:id="rId50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49" type="#_x0000_t75" alt="eqIdf64b5e6102c643f9b2aea474dcf6e220" style="width:62.25pt;height:14.25pt" o:oleicon="f" o:ole="" o:preferrelative="t" stroked="f">
            <v:imagedata r:id="rId51" o:title="eqIdf64b5e6102c643f9b2aea474dcf6e220"/>
          </v:shape>
          <o:OLEObject Type="Embed" ProgID="Equation.DSMT4" ShapeID="_x0000_i1049" DrawAspect="Content" ObjectID="_1675185043" r:id="rId52"/>
        </w:objec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=-900．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4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本题考查有理数的混合运算．熟记有理数混合运算的运算顺序和每一步的运算法则是解题关键．</w:t>
      </w:r>
    </w:p>
    <w:p w:rsidR="00F24E2A">
      <w:pPr>
        <w:pStyle w:val="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4．</w:t>
      </w:r>
      <w:r w:rsidRPr="00F24E2A">
        <w:rPr>
          <w:rFonts w:ascii="Calibri" w:eastAsia="宋体" w:hAnsi="Calibri" w:cs="Times New Roman"/>
          <w:b w:val="0"/>
          <w:sz w:val="21"/>
        </w:rPr>
        <w:t>计算：</w:t>
      </w:r>
    </w:p>
    <w:p w:rsidR="00F24E2A">
      <w:pPr>
        <w:pStyle w:val="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050" type="#_x0000_t75" alt="eqIdf374ffb10c7645e2b5184ea188e7ff5b" style="width:51pt;height:20.25pt" o:oleicon="f" o:ole="" o:preferrelative="t" stroked="f">
            <v:imagedata r:id="rId53" o:title="eqIdf374ffb10c7645e2b5184ea188e7ff5b"/>
          </v:shape>
          <o:OLEObject Type="Embed" ProgID="Equation.DSMT4" ShapeID="_x0000_i1050" DrawAspect="Content" ObjectID="_1675184835" r:id="rId54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5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051" type="#_x0000_t75" alt="eqIdec99d3c8d4144e3c9d5e582d90860d8a" style="width:114.75pt;height:26.25pt" o:oleicon="f" o:ole="" o:preferrelative="t" stroked="f">
            <v:imagedata r:id="rId55" o:title="eqIdec99d3c8d4144e3c9d5e582d90860d8a"/>
          </v:shape>
          <o:OLEObject Type="Embed" ProgID="Equation.DSMT4" ShapeID="_x0000_i1051" DrawAspect="Content" ObjectID="_1675184836" r:id="rId56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（1）6；（2）</w:t>
      </w:r>
      <w:r>
        <w:rPr>
          <w:sz w:val="24"/>
        </w:rPr>
        <w:object>
          <v:shape id="_x0000_i1052" type="#_x0000_t75" alt="eqIdfcc58431683b452ca65d1d9977a280bd" style="width:20.2pt;height:31.1pt" o:oleicon="f" o:ole="" o:preferrelative="t" stroked="f">
            <v:imagedata r:id="rId57" o:title="eqIdfcc58431683b452ca65d1d9977a280bd"/>
          </v:shape>
          <o:OLEObject Type="Embed" ProgID="Equation.DSMT4" ShapeID="_x0000_i1052" DrawAspect="Content" ObjectID="_1675184837" r:id="rId58"/>
        </w:objec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（1）先化简绝对值，再算加法即可求解；</w: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（2）先算乘方，再算括号里面的，最后算乘除即可.</w: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（1）原式=2+3+1=6；</w: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（2）原式=</w:t>
      </w:r>
      <w:r>
        <w:rPr>
          <w:sz w:val="24"/>
        </w:rPr>
        <w:object>
          <v:shape id="_x0000_i1053" type="#_x0000_t75" alt="eqId1cde88343af044ceb0c863463ba05c78" style="width:76pt;height:16pt" o:oleicon="f" o:ole="" o:preferrelative="t" stroked="f">
            <v:imagedata r:id="rId59" o:title="eqId1cde88343af044ceb0c863463ba05c78"/>
          </v:shape>
          <o:OLEObject Type="Embed" ProgID="Equation.DSMT4" ShapeID="_x0000_i1053" DrawAspect="Content" ObjectID="_1675184838" r:id="rId60"/>
        </w:object>
      </w: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54" type="#_x0000_t75" alt="eqIde0496449451c459983c016284789a6fa" style="width:47pt;height:13pt" o:oleicon="f" o:ole="" o:preferrelative="t" stroked="f">
            <v:imagedata r:id="rId61" o:title="eqIde0496449451c459983c016284789a6fa"/>
          </v:shape>
          <o:OLEObject Type="Embed" ProgID="Equation.DSMT4" ShapeID="_x0000_i1054" DrawAspect="Content" ObjectID="_1675184839" r:id="rId62"/>
        </w:object>
      </w: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55" type="#_x0000_t75" alt="eqIdea98766a109d4189a8e82ac85c746c1c" style="width:48pt;height:31pt" o:oleicon="f" o:ole="" o:preferrelative="t" stroked="f">
            <v:imagedata r:id="rId63" o:title="eqIdea98766a109d4189a8e82ac85c746c1c"/>
          </v:shape>
          <o:OLEObject Type="Embed" ProgID="Equation.DSMT4" ShapeID="_x0000_i1055" DrawAspect="Content" ObjectID="_1675184840" r:id="rId64"/>
        </w:object>
      </w: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56" type="#_x0000_t75" alt="eqIdfcc58431683b452ca65d1d9977a280bd" style="width:20.2pt;height:31.1pt" o:oleicon="f" o:ole="" o:preferrelative="t" stroked="f">
            <v:imagedata r:id="rId57" o:title="eqIdfcc58431683b452ca65d1d9977a280bd"/>
          </v:shape>
          <o:OLEObject Type="Embed" ProgID="Equation.DSMT4" ShapeID="_x0000_i1056" DrawAspect="Content" ObjectID="_1675184841" r:id="rId65"/>
        </w:objec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6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此题考查有理数的混合运算，掌握运算顺序和运算法则是解答此题的关键.</w:t>
      </w:r>
    </w:p>
    <w:p w:rsidR="00F24E2A">
      <w:pPr>
        <w:pStyle w:val="7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5．</w:t>
      </w:r>
      <w:r w:rsidRPr="00F24E2A">
        <w:rPr>
          <w:rFonts w:ascii="Calibri" w:eastAsia="宋体" w:hAnsi="Calibri" w:cs="Times New Roman"/>
          <w:b w:val="0"/>
          <w:sz w:val="21"/>
        </w:rPr>
        <w:t>计算下列各式的值：</w:t>
      </w:r>
    </w:p>
    <w:p w:rsidR="00F24E2A">
      <w:pPr>
        <w:pStyle w:val="7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057" type="#_x0000_t75" alt="eqIda922638c735f484187f5559b28024381" style="width:1in;height:31pt" o:oleicon="f" o:ole="" o:preferrelative="t" stroked="f">
            <v:imagedata r:id="rId66" o:title="eqIda922638c735f484187f5559b28024381"/>
          </v:shape>
          <o:OLEObject Type="Embed" ProgID="Equation.DSMT4" ShapeID="_x0000_i1057" DrawAspect="Content" ObjectID="_1675184818" r:id="rId67"/>
        </w:object>
      </w:r>
      <w:r w:rsidRPr="00F24E2A">
        <w:rPr>
          <w:rFonts w:ascii="Calibri" w:eastAsia="宋体" w:hAnsi="Calibri" w:cs="Times New Roman"/>
          <w:b w:val="0"/>
          <w:sz w:val="21"/>
        </w:rPr>
        <w:t xml:space="preserve">           </w:t>
      </w:r>
    </w:p>
    <w:p w:rsidR="00F24E2A">
      <w:pPr>
        <w:pStyle w:val="7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058" type="#_x0000_t75" alt="eqIdb5c791d6ac05420d819fc8ecc5acf60f" style="width:92.25pt;height:33.75pt" o:oleicon="f" o:ole="" o:preferrelative="t" stroked="f">
            <v:imagedata r:id="rId68" o:title="eqIdb5c791d6ac05420d819fc8ecc5acf60f"/>
          </v:shape>
          <o:OLEObject Type="Embed" ProgID="Equation.DSMT4" ShapeID="_x0000_i1058" DrawAspect="Content" ObjectID="_1675184819" r:id="rId69"/>
        </w:object>
      </w:r>
      <w:r w:rsidRPr="00F24E2A">
        <w:rPr>
          <w:rFonts w:ascii="Calibri" w:eastAsia="宋体" w:hAnsi="Calibri" w:cs="Times New Roman"/>
          <w:b w:val="0"/>
          <w:sz w:val="21"/>
        </w:rPr>
        <w:t xml:space="preserve">         </w:t>
      </w:r>
    </w:p>
    <w:p w:rsidR="00F24E2A">
      <w:pPr>
        <w:pStyle w:val="7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</w:t>
      </w:r>
      <w:r>
        <w:rPr>
          <w:b/>
          <w:sz w:val="24"/>
        </w:rPr>
        <w:object>
          <v:shape id="_x0000_i1059" type="#_x0000_t75" alt="eqIdec7c5669876b441d92808bcf2a50a720" style="width:93pt;height:18pt" o:oleicon="f" o:ole="" o:preferrelative="t" stroked="f">
            <v:imagedata r:id="rId70" o:title="eqIdec7c5669876b441d92808bcf2a50a720"/>
          </v:shape>
          <o:OLEObject Type="Embed" ProgID="Equation.DSMT4" ShapeID="_x0000_i1059" DrawAspect="Content" ObjectID="_1675184820" r:id="rId71"/>
        </w:objec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（1）-24.3；（2）-76；（3）-12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（1）先将减法化为加法，再计算加法即可；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（2）利用乘法分配律计算即可；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（3）先计算乘方，再计算除法，最后计算减法．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解：（1）原式=</w:t>
      </w:r>
      <w:r>
        <w:rPr>
          <w:sz w:val="24"/>
        </w:rPr>
        <w:object>
          <v:shape id="_x0000_i1060" type="#_x0000_t75" alt="eqId66aef43e2a4d457ea6ae44f7701b5e5a" style="width:87.75pt;height:15.75pt" o:oleicon="f" o:ole="" o:preferrelative="t" stroked="f">
            <v:imagedata r:id="rId72" o:title="eqId66aef43e2a4d457ea6ae44f7701b5e5a"/>
          </v:shape>
          <o:OLEObject Type="Embed" ProgID="Equation.DSMT4" ShapeID="_x0000_i1060" DrawAspect="Content" ObjectID="_1675184821" r:id="rId73"/>
        </w:objec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=-24.3；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（2）原式=</w:t>
      </w:r>
      <w:r>
        <w:rPr>
          <w:sz w:val="24"/>
        </w:rPr>
        <w:object>
          <v:shape id="_x0000_i1061" type="#_x0000_t75" alt="eqId147ef5190fd2469f979f2abaddf5dfee" style="width:152.25pt;height:30.75pt" o:oleicon="f" o:ole="" o:preferrelative="t" stroked="f">
            <v:imagedata r:id="rId74" o:title="eqId147ef5190fd2469f979f2abaddf5dfee"/>
          </v:shape>
          <o:OLEObject Type="Embed" ProgID="Equation.DSMT4" ShapeID="_x0000_i1061" DrawAspect="Content" ObjectID="_1675184822" r:id="rId75"/>
        </w:objec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62" type="#_x0000_t75" alt="eqId5c51dbdf4f1e4c7cac365dee96f5439b" style="width:75.75pt;height:15.75pt" o:oleicon="f" o:ole="" o:preferrelative="t" stroked="f">
            <v:imagedata r:id="rId76" o:title="eqId5c51dbdf4f1e4c7cac365dee96f5439b"/>
          </v:shape>
          <o:OLEObject Type="Embed" ProgID="Equation.DSMT4" ShapeID="_x0000_i1062" DrawAspect="Content" ObjectID="_1675184823" r:id="rId77"/>
        </w:objec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num="1" w:sep="1" w:space="708" w:equalWidth="1"/>
          <w:vAlign w:val="top"/>
          <w:titlePg w:val="0"/>
          <w:docGrid w:linePitch="360"/>
        </w:sectPr>
      </w:pPr>
      <w:r w:rsidRPr="00F24E2A">
        <w:rPr>
          <w:rFonts w:ascii="Calibri" w:eastAsia="宋体" w:hAnsi="Calibri" w:cs="Times New Roman"/>
          <w:b w:val="0"/>
          <w:sz w:val="21"/>
        </w:rPr>
        <w:t>=-76；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（3）原式=</w:t>
      </w:r>
      <w:r>
        <w:rPr>
          <w:sz w:val="24"/>
        </w:rPr>
        <w:object>
          <v:shape id="_x0000_i1063" type="#_x0000_t75" alt="eqId11c138a7f0ee4010bf54a1c4317af3f6" style="width:75pt;height:13.8pt" o:oleicon="f" o:ole="" o:preferrelative="t" stroked="f">
            <v:imagedata r:id="rId78" o:title="eqId11c138a7f0ee4010bf54a1c4317af3f6"/>
          </v:shape>
          <o:OLEObject Type="Embed" ProgID="Equation.DSMT4" ShapeID="_x0000_i1063" DrawAspect="Content" ObjectID="_1675184824" r:id="rId79"/>
        </w:objec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＝</w:t>
      </w:r>
      <w:r>
        <w:rPr>
          <w:sz w:val="24"/>
        </w:rPr>
        <w:object>
          <v:shape id="_x0000_i1064" type="#_x0000_t75" alt="eqId89d5f0a616fc4e999c67840d1c48092f" style="width:47.25pt;height:14.25pt" o:oleicon="f" o:ole="" o:preferrelative="t" stroked="f">
            <v:imagedata r:id="rId80" o:title="eqId89d5f0a616fc4e999c67840d1c48092f"/>
          </v:shape>
          <o:OLEObject Type="Embed" ProgID="Equation.DSMT4" ShapeID="_x0000_i1064" DrawAspect="Content" ObjectID="_1675184825" r:id="rId81"/>
        </w:objec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65" type="#_x0000_t75" alt="eqIdb65478ec0d7c4bf39509967fd506fd68" style="width:78pt;height:15.75pt" o:oleicon="f" o:ole="" o:preferrelative="t" stroked="f">
            <v:imagedata r:id="rId82" o:title="eqIdb65478ec0d7c4bf39509967fd506fd68"/>
          </v:shape>
          <o:OLEObject Type="Embed" ProgID="Equation.DSMT4" ShapeID="_x0000_i1065" DrawAspect="Content" ObjectID="_1675184826" r:id="rId83"/>
        </w:objec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=-12．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8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本题考查有理数的混合运算．熟记运算顺序和每一步的运算法则是解题关键．</w:t>
      </w:r>
    </w:p>
    <w:p w:rsidR="00F24E2A">
      <w:pPr>
        <w:pStyle w:val="9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6．</w:t>
      </w:r>
      <w:r w:rsidRPr="00F24E2A">
        <w:rPr>
          <w:rFonts w:ascii="Calibri" w:eastAsia="宋体" w:hAnsi="Calibri" w:cs="Times New Roman"/>
          <w:b w:val="0"/>
          <w:sz w:val="21"/>
        </w:rPr>
        <w:t>计算题：</w:t>
      </w:r>
    </w:p>
    <w:p w:rsidR="00F24E2A">
      <w:pPr>
        <w:pStyle w:val="9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066" type="#_x0000_t75" alt="eqId8594651e86464a189efc191c77ab619a" style="width:116.35pt;height:20.1pt" o:oleicon="f" o:ole="" o:preferrelative="t" stroked="f">
            <v:imagedata r:id="rId84" o:title="eqId8594651e86464a189efc191c77ab619a"/>
          </v:shape>
          <o:OLEObject Type="Embed" ProgID="Equation.DSMT4" ShapeID="_x0000_i1066" DrawAspect="Content" ObjectID="_1675184800" r:id="rId85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9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067" type="#_x0000_t75" alt="eqId2bb37dc8aad441c8bb334e9312ac8e44" style="width:139.8pt;height:34.35pt" o:oleicon="f" o:ole="" o:preferrelative="t" stroked="f">
            <v:imagedata r:id="rId86" o:title="eqId2bb37dc8aad441c8bb334e9312ac8e44"/>
          </v:shape>
          <o:OLEObject Type="Embed" ProgID="Equation.DSMT4" ShapeID="_x0000_i1067" DrawAspect="Content" ObjectID="_1675184801" r:id="rId87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9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</w:t>
      </w:r>
      <w:r>
        <w:rPr>
          <w:b/>
          <w:sz w:val="24"/>
        </w:rPr>
        <w:object>
          <v:shape id="_x0000_i1068" type="#_x0000_t75" alt="eqIda210cdb4961e42b5a0cccdf8029a3102" style="width:103.8pt;height:31pt" o:oleicon="f" o:ole="" o:preferrelative="t" stroked="f">
            <v:imagedata r:id="rId88" o:title="eqIda210cdb4961e42b5a0cccdf8029a3102"/>
          </v:shape>
          <o:OLEObject Type="Embed" ProgID="Equation.DSMT4" ShapeID="_x0000_i1068" DrawAspect="Content" ObjectID="_1675184802" r:id="rId89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（1）29；（2）</w:t>
      </w:r>
      <w:r>
        <w:rPr>
          <w:sz w:val="24"/>
        </w:rPr>
        <w:object>
          <v:shape id="_x0000_i1069" type="#_x0000_t75" alt="eqId1d18010fc29e4f45abaaece953793246" style="width:15pt;height:12.75pt" o:oleicon="f" o:ole="" o:preferrelative="t" stroked="f">
            <v:imagedata r:id="rId90" o:title="eqId1d18010fc29e4f45abaaece953793246"/>
          </v:shape>
          <o:OLEObject Type="Embed" ProgID="Equation.DSMT4" ShapeID="_x0000_i1069" DrawAspect="Content" ObjectID="_1675184803" r:id="rId91"/>
        </w:object>
      </w:r>
      <w:r w:rsidRPr="00F24E2A">
        <w:rPr>
          <w:rFonts w:ascii="Calibri" w:eastAsia="宋体" w:hAnsi="Calibri" w:cs="Times New Roman"/>
          <w:b w:val="0"/>
          <w:sz w:val="21"/>
        </w:rPr>
        <w:t>；（3）4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（1）根据有理数的加减法即可解答本题；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（2）根据有理数的乘方和乘法分配律即可解答本题；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（3）根据有理数的乘方、有理数的乘除法和减法可以解答本题．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解：（1）|-12|-（-18）+（-7）+6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=12+18+（-7）+6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=30+（-7）+6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=23+6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=29；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sz w:val="24"/>
        </w:rPr>
        <w:object>
          <v:shape id="_x0000_i1070" type="#_x0000_t75" alt="eqId329ea54b35cb4e9fa7f5356e33869b63" style="width:132.75pt;height:30.75pt" o:oleicon="f" o:ole="" o:preferrelative="t" stroked="f">
            <v:imagedata r:id="rId92" o:title="eqId329ea54b35cb4e9fa7f5356e33869b63"/>
          </v:shape>
          <o:OLEObject Type="Embed" ProgID="Equation.DSMT4" ShapeID="_x0000_i1070" DrawAspect="Content" ObjectID="_1675184804" r:id="rId93"/>
        </w:objec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71" type="#_x0000_t75" alt="eqId2665e687ce924c1dbab1c2ff97d1b61a" style="width:105pt;height:30.75pt" o:oleicon="f" o:ole="" o:preferrelative="t" stroked="f">
            <v:imagedata r:id="rId94" o:title="eqId2665e687ce924c1dbab1c2ff97d1b61a"/>
          </v:shape>
          <o:OLEObject Type="Embed" ProgID="Equation.DSMT4" ShapeID="_x0000_i1071" DrawAspect="Content" ObjectID="_1675184805" r:id="rId95"/>
        </w:objec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72" type="#_x0000_t75" alt="eqIdf46fd995b59c49cfb7bb21e737b3d88b" style="width:138.75pt;height:30.75pt" o:oleicon="f" o:ole="" o:preferrelative="t" stroked="f">
            <v:imagedata r:id="rId96" o:title="eqIdf46fd995b59c49cfb7bb21e737b3d88b"/>
          </v:shape>
          <o:OLEObject Type="Embed" ProgID="Equation.DSMT4" ShapeID="_x0000_i1072" DrawAspect="Content" ObjectID="_1675184806" r:id="rId97"/>
        </w:objec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=-1+24-80+52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=-5；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</w:t>
      </w:r>
      <w:r>
        <w:rPr>
          <w:sz w:val="24"/>
        </w:rPr>
        <w:object>
          <v:shape id="_x0000_i1073" type="#_x0000_t75" alt="eqId0dce1f07f2a0460f80cd56ad0d9328c2" style="width:11pt;height:31pt" o:oleicon="f" o:ole="" o:preferrelative="t" stroked="f">
            <v:imagedata r:id="rId98" o:title="eqId0dce1f07f2a0460f80cd56ad0d9328c2"/>
          </v:shape>
          <o:OLEObject Type="Embed" ProgID="Equation.DSMT4" ShapeID="_x0000_i1073" DrawAspect="Content" ObjectID="_1675184807" r:id="rId99"/>
        </w:object>
      </w:r>
      <w:r w:rsidRPr="00F24E2A">
        <w:rPr>
          <w:rFonts w:ascii="Calibri" w:eastAsia="宋体" w:hAnsi="Calibri" w:cs="Times New Roman"/>
          <w:b w:val="0"/>
          <w:sz w:val="21"/>
        </w:rPr>
        <w:t>×[1-（-3）</w:t>
      </w:r>
      <w:r w:rsidRPr="00F24E2A">
        <w:rPr>
          <w:rFonts w:ascii="Calibri" w:eastAsia="宋体" w:hAnsi="Calibri" w:cs="Times New Roman"/>
          <w:b w:val="0"/>
          <w:sz w:val="21"/>
          <w:vertAlign w:val="superscript"/>
        </w:rPr>
        <w:t>2</w:t>
      </w:r>
      <w:r w:rsidRPr="00F24E2A">
        <w:rPr>
          <w:rFonts w:ascii="Calibri" w:eastAsia="宋体" w:hAnsi="Calibri" w:cs="Times New Roman"/>
          <w:b w:val="0"/>
          <w:sz w:val="21"/>
        </w:rPr>
        <w:t>]÷(−</w:t>
      </w:r>
      <w:r>
        <w:rPr>
          <w:sz w:val="24"/>
        </w:rPr>
        <w:object>
          <v:shape id="_x0000_i1074" type="#_x0000_t75" alt="eqId9e311be638c64d4eaed28e15dcba7451" style="width:11pt;height:31pt" o:oleicon="f" o:ole="" o:preferrelative="t" stroked="f">
            <v:imagedata r:id="rId100" o:title="eqId9e311be638c64d4eaed28e15dcba7451"/>
          </v:shape>
          <o:OLEObject Type="Embed" ProgID="Equation.DSMT4" ShapeID="_x0000_i1074" DrawAspect="Content" ObjectID="_1675184808" r:id="rId101"/>
        </w:object>
      </w:r>
      <w:r w:rsidRPr="00F24E2A">
        <w:rPr>
          <w:rFonts w:ascii="Calibri" w:eastAsia="宋体" w:hAnsi="Calibri" w:cs="Times New Roman"/>
          <w:b w:val="0"/>
          <w:sz w:val="21"/>
        </w:rPr>
        <w:t>)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75" type="#_x0000_t75" alt="eqId0dce1f07f2a0460f80cd56ad0d9328c2" style="width:11pt;height:31pt" o:oleicon="f" o:ole="" o:preferrelative="t" stroked="f">
            <v:imagedata r:id="rId98" o:title="eqId0dce1f07f2a0460f80cd56ad0d9328c2"/>
          </v:shape>
          <o:OLEObject Type="Embed" ProgID="Equation.DSMT4" ShapeID="_x0000_i1075" DrawAspect="Content" ObjectID="_1675184809" r:id="rId102"/>
        </w:object>
      </w:r>
      <w:r w:rsidRPr="00F24E2A">
        <w:rPr>
          <w:rFonts w:ascii="Calibri" w:eastAsia="宋体" w:hAnsi="Calibri" w:cs="Times New Roman"/>
          <w:b w:val="0"/>
          <w:sz w:val="21"/>
        </w:rPr>
        <w:t>×（1-9）×（-3）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76" type="#_x0000_t75" alt="eqId0dce1f07f2a0460f80cd56ad0d9328c2" style="width:11pt;height:31pt" o:oleicon="f" o:ole="" o:preferrelative="t" stroked="f">
            <v:imagedata r:id="rId98" o:title="eqId0dce1f07f2a0460f80cd56ad0d9328c2"/>
          </v:shape>
          <o:OLEObject Type="Embed" ProgID="Equation.DSMT4" ShapeID="_x0000_i1076" DrawAspect="Content" ObjectID="_1675184810" r:id="rId103"/>
        </w:object>
      </w:r>
      <w:r w:rsidRPr="00F24E2A">
        <w:rPr>
          <w:rFonts w:ascii="Calibri" w:eastAsia="宋体" w:hAnsi="Calibri" w:cs="Times New Roman"/>
          <w:b w:val="0"/>
          <w:sz w:val="21"/>
        </w:rPr>
        <w:t>×（-8）×（-3）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=4．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num="1" w:sep="1" w:space="708" w:equalWidth="1"/>
          <w:vAlign w:val="top"/>
          <w:titlePg w:val="0"/>
          <w:docGrid w:linePitch="360"/>
        </w:sect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10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本题考查有理数的混合运算，解答本题的关键是明确有理数混合运算的计算方法．</w:t>
      </w:r>
    </w:p>
    <w:p w:rsidR="00F24E2A">
      <w:pPr>
        <w:pStyle w:val="11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7．</w:t>
      </w:r>
      <w:r w:rsidRPr="00F24E2A">
        <w:rPr>
          <w:rFonts w:ascii="Calibri" w:eastAsia="宋体" w:hAnsi="Calibri" w:cs="Times New Roman"/>
          <w:b w:val="0"/>
          <w:sz w:val="21"/>
        </w:rPr>
        <w:t>计算：</w:t>
      </w:r>
    </w:p>
    <w:p w:rsidR="00F24E2A">
      <w:pPr>
        <w:pStyle w:val="11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077" type="#_x0000_t75" alt="eqId7d9d9cccbb224873acae8916185a6dc4" style="width:104.25pt;height:33.75pt" o:oleicon="f" o:ole="" o:preferrelative="t" stroked="f">
            <v:imagedata r:id="rId104" o:title="eqId7d9d9cccbb224873acae8916185a6dc4"/>
          </v:shape>
          <o:OLEObject Type="Embed" ProgID="Equation.DSMT4" ShapeID="_x0000_i1077" DrawAspect="Content" ObjectID="_1675184765" r:id="rId105"/>
        </w:object>
      </w:r>
      <w:r w:rsidRPr="00F24E2A">
        <w:rPr>
          <w:rFonts w:ascii="Calibri" w:eastAsia="宋体" w:hAnsi="Calibri" w:cs="Times New Roman"/>
          <w:b w:val="0"/>
          <w:sz w:val="21"/>
        </w:rPr>
        <w:t xml:space="preserve">                （2）</w:t>
      </w:r>
      <w:r>
        <w:rPr>
          <w:b/>
          <w:sz w:val="24"/>
        </w:rPr>
        <w:object>
          <v:shape id="_x0000_i1078" type="#_x0000_t75" alt="eqId94a45891cd3c4294930a3cf148fd5e27" style="width:110.25pt;height:33.75pt" o:oleicon="f" o:ole="" o:preferrelative="t" stroked="f">
            <v:imagedata r:id="rId106" o:title="eqId94a45891cd3c4294930a3cf148fd5e27"/>
          </v:shape>
          <o:OLEObject Type="Embed" ProgID="Equation.DSMT4" ShapeID="_x0000_i1078" DrawAspect="Content" ObjectID="_1675184766" r:id="rId107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sz w:val="24"/>
        </w:rPr>
        <w:object>
          <v:shape id="_x0000_i1079" type="#_x0000_t75" alt="eqIddd4bf187d3fd47f6bcc24e568e09643e" style="width:8.8pt;height:14pt" o:oleicon="f" o:ole="" o:preferrelative="t" stroked="f">
            <v:imagedata r:id="rId108" o:title="eqIddd4bf187d3fd47f6bcc24e568e09643e"/>
          </v:shape>
          <o:OLEObject Type="Embed" ProgID="Equation.DSMT4" ShapeID="_x0000_i1079" DrawAspect="Content" ObjectID="_1675184767" r:id="rId109"/>
        </w:object>
      </w:r>
      <w:r w:rsidRPr="00F24E2A">
        <w:rPr>
          <w:rFonts w:ascii="Calibri" w:eastAsia="宋体" w:hAnsi="Calibri" w:cs="Times New Roman"/>
          <w:b w:val="0"/>
          <w:sz w:val="21"/>
        </w:rPr>
        <w:t>；（2）</w:t>
      </w:r>
      <w:r>
        <w:rPr>
          <w:sz w:val="24"/>
        </w:rPr>
        <w:object>
          <v:shape id="_x0000_i1080" type="#_x0000_t75" alt="eqId6ffd523b89094355b8a669b637066f8e" style="width:11.25pt;height:30.75pt" o:oleicon="f" o:ole="" o:preferrelative="t" stroked="f">
            <v:imagedata r:id="rId110" o:title="eqId6ffd523b89094355b8a669b637066f8e"/>
          </v:shape>
          <o:OLEObject Type="Embed" ProgID="Equation.DSMT4" ShapeID="_x0000_i1080" DrawAspect="Content" ObjectID="_1675184768" r:id="rId111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（1）先计算乘方，再计算乘法，最后计算加减即可；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（2）带分数化成假分数，利用乘法分配律去掉括号，再计算加减即可．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sz w:val="24"/>
        </w:rPr>
        <w:object>
          <v:shape id="_x0000_i1081" type="#_x0000_t75" alt="eqId7d9d9cccbb224873acae8916185a6dc4" style="width:104.25pt;height:33.75pt" o:oleicon="f" o:ole="" o:preferrelative="t" stroked="f">
            <v:imagedata r:id="rId104" o:title="eqId7d9d9cccbb224873acae8916185a6dc4"/>
          </v:shape>
          <o:OLEObject Type="Embed" ProgID="Equation.DSMT4" ShapeID="_x0000_i1081" DrawAspect="Content" ObjectID="_1675184769" r:id="rId112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82" type="#_x0000_t75" alt="eqId06ff8338d3ac4ccea549268875ab6a66" style="width:76pt;height:31pt" o:oleicon="f" o:ole="" o:preferrelative="t" stroked="f">
            <v:imagedata r:id="rId113" o:title="eqId06ff8338d3ac4ccea549268875ab6a66"/>
          </v:shape>
          <o:OLEObject Type="Embed" ProgID="Equation.DSMT4" ShapeID="_x0000_i1082" DrawAspect="Content" ObjectID="_1675184770" r:id="rId114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83" type="#_x0000_t75" alt="eqId46db89f7819042748ddbe5a5b75512f6" style="width:58pt;height:14pt" o:oleicon="f" o:ole="" o:preferrelative="t" stroked="f">
            <v:imagedata r:id="rId115" o:title="eqId46db89f7819042748ddbe5a5b75512f6"/>
          </v:shape>
          <o:OLEObject Type="Embed" ProgID="Equation.DSMT4" ShapeID="_x0000_i1083" DrawAspect="Content" ObjectID="_1675184771" r:id="rId116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84" type="#_x0000_t75" alt="eqIdf657f680b1a942a0a76d6afe4e83c6d5" style="width:18.75pt;height:14.25pt" o:oleicon="f" o:ole="" o:preferrelative="t" stroked="f">
            <v:imagedata r:id="rId117" o:title="eqIdf657f680b1a942a0a76d6afe4e83c6d5"/>
          </v:shape>
          <o:OLEObject Type="Embed" ProgID="Equation.DSMT4" ShapeID="_x0000_i1084" DrawAspect="Content" ObjectID="_1675184772" r:id="rId118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sz w:val="24"/>
        </w:rPr>
        <w:object>
          <v:shape id="_x0000_i1085" type="#_x0000_t75" alt="eqId94a45891cd3c4294930a3cf148fd5e27" style="width:110.25pt;height:33.75pt" o:oleicon="f" o:ole="" o:preferrelative="t" stroked="f">
            <v:imagedata r:id="rId106" o:title="eqId94a45891cd3c4294930a3cf148fd5e27"/>
          </v:shape>
          <o:OLEObject Type="Embed" ProgID="Equation.DSMT4" ShapeID="_x0000_i1085" DrawAspect="Content" ObjectID="_1675184773" r:id="rId119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86" type="#_x0000_t75" alt="eqId6143f29f8ad24c01bc186ffc781f645a" style="width:122pt;height:31pt" o:oleicon="f" o:ole="" o:preferrelative="t" stroked="f">
            <v:imagedata r:id="rId120" o:title="eqId6143f29f8ad24c01bc186ffc781f645a"/>
          </v:shape>
          <o:OLEObject Type="Embed" ProgID="Equation.DSMT4" ShapeID="_x0000_i1086" DrawAspect="Content" ObjectID="_1675184774" r:id="rId121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87" type="#_x0000_t75" alt="eqId39ad80f3493c4c29908785e2a5356c43" style="width:77pt;height:31pt" o:oleicon="f" o:ole="" o:preferrelative="t" stroked="f">
            <v:imagedata r:id="rId122" o:title="eqId39ad80f3493c4c29908785e2a5356c43"/>
          </v:shape>
          <o:OLEObject Type="Embed" ProgID="Equation.DSMT4" ShapeID="_x0000_i1087" DrawAspect="Content" ObjectID="_1675184775" r:id="rId123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88" type="#_x0000_t75" alt="eqId156bb0ed927a4468978e4447184bf0e9" style="width:68pt;height:31pt" o:oleicon="f" o:ole="" o:preferrelative="t" stroked="f">
            <v:imagedata r:id="rId124" o:title="eqId156bb0ed927a4468978e4447184bf0e9"/>
          </v:shape>
          <o:OLEObject Type="Embed" ProgID="Equation.DSMT4" ShapeID="_x0000_i1088" DrawAspect="Content" ObjectID="_1675184776" r:id="rId125"/>
        </w:objec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89" type="#_x0000_t75" alt="eqIdd029bbf6df47466093f9d498feee034b" style="width:21pt;height:30.75pt" o:oleicon="f" o:ole="" o:preferrelative="t" stroked="f">
            <v:imagedata r:id="rId126" o:title="eqIdd029bbf6df47466093f9d498feee034b"/>
          </v:shape>
          <o:OLEObject Type="Embed" ProgID="Equation.DSMT4" ShapeID="_x0000_i1089" DrawAspect="Content" ObjectID="_1675184777" r:id="rId127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12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了有理数的混合运算，有理数混合运算顺序：先算乘方，再算乘除，最后算加减；同级运算，应按从左到右的顺序进行计算；如果有括号，要先做括号内的运算．进行有理数的混合运算时，注意各个运算律的运用，使运算过程得到简化．</w:t>
      </w:r>
    </w:p>
    <w:p w:rsidR="00F24E2A">
      <w:pPr>
        <w:pStyle w:val="1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8．</w:t>
      </w:r>
      <w:r w:rsidRPr="00F24E2A">
        <w:rPr>
          <w:rFonts w:ascii="Calibri" w:eastAsia="宋体" w:hAnsi="Calibri" w:cs="Times New Roman"/>
          <w:b w:val="0"/>
          <w:sz w:val="21"/>
        </w:rPr>
        <w:t>计算：</w:t>
      </w:r>
    </w:p>
    <w:p w:rsidR="00F24E2A">
      <w:pPr>
        <w:pStyle w:val="1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090" type="#_x0000_t75" alt="eqIda319c2d74cbf42839ab90ba1e6d28738" style="width:105pt;height:33.75pt" o:oleicon="f" o:ole="" o:preferrelative="t" stroked="f">
            <v:imagedata r:id="rId128" o:title="eqIda319c2d74cbf42839ab90ba1e6d28738"/>
          </v:shape>
          <o:OLEObject Type="Embed" ProgID="Equation.DSMT4" ShapeID="_x0000_i1090" DrawAspect="Content" ObjectID="_1675184716" r:id="rId129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13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091" type="#_x0000_t75" alt="eqIde553bacc848e48b89e015225a87e50d9" style="width:117.75pt;height:30.75pt" o:oleicon="f" o:ole="" o:preferrelative="t" stroked="f">
            <v:imagedata r:id="rId130" o:title="eqIde553bacc848e48b89e015225a87e50d9"/>
          </v:shape>
          <o:OLEObject Type="Embed" ProgID="Equation.DSMT4" ShapeID="_x0000_i1091" DrawAspect="Content" ObjectID="_1675184717" r:id="rId131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（1）-6；（2）</w:t>
      </w:r>
      <w:r>
        <w:rPr>
          <w:sz w:val="24"/>
        </w:rPr>
        <w:object>
          <v:shape id="_x0000_i1092" type="#_x0000_t75" alt="eqId65de0cadbb294e2a96724b681900a861" style="width:24.75pt;height:30.75pt;mso-position-horizontal-relative:page;mso-position-vertical-relative:page" o:oleicon="f" o:ole="" o:preferrelative="t" stroked="f">
            <v:imagedata r:id="rId132" o:title="eqId65de0cadbb294e2a96724b681900a861"/>
          </v:shape>
          <o:OLEObject Type="Embed" ProgID="Equation.DSMT4" ShapeID="_x0000_i1092" DrawAspect="Content" ObjectID="_1675184718" r:id="rId133"/>
        </w:objec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num="1" w:sep="1" w:space="708" w:equalWidth="1"/>
          <w:vAlign w:val="top"/>
          <w:titlePg w:val="0"/>
          <w:docGrid w:linePitch="360"/>
        </w:sectPr>
      </w:pPr>
      <w:r w:rsidRPr="00F24E2A">
        <w:rPr>
          <w:rFonts w:ascii="Calibri" w:eastAsia="宋体" w:hAnsi="Calibri" w:cs="Times New Roman"/>
          <w:b w:val="0"/>
          <w:sz w:val="21"/>
        </w:rPr>
        <w:t>（1）先化为省略括号的形式，将整数及分数分别相加，再计算加法；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（2）先计算乘方，同时计算绝对值及去括号，再计算加减法．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（1）解：原式=</w:t>
      </w:r>
      <w:r>
        <w:rPr>
          <w:sz w:val="24"/>
        </w:rPr>
        <w:object>
          <v:shape id="_x0000_i1093" type="#_x0000_t75" alt="eqId532ca6610e33429d8c859a627a974860" style="width:69pt;height:30.75pt" o:oleicon="f" o:ole="" o:preferrelative="t" stroked="f">
            <v:imagedata r:id="rId134" o:title="eqId532ca6610e33429d8c859a627a974860"/>
          </v:shape>
          <o:OLEObject Type="Embed" ProgID="Equation.DSMT4" ShapeID="_x0000_i1093" DrawAspect="Content" ObjectID="_1675184719" r:id="rId135"/>
        </w:objec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94" type="#_x0000_t75" alt="eqId9b769a7375d244a4806416a5c3d0c0cf" style="width:99pt;height:33.75pt" o:oleicon="f" o:ole="" o:preferrelative="t" stroked="f">
            <v:imagedata r:id="rId136" o:title="eqId9b769a7375d244a4806416a5c3d0c0cf"/>
          </v:shape>
          <o:OLEObject Type="Embed" ProgID="Equation.DSMT4" ShapeID="_x0000_i1094" DrawAspect="Content" ObjectID="_1675184720" r:id="rId137"/>
        </w:objec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95" type="#_x0000_t75" alt="eqIdee82337c843b4e28899cad5fa695b978" style="width:39.75pt;height:14.25pt" o:oleicon="f" o:ole="" o:preferrelative="t" stroked="f">
            <v:imagedata r:id="rId138" o:title="eqIdee82337c843b4e28899cad5fa695b978"/>
          </v:shape>
          <o:OLEObject Type="Embed" ProgID="Equation.DSMT4" ShapeID="_x0000_i1095" DrawAspect="Content" ObjectID="_1675184721" r:id="rId139"/>
        </w:objec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096" type="#_x0000_t75" alt="eqId3627685e85fa4afbb1f1dcd4fed42327" style="width:31.5pt;height:18pt" o:oleicon="f" o:ole="" o:preferrelative="t" stroked="f">
            <v:imagedata r:id="rId140" o:title="eqId3627685e85fa4afbb1f1dcd4fed42327"/>
          </v:shape>
          <o:OLEObject Type="Embed" ProgID="Equation.DSMT4" ShapeID="_x0000_i1096" DrawAspect="Content" ObjectID="_1675184722" r:id="rId141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（2）解：原式=</w:t>
      </w:r>
      <w:r>
        <w:rPr>
          <w:sz w:val="24"/>
        </w:rPr>
        <w:object>
          <v:shape id="_x0000_i1097" type="#_x0000_t75" alt="eqId64f6312c338040489fad441c41944b97" style="width:57.75pt;height:30.75pt" o:oleicon="f" o:ole="" o:preferrelative="t" stroked="f">
            <v:imagedata r:id="rId142" o:title="eqId64f6312c338040489fad441c41944b97"/>
          </v:shape>
          <o:OLEObject Type="Embed" ProgID="Equation.DSMT4" ShapeID="_x0000_i1097" DrawAspect="Content" ObjectID="_1675184723" r:id="rId143"/>
        </w:object>
      </w:r>
      <w:r w:rsidRPr="00F24E2A">
        <w:rPr>
          <w:rFonts w:ascii="Calibri" w:eastAsia="宋体" w:hAnsi="Calibri" w:cs="Times New Roman"/>
          <w:b w:val="0"/>
          <w:sz w:val="21"/>
        </w:rPr>
        <w:t xml:space="preserve"> 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98" type="#_x0000_t75" alt="eqId43314c646ab440579155c45bfeb34d0c" style="width:27.75pt;height:30.75pt" o:oleicon="f" o:ole="" o:preferrelative="t" stroked="f">
            <v:imagedata r:id="rId144" o:title="eqId43314c646ab440579155c45bfeb34d0c"/>
          </v:shape>
          <o:OLEObject Type="Embed" ProgID="Equation.DSMT4" ShapeID="_x0000_i1098" DrawAspect="Content" ObjectID="_1675184724" r:id="rId145"/>
        </w:objec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=</w:t>
      </w:r>
      <w:r>
        <w:rPr>
          <w:sz w:val="24"/>
        </w:rPr>
        <w:object>
          <v:shape id="_x0000_i1099" type="#_x0000_t75" alt="eqId65de0cadbb294e2a96724b681900a861" style="width:24.75pt;height:30.75pt;mso-position-horizontal-relative:page;mso-position-vertical-relative:page" o:oleicon="f" o:ole="" o:preferrelative="t" stroked="f">
            <v:imagedata r:id="rId132" o:title="eqId65de0cadbb294e2a96724b681900a861"/>
          </v:shape>
          <o:OLEObject Type="Embed" ProgID="Equation.DSMT4" ShapeID="_x0000_i1099" DrawAspect="Content" ObjectID="_1675184725" r:id="rId146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14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此题考查有理数的混合运算，掌握有理数加减混合运算法则及有理数乘方运算法则是解题的关键．</w:t>
      </w:r>
    </w:p>
    <w:p w:rsidR="00F24E2A" w:rsidRPr="00F24E2A">
      <w:pPr>
        <w:pStyle w:val="1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9．</w:t>
      </w:r>
      <w:r w:rsidRPr="00F24E2A">
        <w:rPr>
          <w:rFonts w:ascii="Calibri" w:eastAsia="宋体" w:hAnsi="Calibri" w:cs="Times New Roman"/>
          <w:b w:val="0"/>
          <w:sz w:val="21"/>
        </w:rPr>
        <w:t>某市质量监督局从某公司生产的婴幼儿奶粉中，随意抽取了20袋进行检查，超过标准质量的部分记为正数，不足的部分记为负数，抽查的结果如下表：</w:t>
      </w:r>
    </w:p>
    <w:tbl>
      <w:tblPr>
        <w:tblStyle w:val="TableNormal"/>
        <w:tblW w:w="99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274"/>
        <w:gridCol w:w="1111"/>
        <w:gridCol w:w="1112"/>
        <w:gridCol w:w="1112"/>
        <w:gridCol w:w="1112"/>
        <w:gridCol w:w="1112"/>
        <w:gridCol w:w="1127"/>
      </w:tblGrid>
      <w:tr>
        <w:tblPrEx>
          <w:tblW w:w="996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与标准质量的偏差（单位：克）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b/>
                <w:sz w:val="24"/>
              </w:rPr>
              <w:object>
                <v:shape id="_x0000_i1100" type="#_x0000_t75" alt="eqIdd94be5939c4843e2bb2e0b3ded35b7df" style="width:22.2pt;height:13.8pt" o:oleicon="f" o:ole="" o:preferrelative="t" stroked="f">
                  <v:imagedata r:id="rId147" o:title="eqIdd94be5939c4843e2bb2e0b3ded35b7df"/>
                </v:shape>
                <o:OLEObject Type="Embed" ProgID="Equation.DSMT4" ShapeID="_x0000_i1100" DrawAspect="Content" ObjectID="_1675184708" r:id="rId148"/>
              </w:objec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b/>
                <w:sz w:val="24"/>
              </w:rPr>
              <w:object>
                <v:shape id="_x0000_i1101" type="#_x0000_t75" alt="eqId1d18010fc29e4f45abaaece953793246" style="width:15pt;height:12.75pt" o:oleicon="f" o:ole="" o:preferrelative="t" stroked="f">
                  <v:imagedata r:id="rId90" o:title="eqId1d18010fc29e4f45abaaece953793246"/>
                </v:shape>
                <o:OLEObject Type="Embed" ProgID="Equation.DSMT4" ShapeID="_x0000_i1101" DrawAspect="Content" ObjectID="_1675184709" r:id="rId149"/>
              </w:objec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b/>
                <w:sz w:val="24"/>
              </w:rPr>
              <w:object>
                <v:shape id="_x0000_i1102" type="#_x0000_t75" alt="eqIda86879ae304449a4a6e6461c485a1f13" style="width:9pt;height:12.75pt" o:oleicon="f" o:ole="" o:preferrelative="t" stroked="f">
                  <v:imagedata r:id="rId150" o:title="eqIda86879ae304449a4a6e6461c485a1f13"/>
                </v:shape>
                <o:OLEObject Type="Embed" ProgID="Equation.DSMT4" ShapeID="_x0000_i1102" DrawAspect="Content" ObjectID="_1675184710" r:id="rId151"/>
              </w:objec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b/>
                <w:sz w:val="24"/>
              </w:rPr>
              <w:object>
                <v:shape id="_x0000_i1103" type="#_x0000_t75" alt="eqId3f1c91c02567440f8e33a715cc72fe90" style="width:16pt;height:13.95pt" o:oleicon="f" o:ole="" o:preferrelative="t" stroked="f">
                  <v:imagedata r:id="rId152" o:title="eqId3f1c91c02567440f8e33a715cc72fe90"/>
                </v:shape>
                <o:OLEObject Type="Embed" ProgID="Equation.DSMT4" ShapeID="_x0000_i1103" DrawAspect="Content" ObjectID="_1675184711" r:id="rId153"/>
              </w:objec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b/>
                <w:sz w:val="24"/>
              </w:rPr>
              <w:object>
                <v:shape id="_x0000_i1104" type="#_x0000_t75" alt="eqId84164e8c891f4a35b9836b3e40719521" style="width:21.75pt;height:14.25pt" o:oleicon="f" o:ole="" o:preferrelative="t" stroked="f">
                  <v:imagedata r:id="rId154" o:title="eqId84164e8c891f4a35b9836b3e40719521"/>
                </v:shape>
                <o:OLEObject Type="Embed" ProgID="Equation.DSMT4" ShapeID="_x0000_i1104" DrawAspect="Content" ObjectID="_1675184712" r:id="rId155"/>
              </w:objec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b/>
                <w:sz w:val="24"/>
              </w:rPr>
              <w:object>
                <v:shape id="_x0000_i1105" type="#_x0000_t75" alt="eqIdca51d70e694a4cec8142cce89af61186" style="width:21.75pt;height:14.25pt" o:oleicon="f" o:ole="" o:preferrelative="t" stroked="f">
                  <v:imagedata r:id="rId156" o:title="eqIdca51d70e694a4cec8142cce89af61186"/>
                </v:shape>
                <o:OLEObject Type="Embed" ProgID="Equation.DSMT4" ShapeID="_x0000_i1105" DrawAspect="Content" ObjectID="_1675184713" r:id="rId157"/>
              </w:object>
            </w:r>
          </w:p>
        </w:tc>
      </w:tr>
      <w:tr>
        <w:tblPrEx>
          <w:tblW w:w="996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3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袋数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3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F24E2A" w:rsidRPr="00F24E2A">
            <w:pPr>
              <w:pStyle w:val="15"/>
              <w:widowControl w:val="0"/>
              <w:spacing w:line="312" w:lineRule="auto"/>
              <w:ind w:left="0" w:right="0" w:firstLine="0"/>
              <w:jc w:val="center"/>
              <w:textAlignment w:val="center"/>
              <w:rPr>
                <w:rFonts w:cs="Times New Roman"/>
                <w:sz w:val="24"/>
              </w:rPr>
            </w:pPr>
            <w:r w:rsidRPr="00F24E2A">
              <w:rPr>
                <w:rFonts w:ascii="Calibri" w:eastAsia="宋体" w:hAnsi="Calibri" w:cs="Times New Roman"/>
                <w:b w:val="0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</w:tr>
    </w:tbl>
    <w:p w:rsidR="00F24E2A">
      <w:pPr>
        <w:pStyle w:val="1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（1）这批样品每袋的平均质量比标准质量多（或少）多少克？</w:t>
      </w:r>
    </w:p>
    <w:p w:rsidR="00F24E2A">
      <w:pPr>
        <w:pStyle w:val="15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（2）若每袋奶粉的标准质量为480克，则抽样检测的这些奶粉的总质量是多少克？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（1）多1.75克；（2）9635克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（1）先计算出平均质量，若正则比标准质量多，若负则比标准质量少；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（2）抽样总质量等于标准总质量加上超出的质量，或等于平均每袋质量乘以抽取的袋数．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解：（1）</w:t>
      </w:r>
      <w:r>
        <w:rPr>
          <w:sz w:val="24"/>
        </w:rPr>
        <w:object>
          <v:shape id="_x0000_i1106" type="#_x0000_t75" alt="eqId580a3d2967cf472e97785689fd78994f" style="width:342pt;height:21.75pt" o:oleicon="f" o:ole="" o:preferrelative="t" stroked="f">
            <v:imagedata r:id="rId158" o:title="eqId580a3d2967cf472e97785689fd78994f"/>
          </v:shape>
          <o:OLEObject Type="Embed" ProgID="Equation.DSMT4" ShapeID="_x0000_i1106" DrawAspect="Content" ObjectID="_1675184714" r:id="rId159"/>
        </w:object>
      </w:r>
      <w:r w:rsidRPr="00F24E2A">
        <w:rPr>
          <w:rFonts w:ascii="Calibri" w:eastAsia="宋体" w:hAnsi="Calibri" w:cs="Times New Roman"/>
          <w:b w:val="0"/>
          <w:sz w:val="21"/>
        </w:rPr>
        <w:t>（克）．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所以这批样品每袋的平均质量比标准质量多1.75克．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sz w:val="24"/>
        </w:rPr>
        <w:object>
          <v:shape id="_x0000_i1107" type="#_x0000_t75" alt="eqId525fbfdbd9b446679cc3f3750b113daa" style="width:117.75pt;height:20.25pt" o:oleicon="f" o:ole="" o:preferrelative="t" stroked="f">
            <v:imagedata r:id="rId160" o:title="eqId525fbfdbd9b446679cc3f3750b113daa"/>
          </v:shape>
          <o:OLEObject Type="Embed" ProgID="Equation.DSMT4" ShapeID="_x0000_i1107" DrawAspect="Content" ObjectID="_1675184715" r:id="rId161"/>
        </w:object>
      </w:r>
      <w:r w:rsidRPr="00F24E2A">
        <w:rPr>
          <w:rFonts w:ascii="Calibri" w:eastAsia="宋体" w:hAnsi="Calibri" w:cs="Times New Roman"/>
          <w:b w:val="0"/>
          <w:sz w:val="21"/>
        </w:rPr>
        <w:t>（克）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所以抽样检测的这些奶粉的总质量为9635克．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16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本题考查了有理数的混合运算和正负数的意义．有理数混合运算的顺序：先算乘除再算加减，有括号的先算括号里面的．</w:t>
      </w:r>
    </w:p>
    <w:p w:rsidR="00F24E2A">
      <w:pPr>
        <w:pStyle w:val="17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ep="1" w:space="708" w:equalWidth="1"/>
          <w:vAlign w:val="top"/>
          <w:titlePg w:val="0"/>
          <w:docGrid w:linePitch="360"/>
        </w:sect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10．</w:t>
      </w:r>
      <w:r w:rsidRPr="00F24E2A">
        <w:rPr>
          <w:rFonts w:ascii="Calibri" w:eastAsia="宋体" w:hAnsi="Calibri" w:cs="Times New Roman"/>
          <w:b w:val="0"/>
          <w:sz w:val="21"/>
        </w:rPr>
        <w:t>计算：</w:t>
      </w:r>
    </w:p>
    <w:p w:rsidR="00F24E2A">
      <w:pPr>
        <w:pStyle w:val="17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108" type="#_x0000_t75" alt="eqId06aa1c71101f4e3a9290aa2083f9bae7" style="width:150.6pt;height:36pt" o:oleicon="f" o:ole="" o:preferrelative="t" stroked="f">
            <v:imagedata r:id="rId162" o:title="eqId06aa1c71101f4e3a9290aa2083f9bae7"/>
          </v:shape>
          <o:OLEObject Type="Embed" ProgID="Equation.DSMT4" ShapeID="_x0000_i1108" DrawAspect="Content" ObjectID="_1675184699" r:id="rId163"/>
        </w:object>
      </w:r>
    </w:p>
    <w:p w:rsidR="00F24E2A">
      <w:pPr>
        <w:pStyle w:val="17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109" type="#_x0000_t75" alt="eqId2f88bff7e3e14e089f847fe92d13b196" style="width:93pt;height:33.6pt" o:oleicon="f" o:ole="" o:preferrelative="t" stroked="f">
            <v:imagedata r:id="rId164" o:title="eqId2f88bff7e3e14e089f847fe92d13b196"/>
          </v:shape>
          <o:OLEObject Type="Embed" ProgID="Equation.DSMT4" ShapeID="_x0000_i1109" DrawAspect="Content" ObjectID="_1675184700" r:id="rId165"/>
        </w:objec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（1）1；（2）</w:t>
      </w:r>
      <w:r>
        <w:rPr>
          <w:sz w:val="24"/>
        </w:rPr>
        <w:object>
          <v:shape id="_x0000_i1110" type="#_x0000_t75" alt="eqId1f79cb660ff34fc0a0306175262bf945" style="width:15.75pt;height:14.25pt" o:oleicon="f" o:ole="" o:preferrelative="t" stroked="f">
            <v:imagedata r:id="rId166" o:title="eqId1f79cb660ff34fc0a0306175262bf945"/>
          </v:shape>
          <o:OLEObject Type="Embed" ProgID="Equation.DSMT4" ShapeID="_x0000_i1110" DrawAspect="Content" ObjectID="_1675184701" r:id="rId167"/>
        </w:objec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（1）先算括号里面的，再算括号外面的即可；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（2）根据乘法分配律计算即可；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sz w:val="24"/>
        </w:rPr>
        <w:object>
          <v:shape id="_x0000_i1111" type="#_x0000_t75" alt="eqId06aa1c71101f4e3a9290aa2083f9bae7" style="width:150.6pt;height:36pt" o:oleicon="f" o:ole="" o:preferrelative="t" stroked="f">
            <v:imagedata r:id="rId162" o:title="eqId06aa1c71101f4e3a9290aa2083f9bae7"/>
          </v:shape>
          <o:OLEObject Type="Embed" ProgID="Equation.DSMT4" ShapeID="_x0000_i1111" DrawAspect="Content" ObjectID="_1675184702" r:id="rId168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12" type="#_x0000_t75" alt="eqIdfc5b9ef06f0e4c9e8184c95f0408b0a2" style="width:103.8pt;height:36pt" o:oleicon="f" o:ole="" o:preferrelative="t" stroked="f">
            <v:imagedata r:id="rId169" o:title="eqIdfc5b9ef06f0e4c9e8184c95f0408b0a2"/>
          </v:shape>
          <o:OLEObject Type="Embed" ProgID="Equation.DSMT4" ShapeID="_x0000_i1112" DrawAspect="Content" ObjectID="_1675184703" r:id="rId170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13" type="#_x0000_t75" alt="eqIdc28fb317ee3d49ec876366eb57293483" style="width:57pt;height:12.75pt" o:oleicon="f" o:ole="" o:preferrelative="t" stroked="f">
            <v:imagedata r:id="rId171" o:title="eqIdc28fb317ee3d49ec876366eb57293483"/>
          </v:shape>
          <o:OLEObject Type="Embed" ProgID="Equation.DSMT4" ShapeID="_x0000_i1113" DrawAspect="Content" ObjectID="_1675184704" r:id="rId172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sz w:val="24"/>
        </w:rPr>
        <w:object>
          <v:shape id="_x0000_i1114" type="#_x0000_t75" alt="eqId2f88bff7e3e14e089f847fe92d13b196" style="width:93pt;height:33.6pt" o:oleicon="f" o:ole="" o:preferrelative="t" stroked="f">
            <v:imagedata r:id="rId164" o:title="eqId2f88bff7e3e14e089f847fe92d13b196"/>
          </v:shape>
          <o:OLEObject Type="Embed" ProgID="Equation.DSMT4" ShapeID="_x0000_i1114" DrawAspect="Content" ObjectID="_1675184705" r:id="rId173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15" type="#_x0000_t75" alt="eqId43ea07bc1e214ce8a27bb072f046a537" style="width:198pt;height:31.8pt" o:oleicon="f" o:ole="" o:preferrelative="t" stroked="f">
            <v:imagedata r:id="rId174" o:title="eqId43ea07bc1e214ce8a27bb072f046a537"/>
          </v:shape>
          <o:OLEObject Type="Embed" ProgID="Equation.DSMT4" ShapeID="_x0000_i1115" DrawAspect="Content" ObjectID="_1675184706" r:id="rId175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16" type="#_x0000_t75" alt="eqIdeafe628dbff342a988b017ea732bd0b3" style="width:109.2pt;height:13.2pt" o:oleicon="f" o:ole="" o:preferrelative="t" stroked="f">
            <v:imagedata r:id="rId176" o:title="eqIdeafe628dbff342a988b017ea732bd0b3"/>
          </v:shape>
          <o:OLEObject Type="Embed" ProgID="Equation.DSMT4" ShapeID="_x0000_i1116" DrawAspect="Content" ObjectID="_1675184707" r:id="rId177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18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本题主要考查了有理数的混合运算，准确计算是解题的关键．</w:t>
      </w:r>
    </w:p>
    <w:p w:rsidR="00F24E2A">
      <w:pPr>
        <w:pStyle w:val="19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11．</w:t>
      </w:r>
      <w:r w:rsidRPr="00F24E2A">
        <w:rPr>
          <w:rFonts w:ascii="Calibri" w:eastAsia="宋体" w:hAnsi="Calibri" w:cs="Times New Roman"/>
          <w:b w:val="0"/>
          <w:sz w:val="21"/>
        </w:rPr>
        <w:t>计算：</w:t>
      </w:r>
    </w:p>
    <w:p w:rsidR="00F24E2A">
      <w:pPr>
        <w:pStyle w:val="19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117" type="#_x0000_t75" alt="eqId90b6d508c8da41e4a4e7e11764bdf2b4" style="width:144.75pt;height:33.75pt" o:oleicon="f" o:ole="" o:preferrelative="t" stroked="f">
            <v:imagedata r:id="rId178" o:title="eqId90b6d508c8da41e4a4e7e11764bdf2b4"/>
          </v:shape>
          <o:OLEObject Type="Embed" ProgID="Equation.DSMT4" ShapeID="_x0000_i1117" DrawAspect="Content" ObjectID="_1675184689" r:id="rId179"/>
        </w:object>
      </w:r>
    </w:p>
    <w:p w:rsidR="00F24E2A">
      <w:pPr>
        <w:pStyle w:val="19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118" type="#_x0000_t75" alt="eqIdc21ac4b09fc248edb63c7ae89c42518a" style="width:158.25pt;height:30.75pt" o:oleicon="f" o:ole="" o:preferrelative="t" stroked="f">
            <v:imagedata r:id="rId180" o:title="eqIdc21ac4b09fc248edb63c7ae89c42518a"/>
          </v:shape>
          <o:OLEObject Type="Embed" ProgID="Equation.DSMT4" ShapeID="_x0000_i1118" DrawAspect="Content" ObjectID="_1675184690" r:id="rId181"/>
        </w:objec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（1）9；（2）</w:t>
      </w:r>
      <w:r>
        <w:rPr>
          <w:sz w:val="24"/>
        </w:rPr>
        <w:object>
          <v:shape id="_x0000_i1119" type="#_x0000_t75" alt="eqId44aff622a095465082b61837e24439e7" style="width:11.75pt;height:30.45pt" o:oleicon="f" o:ole="" o:preferrelative="t" stroked="f">
            <v:imagedata r:id="rId182" o:title="eqId44aff622a095465082b61837e24439e7"/>
          </v:shape>
          <o:OLEObject Type="Embed" ProgID="Equation.DSMT4" ShapeID="_x0000_i1119" DrawAspect="Content" ObjectID="_1675184691" r:id="rId183"/>
        </w:objec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（1）根据绝对值的性质、乘法分配律计算各项，即可求解；</w: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（2）先算乘除，再算加减，即可求解．</w: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解：（1）</w:t>
      </w:r>
      <w:r>
        <w:rPr>
          <w:sz w:val="24"/>
        </w:rPr>
        <w:object>
          <v:shape id="_x0000_i1120" type="#_x0000_t75" alt="eqId90b6d508c8da41e4a4e7e11764bdf2b4" style="width:144.75pt;height:33.75pt" o:oleicon="f" o:ole="" o:preferrelative="t" stroked="f">
            <v:imagedata r:id="rId178" o:title="eqId90b6d508c8da41e4a4e7e11764bdf2b4"/>
          </v:shape>
          <o:OLEObject Type="Embed" ProgID="Equation.DSMT4" ShapeID="_x0000_i1120" DrawAspect="Content" ObjectID="_1675184692" r:id="rId184"/>
        </w:objec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21" type="#_x0000_t75" alt="eqId4ab3bcdb0f3747ee8fed88ca0f48f2c7" style="width:211.8pt;height:31.2pt" o:oleicon="f" o:ole="" o:preferrelative="t" stroked="f">
            <v:imagedata r:id="rId185" o:title="eqId4ab3bcdb0f3747ee8fed88ca0f48f2c7"/>
          </v:shape>
          <o:OLEObject Type="Embed" ProgID="Equation.DSMT4" ShapeID="_x0000_i1121" DrawAspect="Content" ObjectID="_1675184693" r:id="rId186"/>
        </w:objec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22" type="#_x0000_t75" alt="eqId7ff2746e37b941bbb6ba64f673ca380e" style="width:73.2pt;height:13.8pt" o:oleicon="f" o:ole="" o:preferrelative="t" stroked="f">
            <v:imagedata r:id="rId187" o:title="eqId7ff2746e37b941bbb6ba64f673ca380e"/>
          </v:shape>
          <o:OLEObject Type="Embed" ProgID="Equation.DSMT4" ShapeID="_x0000_i1122" DrawAspect="Content" ObjectID="_1675184694" r:id="rId188"/>
        </w:objec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ep="1" w:space="708" w:equalWidth="1"/>
          <w:vAlign w:val="top"/>
          <w:titlePg w:val="0"/>
          <w:docGrid w:linePitch="360"/>
        </w:sectPr>
      </w:pPr>
      <w:r>
        <w:rPr>
          <w:sz w:val="24"/>
        </w:rPr>
        <w:object>
          <v:shape id="_x0000_i1123" type="#_x0000_t75" alt="eqId03c4514fb6a34222a10f68c6cf2bade3" style="width:19.2pt;height:14.4pt" o:oleicon="f" o:ole="" o:preferrelative="t" stroked="f">
            <v:imagedata r:id="rId189" o:title="eqId03c4514fb6a34222a10f68c6cf2bade3"/>
          </v:shape>
          <o:OLEObject Type="Embed" ProgID="Equation.DSMT4" ShapeID="_x0000_i1123" DrawAspect="Content" ObjectID="_1675184695" r:id="rId190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sz w:val="24"/>
        </w:rPr>
        <w:object>
          <v:shape id="_x0000_i1124" type="#_x0000_t75" alt="eqIdc21ac4b09fc248edb63c7ae89c42518a" style="width:158.25pt;height:30.75pt" o:oleicon="f" o:ole="" o:preferrelative="t" stroked="f">
            <v:imagedata r:id="rId180" o:title="eqIdc21ac4b09fc248edb63c7ae89c42518a"/>
          </v:shape>
          <o:OLEObject Type="Embed" ProgID="Equation.DSMT4" ShapeID="_x0000_i1124" DrawAspect="Content" ObjectID="_1675184696" r:id="rId191"/>
        </w:objec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25" type="#_x0000_t75" alt="eqId08e7b3cd048c4a4ea04b401579d4bda1" style="width:112.8pt;height:31.2pt" o:oleicon="f" o:ole="" o:preferrelative="t" stroked="f">
            <v:imagedata r:id="rId192" o:title="eqId08e7b3cd048c4a4ea04b401579d4bda1"/>
          </v:shape>
          <o:OLEObject Type="Embed" ProgID="Equation.DSMT4" ShapeID="_x0000_i1125" DrawAspect="Content" ObjectID="_1675184697" r:id="rId193"/>
        </w:objec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26" type="#_x0000_t75" alt="eqId0a48f395005d49ed844839198cbb94bf" style="width:21.3pt;height:30.7pt" o:oleicon="f" o:ole="" o:preferrelative="t" stroked="f">
            <v:imagedata r:id="rId194" o:title="eqId0a48f395005d49ed844839198cbb94bf"/>
          </v:shape>
          <o:OLEObject Type="Embed" ProgID="Equation.DSMT4" ShapeID="_x0000_i1126" DrawAspect="Content" ObjectID="_1675184698" r:id="rId195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20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本题考查有理数的混合运算，掌握有理数的运算法则是解题的关键．</w:t>
      </w:r>
    </w:p>
    <w:p w:rsidR="00F24E2A">
      <w:pPr>
        <w:pStyle w:val="21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12．</w:t>
      </w:r>
      <w:r w:rsidRPr="00F24E2A">
        <w:rPr>
          <w:rFonts w:ascii="Calibri" w:eastAsia="宋体" w:hAnsi="Calibri" w:cs="Times New Roman"/>
          <w:b w:val="0"/>
          <w:sz w:val="21"/>
        </w:rPr>
        <w:t>在数轴上表示下列各数:</w:t>
      </w:r>
      <w:r>
        <w:rPr>
          <w:b/>
          <w:sz w:val="24"/>
        </w:rPr>
        <w:object>
          <v:shape id="_x0000_i1127" type="#_x0000_t75" alt="eqIdf9365484b2eb430299c8a551c866f1a3" style="width:120.75pt;height:30.75pt" o:oleicon="f" o:ole="" o:preferrelative="t" stroked="f">
            <v:imagedata r:id="rId196" o:title="eqIdf9365484b2eb430299c8a551c866f1a3"/>
          </v:shape>
          <o:OLEObject Type="Embed" ProgID="Equation.DSMT4" ShapeID="_x0000_i1127" DrawAspect="Content" ObjectID="_1675184685" r:id="rId197"/>
        </w:object>
      </w:r>
      <w:r w:rsidRPr="00F24E2A">
        <w:rPr>
          <w:rFonts w:ascii="Calibri" w:eastAsia="宋体" w:hAnsi="Calibri" w:cs="Times New Roman"/>
          <w:b w:val="0"/>
          <w:sz w:val="21"/>
        </w:rPr>
        <w:t>，并将它们按从小到大的顺序排列．</w:t>
      </w:r>
    </w:p>
    <w:p w:rsidR="00F24E2A">
      <w:pPr>
        <w:pStyle w:val="21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>
        <w:rPr>
          <w:b/>
          <w:noProof/>
          <w:sz w:val="24"/>
        </w:rPr>
        <w:pict>
          <v:shape id="图片 378748116" o:spid="_x0000_i1128" type="#_x0000_t75" alt="说明: figure" style="width:375.6pt;height:39pt;visibility:visible" filled="f" stroked="f">
            <v:imagedata r:id="rId198" o:title="figure"/>
            <o:lock v:ext="edit" aspectratio="t"/>
          </v:shape>
        </w:pic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图见解析，</w:t>
      </w:r>
      <w:r>
        <w:rPr>
          <w:sz w:val="24"/>
        </w:rPr>
        <w:object>
          <v:shape id="_x0000_i1129" type="#_x0000_t75" alt="eqId3e14cddcdb6041f589724890bbbb06d6" style="width:156.75pt;height:30.75pt" o:oleicon="f" o:ole="" o:preferrelative="t" stroked="f">
            <v:imagedata r:id="rId199" o:title="eqId3e14cddcdb6041f589724890bbbb06d6"/>
          </v:shape>
          <o:OLEObject Type="Embed" ProgID="Equation.DSMT4" ShapeID="_x0000_i1129" DrawAspect="Content" ObjectID="_1675184686" r:id="rId200"/>
        </w:objec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在数轴上表示出各数，再按照从左到右的顺序用“＜”号把它们连接起来即可．</w: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 xml:space="preserve">解: </w:t>
      </w:r>
      <w:r>
        <w:rPr>
          <w:sz w:val="24"/>
        </w:rPr>
        <w:object>
          <v:shape id="_x0000_i1130" type="#_x0000_t75" alt="eqIdbf46b2fa21974e168d5e4f8d0a5ad1ec" style="width:45.75pt;height:20.25pt" o:oleicon="f" o:ole="" o:preferrelative="t" stroked="f">
            <v:imagedata r:id="rId201" o:title="eqIdbf46b2fa21974e168d5e4f8d0a5ad1ec"/>
          </v:shape>
          <o:OLEObject Type="Embed" ProgID="Equation.DSMT4" ShapeID="_x0000_i1130" DrawAspect="Content" ObjectID="_1675184687" r:id="rId202"/>
        </w:objec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如图所示:</w: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noProof/>
          <w:sz w:val="24"/>
        </w:rPr>
        <w:pict>
          <v:shape id="图片 100011" o:spid="_x0000_i1131" type="#_x0000_t75" alt="说明: figure" style="width:327.05pt;height:60pt;visibility:visible" filled="f" stroked="f">
            <v:imagedata r:id="rId203" o:title="figure"/>
            <o:lock v:ext="edit" aspectratio="t"/>
          </v:shape>
        </w:pic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故:</w:t>
      </w:r>
      <w:r>
        <w:rPr>
          <w:sz w:val="24"/>
        </w:rPr>
        <w:object>
          <v:shape id="_x0000_i1132" type="#_x0000_t75" alt="eqId3e14cddcdb6041f589724890bbbb06d6" style="width:156.75pt;height:30.75pt" o:oleicon="f" o:ole="" o:preferrelative="t" stroked="f">
            <v:imagedata r:id="rId199" o:title="eqId3e14cddcdb6041f589724890bbbb06d6"/>
          </v:shape>
          <o:OLEObject Type="Embed" ProgID="Equation.DSMT4" ShapeID="_x0000_i1132" DrawAspect="Content" ObjectID="_1675184688" r:id="rId204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22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本题考查的是有理数的大小比较，熟知数轴的特点是解答此题的关键．</w:t>
      </w:r>
    </w:p>
    <w:p w:rsidR="00F24E2A">
      <w:pPr>
        <w:pStyle w:val="2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13．</w:t>
      </w:r>
      <w:r w:rsidRPr="00F24E2A">
        <w:rPr>
          <w:rFonts w:ascii="Calibri" w:eastAsia="宋体" w:hAnsi="Calibri" w:cs="Times New Roman"/>
          <w:b w:val="0"/>
          <w:sz w:val="21"/>
        </w:rPr>
        <w:t>计算</w:t>
      </w:r>
    </w:p>
    <w:p w:rsidR="00F24E2A">
      <w:pPr>
        <w:pStyle w:val="23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133" type="#_x0000_t75" alt="eqId1be8838186834a469e34ec6470ff2ec4" style="width:131.25pt;height:34.5pt" o:oleicon="f" o:ole="" o:preferrelative="t" stroked="f">
            <v:imagedata r:id="rId205" o:title="eqId1be8838186834a469e34ec6470ff2ec4"/>
          </v:shape>
          <o:OLEObject Type="Embed" ProgID="Equation.DSMT4" ShapeID="_x0000_i1133" DrawAspect="Content" ObjectID="_1675184674" r:id="rId206"/>
        </w:object>
      </w:r>
    </w:p>
    <w:p w:rsidR="00F24E2A">
      <w:pPr>
        <w:pStyle w:val="23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134" type="#_x0000_t75" alt="eqId23510ccbcee34d698d3fd4ac52786272" style="width:146.25pt;height:30.75pt" o:oleicon="f" o:ole="" o:preferrelative="t" stroked="f">
            <v:imagedata r:id="rId207" o:title="eqId23510ccbcee34d698d3fd4ac52786272"/>
          </v:shape>
          <o:OLEObject Type="Embed" ProgID="Equation.DSMT4" ShapeID="_x0000_i1134" DrawAspect="Content" ObjectID="_1675184675" r:id="rId208"/>
        </w:objec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（1）-6；（2）</w:t>
      </w:r>
      <w:r>
        <w:rPr>
          <w:sz w:val="24"/>
        </w:rPr>
        <w:object>
          <v:shape id="_x0000_i1135" type="#_x0000_t75" alt="eqIdab7cb7cf6f374dca93e01c743e2fffba" style="width:21.75pt;height:32.25pt" o:oleicon="f" o:ole="" o:preferrelative="t" stroked="f">
            <v:imagedata r:id="rId209" o:title="eqIdab7cb7cf6f374dca93e01c743e2fffba"/>
          </v:shape>
          <o:OLEObject Type="Embed" ProgID="Equation.DSMT4" ShapeID="_x0000_i1135" DrawAspect="Content" ObjectID="_1675184676" r:id="rId210"/>
        </w:objec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（1）根据加法运算律计算即可；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（2）先算括号里面，再算括号外面的即可；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ep="1" w:space="708" w:equalWidth="1"/>
          <w:vAlign w:val="top"/>
          <w:titlePg w:val="0"/>
          <w:docGrid w:linePitch="360"/>
        </w:sectPr>
      </w:pPr>
      <w:r w:rsidRPr="00F24E2A">
        <w:rPr>
          <w:rFonts w:ascii="Calibri" w:eastAsia="宋体" w:hAnsi="Calibri" w:cs="Times New Roman"/>
          <w:b w:val="0"/>
          <w:sz w:val="21"/>
        </w:rPr>
        <w:t>【详解】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sz w:val="24"/>
        </w:rPr>
        <w:object>
          <v:shape id="_x0000_i1136" type="#_x0000_t75" alt="eqId1be8838186834a469e34ec6470ff2ec4" style="width:131.25pt;height:34.5pt" o:oleicon="f" o:ole="" o:preferrelative="t" stroked="f">
            <v:imagedata r:id="rId205" o:title="eqId1be8838186834a469e34ec6470ff2ec4"/>
          </v:shape>
          <o:OLEObject Type="Embed" ProgID="Equation.DSMT4" ShapeID="_x0000_i1136" DrawAspect="Content" ObjectID="_1675184677" r:id="rId211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37" type="#_x0000_t75" alt="eqIda6a3d36e0db64d3ebc9cdb3784f61d3f" style="width:153pt;height:36pt" o:oleicon="f" o:ole="" o:preferrelative="t" stroked="f">
            <v:imagedata r:id="rId212" o:title="eqIda6a3d36e0db64d3ebc9cdb3784f61d3f"/>
          </v:shape>
          <o:OLEObject Type="Embed" ProgID="Equation.DSMT4" ShapeID="_x0000_i1137" DrawAspect="Content" ObjectID="_1675184678" r:id="rId213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38" type="#_x0000_t75" alt="eqIdee5fe49baa4b46519c5eba760a0ff5d1" style="width:42pt;height:12.75pt" o:oleicon="f" o:ole="" o:preferrelative="t" stroked="f">
            <v:imagedata r:id="rId214" o:title="eqIdee5fe49baa4b46519c5eba760a0ff5d1"/>
          </v:shape>
          <o:OLEObject Type="Embed" ProgID="Equation.DSMT4" ShapeID="_x0000_i1138" DrawAspect="Content" ObjectID="_1675184679" r:id="rId215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39" type="#_x0000_t75" alt="eqId0ecee605a49e49e8a27b129cb50e659f" style="width:19.8pt;height:13.8pt" o:oleicon="f" o:ole="" o:preferrelative="t" stroked="f">
            <v:imagedata r:id="rId216" o:title="eqId0ecee605a49e49e8a27b129cb50e659f"/>
          </v:shape>
          <o:OLEObject Type="Embed" ProgID="Equation.DSMT4" ShapeID="_x0000_i1139" DrawAspect="Content" ObjectID="_1675184680" r:id="rId217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sz w:val="24"/>
        </w:rPr>
        <w:object>
          <v:shape id="_x0000_i1140" type="#_x0000_t75" alt="eqId23510ccbcee34d698d3fd4ac52786272" style="width:146.25pt;height:30.75pt" o:oleicon="f" o:ole="" o:preferrelative="t" stroked="f">
            <v:imagedata r:id="rId207" o:title="eqId23510ccbcee34d698d3fd4ac52786272"/>
          </v:shape>
          <o:OLEObject Type="Embed" ProgID="Equation.DSMT4" ShapeID="_x0000_i1140" DrawAspect="Content" ObjectID="_1675184681" r:id="rId218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41" type="#_x0000_t75" alt="eqIda2acd2a7e8f5488d93d374227d98bb30" style="width:93pt;height:31.8pt" o:oleicon="f" o:ole="" o:preferrelative="t" stroked="f">
            <v:imagedata r:id="rId219" o:title="eqIda2acd2a7e8f5488d93d374227d98bb30"/>
          </v:shape>
          <o:OLEObject Type="Embed" ProgID="Equation.DSMT4" ShapeID="_x0000_i1141" DrawAspect="Content" ObjectID="_1675184682" r:id="rId220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42" type="#_x0000_t75" alt="eqIdea8eae2df12f4467b67d4f665de82688" style="width:42.75pt;height:31.5pt" o:oleicon="f" o:ole="" o:preferrelative="t" stroked="f">
            <v:imagedata r:id="rId221" o:title="eqIdea8eae2df12f4467b67d4f665de82688"/>
          </v:shape>
          <o:OLEObject Type="Embed" ProgID="Equation.DSMT4" ShapeID="_x0000_i1142" DrawAspect="Content" ObjectID="_1675184683" r:id="rId222"/>
        </w:object>
      </w:r>
      <w:r w:rsidRPr="00F24E2A">
        <w:rPr>
          <w:rFonts w:ascii="Calibri" w:eastAsia="宋体" w:hAnsi="Calibri" w:cs="Times New Roman"/>
          <w:b w:val="0"/>
          <w:sz w:val="21"/>
        </w:rPr>
        <w:t>，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>
        <w:rPr>
          <w:sz w:val="24"/>
        </w:rPr>
        <w:object>
          <v:shape id="_x0000_i1143" type="#_x0000_t75" alt="eqId7339580b7d1b40e1827727a0580dba97" style="width:29.25pt;height:30.75pt" o:oleicon="f" o:ole="" o:preferrelative="t" stroked="f">
            <v:imagedata r:id="rId223" o:title="eqId7339580b7d1b40e1827727a0580dba97"/>
          </v:shape>
          <o:OLEObject Type="Embed" ProgID="Equation.DSMT4" ShapeID="_x0000_i1143" DrawAspect="Content" ObjectID="_1675184684" r:id="rId224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【点睛】</w:t>
      </w:r>
    </w:p>
    <w:p w:rsidR="00F24E2A">
      <w:pPr>
        <w:pStyle w:val="24"/>
        <w:spacing w:line="312" w:lineRule="auto"/>
        <w:ind w:left="0" w:right="0" w:firstLine="0"/>
        <w:jc w:val="left"/>
        <w:textAlignment w:val="center"/>
        <w:rPr>
          <w:rFonts w:cs="Times New Roman"/>
          <w:b/>
          <w:color w:val="4066F4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本题主要考查了有理数的混合运算，准确应用加法运算律解题的关键．</w:t>
      </w:r>
    </w:p>
    <w:p w:rsidR="00F24E2A">
      <w:pPr>
        <w:pStyle w:val="2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0000FF"/>
          <w:sz w:val="21"/>
        </w:rPr>
        <w:t>14．</w:t>
      </w:r>
      <w:r w:rsidRPr="00F24E2A">
        <w:rPr>
          <w:rFonts w:ascii="Calibri" w:eastAsia="宋体" w:hAnsi="Calibri" w:cs="Times New Roman"/>
          <w:b w:val="0"/>
          <w:sz w:val="21"/>
        </w:rPr>
        <w:t>计算</w:t>
      </w:r>
    </w:p>
    <w:p w:rsidR="00F24E2A">
      <w:pPr>
        <w:pStyle w:val="2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b/>
          <w:sz w:val="24"/>
        </w:rPr>
        <w:object>
          <v:shape id="_x0000_i1144" type="#_x0000_t75" alt="eqIda48e909f147b4ccf8b3c02d07a65e6d2" style="width:100.25pt;height:31pt" o:oleicon="f" o:ole="" o:preferrelative="t" stroked="f">
            <v:imagedata r:id="rId225" o:title="eqIda48e909f147b4ccf8b3c02d07a65e6d2"/>
          </v:shape>
          <o:OLEObject Type="Embed" ProgID="Equation.DSMT4" ShapeID="_x0000_i1144" DrawAspect="Content" ObjectID="_1675185062" r:id="rId226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2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</w:t>
      </w:r>
      <w:r>
        <w:rPr>
          <w:b/>
          <w:sz w:val="24"/>
        </w:rPr>
        <w:object>
          <v:shape id="_x0000_i1145" type="#_x0000_t75" alt="eqId2c2787d65a41486aadc72e0e163cf1af" style="width:115.7pt;height:34pt" o:oleicon="f" o:ole="" o:preferrelative="t" stroked="f">
            <v:imagedata r:id="rId227" o:title="eqId2c2787d65a41486aadc72e0e163cf1af"/>
          </v:shape>
          <o:OLEObject Type="Embed" ProgID="Equation.DSMT4" ShapeID="_x0000_i1145" DrawAspect="Content" ObjectID="_1675185063" r:id="rId228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2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</w:t>
      </w:r>
      <w:r>
        <w:rPr>
          <w:b/>
          <w:sz w:val="24"/>
        </w:rPr>
        <w:object>
          <v:shape id="_x0000_i1146" type="#_x0000_t75" alt="eqId911110302c09477da1e5938638f4535c" style="width:156.75pt;height:31pt" o:oleicon="f" o:ole="" o:preferrelative="t" stroked="f">
            <v:imagedata r:id="rId229" o:title="eqId911110302c09477da1e5938638f4535c"/>
          </v:shape>
          <o:OLEObject Type="Embed" ProgID="Equation.DSMT4" ShapeID="_x0000_i1146" DrawAspect="Content" ObjectID="_1675185064" r:id="rId230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25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（4）</w:t>
      </w:r>
      <w:r>
        <w:rPr>
          <w:b/>
          <w:sz w:val="24"/>
        </w:rPr>
        <w:object>
          <v:shape id="_x0000_i1147" type="#_x0000_t75" alt="eqIdd2ea3c13119a4b5f918668ed8912f4f7" style="width:198.2pt;height:34pt" o:oleicon="f" o:ole="" o:preferrelative="t" stroked="f">
            <v:imagedata r:id="rId231" o:title="eqIdd2ea3c13119a4b5f918668ed8912f4f7"/>
          </v:shape>
          <o:OLEObject Type="Embed" ProgID="Equation.DSMT4" ShapeID="_x0000_i1147" DrawAspect="Content" ObjectID="_1675185065" r:id="rId232"/>
        </w:object>
      </w:r>
      <w:r w:rsidRPr="00F24E2A">
        <w:rPr>
          <w:rFonts w:ascii="Calibri" w:eastAsia="宋体" w:hAnsi="Calibri" w:cs="Times New Roman"/>
          <w:b w:val="0"/>
          <w:sz w:val="21"/>
        </w:rPr>
        <w:t>；</w:t>
      </w:r>
    </w:p>
    <w:p w:rsidR="00F24E2A">
      <w:pPr>
        <w:pStyle w:val="25"/>
        <w:spacing w:line="312" w:lineRule="auto"/>
        <w:ind w:left="0" w:right="0" w:firstLine="0"/>
        <w:jc w:val="left"/>
        <w:textAlignment w:val="center"/>
        <w:rPr>
          <w:rFonts w:cs="Times New Roman"/>
          <w:b w:val="0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（5）</w:t>
      </w:r>
      <w:r>
        <w:rPr>
          <w:b/>
          <w:sz w:val="24"/>
        </w:rPr>
        <w:object>
          <v:shape id="_x0000_i1148" type="#_x0000_t75" alt="eqIdbf7a54d4a3ee4983b0512b36012cdbbe" style="width:185.25pt;height:30.75pt" o:oleicon="f" o:ole="" o:preferrelative="t" stroked="f">
            <v:imagedata r:id="rId233" o:title="eqIdbf7a54d4a3ee4983b0512b36012cdbbe"/>
          </v:shape>
          <o:OLEObject Type="Embed" ProgID="Equation.DSMT4" ShapeID="_x0000_i1148" DrawAspect="Content" ObjectID="_1675185066" r:id="rId234"/>
        </w:object>
      </w:r>
      <w:r w:rsidRPr="00F24E2A">
        <w:rPr>
          <w:rFonts w:ascii="Calibri" w:eastAsia="宋体" w:hAnsi="Calibri" w:cs="Times New Roman"/>
          <w:b w:val="0"/>
          <w:sz w:val="21"/>
        </w:rPr>
        <w:t>．</w:t>
      </w:r>
    </w:p>
    <w:p w:rsidR="00F24E2A">
      <w:pPr>
        <w:pStyle w:val="2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color w:val="228B22"/>
          <w:sz w:val="21"/>
        </w:rPr>
        <w:t>解析：</w:t>
      </w:r>
      <w:r w:rsidRPr="00F24E2A">
        <w:rPr>
          <w:rFonts w:ascii="Calibri" w:eastAsia="宋体" w:hAnsi="Calibri" w:cs="Times New Roman"/>
          <w:b w:val="0"/>
          <w:sz w:val="21"/>
        </w:rPr>
        <w:t>（1）</w:t>
      </w:r>
      <w:r>
        <w:rPr>
          <w:sz w:val="24"/>
        </w:rPr>
        <w:object>
          <v:shape id="_x0000_i1149" type="#_x0000_t75" alt="eqId8898c1dc81824f3098bbeae74e8f11fd" style="width:9.25pt;height:14.2pt" o:oleicon="f" o:ole="" o:preferrelative="t" stroked="f">
            <v:imagedata r:id="rId235" o:title="eqId8898c1dc81824f3098bbeae74e8f11fd"/>
          </v:shape>
          <o:OLEObject Type="Embed" ProgID="Equation.DSMT4" ShapeID="_x0000_i1149" DrawAspect="Content" ObjectID="_1675185067" r:id="rId236"/>
        </w:object>
      </w:r>
      <w:r w:rsidRPr="00F24E2A">
        <w:rPr>
          <w:rFonts w:ascii="Calibri" w:eastAsia="宋体" w:hAnsi="Calibri" w:cs="Times New Roman"/>
          <w:b w:val="0"/>
          <w:sz w:val="21"/>
        </w:rPr>
        <w:t>；（2）</w:t>
      </w:r>
      <w:r>
        <w:rPr>
          <w:sz w:val="24"/>
        </w:rPr>
        <w:object>
          <v:shape id="_x0000_i1150" type="#_x0000_t75" alt="eqId8898c1dc81824f3098bbeae74e8f11fd" style="width:9.25pt;height:14.2pt" o:oleicon="f" o:ole="" o:preferrelative="t" stroked="f">
            <v:imagedata r:id="rId235" o:title="eqId8898c1dc81824f3098bbeae74e8f11fd"/>
          </v:shape>
          <o:OLEObject Type="Embed" ProgID="Equation.DSMT4" ShapeID="_x0000_i1150" DrawAspect="Content" ObjectID="_1675185068" r:id="rId237"/>
        </w:object>
      </w:r>
      <w:r w:rsidRPr="00F24E2A">
        <w:rPr>
          <w:rFonts w:ascii="Calibri" w:eastAsia="宋体" w:hAnsi="Calibri" w:cs="Times New Roman"/>
          <w:b w:val="0"/>
          <w:sz w:val="21"/>
        </w:rPr>
        <w:t>；（3）</w:t>
      </w:r>
      <w:r>
        <w:rPr>
          <w:sz w:val="24"/>
        </w:rPr>
        <w:object>
          <v:shape id="_x0000_i1151" type="#_x0000_t75" alt="eqId0d8f0b62216643009f80c922d81605ff" style="width:25.8pt;height:31.2pt" o:oleicon="f" o:ole="" o:preferrelative="t" stroked="f">
            <v:imagedata r:id="rId238" o:title="eqId0d8f0b62216643009f80c922d81605ff"/>
          </v:shape>
          <o:OLEObject Type="Embed" ProgID="Equation.DSMT4" ShapeID="_x0000_i1151" DrawAspect="Content" ObjectID="_1675185069" r:id="rId239"/>
        </w:object>
      </w:r>
      <w:r w:rsidRPr="00F24E2A">
        <w:rPr>
          <w:rFonts w:ascii="Calibri" w:eastAsia="宋体" w:hAnsi="Calibri" w:cs="Times New Roman"/>
          <w:b w:val="0"/>
          <w:sz w:val="21"/>
        </w:rPr>
        <w:t>；（4）</w:t>
      </w:r>
      <w:r>
        <w:rPr>
          <w:sz w:val="24"/>
        </w:rPr>
        <w:object>
          <v:shape id="_x0000_i1152" type="#_x0000_t75" alt="eqId12cdee9269084cdd9a6db21bdd50a61c" style="width:15.8pt;height:14.2pt" o:oleicon="f" o:ole="" o:preferrelative="t" stroked="f">
            <v:imagedata r:id="rId240" o:title="eqId12cdee9269084cdd9a6db21bdd50a61c"/>
          </v:shape>
          <o:OLEObject Type="Embed" ProgID="Equation.DSMT4" ShapeID="_x0000_i1152" DrawAspect="Content" ObjectID="_1675185070" r:id="rId241"/>
        </w:object>
      </w:r>
      <w:r w:rsidRPr="00F24E2A">
        <w:rPr>
          <w:rFonts w:ascii="Calibri" w:eastAsia="宋体" w:hAnsi="Calibri" w:cs="Times New Roman"/>
          <w:b w:val="0"/>
          <w:sz w:val="21"/>
        </w:rPr>
        <w:t>；（5）</w:t>
      </w:r>
      <w:r>
        <w:rPr>
          <w:sz w:val="24"/>
        </w:rPr>
        <w:object>
          <v:shape id="_x0000_i1153" type="#_x0000_t75" alt="eqIdf89afc3d2e974cb8aece04b988e44666" style="width:27.1pt;height:31.15pt" o:oleicon="f" o:ole="" o:preferrelative="t" stroked="f">
            <v:imagedata r:id="rId242" o:title="eqIdf89afc3d2e974cb8aece04b988e44666"/>
          </v:shape>
          <o:OLEObject Type="Embed" ProgID="Equation.DSMT4" ShapeID="_x0000_i1153" DrawAspect="Content" ObjectID="_1675185071" r:id="rId243"/>
        </w:object>
      </w:r>
    </w:p>
    <w:p w:rsidR="00F24E2A">
      <w:pPr>
        <w:pStyle w:val="2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【分析】</w:t>
      </w:r>
    </w:p>
    <w:p w:rsidR="00F24E2A">
      <w:pPr>
        <w:pStyle w:val="2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（1）先把运算统一为省略加号的和的形式，再利用加法的运算律，把互为相反数的两数先加，从而可得答案；</w:t>
      </w:r>
    </w:p>
    <w:p w:rsidR="00F24E2A">
      <w:pPr>
        <w:pStyle w:val="2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（2）先把除法转化为乘法，再利用乘法的分配律把运算化为：</w:t>
      </w:r>
      <w:r>
        <w:rPr>
          <w:sz w:val="24"/>
        </w:rPr>
        <w:object>
          <v:shape id="_x0000_i1154" type="#_x0000_t75" alt="eqId8769ed84c69b45198324999c53f2fc85" style="width:171.9pt;height:31.15pt" o:oleicon="f" o:ole="" o:preferrelative="t" stroked="f">
            <v:imagedata r:id="rId244" o:title="eqId8769ed84c69b45198324999c53f2fc85"/>
          </v:shape>
          <o:OLEObject Type="Embed" ProgID="Equation.DSMT4" ShapeID="_x0000_i1154" DrawAspect="Content" ObjectID="_1675185072" r:id="rId245"/>
        </w:object>
      </w:r>
      <w:r w:rsidRPr="00F24E2A">
        <w:rPr>
          <w:rFonts w:ascii="Calibri" w:eastAsia="宋体" w:hAnsi="Calibri" w:cs="Times New Roman"/>
          <w:b w:val="0"/>
          <w:sz w:val="21"/>
        </w:rPr>
        <w:t>，再计算乘法运算，最后计算加减运算即可得到答案；</w:t>
      </w:r>
    </w:p>
    <w:p w:rsidR="00F24E2A">
      <w:pPr>
        <w:pStyle w:val="2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  <w:r w:rsidRPr="00F24E2A">
        <w:rPr>
          <w:rFonts w:ascii="Calibri" w:eastAsia="宋体" w:hAnsi="Calibri" w:cs="Times New Roman"/>
          <w:b w:val="0"/>
          <w:sz w:val="21"/>
        </w:rPr>
        <w:t>（3）把原式化为：</w:t>
      </w:r>
      <w:r>
        <w:rPr>
          <w:sz w:val="24"/>
        </w:rPr>
        <w:object>
          <v:shape id="_x0000_i1155" type="#_x0000_t75" alt="eqId9154dbf60aa949fea93b24cf315e244a" style="width:116.1pt;height:31.15pt" o:oleicon="f" o:ole="" o:preferrelative="t" stroked="f">
            <v:imagedata r:id="rId246" o:title="eqId9154dbf60aa949fea93b24cf315e244a"/>
          </v:shape>
          <o:OLEObject Type="Embed" ProgID="Equation.DSMT4" ShapeID="_x0000_i1155" DrawAspect="Content" ObjectID="_1675185073" r:id="rId247"/>
        </w:object>
      </w:r>
      <w:r w:rsidRPr="00F24E2A">
        <w:rPr>
          <w:rFonts w:ascii="Calibri" w:eastAsia="宋体" w:hAnsi="Calibri" w:cs="Times New Roman"/>
          <w:b w:val="0"/>
          <w:sz w:val="21"/>
        </w:rPr>
        <w:t>，逆用乘法的分配律，同步进行乘法运算，最后计算减法即可得到答案；</w:t>
      </w:r>
      <w:r>
        <w:rPr>
          <w:rFonts w:cs="Times New Roman"/>
          <w:sz w:val="24"/>
        </w:rPr>
        <w:br/>
      </w:r>
      <w:r>
        <w:rPr>
          <w:rFonts w:cs="Times New Roman"/>
          <w:sz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https://d.book118.com/538134063032006031</w:t>
        </w:r>
      </w:hyperlink>
    </w:p>
    <w:p w:rsidR="00F24E2A">
      <w:pPr>
        <w:pStyle w:val="26"/>
        <w:spacing w:line="312" w:lineRule="auto"/>
        <w:ind w:left="0" w:right="0" w:firstLine="0"/>
        <w:jc w:val="left"/>
        <w:textAlignment w:val="center"/>
        <w:rPr>
          <w:rFonts w:cs="Times New Roman"/>
          <w:sz w:val="24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ep="1" w:space="708" w:equalWidth="1"/>
      <w:vAlign w:val="top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  <w:rsid w:val="00F24E2A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正文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0">
    <w:name w:val="正文_0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">
    <w:name w:val="正文_1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">
    <w:name w:val="正文_2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">
    <w:name w:val="正文_3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">
    <w:name w:val="正文_4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">
    <w:name w:val="正文_5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6">
    <w:name w:val="正文_6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7">
    <w:name w:val="正文_7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9">
    <w:name w:val="正文_9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0">
    <w:name w:val="正文_10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1">
    <w:name w:val="正文_11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2">
    <w:name w:val="正文_12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3">
    <w:name w:val="正文_13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4">
    <w:name w:val="正文_14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5">
    <w:name w:val="正文_15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6">
    <w:name w:val="正文_16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7">
    <w:name w:val="正文_17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8">
    <w:name w:val="正文_18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9">
    <w:name w:val="正文_19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0">
    <w:name w:val="正文_20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1">
    <w:name w:val="正文_21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2">
    <w:name w:val="正文_22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3">
    <w:name w:val="正文_23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4">
    <w:name w:val="正文_24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5">
    <w:name w:val="正文_25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6">
    <w:name w:val="正文_26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7">
    <w:name w:val="正文_27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8">
    <w:name w:val="正文_28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9">
    <w:name w:val="正文_29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0">
    <w:name w:val="正文_30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1">
    <w:name w:val="正文_31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2">
    <w:name w:val="正文_32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3">
    <w:name w:val="正文_33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4">
    <w:name w:val="正文_34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5">
    <w:name w:val="正文_35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6">
    <w:name w:val="正文_36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7">
    <w:name w:val="正文_37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8">
    <w:name w:val="正文_38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39">
    <w:name w:val="正文_39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0">
    <w:name w:val="正文_40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1">
    <w:name w:val="正文_41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2">
    <w:name w:val="正文_42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3">
    <w:name w:val="正文_43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4">
    <w:name w:val="正文_44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5">
    <w:name w:val="正文_45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6">
    <w:name w:val="正文_46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7">
    <w:name w:val="正文_47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8">
    <w:name w:val="正文_48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49">
    <w:name w:val="正文_49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0">
    <w:name w:val="正文_50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1">
    <w:name w:val="正文_51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2">
    <w:name w:val="正文_52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3">
    <w:name w:val="正文_53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4">
    <w:name w:val="正文_54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5">
    <w:name w:val="正文_55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6">
    <w:name w:val="正文_56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7">
    <w:name w:val="正文_57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58">
    <w:name w:val="正文_58"/>
    <w:qFormat/>
    <w:rsid w:val="00DC58A8"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6.bin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60.bin" /><Relationship Id="rId119" Type="http://schemas.openxmlformats.org/officeDocument/2006/relationships/oleObject" Target="embeddings/oleObject61.bin" /><Relationship Id="rId12" Type="http://schemas.openxmlformats.org/officeDocument/2006/relationships/image" Target="media/image5.wmf" /><Relationship Id="rId120" Type="http://schemas.openxmlformats.org/officeDocument/2006/relationships/image" Target="media/image56.wmf" /><Relationship Id="rId121" Type="http://schemas.openxmlformats.org/officeDocument/2006/relationships/oleObject" Target="embeddings/oleObject62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3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5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6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7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8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71.bin" /><Relationship Id="rId14" Type="http://schemas.openxmlformats.org/officeDocument/2006/relationships/image" Target="media/image6.wmf" /><Relationship Id="rId140" Type="http://schemas.openxmlformats.org/officeDocument/2006/relationships/image" Target="media/image66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4.bin" /><Relationship Id="rId146" Type="http://schemas.openxmlformats.org/officeDocument/2006/relationships/oleObject" Target="embeddings/oleObject75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6.bin" /><Relationship Id="rId149" Type="http://schemas.openxmlformats.org/officeDocument/2006/relationships/oleObject" Target="embeddings/oleObject77.bin" /><Relationship Id="rId15" Type="http://schemas.openxmlformats.org/officeDocument/2006/relationships/oleObject" Target="embeddings/oleObject6.bin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8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9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80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81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82.bin" /><Relationship Id="rId16" Type="http://schemas.openxmlformats.org/officeDocument/2006/relationships/image" Target="media/image7.wmf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3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4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5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86.bin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8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9.bin" /><Relationship Id="rId173" Type="http://schemas.openxmlformats.org/officeDocument/2006/relationships/oleObject" Target="embeddings/oleObject90.bin" /><Relationship Id="rId174" Type="http://schemas.openxmlformats.org/officeDocument/2006/relationships/image" Target="media/image81.wmf" /><Relationship Id="rId175" Type="http://schemas.openxmlformats.org/officeDocument/2006/relationships/oleObject" Target="embeddings/oleObject91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92.bin" /><Relationship Id="rId178" Type="http://schemas.openxmlformats.org/officeDocument/2006/relationships/image" Target="media/image83.wmf" /><Relationship Id="rId179" Type="http://schemas.openxmlformats.org/officeDocument/2006/relationships/oleObject" Target="embeddings/oleObject93.bin" /><Relationship Id="rId18" Type="http://schemas.openxmlformats.org/officeDocument/2006/relationships/image" Target="media/image8.wmf" /><Relationship Id="rId180" Type="http://schemas.openxmlformats.org/officeDocument/2006/relationships/image" Target="media/image84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85.wmf" /><Relationship Id="rId183" Type="http://schemas.openxmlformats.org/officeDocument/2006/relationships/oleObject" Target="embeddings/oleObject95.bin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8.bin" /><Relationship Id="rId189" Type="http://schemas.openxmlformats.org/officeDocument/2006/relationships/image" Target="media/image88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9.bin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9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91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92.png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4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105.bin" /><Relationship Id="rId203" Type="http://schemas.openxmlformats.org/officeDocument/2006/relationships/image" Target="media/image95.png" /><Relationship Id="rId204" Type="http://schemas.openxmlformats.org/officeDocument/2006/relationships/oleObject" Target="embeddings/oleObject106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107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108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09.bin" /><Relationship Id="rId211" Type="http://schemas.openxmlformats.org/officeDocument/2006/relationships/oleObject" Target="embeddings/oleObject110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11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12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13.bin" /><Relationship Id="rId218" Type="http://schemas.openxmlformats.org/officeDocument/2006/relationships/oleObject" Target="embeddings/oleObject114.bin" /><Relationship Id="rId219" Type="http://schemas.openxmlformats.org/officeDocument/2006/relationships/image" Target="media/image102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103.wmf" /><Relationship Id="rId222" Type="http://schemas.openxmlformats.org/officeDocument/2006/relationships/oleObject" Target="embeddings/oleObject116.bin" /><Relationship Id="rId223" Type="http://schemas.openxmlformats.org/officeDocument/2006/relationships/image" Target="media/image104.wmf" /><Relationship Id="rId224" Type="http://schemas.openxmlformats.org/officeDocument/2006/relationships/oleObject" Target="embeddings/oleObject117.bin" /><Relationship Id="rId225" Type="http://schemas.openxmlformats.org/officeDocument/2006/relationships/image" Target="media/image105.wmf" /><Relationship Id="rId226" Type="http://schemas.openxmlformats.org/officeDocument/2006/relationships/oleObject" Target="embeddings/oleObject118.bin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19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0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21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22.bin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23.bin" /><Relationship Id="rId237" Type="http://schemas.openxmlformats.org/officeDocument/2006/relationships/oleObject" Target="embeddings/oleObject124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25.bin" /><Relationship Id="rId24" Type="http://schemas.openxmlformats.org/officeDocument/2006/relationships/image" Target="media/image11.wmf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26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27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28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29.bin" /><Relationship Id="rId248" Type="http://schemas.openxmlformats.org/officeDocument/2006/relationships/hyperlink" Target="https://d.book118.com/538134063032006031" TargetMode="External" /><Relationship Id="rId249" Type="http://schemas.openxmlformats.org/officeDocument/2006/relationships/theme" Target="theme/theme1.xml" /><Relationship Id="rId25" Type="http://schemas.openxmlformats.org/officeDocument/2006/relationships/oleObject" Target="embeddings/oleObject11.bin" /><Relationship Id="rId250" Type="http://schemas.openxmlformats.org/officeDocument/2006/relationships/styles" Target="styles.xml" /><Relationship Id="rId26" Type="http://schemas.openxmlformats.org/officeDocument/2006/relationships/image" Target="media/image12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wmf" /><Relationship Id="rId40" Type="http://schemas.openxmlformats.org/officeDocument/2006/relationships/image" Target="media/image19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1.bin" /><Relationship Id="rId46" Type="http://schemas.openxmlformats.org/officeDocument/2006/relationships/oleObject" Target="embeddings/oleObject22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3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4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1.bin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3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9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