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3BEF" w14:paraId="380E5B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3BEF" w14:paraId="56F401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3BEF" w14:paraId="060BBB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3BEF" w:rsidRPr="00DE3BEF" w14:paraId="7ADA4CCA" w14:textId="68D100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3BEF">
        <w:rPr>
          <w:rFonts w:ascii="宋体" w:eastAsia="宋体" w:hAnsi="宋体" w:hint="eastAsia"/>
          <w:b/>
          <w:sz w:val="60"/>
        </w:rPr>
        <w:t>电磁屏蔽用套管相关项目可行性研究报告</w:t>
      </w:r>
    </w:p>
    <w:p w:rsidR="00DE3BEF" w:rsidP="00DE3BEF" w14:paraId="47ED1644" w14:textId="348F5C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3BEF">
        <w:rPr>
          <w:rFonts w:ascii="仿宋" w:eastAsia="仿宋" w:hAnsi="仿宋" w:hint="eastAsia"/>
          <w:b/>
          <w:sz w:val="40"/>
        </w:rPr>
        <w:t>目录</w:t>
      </w:r>
    </w:p>
    <w:p w:rsidR="00DE3BEF" w14:paraId="24105252" w14:textId="4738CD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3BEF" w14:paraId="2132E6F6" w14:textId="410B02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一、电磁屏蔽用套管项目节能分析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3BEF" w14:paraId="38D336AC" w14:textId="593F2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(一)、电磁屏蔽用套管项目建设的节能原则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3BEF" w14:paraId="19E52D05" w14:textId="2A36D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3BEF" w14:paraId="07FCC5B4" w14:textId="121911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(三)、电磁屏蔽用套管项目节能背景分析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3BEF" w14:paraId="0739364D" w14:textId="76C72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(四)、电磁屏蔽用套管项目能源消耗种类和数量分析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3BEF" w14:paraId="38E4EC62" w14:textId="7BAB7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(五)、电磁屏蔽用套管项目用能品种选择的可靠性分析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3BEF" w14:paraId="414D3F39" w14:textId="5DF6B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(六)、电磁屏蔽用套管项目建筑结构节能设计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3BEF" w14:paraId="4B7F3C75" w14:textId="21376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(七)、电磁屏蔽用套管项目节能效果分析与建议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3BEF" w14:paraId="6B3F2AAB" w14:textId="02C951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二、电磁屏蔽用套管行业未来技术发展趋势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3BEF" w14:paraId="7154DDFA" w14:textId="4C4DE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三、电磁屏蔽用套管项目概论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3BEF" w14:paraId="5FD4A366" w14:textId="4EEDE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(一)、电磁屏蔽用套管项目名称及承办单位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3BEF" w14:paraId="7B8D6953" w14:textId="1B150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(二)、电磁屏蔽用套管项目拟建地址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3BEF" w14:paraId="7B0E9D38" w14:textId="7096D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(三)、电磁屏蔽用套管项目提出的背景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3BEF" w14:paraId="7AB26826" w14:textId="34DD0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3BEF" w14:paraId="29526EEB" w14:textId="4A7B7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(五)、电磁屏蔽用套管项目建设必要性分析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3BEF" w14:paraId="5A76039D" w14:textId="519D8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3BEF" w14:paraId="7C757A7E" w14:textId="2E4A7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(七)、电磁屏蔽用套管项目总投资估算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E3BEF" w14:paraId="41E93985" w14:textId="571CA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(八)、电磁屏蔽用套管项目工艺技术装备方案的选择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3BEF" w14:paraId="2B508600" w14:textId="11A8E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(九)、电磁屏蔽用套管项目实施进度建议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3BEF" w14:paraId="4B3169F1" w14:textId="42C94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(十)、电磁屏蔽用套管相关研究结论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_Toc155927158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https://d.book118.com/545004311000011042</w:t>
        </w:r>
      </w:hyperlink>
    </w:p>
    <w:p w:rsidR="00DE3BE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:rsidP="00F6596E" w14:paraId="6D0FE5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3BEF" w14:paraId="6F9964D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:rsidP="00F6596E" w14:paraId="15DE0AEE" w14:textId="3C6A3C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3BEF" w14:paraId="473460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14:paraId="7899B7B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:rsidP="00F659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3B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:rsidP="00F6596E" w14:textId="3C6A3C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3B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14:paraId="34FB5C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:rsidRPr="00DE3BEF" w:rsidP="00DE3BEF" w14:paraId="15F579D9" w14:textId="13CB4BE0">
    <w:pPr>
      <w:pStyle w:val="Header"/>
      <w:rPr>
        <w:rFonts w:ascii="仿宋" w:eastAsia="仿宋" w:hAnsi="仿宋"/>
      </w:rPr>
    </w:pPr>
    <w:r w:rsidRPr="00DE3BEF">
      <w:rPr>
        <w:rFonts w:ascii="仿宋" w:eastAsia="仿宋" w:hAnsi="仿宋" w:hint="eastAsia"/>
      </w:rPr>
      <w:t>电磁屏蔽用套管可行性报告</w:t>
    </w:r>
    <w:r w:rsidRPr="00DE3BE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14:paraId="3E51B0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:rsidRPr="00DE3BEF" w:rsidP="00DE3BEF" w14:textId="13CB4BE0">
    <w:pPr>
      <w:pStyle w:val="Header"/>
      <w:rPr>
        <w:rFonts w:ascii="仿宋" w:eastAsia="仿宋" w:hAnsi="仿宋"/>
      </w:rPr>
    </w:pPr>
    <w:r w:rsidRPr="00DE3BEF">
      <w:rPr>
        <w:rFonts w:ascii="仿宋" w:eastAsia="仿宋" w:hAnsi="仿宋" w:hint="eastAsia"/>
      </w:rPr>
      <w:t>电磁屏蔽用套管可行性报告</w:t>
    </w:r>
    <w:r w:rsidRPr="00DE3BE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3B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EF"/>
    <w:rsid w:val="00DE3BEF"/>
    <w:rsid w:val="00F659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485B38"/>
  <w15:chartTrackingRefBased/>
  <w15:docId w15:val="{B13C3167-08C1-409E-B980-1A8BE7E6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3B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3BE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3BE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3BE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3B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3BE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3B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3BE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3BEF"/>
  </w:style>
  <w:style w:type="paragraph" w:styleId="TOC1">
    <w:name w:val="toc 1"/>
    <w:basedOn w:val="Normal"/>
    <w:next w:val="Normal"/>
    <w:autoRedefine/>
    <w:uiPriority w:val="39"/>
    <w:unhideWhenUsed/>
    <w:rsid w:val="00DE3BEF"/>
  </w:style>
  <w:style w:type="paragraph" w:styleId="TOC2">
    <w:name w:val="toc 2"/>
    <w:basedOn w:val="Normal"/>
    <w:next w:val="Normal"/>
    <w:autoRedefine/>
    <w:uiPriority w:val="39"/>
    <w:unhideWhenUsed/>
    <w:rsid w:val="00DE3BE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45004311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4362</Words>
  <Characters>24864</Characters>
  <Application>Microsoft Office Word</Application>
  <DocSecurity>0</DocSecurity>
  <Lines>207</Lines>
  <Paragraphs>58</Paragraphs>
  <ScaleCrop>false</ScaleCrop>
  <Company/>
  <LinksUpToDate>false</LinksUpToDate>
  <CharactersWithSpaces>29168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2024-01-11T20:44:00Z</dcterms:created>
  <dcterms:modified xsi:type="dcterms:W3CDTF">2024-01-11T20:45:00Z</dcterms:modified>
</cp:coreProperties>
</file>