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骨干教师培训总结13篇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骨干教师培训总结 篇1</w:t>
      </w:r>
      <w:r>
        <w:rPr>
          <w:lang w:eastAsia="zh-CN"/>
        </w:rPr>
        <w:br/>
      </w:r>
      <w:r>
        <w:rPr>
          <w:lang w:eastAsia="zh-CN"/>
        </w:rPr>
        <w:t>　　一、基本情况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本次培训的目标是以小学数学新课程改革为要求和丽水市农村小学教师队伍实际情况出发，提升农村小学骨干教师敬业精神、课堂教学能力和校本培训能力为核心，突出培训课堂教学执教能力、课堂教学研究能力、课堂教学信息技术运用能力等，努力使他们具有创新意识和开拓能力，成为推进我市农村小学“减负担提质量”的教学改革的优秀教师和学科带头人。本班级组班时间为2009年3月1日，前来我校报到参训的教师共48人，3月2日上午在学生礼堂由我校党委副书记程定火主持开班仪式，党委书记、校长王万良和市教育局副局长戚永远、师训处处长王伟平等领导一起出席开班典礼并分别作了重要讲话。整个培训过程分“理论和实践”两大部分，其中理论培训安排160学时，主要帮助学员了解小学数学前沿理论动态，拓展新的教育基础理论，扩大人文与科学领域知识面，学习并掌握最新小学数学教育教学研究成果，研究相关学科教学活动规律，增强专业技能，使培训对象在本区域的教学领域中起到领头雁的作用。实践培训安排160学时，目的是加强学员理论指导实践的转化能力，促进交流，使培训课程所学的理论与实践得以充分衔接、内化，促使参训教师尽快形成教学特色。目前，为期二个月的集中培训工作已经圆满结束，学员100％结业，评出优秀学员10名，优秀干部3名。结合全市教研活动，推出优质展示课3节，深受培训学校、实践学校、工作学校以的好评。</w:t>
      </w:r>
      <w:r>
        <w:rPr>
          <w:lang w:eastAsia="zh-CN"/>
        </w:rPr>
        <w:br/>
      </w:r>
      <w:r>
        <w:rPr>
          <w:lang w:eastAsia="zh-CN"/>
        </w:rPr>
        <w:t>　　二、培训工作的组织实施</w:t>
      </w:r>
      <w:r>
        <w:rPr>
          <w:lang w:eastAsia="zh-CN"/>
        </w:rPr>
        <w:br/>
      </w:r>
      <w:r>
        <w:rPr>
          <w:lang w:eastAsia="zh-CN"/>
        </w:rPr>
        <w:t>　　（一）领导重视，确保培训工作顺利进行。</w:t>
      </w:r>
      <w:r>
        <w:rPr>
          <w:lang w:eastAsia="zh-CN"/>
        </w:rPr>
        <w:br/>
      </w:r>
      <w:r>
        <w:rPr>
          <w:lang w:eastAsia="zh-CN"/>
        </w:rPr>
        <w:t>　　本次培训，从市教育局党组、行政主要领导到师训处，再到培训承办学校领导都给予了高度的重视。学校党委书记、校长亲自领导，副书记程定火具体分管培训工作，教科培训处负责实施具体培训任务，选调负责、敬业的干部、骨干教师担任学科指导教师和班主任工作。3月2日，市教育局分管局长戚永远同志亲自参加开班典礼，并作了“丽水市农村教育发展现状及对策”。培训期间，市教育局师训处处长王伟平，郑九亮同志在百忙中抽出时间到我校看望培训班全体学1</w:t>
      </w:r>
      <w:r>
        <w:rPr>
          <w:lang w:eastAsia="zh-CN"/>
        </w:rPr>
        <w:br/>
      </w:r>
      <w:r>
        <w:rPr>
          <w:lang w:eastAsia="zh-CN"/>
        </w:rPr>
        <w:t>　　员，了解学员生活情况，召开座谈会，认真听取学员意见，最后与学校作了反馈交流，并对培训工作提出了宝贵的意见。</w:t>
      </w:r>
      <w:r>
        <w:rPr>
          <w:lang w:eastAsia="zh-CN"/>
        </w:rPr>
        <w:br/>
      </w:r>
      <w:r>
        <w:rPr>
          <w:lang w:eastAsia="zh-CN"/>
        </w:rPr>
        <w:t>　　（二）调研设课，精选师资，为培训工作提供质量保证。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调研设课，制定切实可行的培训方案。为了使培训对象能够满足当前农村教育发展的需要，掌握必备的课堂教学技能，在教育教学中起骨干、示范作用。我校教科培训处在规划培训方案时认真研究、落实省厅“领雁工程”课程指导意见以及市教育局有关师训工作的具体要求，分管领导程定火书记亲率教科培训处干部和学科指导教师向市教研室教研员、其他培训机构的专家以及参训学校的领导、教师进行调研摸底，了解他们目前最迫切的是需要通过培训解决什么问题。在具体的培训过程中坚持“创造性、实践性、开放性、针对性”原则，讲究实效，大量聘请一线教学型专家，做到理论讲座与示范相结合，让学员从以往培训中那种纯理论输灌模式得到解放。把培训的重点确立在应用理论的研究与实践层面，由于目标制定得当，很受学员欢迎，学员在培训体会中说“培训期间我聆听了各位特级教师、市学科带头人的精彩讲座，受益匪浅，有理论讲座，有课例分析，所提出的问题都是我们平时教学中所困惑的，或没有办法解决的问题，他们都一一给我们做了解答。”</w:t>
      </w:r>
      <w:r>
        <w:rPr>
          <w:lang w:eastAsia="zh-CN"/>
        </w:rPr>
        <w:br/>
      </w:r>
      <w:r>
        <w:rPr>
          <w:lang w:eastAsia="zh-CN"/>
        </w:rPr>
        <w:t>　　（2）突出专题，精心选择教学内容。本次市级“领雁工程”骨干教师培训时间短，任务重，要求高。为保证培训质量，我们做到精心选择教学内容。在整个培训过程中，我们以“骨干教师的培养与理论学习相结合、骨干教师的培养与备课相结合、骨干教师的培养与课堂教学相结合、骨干教师的培养与教研活动相结合、骨干教师的培养与开放教学活动相结合”为主线，围绕这条主线设置了五个培训专题，即“师德修养专题、课堂教学能力专题、课堂教学研究专题、校本培训能力专题、现代教育技术运用能力专题”，注重课堂教学，关注案例教学和问题解决，使参训教师更新观念，改进教法，提高能力，形成可持续发展的智能结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精选师资，确保培训教学质量。优秀的师资是骨干教师培训成功的保证。根据培训需要，学校教科培训处采取各种措施，配备高水平、善培训的师资团队，提高培训的质量和水平。本次培训工作重视从一线教师中遴选优质师资充实培训者团队，注重教学方式的示范、引领，强调教学经验传授，提高培训的针对性，理论层面上聘请了全国级小学数学专家戴再平教授，浙派小学数学名师工</w:t>
      </w:r>
      <w:r>
        <w:rPr>
          <w:lang w:eastAsia="zh-CN"/>
        </w:rPr>
        <w:br/>
      </w:r>
      <w:r>
        <w:rPr>
          <w:lang w:eastAsia="zh-CN"/>
        </w:rPr>
        <w:t>　　作站首席导师、省特级教师朱乐平教授、省特级教师何竹生、俞正强，省教育学专家张寿松教授做了精彩讲座。实践层面先后聘请了特级教师何竹生、市资深学科带头人朱添斌、何朝霞等十余位名师作为指导导师，这些老师在具体的指导过程中以身作则，率先垂范，无私的把自己的工作经验传收给了学员，深受学员好评。</w:t>
      </w:r>
      <w:r>
        <w:rPr>
          <w:lang w:eastAsia="zh-CN"/>
        </w:rPr>
        <w:br/>
      </w:r>
      <w:r>
        <w:rPr>
          <w:lang w:eastAsia="zh-CN"/>
        </w:rPr>
        <w:t>　　（三）注重实践，模式创新。</w:t>
      </w:r>
      <w:r>
        <w:rPr>
          <w:lang w:eastAsia="zh-CN"/>
        </w:rPr>
        <w:br/>
      </w:r>
      <w:r>
        <w:rPr>
          <w:lang w:eastAsia="zh-CN"/>
        </w:rPr>
        <w:t>　　（1）反复遴选实践指导教师和实践基地。本次市级“领雁工程”小学数学骨干教师培训工作中，我们注重实践基地建设。在实践基地的建立和建设中，分管领导和教科培训处总结了以往培训的经验，对实践基地设定了提出了一系列条件和管理规定。如，作为实践基地学校必须在当地有较高的教育质量，拥有较多名师（担任实践导师必须是省特级教师、市学科带头人），以及有能力承担“师带徒”的学校。在培训前、培训中我们多次召开基地学校负责人和实践导师研讨会，共同商讨实训方案，对基地学校及实践导师提出具体的培训任务和培训要求，并为实践导师颁发了聘书，实践导师为每个学员制定了详细的实践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重视实践培训计划和细则的制定。在制定的实践培训计划或细则中，我们对跟岗指导教师和参训培训学员有明确的实践培训目标、实践培训内容、实践培训任务以及考核要求，指导教师在学员跟岗实践期间要对学员的师德和教学业务进行指导；为学员上4节以上示范课；审阅学员教案，跟踪学员进行听课，及时组织、指导学员听课、评课、开设公开课活动；组织学员参加学校的`教研活动及其他教学活动；对学员的实习进行全面的鉴定，评定学员实习成绩，并推选出展示课人选。要求学员在跟岗实践期间至少完成以下五项任务：一份典型案例，一份教学反思报告，一份详细评课稿，一份诊断课教学设计，一份提高课教学设计。</w:t>
      </w:r>
      <w:r>
        <w:rPr>
          <w:lang w:eastAsia="zh-CN"/>
        </w:rPr>
        <w:br/>
      </w:r>
      <w:r>
        <w:rPr>
          <w:lang w:eastAsia="zh-CN"/>
        </w:rPr>
        <w:t>　　（3）组织学员开展形式多样的实践活动。本次培训我们采取了以下3种实践活动：</w:t>
      </w:r>
      <w:r>
        <w:rPr>
          <w:lang w:eastAsia="zh-CN"/>
        </w:rPr>
        <w:br/>
      </w:r>
      <w:r>
        <w:rPr>
          <w:lang w:eastAsia="zh-CN"/>
        </w:rPr>
        <w:t>　　一是结合理论学习内容，组织学员外出参观考察、调研；</w:t>
      </w:r>
      <w:r>
        <w:rPr>
          <w:lang w:eastAsia="zh-CN"/>
        </w:rPr>
        <w:br/>
      </w:r>
      <w:r>
        <w:rPr>
          <w:lang w:eastAsia="zh-CN"/>
        </w:rPr>
        <w:t>　　二是将学员分成13小组，基本上按每组3人奔赴丽水实验学校、囿山小学、中山小学、莲都外国语学校等本市品牌学校跟岗实践，学员在实践导师的指导下进行为期3周的跟岗实践，对基地学校进行全方位、多角度、深入地考察、学习、交流、诊断；</w:t>
      </w:r>
      <w:r>
        <w:rPr>
          <w:lang w:eastAsia="zh-CN"/>
        </w:rPr>
        <w:br/>
      </w:r>
      <w:r>
        <w:rPr>
          <w:lang w:eastAsia="zh-CN"/>
        </w:rPr>
        <w:t>　　三是在理论学习和实践考察的基础上，学员之间开展论坛交流，畅谈教育理想、分享实践经验。</w:t>
      </w:r>
      <w:r>
        <w:rPr>
          <w:lang w:eastAsia="zh-CN"/>
        </w:rPr>
        <w:br/>
      </w:r>
      <w:r>
        <w:rPr>
          <w:lang w:eastAsia="zh-CN"/>
        </w:rPr>
        <w:t>　　（四）加强培训环节的管理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强化制度管理。“领雁工程”脱产集中培训两个月，时间长，生活条件相对艰苦。针对这一情况，一方面，学校分管领导及教科培训处关心、爱护学员，通过跟班听课，下实践学校，深入学员寝室，及时了解学员对培训内容的反映和要求，以融洽关系，增强友谊；另一方面，通过制定相关制度，严格管理，以保证培训质量。结合培训工作的特点，我们以“全员、全面、全程”为目标，在学员进校前就认真总结去年的培训工作经验的基础上，根据本次培训的特点、内容、方法、模式、管理工作等内容认真研究，按照丽水中等专业学校的《浙江省农村中小学教师“领雁工程”丽水市市级培训管理规定》，从“学籍管理、考核与评比、档案管理、教育教学管理、班主任工作职责、学员纪律与考勤”等六个方面对参训学员、管理导师作出详细、具体的要求，学员入学后人手一册，由班主任组织学员认真学习，贯彻到位，让参训学员明确此次培训不是可有可无，不是来与不来都可的培训，在思想上引起足够重视。做到坚持一天两次签到制度，中途班主任不定时检查，学员有事一律办好请假手续。建立完备的培训档案，具体包括：方案的制定、计划的实施、培训教材征订和资料搜集与发放、学员学籍登记表、考勤表、实践活动记录表、学习成效鉴定表、学员培训意见反馈表等，整个培训过程中做到严格管理，考核不达标者不予结业，努力形成培训特色，打造培训品牌，固化培训效果。</w:t>
      </w:r>
      <w:r>
        <w:rPr>
          <w:lang w:eastAsia="zh-CN"/>
        </w:rPr>
        <w:br/>
      </w:r>
      <w:r>
        <w:rPr>
          <w:lang w:eastAsia="zh-CN"/>
        </w:rPr>
        <w:t>　　（2）重视班集体建设。结合去年二期“领雁工程”培训的工作经验，本次培训我们非常注重班集体的建设，为了能在比较短的时间内形成真正意义上的班集体，我们组织了形式多样的班级交流活动，如学员组班第一周就以“今天我们相识”为主题开设班会活动，培训中期以“解开千千节”为主题组织学员前往松阳四都摄影基地进行思想交流活动，培训后期以“构建活力课堂”为主题开展学员教育教学思想碰撞论坛，由此构建了班级文化，增强了班级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四、培训工作的特点与经验</w:t>
      </w:r>
      <w:r>
        <w:rPr>
          <w:lang w:eastAsia="zh-CN"/>
        </w:rPr>
        <w:br/>
      </w:r>
      <w:r>
        <w:rPr>
          <w:lang w:eastAsia="zh-CN"/>
        </w:rPr>
        <w:t>　　（一）模式创新，科学评价，调动学员学习的主动性与积极性。</w:t>
      </w:r>
      <w:r>
        <w:rPr>
          <w:lang w:eastAsia="zh-CN"/>
        </w:rPr>
        <w:br/>
      </w:r>
      <w:r>
        <w:rPr>
          <w:lang w:eastAsia="zh-CN"/>
        </w:rPr>
        <w:t>　　本次培训我们注重学员参与式培训，实行理论、实践和管理三导师制：理论导师主要负责学员课程的计划和实施；实践导师则由培训基地的特级教师或学科带头人担任，导师根据学员教学工作中存在的主要问题，在跟岗实践期间对他们进行教学示范，帮助学员切实提高课堂教学能力和管理能力；</w:t>
      </w:r>
      <w:r>
        <w:rPr>
          <w:lang w:eastAsia="zh-CN"/>
        </w:rPr>
        <w:br/>
      </w:r>
      <w:r>
        <w:rPr>
          <w:lang w:eastAsia="zh-CN"/>
        </w:rPr>
        <w:t>　　管理导师（班主任）主要负责学员的日常生活、学习管理。对学员的整个培训过程采取形成性评价与总结性评价相结合。形成性评价在学员参培态度及学员对所学内容的归类、思考、实践运用等环节中考评；总结性评价主要考评学员作业、论文、教学设计、教学实录等培训成果质量，从而调动学员学习的主动性与积极性。</w:t>
      </w:r>
      <w:r>
        <w:rPr>
          <w:lang w:eastAsia="zh-CN"/>
        </w:rPr>
        <w:br/>
      </w:r>
      <w:r>
        <w:rPr>
          <w:lang w:eastAsia="zh-CN"/>
        </w:rPr>
        <w:t>　　（二）科学、合理的安排实践环节，增强培训的针对性和实效性。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跟岗实践，培养学员课堂执教能力。为了使理论与实践相结合，更好的提高参训教师的课堂执教能力，培养更多能思考、有创见、愿改变、乐实践的教师。我们制定了详细的实训计划，内容包括“实训目标、实训内容、实训要求、实训进程、实训考核、实训导师安排”等。同时通过摸底调查，确定了丽水实验学校、莲都囿山小学、莲都中山小学、莲都外国语学校等4所市级重点学校作为培训学员跟岗实践基地。通过市教育局师训处协调，召开实践基地校长会议，落实实践导师人选与职责，明确学员实践要求，学员的导师均由基地的特级教师或市级学科带头人来担任，导师根据学员特点，在跟岗实践期间对学员进行教学示范，并实行全程指导。实践期间，48位学员分成13个小组，小组成员之间发扬“赶、超、帮”的精神，做到“互评、互鉴、互品”，相互促进，共同发展。实习跟岗实践结束后，学员们在总结中写到：“实践导师指导与学员之间，学员与学员之间互相探讨、研究，解决了自己以往教学中的很多模糊的问题，收获实在太大了。”“这次培训与以往最大的区别就是注重教育实践，重在提高课堂教学能力，培训内容十分贴近课堂教学实际，针对性强，我们农村教师特别欢迎这种讲实效的培训。”</w:t>
      </w:r>
      <w:r>
        <w:rPr>
          <w:lang w:eastAsia="zh-CN"/>
        </w:rPr>
        <w:br/>
      </w:r>
      <w:r>
        <w:rPr>
          <w:lang w:eastAsia="zh-CN"/>
        </w:rPr>
        <w:t>　　（2）外出考察，学习先进的教育、教学理念。在教育实践环节中，教科培训处组织全体学员走出本市，前往衢州学院参加“全国新世纪小学数学研讨会”。学员们聆听名校校长和特级教师先进的管理理念、教学理念、校园文化等讲座，听取特级教师的观摩课及专家点评，拓宽了受训教师的视野。虽然考察只有短短的两天时间，却给学员们带来了扎实、有效的清新气息，不仅有力推动教学实践活动向深层次发展，更促进了学员与学员之间，学员与外地名师之间的交流和沟通，内化了专业知识，强化了培训实效。</w:t>
      </w:r>
      <w:r>
        <w:rPr>
          <w:lang w:eastAsia="zh-CN"/>
        </w:rPr>
        <w:br/>
      </w:r>
      <w:r>
        <w:rPr>
          <w:lang w:eastAsia="zh-CN"/>
        </w:rPr>
        <w:t>　　（3）“诊断课、示范课、展示课”，课课练师功，课课培师能。为了让学员把培训中所学到的理论与实践知识切切实实的融合到自己的教学过程。除了安排学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员跟岗实践外我们还根据教学实际情况把实践环节有机的融合到具体的教学之中，在培训初期聘请本市省特级教师何竹生、市学科带头人何朝霞、李晓霞分别开设低、中、高段小学数学示范课供学员观摩、剖析，在评课过程中让学员与上课教师进行面对面的观点碰撞，提升分析问题、解决问题的能力；培训中期、后期分别在松阳实验小学和实习基地开设诊断课，聘请松阳县教研室小学数学教研员和跟岗指导教师指导学员进行自我剖析、诊断。跟岗实践期间，13个小组进行4选1说课、公开课、评课活动，共推选13名学员在跟岗实践结束后前往松阳实验小学进行教学大比武，最后推出3名学员在培训结束前夕开设展示课，聘请省特级教师、市学科带头人进行观摩、评析。承担上课任务的学员都极为珍惜这次展示和提高自我的机会，在展示课教学中，认真贯彻新课程理念，充分发挥出了自己的水平，得到了市教研员和当地参加观摩的领导、教师的好评。</w:t>
      </w:r>
      <w:r>
        <w:rPr>
          <w:lang w:eastAsia="zh-CN"/>
        </w:rPr>
        <w:br/>
      </w:r>
      <w:r>
        <w:rPr>
          <w:lang w:eastAsia="zh-CN"/>
        </w:rPr>
        <w:t>　　（三）规范管理，为参训教师可持续发展提供优质平台。</w:t>
      </w:r>
      <w:r>
        <w:rPr>
          <w:lang w:eastAsia="zh-CN"/>
        </w:rPr>
        <w:br/>
      </w:r>
      <w:r>
        <w:rPr>
          <w:lang w:eastAsia="zh-CN"/>
        </w:rPr>
        <w:t>　　为了防止培训工作出现“虎头蛇尾”，流于形式，在本次领雁工程培训工作当中，我们从训前、训中、训后三个环节加强培训督导跟踪工作，具体做法有：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抓考勤、抓纪律，加强培训过程常规管理。在培训中，我们专门设立班主任，并在班级中按照学员所在的区域分成9个学习小组，每组设立组长一名，严格学习纪律。培训结束后教科培训处从“出勤、作业、科研论文、公开课、考察报告、读书笔记、跟岗实践”等7个方面对学员进行全面考核，并由班主任做好学员学习成绩汇总，及时把学员的学习情况反馈给学员所在单位的领导。学员跟岗实践期间，学校主管领导程副书记还率领教科培训处干部、学科指导教师深入到实践基地了解学员思想、工作动态，及时解决学员生活困难，加强学员培训学习的自律性。</w:t>
      </w:r>
      <w:r>
        <w:rPr>
          <w:lang w:eastAsia="zh-CN"/>
        </w:rPr>
        <w:br/>
      </w:r>
      <w:r>
        <w:rPr>
          <w:lang w:eastAsia="zh-CN"/>
        </w:rPr>
        <w:t>　　（2）定目标，查缺陷，加强日常学习过程跟踪管理。学员进校参加培训时学科指导教师针对每个学员的个体情况建立个人学习档案，确定学习目标。培训前学员均提交问题单或训前作业，培训中参与发言交流，培训结束后提交培训纲要或培训小结。按时上交作业，学科导师及时批改反馈，弥补学员学习缺陷。</w:t>
      </w:r>
      <w:r>
        <w:rPr>
          <w:lang w:eastAsia="zh-CN"/>
        </w:rPr>
        <w:br/>
      </w:r>
      <w:r>
        <w:rPr>
          <w:lang w:eastAsia="zh-CN"/>
        </w:rPr>
        <w:t>　　（3）推模范，展风采，加强学习成果管理。培训结束前夕，学校教科培训处从学员的作业中进行筛选，推出了“优秀论文集”、“优秀教案集”、“优秀课件集”等，培训结束后，结合参训学员培训期间的表现，以及各项作业、总结、反思、汇报和论文评选、实践成绩等进行全面考核，推选优秀学员，优秀班干部，到达</w:t>
      </w:r>
      <w:r>
        <w:rPr>
          <w:lang w:eastAsia="zh-CN"/>
        </w:rPr>
        <w:br/>
      </w:r>
      <w:r>
        <w:rPr>
          <w:lang w:eastAsia="zh-CN"/>
        </w:rPr>
        <w:t>　　彰显先进，触动后进的目的。</w:t>
      </w:r>
      <w:r>
        <w:rPr>
          <w:lang w:eastAsia="zh-CN"/>
        </w:rPr>
        <w:br/>
      </w:r>
      <w:r>
        <w:rPr>
          <w:lang w:eastAsia="zh-CN"/>
        </w:rPr>
        <w:t>　　五、培训的成效与反思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期60天的培训，更新了参训学员的理念，提升了他们的理论素养。学员们普遍反映收获很大，终生受用。许多学员把这次培训看作是静下心来梳理教学思绪和反刍往日教学得失难得的机会，十分珍惜与专家教授们零距离接触的机会，认真聆听他们的教诲，不断地听，不断地咀嚼，不断地吸收，不断地自省、不断地反思，写下了反思和体会。整个培训过程中，我们通过较多的师生互动，生生互动，网上交流，以及与实践基地教师、学员互动等形式为这些来自不同学校的学员搭建了更为宽广的交流合作平台，学员们纷纷反映，在交流和碰撞中看到了彼此间在教育教学方面的长处与不足，在相互借鉴取长补短的过程中，大家都在原有的基础上增添了许多虽不成熟但却十分实用的想法和思想。但在培训中，我们也发现了一些问题，在今后的培训中需要研究和改进：</w:t>
      </w:r>
      <w:r>
        <w:rPr>
          <w:lang w:eastAsia="zh-CN"/>
        </w:rPr>
        <w:br/>
      </w:r>
      <w:r>
        <w:rPr>
          <w:lang w:eastAsia="zh-CN"/>
        </w:rPr>
        <w:t>　　（一）如何关注培训学员的后续发展。</w:t>
      </w:r>
      <w:r>
        <w:rPr>
          <w:lang w:eastAsia="zh-CN"/>
        </w:rPr>
        <w:br/>
      </w:r>
      <w:r>
        <w:rPr>
          <w:lang w:eastAsia="zh-CN"/>
        </w:rPr>
        <w:t>　　在学员座谈会上，我们听到最多的学员的呼声是：两个月的培训结束之后，县市相关教育部门、科研单位、学员所在学校能否还能关注他们后续的发展，如继续跟踪培养，提供交流研讨的平台，给学员创造展示自我的机会等等。</w:t>
      </w:r>
      <w:r>
        <w:rPr>
          <w:lang w:eastAsia="zh-CN"/>
        </w:rPr>
        <w:br/>
      </w:r>
      <w:r>
        <w:rPr>
          <w:lang w:eastAsia="zh-CN"/>
        </w:rPr>
        <w:t>　　（二）如何加强实践基地建设。</w:t>
      </w:r>
      <w:r>
        <w:rPr>
          <w:lang w:eastAsia="zh-CN"/>
        </w:rPr>
        <w:br/>
      </w:r>
      <w:r>
        <w:rPr>
          <w:lang w:eastAsia="zh-CN"/>
        </w:rPr>
        <w:t>　　学员跟岗实践效果与实践基地学校领导和实践导师的重视程度、投入程度密切相关。从去年和今年的培训反馈来看，有些基地学校的领导和实践导师非常重视培训工作，对跟岗实践教师投入了大量的精力，安排了许多活动，进行了耐心细致的指导，这些跟岗教师的收获就很大，而如果基地学校领导或导师重视程度不够，跟岗教师的收获就会受到影响。因此，如何加强实践基地建设，提高实训效果是接下来值得我们研究的问题。</w:t>
      </w:r>
      <w:r>
        <w:rPr>
          <w:lang w:eastAsia="zh-CN"/>
        </w:rPr>
        <w:br/>
      </w:r>
      <w:r>
        <w:rPr>
          <w:lang w:eastAsia="zh-CN"/>
        </w:rPr>
        <w:t>　　（三）如何把培训机会留给对培训有强烈内在需求的教师。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培训中我们看到，内心对培训有着强烈的愿望和渴求的教师会十分珍惜这难得的培训机会，会全身心投入，认真学习，从不请假和迟到早退，他们的收获也最大，但也有个别教师对培训并不是很重视，给我们的管理带来了难度。这是今后各县市在参训教师的选拔过程中应重视的问题。　　骨干教师培训总结</w:t>
      </w:r>
      <w:r>
        <w:rPr>
          <w:lang w:eastAsia="zh-CN"/>
        </w:rPr>
        <w:t xml:space="preserve"> 篇2</w:t>
      </w:r>
      <w:r>
        <w:rPr>
          <w:lang w:eastAsia="zh-CN"/>
        </w:rPr>
        <w:br/>
      </w:r>
      <w:r>
        <w:rPr>
          <w:lang w:eastAsia="zh-CN"/>
        </w:rPr>
        <w:t>　　__年7月16日到__年8月8日，受学校委派，我荣幸参加了中职学校动画制作专业骨干教师培训。培训内容包括“教学理论与方法”、“专业知识与技能”和“实践实训活动”三个方面。培训中了解了日本动漫的发展及其启示、中国动漫的发展与现状；学习并掌握了视听语言、图形图像处理Photoshop、动画运动规律与原动画设计；初步认识了三维动画设计软件Maya。同时，通过Flash动画创作实训，应用了老师介绍的软件，也巩固了自己的专业知识，感受颇多。</w:t>
      </w:r>
      <w:r>
        <w:rPr>
          <w:lang w:eastAsia="zh-CN"/>
        </w:rPr>
        <w:br/>
      </w:r>
      <w:r>
        <w:rPr>
          <w:lang w:eastAsia="zh-CN"/>
        </w:rPr>
        <w:t>　　一、培训课程设置丰富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本次动画制作专业课程设置丰富：有动画理论基础，Flash制作，Photoshop课程，原动画设计等。在《视听语言》课中，培训基地的老师引用大量的影片做案例，为我们介绍了景别、构图、镜头、色彩和声音等基础知识。5天的《动画运动规律与原动画设计》课程的学习，我们了解了一个完整的动画片需要经过“前期策划、中期创作和后期制作”这一制作流程。同时，还获悉了原画、中间画以及中间线等基本概念。在这门课程中最大的收获应该是理解了各种动画角色的运动规律。负责《图形图像处理Photoshop》课程讲解的教师，以他扎实而娴熟的专业知识，用两天的时间，为我们介绍了Photoshop软件中“选区、图层、蒙版、通道”等核心内容。最后，我们通过3天的学习，初步了解了Maya的'工作界面。</w:t>
      </w:r>
      <w:r>
        <w:rPr>
          <w:lang w:eastAsia="zh-CN"/>
        </w:rPr>
        <w:br/>
      </w:r>
      <w:r>
        <w:rPr>
          <w:lang w:eastAsia="zh-CN"/>
        </w:rPr>
        <w:t>　　二、学习收获</w:t>
      </w:r>
      <w:r>
        <w:rPr>
          <w:lang w:eastAsia="zh-CN"/>
        </w:rPr>
        <w:br/>
      </w:r>
      <w:r>
        <w:rPr>
          <w:lang w:eastAsia="zh-CN"/>
        </w:rPr>
        <w:t>　　通过培训老师的讲解，同班学习的各校同行们的讨论交流，我们不仅明白了提高教师职业专业性的必要性，而且清楚地认识到随着计算机网络技术在教育中的广泛应用，教师不能像以前那样，单凭一张嘴、一支粉笔、一块黑板即可进行教学，而要综合应用多种媒体技术，电教设施开展教学。</w:t>
      </w:r>
      <w:r>
        <w:rPr>
          <w:lang w:eastAsia="zh-CN"/>
        </w:rPr>
        <w:br/>
      </w:r>
      <w:r>
        <w:rPr>
          <w:lang w:eastAsia="zh-CN"/>
        </w:rPr>
        <w:t>　　同时，在参加培训的过程中，培训教师为大家展示了多年收集积累的教学案例，尤其是视听语言的讲解教师，用一步步深受大家喜欢的影片片段为大家讲解一个个抽象的基本概念，使我们在轻松愉悦地理解了枯燥的知识点。所以，学员们一致认为，这位刘老师的教学方法非常适合我们所面对的学生，在今后的教学中，我们可以借鉴刘老师的做法，用学生的兴趣点来激发学生的学习积极性和主动性。</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他山之石，可以攻玉”，这次学习，给我们提供了一个“借鉴先进，增强发展后劲”的好机会，同时也给了我们一个“反思不足，改进方法，明确方向”的好过程。一个月的培训学习生活，很好地扩充了我们的教学知识和专业技能，提升了大家的教学理念，为我们下一步的工作和生活指引了方向；为今后学校专业建设、教学改革起到了很好的指导作用。我们将以此次培训为契机，把终身学习理念和“基于工作过程”的课程理念等一系列新理念带回到工作中，在自己的工作岗位踏踏实实地付诸实践，尽责尽力；努力地提高自身素质、教育科研能力等。　　__年9月　　骨干教师培训总结</w:t>
      </w:r>
      <w:r>
        <w:rPr>
          <w:lang w:eastAsia="zh-CN"/>
        </w:rPr>
        <w:t xml:space="preserve"> 篇3</w:t>
      </w:r>
      <w:r>
        <w:rPr>
          <w:lang w:eastAsia="zh-CN"/>
        </w:rPr>
        <w:br/>
      </w:r>
      <w:r>
        <w:rPr>
          <w:lang w:eastAsia="zh-CN"/>
        </w:rPr>
        <w:t>　　20__年11月16日至11月21日，我参加了由江苏省教育厅举办的“高校电气与自动化技术中青年骨干教师研修班”。此次学习收益很大，老师们讲课精彩，教学内容丰富多彩。经过紧凑而充实的6天学习，教育教学理念上完成了一次洗礼，教学知识上得到一次强劲的“充电”，特别是一些同行理论联系实际的做法，更让我们学员的眼睛为之一亮。现总结如下：</w:t>
      </w:r>
      <w:r>
        <w:rPr>
          <w:lang w:eastAsia="zh-CN"/>
        </w:rPr>
        <w:br/>
      </w:r>
      <w:r>
        <w:rPr>
          <w:lang w:eastAsia="zh-CN"/>
        </w:rPr>
        <w:t>　　一、更新了教育教学理念</w:t>
      </w:r>
      <w:r>
        <w:rPr>
          <w:lang w:eastAsia="zh-CN"/>
        </w:rPr>
        <w:br/>
      </w:r>
      <w:r>
        <w:rPr>
          <w:lang w:eastAsia="zh-CN"/>
        </w:rPr>
        <w:t>　　时代在不断进步，科技不断发展。我们高校的教育教学理念也应与时俱进。特别是随着教育部对高职院校课程改革要求的纵深发展，很多教育教学中的深层次问题不断地暴露，这时候更需要理论的指示与专家的引领。对于我个人而言，这次培训无疑是一场“及时雨”，不仅对理清新课改中的种种关系有帮助，而且对突破新时代教育教学中一些“瓶颈”问题提供新的解决思路与方法。</w:t>
      </w:r>
      <w:r>
        <w:rPr>
          <w:lang w:eastAsia="zh-CN"/>
        </w:rPr>
        <w:br/>
      </w:r>
      <w:r>
        <w:rPr>
          <w:lang w:eastAsia="zh-CN"/>
        </w:rPr>
        <w:t>　　二、更新了教育教学知识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教师是一个永远新的职业。这里讲的“新”主要指知识的更新与教学艺术的更新。作为电子系的专业课老师，不仅要传授给学生专业课的理论知识，更重要的是理论联系实际，注重培养学生的实践能力和动手能力，而且要及时给学生教授本专业的前沿知识，开阔学生的视野，为学生将来就业和升学打下基础。通过此次培训，我不仅在学科知识方面得到一次全面的补充，而且在教学艺术方面得到一次新的补充。总之，教育是一门艺术，需要老师不断的自己更新，才能更上一层楼。</w:t>
      </w:r>
      <w:r>
        <w:rPr>
          <w:lang w:eastAsia="zh-CN"/>
        </w:rPr>
        <w:br/>
      </w:r>
      <w:r>
        <w:rPr>
          <w:lang w:eastAsia="zh-CN"/>
        </w:rPr>
        <w:t>　　三、观摩了专家名师和名校实验设备的风采</w:t>
      </w:r>
      <w:r>
        <w:rPr>
          <w:lang w:eastAsia="zh-CN"/>
        </w:rPr>
        <w:br/>
      </w:r>
      <w:r>
        <w:rPr>
          <w:lang w:eastAsia="zh-CN"/>
        </w:rPr>
        <w:t>　　此次培训邀请了多名南京名校的专家给我们上课，为我们讲授了课程和专业的设置对学校专业的发展是非常重要的，同时对培养学生的专业能力和教师本身素质的提升都提出了宝贵的建议，专家还强调职业院校实验室的建设是重中之重，通过实验培养学生实践能力，为学生就业奠定基础。为此我们专门参观了国</w:t>
      </w:r>
      <w:r>
        <w:rPr>
          <w:lang w:eastAsia="zh-CN"/>
        </w:rPr>
        <w:br/>
      </w:r>
      <w:r>
        <w:rPr>
          <w:lang w:eastAsia="zh-CN"/>
        </w:rPr>
        <w:t>　　南京机电职业技术学院</w:t>
      </w:r>
      <w:r>
        <w:rPr>
          <w:lang w:eastAsia="zh-CN"/>
        </w:rPr>
        <w:br/>
      </w:r>
      <w:r>
        <w:rPr>
          <w:lang w:eastAsia="zh-CN"/>
        </w:rPr>
        <w:t>　　家示范性实验室东南大学实验室和南京工程学院先进的实验室，还参观了南京康尼电动门生产车间，通过参观为专业的.建设提供了一定的思路。</w:t>
      </w:r>
      <w:r>
        <w:rPr>
          <w:lang w:eastAsia="zh-CN"/>
        </w:rPr>
        <w:br/>
      </w:r>
      <w:r>
        <w:rPr>
          <w:lang w:eastAsia="zh-CN"/>
        </w:rPr>
        <w:t>　　四、结识了全省教学名师</w:t>
      </w:r>
      <w:r>
        <w:rPr>
          <w:lang w:eastAsia="zh-CN"/>
        </w:rPr>
        <w:br/>
      </w:r>
      <w:r>
        <w:rPr>
          <w:lang w:eastAsia="zh-CN"/>
        </w:rPr>
        <w:t>　　此次培训是一个很好的平台，参加培训的都是全省教学一线的精英、名师，对教育教学都是自己独到的见解。所以此次培训又是一个非常好的相互学习的机会。同时，还是建立友谊的纽带，以后可以请教教学方面相关的问题，在专业领域中不断的提升自己。</w:t>
      </w:r>
      <w:r>
        <w:rPr>
          <w:lang w:eastAsia="zh-CN"/>
        </w:rPr>
        <w:br/>
      </w:r>
      <w:r>
        <w:rPr>
          <w:lang w:eastAsia="zh-CN"/>
        </w:rPr>
        <w:t>　　五、明确了今后工作目标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培训只是一个手段，培训只是一个开端，我要将这次培训学到的新知识尽快地内化为自己的东西，运用于教育教学过程中去，结合我院的实际情况，及时地为学院的建设和发展出谋划策，努力学习同行们的学习态度，求知精神，协作能力，加强平时的学习、充电，将学到的知识运用到教育教学实践中去，让培训的硕果在教学事业的发展中大放光彩。　　骨干教师培训总结</w:t>
      </w:r>
      <w:r>
        <w:rPr>
          <w:lang w:eastAsia="zh-CN"/>
        </w:rPr>
        <w:t xml:space="preserve"> 篇4</w:t>
      </w:r>
      <w:r>
        <w:rPr>
          <w:lang w:eastAsia="zh-CN"/>
        </w:rPr>
        <w:br/>
      </w:r>
      <w:r>
        <w:rPr>
          <w:lang w:eastAsia="zh-CN"/>
        </w:rPr>
        <w:t>　　8月1日——10日，我有幸参加了浙江省农村幼儿园骨干教师培训在这十天的培训中，我们聆听了许多省内专家，幼儿园领导的精彩讲座。专家领导以鲜活的实例和丰富的知识内涵及精湛的理论阐述，给了我们强烈的感染与深深的理论引领。在一次次的感悟中，我更进一步了解和掌握了新课改的发展方向和目标，观摩了许多幼儿园骨干教师的课，并进行交流与研讨，拓宽了学习的视野，更新了教育观念，理论的应用水平与教学的创新能力得到提升。</w:t>
      </w:r>
      <w:r>
        <w:rPr>
          <w:lang w:eastAsia="zh-CN"/>
        </w:rPr>
        <w:br/>
      </w:r>
      <w:r>
        <w:rPr>
          <w:lang w:eastAsia="zh-CN"/>
        </w:rPr>
        <w:t>　　湖南师大郑三元教授的精彩阐述，使我了解到区域活动的重要性，因为这是幼儿自由、自主和个性化的活动，我们需要提供一个宽松的环境，让幼儿有更多按自己兴趣和能力选择活动的机会，在玩玩、做做、游戏中生动、活泼、主动地学习。之后郑教授与我们共同交流、探讨如何克服在活动区常发生的困扰问题，在大家的共同探讨下，克服了一个个让老师们头疼的问题,下面是我通过培训获得的几个方面的体会：</w:t>
      </w:r>
      <w:r>
        <w:rPr>
          <w:lang w:eastAsia="zh-CN"/>
        </w:rPr>
        <w:br/>
      </w:r>
      <w:r>
        <w:rPr>
          <w:lang w:eastAsia="zh-CN"/>
        </w:rPr>
        <w:t>　　一、教师要有良好的师德修养</w:t>
      </w:r>
      <w:r>
        <w:rPr>
          <w:lang w:eastAsia="zh-CN"/>
        </w:rPr>
        <w:br/>
      </w:r>
    </w:p>
    <w:p w:rsidR="001B1F19" w14:textId="27C3F48A">
      <w:pPr>
        <w:rPr>
          <w:rFonts w:hint="eastAsia"/>
          <w:lang w:eastAsia="zh-CN"/>
        </w:rPr>
      </w:pPr>
      <w:r>
        <w:rPr>
          <w:lang w:eastAsia="zh-CN"/>
        </w:rPr>
        <w:t>　　不同时代有不同的道德观，不同职业有不同的道德内涵，从古止今但无论哪个时代，也无论何种职业，道德观念必有其共通的地方。教师作为社会的一分子，其道德内涵必然融汇于整个社会公德之中；而教师的特殊职业与地位，则决定着师德必然对整个社会公德产生极大影响。德高为师，身正是范，师德是一个教师的灵魂。能否成为一个好教师,要有“捧着一颗心来，不带半根草走”的精神，陶行知先生献身教育无怨无悔，关键在于有一种精神。</w:t>
      </w:r>
      <w:r>
        <w:rPr>
          <w:lang w:eastAsia="zh-CN"/>
        </w:rPr>
        <w:br/>
      </w:r>
      <w:r>
        <w:rPr>
          <w:lang w:eastAsia="zh-CN"/>
        </w:rPr>
        <w:t>　　二、教师要尊重幼儿，重视幼儿天真的梦想</w:t>
      </w:r>
      <w:r>
        <w:rPr>
          <w:lang w:eastAsia="zh-CN"/>
        </w:rPr>
        <w:br/>
      </w:r>
      <w:r>
        <w:rPr>
          <w:lang w:eastAsia="zh-CN"/>
        </w:rPr>
        <w:t>　　放弃任何框框和本本，尊重孩子，让他们尽情表露真性和梦想，然后教师进行观察分析，再是顺导性的教育，同时附上适当的强制和计划，这就是自然的教育。当孩子们尽情地流露他们的本性，真的，善的，美的，于是，我们让他们互融这种本性，这是一种巨大的能量，他能化解个别孩子的不良习性，能在一定程度上防御孩子们感染社会恶习。让幼儿成为一个品德高尚的人，幼儿教育是起步，起步是最关键的。</w:t>
      </w:r>
      <w:r>
        <w:rPr>
          <w:lang w:eastAsia="zh-CN"/>
        </w:rPr>
        <w:br/>
      </w:r>
      <w:r>
        <w:rPr>
          <w:lang w:eastAsia="zh-CN"/>
        </w:rPr>
        <w:t>　　三、教师要会宽容孩子</w:t>
      </w:r>
      <w:r>
        <w:rPr>
          <w:lang w:eastAsia="zh-CN"/>
        </w:rPr>
        <w:br/>
      </w:r>
      <w:r>
        <w:rPr>
          <w:lang w:eastAsia="zh-CN"/>
        </w:rPr>
        <w:t>　　假如说，尊重、理解幼儿需要教师有较高的素养的话，宽容幼儿则需要勇气和更大的投进，这是针对幼儿熟悉的不稳定而言。答应幼儿的熟悉反复的过程，需要我们有更大的耐性。宽容，不是放纵，更不是溺爱，它有着丰富的内涵。宽容，是理解的'继续，也是理解最真实。最具体的体现。宽容应该有多种形式，各种形式的确定必须根据“一把钥匙开一把锁”的原则。还应为幼儿排除不良因素的干扰，创造条件，指出实实在在的。让幼儿“跳一跳”就可以达到的努力目标，同时要因势利导，用爱心感染幼儿，尊重、理解、宽容有机地结合，进步与孩子交流的深度、广度和质量，也使老师的爱心放大了更多倍。在与幼儿一起相处的日子，多一份爱心，少一点虚荣；多一份理解、帮助，少一点指责.批评；多一份宽容.耐心，少一点责难、惩罚！这样会让教师的职业道路更加美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https://d.book118.com/546004045110010101</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46004045110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