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05B75">
        <w:rPr>
          <w:rFonts w:ascii="微软雅黑" w:eastAsia="微软雅黑" w:hAnsi="微软雅黑"/>
          <w:sz w:val="28"/>
          <w:szCs w:val="28"/>
        </w:rPr>
        <w:t>最新客户服务部年度工作总结(三篇)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05B75">
        <w:rPr>
          <w:rFonts w:ascii="微软雅黑" w:eastAsia="微软雅黑" w:hAnsi="微软雅黑"/>
          <w:sz w:val="24"/>
          <w:szCs w:val="24"/>
        </w:rPr>
        <w:t xml:space="preserve"> 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客户服务部年度工作总结篇1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客户专员工作职责：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1、</w:t>
      </w:r>
      <w:r w:rsidR="00B05B75">
        <w:rPr>
          <w:rFonts w:ascii="微软雅黑" w:eastAsia="微软雅黑" w:hAnsi="微软雅黑"/>
          <w:sz w:val="24"/>
          <w:szCs w:val="24"/>
        </w:rPr>
        <w:t xml:space="preserve"> 协助客户经理制定客户服务的各项制度，为制度的合理性提供数据支持。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2、</w:t>
      </w:r>
      <w:r w:rsidR="00B05B75">
        <w:rPr>
          <w:rFonts w:ascii="微软雅黑" w:eastAsia="微软雅黑" w:hAnsi="微软雅黑"/>
          <w:sz w:val="24"/>
          <w:szCs w:val="24"/>
        </w:rPr>
        <w:t xml:space="preserve"> 收集、整理客户需求信息并对信息进行分析，提出改善服务的具体建议和措施。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3、</w:t>
      </w:r>
      <w:r w:rsidR="00B05B75">
        <w:rPr>
          <w:rFonts w:ascii="微软雅黑" w:eastAsia="微软雅黑" w:hAnsi="微软雅黑"/>
          <w:sz w:val="24"/>
          <w:szCs w:val="24"/>
        </w:rPr>
        <w:t xml:space="preserve"> 及时有效的关注网络上、报纸上以及各个方面提供的商机并录入到系统中。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4、</w:t>
      </w:r>
      <w:r w:rsidR="00B05B75">
        <w:rPr>
          <w:rFonts w:ascii="微软雅黑" w:eastAsia="微软雅黑" w:hAnsi="微软雅黑"/>
          <w:sz w:val="24"/>
          <w:szCs w:val="24"/>
        </w:rPr>
        <w:t xml:space="preserve"> 针对商机管理、项目管理列出商机管理计划，提供出各环节落实的时间、周期以及各阶段配合的部门人员等，并督促各个环节正常开展。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5、</w:t>
      </w:r>
      <w:r w:rsidR="00B05B75">
        <w:rPr>
          <w:rFonts w:ascii="微软雅黑" w:eastAsia="微软雅黑" w:hAnsi="微软雅黑"/>
          <w:sz w:val="24"/>
          <w:szCs w:val="24"/>
        </w:rPr>
        <w:t xml:space="preserve"> 建立客户资料，通过快普系统，收集、登记客户资料，建立客户资料数据库。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6、</w:t>
      </w:r>
      <w:r w:rsidR="00B05B75">
        <w:rPr>
          <w:rFonts w:ascii="微软雅黑" w:eastAsia="微软雅黑" w:hAnsi="微软雅黑"/>
          <w:sz w:val="24"/>
          <w:szCs w:val="24"/>
        </w:rPr>
        <w:t xml:space="preserve"> 针对各个项目的情况，及时通过系统落实各阶段项目费用申请（标书、保证金费用等）。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7、</w:t>
      </w:r>
      <w:r w:rsidR="00B05B75">
        <w:rPr>
          <w:rFonts w:ascii="微软雅黑" w:eastAsia="微软雅黑" w:hAnsi="微软雅黑"/>
          <w:sz w:val="24"/>
          <w:szCs w:val="24"/>
        </w:rPr>
        <w:t xml:space="preserve"> 监督各部门在商机管理各阶段的落实情况，并对各个环节进行记录到快普系统中。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8、</w:t>
      </w:r>
      <w:r w:rsidR="00B05B75">
        <w:rPr>
          <w:rFonts w:ascii="微软雅黑" w:eastAsia="微软雅黑" w:hAnsi="微软雅黑"/>
          <w:sz w:val="24"/>
          <w:szCs w:val="24"/>
        </w:rPr>
        <w:t xml:space="preserve"> 配合客户经理完成公司内审体系的打造，对公司的流程、项目的进度进行跟踪，及时将信息整理。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9、</w:t>
      </w:r>
      <w:r w:rsidR="00B05B75">
        <w:rPr>
          <w:rFonts w:ascii="微软雅黑" w:eastAsia="微软雅黑" w:hAnsi="微软雅黑"/>
          <w:sz w:val="24"/>
          <w:szCs w:val="24"/>
        </w:rPr>
        <w:t xml:space="preserve"> 收集公司项目资料，形成公司的项目知识库。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10、</w:t>
      </w:r>
      <w:r w:rsidR="00B05B75">
        <w:rPr>
          <w:rFonts w:ascii="微软雅黑" w:eastAsia="微软雅黑" w:hAnsi="微软雅黑"/>
          <w:sz w:val="24"/>
          <w:szCs w:val="24"/>
        </w:rPr>
        <w:t xml:space="preserve"> 完成领导临时交办的其他任务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客服专员工作职责：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1、</w:t>
      </w:r>
      <w:r w:rsidR="00B05B75">
        <w:rPr>
          <w:rFonts w:ascii="微软雅黑" w:eastAsia="微软雅黑" w:hAnsi="微软雅黑"/>
          <w:sz w:val="24"/>
          <w:szCs w:val="24"/>
        </w:rPr>
        <w:t xml:space="preserve"> 协助客户经理完成本部门的工作。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2、</w:t>
      </w:r>
      <w:r w:rsidR="00B05B75">
        <w:rPr>
          <w:rFonts w:ascii="微软雅黑" w:eastAsia="微软雅黑" w:hAnsi="微软雅黑"/>
          <w:sz w:val="24"/>
          <w:szCs w:val="24"/>
        </w:rPr>
        <w:t xml:space="preserve"> 负责与客户交流，收集客户的需求，及时将客户在使用设备及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各类系统中出现的故障了解清楚并进行登记，分派出合适恰当的技术工程师上门服务。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3、</w:t>
      </w:r>
      <w:r w:rsidR="00B05B75">
        <w:rPr>
          <w:rFonts w:ascii="微软雅黑" w:eastAsia="微软雅黑" w:hAnsi="微软雅黑"/>
          <w:sz w:val="24"/>
          <w:szCs w:val="24"/>
        </w:rPr>
        <w:t xml:space="preserve"> 负责每月的客户人员电话、短信、微信拜访，并将拜访过程中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了解出的商机信息及时与客户专员沟通并上报客户经理。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4、</w:t>
      </w:r>
      <w:r w:rsidR="00B05B75">
        <w:rPr>
          <w:rFonts w:ascii="微软雅黑" w:eastAsia="微软雅黑" w:hAnsi="微软雅黑"/>
          <w:sz w:val="24"/>
          <w:szCs w:val="24"/>
        </w:rPr>
        <w:t xml:space="preserve"> 梳理客户关系，将客户人员按分类进行划分，整理出每季度的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重点客户、潜在客户，并将相关数据上报至客户经理。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5、</w:t>
      </w:r>
      <w:r w:rsidR="00B05B75">
        <w:rPr>
          <w:rFonts w:ascii="微软雅黑" w:eastAsia="微软雅黑" w:hAnsi="微软雅黑"/>
          <w:sz w:val="24"/>
          <w:szCs w:val="24"/>
        </w:rPr>
        <w:t xml:space="preserve"> 接收客户、400电话、销售人员设备报修及维修设备登记事宜。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6、</w:t>
      </w:r>
      <w:r w:rsidR="00B05B75">
        <w:rPr>
          <w:rFonts w:ascii="微软雅黑" w:eastAsia="微软雅黑" w:hAnsi="微软雅黑"/>
          <w:sz w:val="24"/>
          <w:szCs w:val="24"/>
        </w:rPr>
        <w:t xml:space="preserve"> 接收客户维修设备，并将设备信息录入到系统中，并进行跟踪，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最终将维修好的设备安排技术人员送货上门。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7、</w:t>
      </w:r>
      <w:r w:rsidR="00B05B75">
        <w:rPr>
          <w:rFonts w:ascii="微软雅黑" w:eastAsia="微软雅黑" w:hAnsi="微软雅黑"/>
          <w:sz w:val="24"/>
          <w:szCs w:val="24"/>
        </w:rPr>
        <w:t xml:space="preserve"> 完善客户满意度调查，配合ISO体系建设，积极配合公司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审核工作。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8、</w:t>
      </w:r>
      <w:r w:rsidR="00B05B75">
        <w:rPr>
          <w:rFonts w:ascii="微软雅黑" w:eastAsia="微软雅黑" w:hAnsi="微软雅黑"/>
          <w:sz w:val="24"/>
          <w:szCs w:val="24"/>
        </w:rPr>
        <w:t xml:space="preserve"> 完成领导临时交办的其他任务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前台工作职责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客户服务部年度工作总结篇2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本在总公司、物业系统中心正确领导下，客服机制逐步健全，服务质量提升，顾客投诉减少，协调能力增强。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一、物业宣传工作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（一）举办家属区元旦、春节、劳动节、60周年大庆、抗击甲流等板报黑板报、简报若干期，加强了与内外顾客的联系沟通。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（二）遇到重要情况，张贴“温馨提示”。</w:t>
        <w:br/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</w:t>
      </w:r>
      <w:r w:rsidR="00B05B75">
        <w:rPr>
          <w:rFonts w:ascii="微软雅黑" w:eastAsia="微软雅黑" w:hAnsi="微软雅黑"/>
          <w:sz w:val="24"/>
          <w:szCs w:val="24"/>
        </w:rPr>
        <w:t xml:space="preserve"> （三）寒假暑假开学，书写“迎新联”。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https://d.book118.com/546123030001010040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05B7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6123030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2564</Words>
  <Characters>14621</Characters>
  <Application>Microsoft Office Word</Application>
  <DocSecurity>0</DocSecurity>
  <Lines>121</Lines>
  <Paragraphs>34</Paragraphs>
  <ScaleCrop>false</ScaleCrop>
  <Company/>
  <LinksUpToDate>false</LinksUpToDate>
  <CharactersWithSpaces>17151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