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C36" w:rsidRPr="00142C36" w:rsidP="00142C36">
      <w:pPr>
        <w:jc w:val="center"/>
        <w:rPr>
          <w:rFonts w:ascii="微软雅黑" w:eastAsia="微软雅黑" w:hAnsi="微软雅黑"/>
          <w:b/>
          <w:bCs/>
          <w:sz w:val="28"/>
        </w:rPr>
      </w:pPr>
      <w:r w:rsidRPr="00142C36">
        <w:rPr>
          <w:rFonts w:ascii="微软雅黑" w:eastAsia="微软雅黑" w:hAnsi="微软雅黑" w:hint="eastAsia"/>
          <w:b/>
          <w:bCs/>
          <w:sz w:val="28"/>
        </w:rPr>
        <w:t>陕西省西乡二中</w:t>
      </w:r>
      <w:r w:rsidRPr="00142C36">
        <w:rPr>
          <w:rFonts w:ascii="微软雅黑" w:eastAsia="微软雅黑" w:hAnsi="微软雅黑"/>
          <w:b/>
          <w:bCs/>
          <w:sz w:val="28"/>
        </w:rPr>
        <w:t>2024学年语文高三第一学期期末复习检测试题</w:t>
      </w:r>
    </w:p>
    <w:p w:rsidR="000A16A7" w:rsidRPr="000A16A7" w:rsidP="00AB77AC">
      <w:pPr>
        <w:jc w:val="left"/>
        <w:rPr>
          <w:rFonts w:ascii="宋体" w:hAnsi="宋体"/>
          <w:b/>
          <w:bCs/>
        </w:rPr>
      </w:pPr>
      <w:r w:rsidRPr="000A16A7">
        <w:rPr>
          <w:rFonts w:ascii="宋体" w:hAnsi="宋体" w:hint="eastAsia"/>
          <w:b/>
          <w:bCs/>
        </w:rPr>
        <w:t>考生须知：</w:t>
      </w:r>
    </w:p>
    <w:p w:rsidR="000A16A7" w:rsidRPr="000A16A7" w:rsidP="00AB77AC">
      <w:pPr>
        <w:jc w:val="left"/>
        <w:rPr>
          <w:rFonts w:ascii="宋体" w:hAnsi="宋体" w:hint="eastAsia"/>
          <w:b/>
          <w:bCs/>
        </w:rPr>
      </w:pPr>
      <w:r w:rsidRPr="000A16A7">
        <w:rPr>
          <w:rFonts w:ascii="宋体" w:hAnsi="宋体" w:hint="eastAsia"/>
          <w:b/>
          <w:bCs/>
        </w:rPr>
        <w:t>1．全卷分选择题和非选择题两部分，全部在答题纸上作答。选择题必须用2B铅笔填涂；非选择题的答案必须用黑色字迹的钢笔或答字笔写在</w:t>
      </w:r>
      <w:r w:rsidRPr="000A16A7">
        <w:rPr>
          <w:rFonts w:ascii="宋体" w:hAnsi="宋体" w:hint="eastAsia"/>
          <w:b/>
          <w:bCs/>
        </w:rPr>
        <w:t>“</w:t>
      </w:r>
      <w:r w:rsidRPr="000A16A7">
        <w:rPr>
          <w:rFonts w:ascii="宋体" w:hAnsi="宋体" w:hint="eastAsia"/>
          <w:b/>
          <w:bCs/>
        </w:rPr>
        <w:t>答题纸</w:t>
      </w:r>
      <w:r w:rsidRPr="000A16A7">
        <w:rPr>
          <w:rFonts w:ascii="宋体" w:hAnsi="宋体" w:hint="eastAsia"/>
          <w:b/>
          <w:bCs/>
        </w:rPr>
        <w:t>”</w:t>
      </w:r>
      <w:r w:rsidRPr="000A16A7">
        <w:rPr>
          <w:rFonts w:ascii="宋体" w:hAnsi="宋体" w:hint="eastAsia"/>
          <w:b/>
          <w:bCs/>
        </w:rPr>
        <w:t>相应位置上。</w:t>
      </w:r>
    </w:p>
    <w:p w:rsidR="000A16A7" w:rsidRPr="000A16A7" w:rsidP="00AB77AC">
      <w:pPr>
        <w:jc w:val="left"/>
        <w:rPr>
          <w:rFonts w:ascii="宋体" w:hAnsi="宋体" w:hint="eastAsia"/>
          <w:b/>
          <w:bCs/>
        </w:rPr>
      </w:pPr>
      <w:r w:rsidRPr="000A16A7">
        <w:rPr>
          <w:rFonts w:ascii="宋体" w:hAnsi="宋体" w:hint="eastAsia"/>
          <w:b/>
          <w:bCs/>
        </w:rPr>
        <w:t>2．请用黑色字迹的钢笔或答字笔在</w:t>
      </w:r>
      <w:r w:rsidRPr="000A16A7">
        <w:rPr>
          <w:rFonts w:ascii="宋体" w:hAnsi="宋体" w:hint="eastAsia"/>
          <w:b/>
          <w:bCs/>
        </w:rPr>
        <w:t>“</w:t>
      </w:r>
      <w:r w:rsidRPr="000A16A7">
        <w:rPr>
          <w:rFonts w:ascii="宋体" w:hAnsi="宋体" w:hint="eastAsia"/>
          <w:b/>
          <w:bCs/>
        </w:rPr>
        <w:t>答题纸</w:t>
      </w:r>
      <w:r w:rsidRPr="000A16A7">
        <w:rPr>
          <w:rFonts w:ascii="宋体" w:hAnsi="宋体" w:hint="eastAsia"/>
          <w:b/>
          <w:bCs/>
        </w:rPr>
        <w:t>”</w:t>
      </w:r>
      <w:r w:rsidRPr="000A16A7">
        <w:rPr>
          <w:rFonts w:ascii="宋体" w:hAnsi="宋体" w:hint="eastAsia"/>
          <w:b/>
          <w:bCs/>
        </w:rPr>
        <w:t>上先填写姓名和准考证号。</w:t>
      </w:r>
    </w:p>
    <w:p w:rsidR="000A16A7" w:rsidRPr="000A16A7" w:rsidP="00AB77AC">
      <w:pPr>
        <w:jc w:val="left"/>
        <w:rPr>
          <w:rFonts w:ascii="宋体" w:hAnsi="宋体"/>
          <w:b/>
          <w:bCs/>
        </w:rPr>
      </w:pPr>
      <w:r w:rsidRPr="000A16A7">
        <w:rPr>
          <w:rFonts w:ascii="宋体" w:hAnsi="宋体" w:hint="eastAsia"/>
          <w:b/>
          <w:bCs/>
        </w:rPr>
        <w:t>3．保持卡面清洁，不要折叠，不要弄破、弄皱，在草稿纸、试题卷上答题无效。</w:t>
      </w:r>
    </w:p>
    <w:p w:rsidR="000A16A7" w:rsidRPr="000A16A7" w:rsidP="000A16A7">
      <w:pPr>
        <w:jc w:val="center"/>
        <w:rPr>
          <w:rFonts w:ascii="宋体" w:hAnsi="宋体"/>
          <w:b/>
        </w:rPr>
      </w:pPr>
    </w:p>
    <w:p w:rsidR="000A16A7" w:rsidRPr="000A16A7" w:rsidP="000A16A7">
      <w:pPr>
        <w:jc w:val="left"/>
        <w:rPr>
          <w:rFonts w:ascii="宋体" w:hAnsi="宋体"/>
          <w:b/>
        </w:rPr>
      </w:pPr>
    </w:p>
    <w:p w:rsidR="000A16A7" w:rsidRPr="000A16A7" w:rsidP="00AB77AC">
      <w:pPr>
        <w:spacing w:line="360" w:lineRule="auto"/>
        <w:jc w:val="left"/>
        <w:textAlignment w:val="center"/>
        <w:rPr>
          <w:rFonts w:ascii="宋体" w:hAnsi="宋体" w:cs="宋体"/>
          <w:b/>
        </w:rPr>
      </w:pPr>
      <w:r w:rsidRPr="000A16A7">
        <w:rPr>
          <w:rFonts w:ascii="宋体" w:hAnsi="宋体"/>
          <w:b/>
        </w:rPr>
        <w:t>1．</w:t>
      </w:r>
      <w:r w:rsidRPr="000A16A7">
        <w:rPr>
          <w:rFonts w:ascii="宋体" w:hAnsi="宋体" w:cs="宋体"/>
          <w:b/>
        </w:rPr>
        <w:t>阅读下面的文字，完成小题。</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19世纪以来，人工智能已成为科幻小说、科幻电影最钟爱的主题，以至于它占据了我们关于未来的主要想象空间。不幸的是，这些作品所描述的人工智能窄化了我们对于未来生命和生活形式的想象，似乎人类未来的主要内容就是与机器人的斗争。同时，过去一百年充斥在科幻文化中的拟人化手法也把人工智能窄化了。机器人只是人工智能的一种典型形式和一个发展方向，而人工智能对我们的意义不只是它可以模拟、延伸和拓展人的思维，更重要的是，人工智能技术的发展对我们理解人的语言、思维和智能本身有巨大的推进作用。</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科幻文化对人工智能的窄化还在于，好莱坞电影中总是将机器人和人的根本差别归于感情或者说是“爱”，其实人的社会性存在是人工智能尤其是人工生命研究领域最大的难题。人工智能必须建立一个可预测的世界模型以及反应、修正机制，这都是建立在一个理性个体的假设之上。问题在于，世界上不止有一个个体，还有无数他者，如何以算法应对无数社会性个体之间复杂的、充满非理性和偶然性的相互作用？这才是目前人工智能技术的难点所在。心灵没有方程式，社会性的心灵更加无法用算法解决，这或许正是艺术的机会。</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然而，人的社会性在今天这个网络社会受到了新的挑战。近20年来，在日常生活的层面上，技术在明显加速，我们能够感觉到各种技术对生活的“重置”。技术的发展在引诱着也在强迫着我们跟随，不断跟它一起更新换代——引诱是因为花样翻新、追求时尚，而强迫是因为整个服务系统在更新，我们只能跟着更新，否则等待你的是脱离网络、去社会化。这种加速度，这种迅即的自动化、现成性，取消了我们自主的学习与生产。那么，我们是不是还能保持艺术创造的欲望？</w:t>
      </w:r>
    </w:p>
    <w:p w:rsidR="000A16A7" w:rsidRPr="000A16A7" w:rsidP="00AB77AC">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0A16A7">
        <w:rPr>
          <w:rFonts w:ascii="楷体" w:eastAsia="楷体" w:hAnsi="楷体" w:cs="楷体"/>
          <w:b/>
        </w:rPr>
        <w:t>在大数据、人工智能最切近的应用场景中，淘宝、京东设置了众多的“推荐”和“方便”，这些“方便”不但是引导消费的诱饵，更是对我们自身性的诱导和窄化。在大数据、人工智能的合作中，我们的偏好被强化。据说阿里巴巴对每一个淘宝用户的定义，可以拓展到几千个标签。这意味着，它比你自己更了解你的欲望、需求、目的、冲动。然而，这只是你的数码存在，这不过是由概率算法导出的一种“显示性偏好”。</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大数据和人工智能对人群做了无穷细分，但同时人文学者们又总是在抱怨技术把人同质化了。这究竟是怎么回事？我们能否弄清楚，新科技究竟是把社会变丰富了还是变单一了？我个人这些年的感觉是，在表征意义上人的确变得更加多元、丰富，但是在深层意义上，人的社会性以及社会能力却被极大地削弱了。</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人们思考问题时，如果缺乏辩证思维，会偏向一极而无暇顾及另一极。面对技术把人同质化的趋势，如何找到反向的动力并将之作为“辩证的另一极”？这是未来艺术的根本任务。</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(摘编自高士明《当科幻窄化了人工智能，艺术的新命题出现了》)</w:t>
      </w:r>
    </w:p>
    <w:p w:rsidR="000A16A7" w:rsidRPr="000A16A7" w:rsidP="00AB77AC">
      <w:pPr>
        <w:spacing w:line="360" w:lineRule="auto"/>
        <w:jc w:val="left"/>
        <w:textAlignment w:val="center"/>
        <w:rPr>
          <w:rFonts w:ascii="宋体" w:hAnsi="宋体" w:cs="宋体"/>
          <w:b/>
        </w:rPr>
      </w:pPr>
      <w:r w:rsidRPr="000A16A7">
        <w:rPr>
          <w:b/>
        </w:rPr>
        <w:t>1．</w:t>
      </w:r>
      <w:r w:rsidRPr="000A16A7">
        <w:rPr>
          <w:rFonts w:ascii="宋体" w:hAnsi="宋体" w:cs="宋体"/>
          <w:b/>
        </w:rPr>
        <w:t>下列关于原文内容的理解和分析，不正确的一项是</w:t>
      </w:r>
    </w:p>
    <w:p w:rsidR="000A16A7" w:rsidRPr="000A16A7" w:rsidP="00AB77AC">
      <w:pPr>
        <w:spacing w:line="360" w:lineRule="auto"/>
        <w:jc w:val="left"/>
        <w:textAlignment w:val="center"/>
        <w:rPr>
          <w:rFonts w:ascii="宋体" w:hAnsi="宋体" w:cs="宋体"/>
          <w:b/>
        </w:rPr>
      </w:pPr>
      <w:r w:rsidRPr="000A16A7">
        <w:rPr>
          <w:b/>
        </w:rPr>
        <w:t>A．</w:t>
      </w:r>
      <w:r w:rsidRPr="000A16A7">
        <w:rPr>
          <w:rFonts w:ascii="宋体" w:hAnsi="宋体" w:cs="宋体"/>
          <w:b/>
        </w:rPr>
        <w:t>受到科幻文化的影响，我们容易将人与机器人的斗争当作人类未来的主要内容。</w:t>
      </w:r>
    </w:p>
    <w:p w:rsidR="000A16A7" w:rsidRPr="000A16A7" w:rsidP="00AB77AC">
      <w:pPr>
        <w:spacing w:line="360" w:lineRule="auto"/>
        <w:jc w:val="left"/>
        <w:textAlignment w:val="center"/>
        <w:rPr>
          <w:rFonts w:ascii="宋体" w:hAnsi="宋体" w:cs="宋体"/>
          <w:b/>
        </w:rPr>
      </w:pPr>
      <w:r w:rsidRPr="000A16A7">
        <w:rPr>
          <w:b/>
        </w:rPr>
        <w:t>B．</w:t>
      </w:r>
      <w:r w:rsidRPr="000A16A7">
        <w:rPr>
          <w:rFonts w:ascii="宋体" w:hAnsi="宋体" w:cs="宋体"/>
          <w:b/>
        </w:rPr>
        <w:t>人工智能技术当下难点所在，是建立一个可预测的世界模型以及反应、修正机制。</w:t>
      </w:r>
    </w:p>
    <w:p w:rsidR="000A16A7" w:rsidRPr="000A16A7" w:rsidP="00AB77AC">
      <w:pPr>
        <w:spacing w:line="360" w:lineRule="auto"/>
        <w:jc w:val="left"/>
        <w:textAlignment w:val="center"/>
        <w:rPr>
          <w:rFonts w:ascii="宋体" w:hAnsi="宋体" w:cs="宋体"/>
          <w:b/>
        </w:rPr>
      </w:pPr>
      <w:r w:rsidRPr="000A16A7">
        <w:rPr>
          <w:b/>
        </w:rPr>
        <w:t>C．</w:t>
      </w:r>
      <w:r w:rsidRPr="000A16A7">
        <w:rPr>
          <w:rFonts w:ascii="宋体" w:hAnsi="宋体" w:cs="宋体"/>
          <w:b/>
        </w:rPr>
        <w:t>各种技术正在“重置”我们的生活，技术的发展在引诱也在逼迫着我们紧随其后。</w:t>
      </w:r>
    </w:p>
    <w:p w:rsidR="000A16A7" w:rsidRPr="000A16A7" w:rsidP="00AB77AC">
      <w:pPr>
        <w:spacing w:line="360" w:lineRule="auto"/>
        <w:jc w:val="left"/>
        <w:textAlignment w:val="center"/>
        <w:rPr>
          <w:rFonts w:ascii="宋体" w:hAnsi="宋体" w:cs="宋体"/>
          <w:b/>
        </w:rPr>
      </w:pPr>
      <w:r w:rsidRPr="000A16A7">
        <w:rPr>
          <w:b/>
        </w:rPr>
        <w:t>D．</w:t>
      </w:r>
      <w:r w:rsidRPr="000A16A7">
        <w:rPr>
          <w:rFonts w:ascii="宋体" w:hAnsi="宋体" w:cs="宋体"/>
          <w:b/>
        </w:rPr>
        <w:t>概率算法导出的“显示性偏好”往往是被强化的偏好，与人的真实需求未必一致。</w:t>
      </w:r>
    </w:p>
    <w:p w:rsidR="000A16A7" w:rsidRPr="000A16A7" w:rsidP="00AB77AC">
      <w:pPr>
        <w:spacing w:line="360" w:lineRule="auto"/>
        <w:jc w:val="left"/>
        <w:textAlignment w:val="center"/>
        <w:rPr>
          <w:rFonts w:ascii="宋体" w:hAnsi="宋体" w:cs="宋体"/>
          <w:b/>
        </w:rPr>
      </w:pPr>
      <w:r w:rsidRPr="000A16A7">
        <w:rPr>
          <w:b/>
        </w:rPr>
        <w:t>2．</w:t>
      </w:r>
      <w:r w:rsidRPr="000A16A7">
        <w:rPr>
          <w:rFonts w:ascii="宋体" w:hAnsi="宋体" w:cs="宋体"/>
          <w:b/>
        </w:rPr>
        <w:t>下列对原文论证的相关分析，不正确的一项是</w:t>
      </w:r>
    </w:p>
    <w:p w:rsidR="000A16A7" w:rsidRPr="000A16A7" w:rsidP="00AB77AC">
      <w:pPr>
        <w:spacing w:line="360" w:lineRule="auto"/>
        <w:jc w:val="left"/>
        <w:textAlignment w:val="center"/>
        <w:rPr>
          <w:rFonts w:ascii="宋体" w:hAnsi="宋体" w:cs="宋体"/>
          <w:b/>
        </w:rPr>
      </w:pPr>
      <w:r w:rsidRPr="000A16A7">
        <w:rPr>
          <w:b/>
        </w:rPr>
        <w:t>A．</w:t>
      </w:r>
      <w:r w:rsidRPr="000A16A7">
        <w:rPr>
          <w:rFonts w:ascii="宋体" w:hAnsi="宋体" w:cs="宋体"/>
          <w:b/>
        </w:rPr>
        <w:t>文章阐释了人工智能对社会生活三个方面的窄化，为进一步论证奠定基础。</w:t>
      </w:r>
    </w:p>
    <w:p w:rsidR="000A16A7" w:rsidRPr="000A16A7" w:rsidP="00AB77AC">
      <w:pPr>
        <w:spacing w:line="360" w:lineRule="auto"/>
        <w:jc w:val="left"/>
        <w:textAlignment w:val="center"/>
        <w:rPr>
          <w:rFonts w:ascii="宋体" w:hAnsi="宋体" w:cs="宋体"/>
          <w:b/>
        </w:rPr>
      </w:pPr>
      <w:r w:rsidRPr="000A16A7">
        <w:rPr>
          <w:b/>
        </w:rPr>
        <w:t>B．</w:t>
      </w:r>
      <w:r w:rsidRPr="000A16A7">
        <w:rPr>
          <w:rFonts w:ascii="宋体" w:hAnsi="宋体" w:cs="宋体"/>
          <w:b/>
        </w:rPr>
        <w:t>文章通过讨论人的社会性在网络社会所受到的新挑战，将论证推向了深入。</w:t>
      </w:r>
    </w:p>
    <w:p w:rsidR="000A16A7" w:rsidRPr="000A16A7" w:rsidP="00AB77AC">
      <w:pPr>
        <w:spacing w:line="360" w:lineRule="auto"/>
        <w:jc w:val="left"/>
        <w:textAlignment w:val="center"/>
        <w:rPr>
          <w:rFonts w:ascii="宋体" w:hAnsi="宋体" w:cs="宋体"/>
          <w:b/>
        </w:rPr>
      </w:pPr>
      <w:r w:rsidRPr="000A16A7">
        <w:rPr>
          <w:b/>
        </w:rPr>
        <w:t>C．</w:t>
      </w:r>
      <w:r w:rsidRPr="000A16A7">
        <w:rPr>
          <w:rFonts w:ascii="宋体" w:hAnsi="宋体" w:cs="宋体"/>
          <w:b/>
        </w:rPr>
        <w:t>文章以淘宝、京东为例，指出大数据和人工智能正在对人群做出无穷细分。</w:t>
      </w:r>
    </w:p>
    <w:p w:rsidR="000A16A7" w:rsidRPr="000A16A7" w:rsidP="00AB77AC">
      <w:pPr>
        <w:spacing w:line="360" w:lineRule="auto"/>
        <w:jc w:val="left"/>
        <w:textAlignment w:val="center"/>
        <w:rPr>
          <w:rFonts w:ascii="宋体" w:hAnsi="宋体" w:cs="宋体"/>
          <w:b/>
        </w:rPr>
      </w:pPr>
      <w:r w:rsidRPr="000A16A7">
        <w:rPr>
          <w:b/>
        </w:rPr>
        <w:t>D．</w:t>
      </w:r>
      <w:r w:rsidRPr="000A16A7">
        <w:rPr>
          <w:rFonts w:ascii="宋体" w:hAnsi="宋体" w:cs="宋体"/>
          <w:b/>
        </w:rPr>
        <w:t>文章就新科技对社会的影响，从表征意义和深层意义两个维度表明了看法。</w:t>
      </w:r>
    </w:p>
    <w:p w:rsidR="000A16A7" w:rsidRPr="000A16A7" w:rsidP="00AB77AC">
      <w:pPr>
        <w:spacing w:line="360" w:lineRule="auto"/>
        <w:jc w:val="left"/>
        <w:textAlignment w:val="center"/>
        <w:rPr>
          <w:rFonts w:ascii="宋体" w:hAnsi="宋体" w:cs="宋体"/>
          <w:b/>
        </w:rPr>
      </w:pPr>
      <w:r w:rsidRPr="000A16A7">
        <w:rPr>
          <w:b/>
        </w:rPr>
        <w:t>3．</w:t>
      </w:r>
      <w:r w:rsidRPr="000A16A7">
        <w:rPr>
          <w:rFonts w:ascii="宋体" w:hAnsi="宋体" w:cs="宋体"/>
          <w:b/>
        </w:rPr>
        <w:t>根据原文内容，下列说法正确的一项是</w:t>
      </w:r>
    </w:p>
    <w:p w:rsidR="000A16A7" w:rsidRPr="000A16A7" w:rsidP="00AB77AC">
      <w:pPr>
        <w:spacing w:line="360" w:lineRule="auto"/>
        <w:jc w:val="left"/>
        <w:textAlignment w:val="center"/>
        <w:rPr>
          <w:rFonts w:ascii="宋体" w:hAnsi="宋体" w:cs="宋体"/>
          <w:b/>
        </w:rPr>
      </w:pPr>
      <w:r w:rsidRPr="000A16A7">
        <w:rPr>
          <w:b/>
        </w:rPr>
        <w:t>A．</w:t>
      </w:r>
      <w:r w:rsidRPr="000A16A7">
        <w:rPr>
          <w:rFonts w:ascii="宋体" w:hAnsi="宋体" w:cs="宋体"/>
          <w:b/>
        </w:rPr>
        <w:t>艺术可以表现未来，科幻文化可以展现人们对未来科技、生命和生活形式的想象。</w:t>
      </w:r>
    </w:p>
    <w:p w:rsidR="000A16A7" w:rsidRPr="000A16A7" w:rsidP="00AB77AC">
      <w:pPr>
        <w:spacing w:line="360" w:lineRule="auto"/>
        <w:jc w:val="left"/>
        <w:textAlignment w:val="center"/>
        <w:rPr>
          <w:rFonts w:ascii="宋体" w:hAnsi="宋体" w:cs="宋体"/>
          <w:b/>
        </w:rPr>
      </w:pPr>
      <w:r w:rsidRPr="000A16A7">
        <w:rPr>
          <w:b/>
        </w:rPr>
        <w:t>B．</w:t>
      </w:r>
      <w:r w:rsidRPr="000A16A7">
        <w:rPr>
          <w:rFonts w:ascii="宋体" w:hAnsi="宋体" w:cs="宋体"/>
          <w:b/>
        </w:rPr>
        <w:t>艺术能够应对无数社会性个体之间的相互作用，解决社会性的心灵所产生的问题。</w:t>
      </w:r>
    </w:p>
    <w:p w:rsidR="000A16A7" w:rsidRPr="000A16A7" w:rsidP="00AB77AC">
      <w:pPr>
        <w:spacing w:line="360" w:lineRule="auto"/>
        <w:jc w:val="left"/>
        <w:textAlignment w:val="center"/>
        <w:rPr>
          <w:rFonts w:ascii="宋体" w:hAnsi="宋体" w:cs="宋体"/>
          <w:b/>
        </w:rPr>
      </w:pPr>
      <w:r w:rsidRPr="000A16A7">
        <w:rPr>
          <w:b/>
        </w:rPr>
        <w:t>C．</w:t>
      </w:r>
      <w:r w:rsidRPr="000A16A7">
        <w:rPr>
          <w:rFonts w:ascii="宋体" w:hAnsi="宋体" w:cs="宋体"/>
          <w:b/>
        </w:rPr>
        <w:t>艺术创造的源泉在于对迅即的自动化、现成性保持警惕，追求自主的学习与生产。</w:t>
      </w:r>
    </w:p>
    <w:p w:rsidR="000A16A7" w:rsidRPr="000A16A7" w:rsidP="00AB77AC">
      <w:pPr>
        <w:spacing w:line="360" w:lineRule="auto"/>
        <w:jc w:val="left"/>
        <w:textAlignment w:val="center"/>
        <w:rPr>
          <w:rFonts w:ascii="宋体" w:hAnsi="宋体" w:cs="宋体"/>
          <w:b/>
        </w:rPr>
      </w:pPr>
      <w:r w:rsidRPr="000A16A7">
        <w:rPr>
          <w:b/>
        </w:rPr>
        <w:t>D．</w:t>
      </w:r>
      <w:r w:rsidRPr="000A16A7">
        <w:rPr>
          <w:rFonts w:ascii="宋体" w:hAnsi="宋体" w:cs="宋体"/>
          <w:b/>
        </w:rPr>
        <w:t>艺术的根本任务是在技术之外找到反向的动力，并能够把它作为“辩证的另一极”。</w:t>
      </w:r>
    </w:p>
    <w:p w:rsidR="000A16A7" w:rsidRPr="000A16A7" w:rsidP="00AB77AC">
      <w:pPr>
        <w:spacing w:line="360" w:lineRule="auto"/>
        <w:jc w:val="left"/>
        <w:textAlignment w:val="center"/>
        <w:rPr>
          <w:rFonts w:ascii="宋体" w:hAnsi="宋体" w:cs="宋体"/>
          <w:b/>
        </w:rPr>
      </w:pPr>
      <w:r w:rsidRPr="000A16A7">
        <w:rPr>
          <w:rFonts w:ascii="宋体" w:hAnsi="宋体"/>
          <w:b/>
        </w:rPr>
        <w:t>2．</w:t>
      </w:r>
      <w:r w:rsidRPr="000A16A7">
        <w:rPr>
          <w:rFonts w:ascii="宋体" w:hAnsi="宋体" w:cs="宋体"/>
          <w:b/>
        </w:rPr>
        <w:t>阅读下面的文章，完成下面小题</w:t>
      </w:r>
    </w:p>
    <w:p w:rsidR="000A16A7" w:rsidRPr="000A16A7" w:rsidP="00AB77AC">
      <w:pPr>
        <w:spacing w:line="360" w:lineRule="auto"/>
        <w:jc w:val="left"/>
        <w:textAlignment w:val="center"/>
        <w:rPr>
          <w:rFonts w:ascii="楷体" w:eastAsia="楷体" w:hAnsi="楷体" w:cs="楷体"/>
          <w:b/>
        </w:rPr>
      </w:pPr>
      <w:r w:rsidRPr="000A16A7">
        <w:rPr>
          <w:rFonts w:ascii="楷体" w:eastAsia="楷体" w:hAnsi="楷体" w:cs="楷体"/>
          <w:b/>
        </w:rPr>
        <w:t>歧途</w:t>
      </w:r>
    </w:p>
    <w:p w:rsidR="000A16A7" w:rsidRPr="000A16A7" w:rsidP="00AB77AC">
      <w:pPr>
        <w:spacing w:line="360" w:lineRule="auto"/>
        <w:jc w:val="left"/>
        <w:textAlignment w:val="center"/>
        <w:rPr>
          <w:rFonts w:ascii="楷体" w:eastAsia="楷体" w:hAnsi="楷体" w:cs="楷体"/>
          <w:b/>
        </w:rPr>
      </w:pPr>
      <w:r w:rsidRPr="000A16A7">
        <w:rPr>
          <w:rFonts w:ascii="楷体" w:eastAsia="楷体" w:hAnsi="楷体" w:cs="楷体"/>
          <w:b/>
        </w:rPr>
        <w:t>艾玛</w:t>
      </w:r>
    </w:p>
    <w:p w:rsidR="000A16A7" w:rsidRPr="000A16A7" w:rsidP="00AB77AC">
      <w:pPr>
        <w:spacing w:line="360" w:lineRule="auto"/>
        <w:ind w:firstLine="420"/>
        <w:jc w:val="left"/>
        <w:textAlignment w:val="center"/>
        <w:rPr>
          <w:rFonts w:ascii="楷体" w:eastAsia="楷体" w:hAnsi="楷体" w:cs="楷体"/>
          <w:b/>
          <w:u w:val="wave"/>
        </w:rPr>
      </w:pPr>
      <w:r w:rsidRPr="000A16A7">
        <w:rPr>
          <w:rFonts w:ascii="楷体" w:eastAsia="楷体" w:hAnsi="楷体" w:cs="楷体"/>
          <w:b/>
        </w:rPr>
        <w:t>（1）“</w:t>
      </w:r>
      <w:r w:rsidRPr="000A16A7">
        <w:rPr>
          <w:rFonts w:ascii="楷体" w:eastAsia="楷体" w:hAnsi="楷体" w:cs="楷体"/>
          <w:b/>
          <w:u w:val="wave"/>
        </w:rPr>
        <w:t>爸爸，你能写一只小灰免的故事吗?它不是我们看到的小灰兔的样子，它像我这么高，有和我一样的黑头发，像我一样会说话。”</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（2）这是儿子五岁时候对他说的话。</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（3）很多年以后，他还记得那一刻的情景。儿子悄悄推开门，眨巴着一双大眼睛，安静地注视着专心写作的父亲。</w:t>
      </w:r>
    </w:p>
    <w:p w:rsidR="000A16A7" w:rsidRPr="000A16A7" w:rsidP="00AB77AC">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（4）“好吧。”为了尽快打发走这孩子，他应付着答道，“等我写完这本书，我就给你写一个小灰兔的故事。”</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5）他是个作家，一只过着极其窘迫的生活。四十岁那年，时来运转，他的一本只印了两千册的小说突然被某个电视剧导演看中了，他得到了一笔数目相当可观的钱。这笔钱在城市里花不了多少年，在乡下，却可以过上许多年衣食无忧的生活。于是，作家向他年轻的女友求婚，带她到了一个偏僻的小山村，靠自己的双手让一座破败的小院焕然一新。到了晚上，作家就到书房写作，妻子在书房旁边的房间做针线，偶尔，作家会把自己刚写的小说念给她听。</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6）第二年春天，妻子诞下了一个白白胖胖的小男孩，孩子长得很漂亮，就是有点唇裂，但这只会让他们更加爱他。在孩子六个月大的时候，夫妻俩带他市里的大医院做了修复手术。这孩子近乎完美，从会走路起，就开始帮妈妈干活了。而且，这孩子也像作家的妻子一样，对作家的写作怀有神圣的敬意，从不无缘无故跑到他的书房打扰他。孩子稍大一点后，坐在妈妈的膝头听作家读小说，如果故事很悲惨，他会把脸埋在妈妈的怀里哭泣。大部分的时候，听完小说的最后一句，他会安静地站起来，</w:t>
      </w:r>
      <w:r w:rsidRPr="000A16A7">
        <w:rPr>
          <w:rFonts w:ascii="楷体" w:eastAsia="楷体" w:hAnsi="楷体" w:cs="楷体"/>
          <w:b/>
          <w:em w:val="dot"/>
        </w:rPr>
        <w:t>叹一口气</w:t>
      </w:r>
      <w:r w:rsidRPr="000A16A7">
        <w:rPr>
          <w:rFonts w:ascii="楷体" w:eastAsia="楷体" w:hAnsi="楷体" w:cs="楷体"/>
          <w:b/>
        </w:rPr>
        <w:t>后默默走掉。</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（7）“爸爸，你能写一个小灰兔的故事吗？它像我这么高，有和我一样的黑头发，像我一样会说话。”</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（8）孩子七岁的那年，又对他说了这番话。</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（9）“好吧。”他停止敲击键盘，微笑着对孩子说道，“等我把手上这本书写完，我就给你写一个小灰兔的故事吧。”</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（10）很快三十年过去了，他还是没有给孩子写那个小灰兔的故事。因为他一直有“手上这本书”要写。</w:t>
      </w:r>
    </w:p>
    <w:p w:rsidR="000A16A7" w:rsidRPr="000A16A7" w:rsidP="00AB77AC">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11）三十年后，他停止了写作，坐在轮椅上度日，虽然时日无多，但拿来回忆往事却绰绰有余。他发现自己比过去更能将往事看分明：孩子当年的修复手术很成功，但后来，还是进行了很长时间的说话练习。那句“爸爸，你能写一只小灰兔的故事吗？”一定是儿子经过了许多的练习才郑重其事地走进他的书房来对他说的。这孩子跟许多人一样，也有着冥冥中被安排好的一生……先是小学，上完小学后，接着是中学，开始住校了。周末回来，他在书房写他那总也写不完的书，孩子在自己的房间内写作业。作家竟然不记得后来他到底有没有再将自己刚写的小说念给孩子和妻子听。再后来，孩子念完一所不好不坏的大学，留在城市工作。十多年来，换过许多的工作，都不尽如人意。现在，年近四十的他，在一家工厂做着仓库管理员的工作。每天按时上班、下班，一周休两天，月底领工钱。像其他人家的孩子一样，不管过得怎么样，每到年底，他都会回家来陪他们过春节。但每一年，回到他们身边的那个人，似乎都与那个站在他的书桌边要求他写一个小灰兔的孩子不相干……那可是他唯一的孩子！</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（12）作家下定决心，要写一个小灰兔的故事。离春节还有一个月，作家决定在儿子回到家里之前，把这故事写完。</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（13）窗外白雪茫茫，一片寂寥，有什么东西能在冬天出得来？</w:t>
      </w:r>
      <w:r w:rsidRPr="000A16A7">
        <w:rPr>
          <w:rFonts w:ascii="楷体" w:eastAsia="楷体" w:hAnsi="楷体" w:cs="楷体"/>
          <w:b/>
          <w:u w:val="single"/>
        </w:rPr>
        <w:t>他从网上买了一大堆孩子看的书。他想，他总能找到一个故事适合小灰兔。他读到了很多很多的故事，有的属于一只狐狸，有的属于一只大灰狼，有的属于一只小蚂蚁……总之，各种各样的故事。起初作家读到一个有趣的故事时，他会控制不住的想，不妨拿来一用。要知道，他是个作家，这样的事他并不陌生。有句谚语怎么说来着？如果纸会脸红，那么世界上大部分的书都会是红色的。但这一次，作家却没法这样干了，因为他意识到小灰兔应该有小灰兔的故事，他坐在电脑前，手指一碰到键盘，故事就从他的指尖流了出来。这是前所未有的事。写完后，作家激动得流下了眼泪，原来写作是一件如此幸福的事情</w:t>
      </w:r>
      <w:r w:rsidRPr="000A16A7">
        <w:rPr>
          <w:rFonts w:ascii="楷体" w:eastAsia="楷体" w:hAnsi="楷体" w:cs="楷体"/>
          <w:b/>
        </w:rPr>
        <w:t>！作家也为自己感到遗憾，遗憾自己竟然到了人生的暮年才发现这一点。</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14）在作家写下的故事中，调皮的小灰兔很喜欢街市的热闹，化作一个书生，游荡在人间。尽管老灰兔把人类的残酷都告诉了它，它还是怀着真爱与一个美丽的少女日夜厮守。结局不出老灰兔的意料，这只误入歧途的小灰兔还是被那负心的女人抛弃了。</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（15）作家想到这是写给儿子的故事，马上又春节了，得把结局弄得喜庆些。可是他很快发现自己竟然</w:t>
      </w:r>
      <w:r w:rsidRPr="000A16A7">
        <w:rPr>
          <w:rFonts w:ascii="楷体" w:eastAsia="楷体" w:hAnsi="楷体" w:cs="楷体"/>
          <w:b/>
          <w:em w:val="dot"/>
        </w:rPr>
        <w:t>无能为力</w:t>
      </w:r>
      <w:r w:rsidRPr="000A16A7">
        <w:rPr>
          <w:rFonts w:ascii="楷体" w:eastAsia="楷体" w:hAnsi="楷体" w:cs="楷体"/>
          <w:b/>
        </w:rPr>
        <w:t>，故事似乎知道自己要去哪里。</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（16）很快，春节到了。小山沟对面的农家燃放鞭炮的夜晚，那在城里做仓库管理员的儿子回到了家。他依然是个仓库管理员的样子，也还是跟从前一样沉默，只是背比先前佝偻了些，头上还多了几根白发。</w:t>
      </w:r>
    </w:p>
    <w:p w:rsidR="000A16A7" w:rsidRPr="000A16A7" w:rsidP="00AB77AC">
      <w:pPr>
        <w:spacing w:line="360" w:lineRule="auto"/>
        <w:ind w:firstLine="420"/>
        <w:jc w:val="left"/>
        <w:textAlignment w:val="center"/>
        <w:rPr>
          <w:rFonts w:ascii="楷体" w:eastAsia="楷体" w:hAnsi="楷体" w:cs="楷体"/>
          <w:b/>
        </w:rPr>
      </w:pPr>
      <w:r w:rsidRPr="000A16A7">
        <w:rPr>
          <w:rFonts w:ascii="楷体" w:eastAsia="楷体" w:hAnsi="楷体" w:cs="楷体"/>
          <w:b/>
        </w:rPr>
        <w:t>（17）作家赶紧把自己写好的故事打印好拿了出来。一家三口围坐在书房里温暖的炉火边后，作家开始把小灰兔的故事读给妻子和儿子听。他的妻子早就对他的故事没有任何反应了，但他的儿子非常惊讶。起初，他搓着双手，安静地听着，后来，他的嘴唇开始哆嗦，有了一些浅浅皱纹的脸涨得通红，简直比炉火的红光还要红呢。故事读完后，作家的儿子把脸埋在作家不能动弹的腿上，抽泣起来。作家的儿子对作家说：“爸爸，谢谢你……”</w:t>
      </w:r>
    </w:p>
    <w:p w:rsidR="000A16A7" w:rsidRPr="000A16A7" w:rsidP="00AB77AC">
      <w:pPr>
        <w:spacing w:line="360" w:lineRule="auto"/>
        <w:jc w:val="left"/>
        <w:textAlignment w:val="center"/>
        <w:rPr>
          <w:rFonts w:ascii="楷体" w:eastAsia="楷体" w:hAnsi="楷体" w:cs="楷体"/>
          <w:b/>
        </w:rPr>
      </w:pPr>
      <w:r w:rsidRPr="000A16A7">
        <w:rPr>
          <w:rFonts w:ascii="楷体" w:eastAsia="楷体" w:hAnsi="楷体" w:cs="楷体"/>
          <w:b/>
        </w:rPr>
        <w:t>（选自《小说月报》2015年第一期，有删改）</w:t>
      </w:r>
    </w:p>
    <w:p w:rsidR="000A16A7" w:rsidRPr="000A16A7" w:rsidP="00AB77AC">
      <w:pPr>
        <w:spacing w:line="360" w:lineRule="auto"/>
        <w:jc w:val="left"/>
        <w:textAlignment w:val="center"/>
        <w:rPr>
          <w:rFonts w:ascii="宋体" w:hAnsi="宋体" w:cs="宋体"/>
          <w:b/>
        </w:rPr>
      </w:pPr>
      <w:r w:rsidRPr="000A16A7">
        <w:rPr>
          <w:b/>
        </w:rPr>
        <w:t>1．</w:t>
      </w:r>
      <w:r w:rsidRPr="000A16A7">
        <w:rPr>
          <w:rFonts w:ascii="宋体" w:hAnsi="宋体" w:cs="宋体"/>
          <w:b/>
        </w:rPr>
        <w:t>简析加点词在文中的含义。</w:t>
      </w:r>
    </w:p>
    <w:p w:rsidR="000A16A7" w:rsidRPr="000A16A7" w:rsidP="00AB77AC">
      <w:pPr>
        <w:spacing w:line="360" w:lineRule="auto"/>
        <w:jc w:val="left"/>
        <w:textAlignment w:val="center"/>
        <w:rPr>
          <w:rFonts w:ascii="宋体" w:hAnsi="宋体" w:cs="宋体"/>
          <w:b/>
        </w:rPr>
      </w:pPr>
      <w:r w:rsidRPr="000A16A7">
        <w:rPr>
          <w:rFonts w:ascii="宋体" w:hAnsi="宋体" w:cs="宋体"/>
          <w:b/>
        </w:rPr>
        <w:t>(1)大部分的时候，作家读完小说的最后一句，孩子会安静地站起来，</w:t>
      </w:r>
      <w:r w:rsidRPr="000A16A7">
        <w:rPr>
          <w:rFonts w:ascii="宋体" w:hAnsi="宋体" w:cs="宋体"/>
          <w:b/>
          <w:em w:val="dot"/>
        </w:rPr>
        <w:t>叹一口气</w:t>
      </w:r>
      <w:r w:rsidRPr="000A16A7">
        <w:rPr>
          <w:rFonts w:ascii="宋体" w:hAnsi="宋体" w:cs="宋体"/>
          <w:b/>
        </w:rPr>
        <w:t>后默默走掉。</w:t>
      </w:r>
    </w:p>
    <w:p w:rsidR="000A16A7" w:rsidRPr="000A16A7" w:rsidP="00AB77AC">
      <w:pPr>
        <w:spacing w:line="360" w:lineRule="auto"/>
        <w:jc w:val="left"/>
        <w:textAlignment w:val="center"/>
        <w:rPr>
          <w:rFonts w:ascii="宋体" w:hAnsi="宋体" w:cs="宋体"/>
          <w:b/>
        </w:rPr>
      </w:pPr>
      <w:r w:rsidRPr="000A16A7">
        <w:rPr>
          <w:rFonts w:ascii="宋体" w:hAnsi="宋体" w:cs="宋体"/>
          <w:b/>
        </w:rPr>
        <w:t>(2)可是他很快发现自己竟然</w:t>
      </w:r>
      <w:r w:rsidRPr="000A16A7">
        <w:rPr>
          <w:rFonts w:ascii="宋体" w:hAnsi="宋体" w:cs="宋体"/>
          <w:b/>
          <w:em w:val="dot"/>
        </w:rPr>
        <w:t>无能为力</w:t>
      </w:r>
      <w:r w:rsidRPr="000A16A7">
        <w:rPr>
          <w:rFonts w:ascii="宋体" w:hAnsi="宋体" w:cs="宋体"/>
          <w:b/>
        </w:rPr>
        <w:t>，故事似乎知道自己要去哪里。</w:t>
      </w:r>
    </w:p>
    <w:p w:rsidR="000A16A7" w:rsidRPr="000A16A7" w:rsidP="00AB77AC">
      <w:pPr>
        <w:spacing w:line="360" w:lineRule="auto"/>
        <w:jc w:val="left"/>
        <w:textAlignment w:val="center"/>
        <w:rPr>
          <w:rFonts w:ascii="宋体" w:hAnsi="宋体" w:cs="宋体"/>
          <w:b/>
        </w:rPr>
      </w:pPr>
      <w:r w:rsidRPr="000A16A7">
        <w:rPr>
          <w:b/>
        </w:rPr>
        <w:t>2．</w:t>
      </w:r>
      <w:r w:rsidRPr="000A16A7">
        <w:rPr>
          <w:rFonts w:ascii="宋体" w:hAnsi="宋体" w:cs="宋体"/>
          <w:b/>
        </w:rPr>
        <w:t>赏析第(1)段画波浪线的句子。</w:t>
      </w:r>
      <w:r w:rsidRPr="000A16A7">
        <w:rPr>
          <w:rFonts w:ascii="宋体" w:hAnsi="宋体" w:cs="宋体"/>
          <w:b/>
        </w:rPr>
        <w:br/>
      </w:r>
      <w:r w:rsidRPr="000A16A7">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https://d.book118.com/546205100154010044</w:t>
        </w:r>
      </w:hyperlink>
    </w:p>
    <w:p w:rsidR="000A16A7" w:rsidRPr="000A16A7" w:rsidP="00AB77AC">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A16A7"/>
    <w:rsid w:val="000B6540"/>
    <w:rsid w:val="00142C36"/>
    <w:rsid w:val="0016710A"/>
    <w:rsid w:val="00187194"/>
    <w:rsid w:val="00193019"/>
    <w:rsid w:val="002B7D81"/>
    <w:rsid w:val="003D3C46"/>
    <w:rsid w:val="00464523"/>
    <w:rsid w:val="00622F25"/>
    <w:rsid w:val="006B2EBA"/>
    <w:rsid w:val="00850032"/>
    <w:rsid w:val="008D2EAE"/>
    <w:rsid w:val="008F1F6E"/>
    <w:rsid w:val="00911EF2"/>
    <w:rsid w:val="00A12C77"/>
    <w:rsid w:val="00AB77AC"/>
    <w:rsid w:val="00C57401"/>
    <w:rsid w:val="00C9412F"/>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46205100154010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3216</Words>
  <Characters>18336</Characters>
  <Application>Microsoft Office Word</Application>
  <DocSecurity>0</DocSecurity>
  <Lines>152</Lines>
  <Paragraphs>43</Paragraphs>
  <ScaleCrop>false</ScaleCrop>
  <Company>zxxk.com</Company>
  <LinksUpToDate>false</LinksUpToDate>
  <CharactersWithSpaces>21509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2022-07-08T13:05:00Z</dcterms:created>
  <dcterms:modified xsi:type="dcterms:W3CDTF">2023-05-16T23:00:00Z</dcterms:modified>
</cp:coreProperties>
</file>