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053D" w14:paraId="2AB505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053D" w14:paraId="496950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053D" w14:paraId="4E8FEF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053D" w:rsidRPr="00F2053D" w14:paraId="39F12CB0" w14:textId="0D3F58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053D">
        <w:rPr>
          <w:rFonts w:ascii="宋体" w:eastAsia="宋体" w:hAnsi="宋体" w:hint="eastAsia"/>
          <w:b/>
          <w:sz w:val="60"/>
        </w:rPr>
        <w:t>神经细胞生长因子项目效益评估报告</w:t>
      </w:r>
    </w:p>
    <w:p w:rsidR="00F2053D" w:rsidP="00F2053D" w14:paraId="58AF1F93" w14:textId="2D7343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053D">
        <w:rPr>
          <w:rFonts w:ascii="仿宋" w:eastAsia="仿宋" w:hAnsi="仿宋" w:hint="eastAsia"/>
          <w:b/>
          <w:sz w:val="40"/>
        </w:rPr>
        <w:t>目录</w:t>
      </w:r>
    </w:p>
    <w:p w:rsidR="00F2053D" w14:paraId="6ED85095" w14:textId="175FA59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053D" w14:paraId="7B98598A" w14:textId="689178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053D" w14:paraId="1EAFF540" w14:textId="215CC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053D" w14:paraId="5F60644D" w14:textId="2B861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(二)、神经细胞生长因子项目技术工艺简要分析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053D" w14:paraId="0FF4C5D4" w14:textId="72041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053D" w14:paraId="3C56000D" w14:textId="67E0E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(四)、神经细胞生长因子项目技术流程简述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053D" w14:paraId="4A4CC8BD" w14:textId="41E71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053D" w14:paraId="7EBDE894" w14:textId="67259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053D" w14:paraId="56906183" w14:textId="084E8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053D" w14:paraId="7BF9C038" w14:textId="3A6FE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053D" w14:paraId="3750182F" w14:textId="2BE92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2053D" w14:paraId="16BC9606" w14:textId="0037FF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三、神经细胞生长因子项目规划进度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053D" w14:paraId="5BD41A94" w14:textId="0D9E5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(一)、神经细胞生长因子项目进度安排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053D" w14:paraId="730C74A8" w14:textId="69F6A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(二)、神经细胞生长因子项目实施保障措施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053D" w14:paraId="3FE44984" w14:textId="45791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053D" w14:paraId="33E529CA" w14:textId="07241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(四)、神经细胞生长因子项目进度监控与调整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053D" w14:paraId="7981063E" w14:textId="79153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053D" w14:paraId="65D96CE3" w14:textId="2CCB1D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四、神经细胞生长因子项目概论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053D" w14:paraId="61331DC0" w14:textId="4C513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(一)、神经细胞生长因子项目名称及投资人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2053D" w14:paraId="01092E10" w14:textId="1CE1E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053D" w14:paraId="5838D116" w14:textId="7DE4EF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053D" w14:paraId="16BA1874" w14:textId="6F773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053D" w14:paraId="7C48E8D0" w14:textId="4D3CD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(五)、神经细胞生长因子项目建设背景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053D" w14:paraId="14186921" w14:textId="6B5BD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053D" w14:paraId="0785CA51" w14:textId="52454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053D" w14:paraId="32AF4929" w14:textId="2A670B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2053D" w14:paraId="09968B88" w14:textId="666B9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053D" w14:paraId="6F738784" w14:textId="6B3BB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053D" w14:paraId="3E22CC1D" w14:textId="4A507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053D" w14:paraId="57FD436F" w14:textId="7295C1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053D" w14:paraId="2A10DD6E" w14:textId="45D01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(一)、神经细胞生长因子项目风险分析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2053D" w14:paraId="640B9236" w14:textId="0B46B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(二)、神经细胞生长因子项目风险对策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053D" w14:paraId="2AF505DF" w14:textId="11F475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053D" w14:paraId="14EF1734" w14:textId="40BF7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053D" w14:paraId="3359DB8A" w14:textId="23252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2053D" w14:paraId="19481913" w14:textId="4173E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053D" w14:paraId="7DF69C81" w14:textId="0E66F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053D" w14:paraId="78DF0050" w14:textId="40398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053D" w14:paraId="1E1BFC38" w14:textId="05CA6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053D" w14:paraId="32A7AD43" w14:textId="1049C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(三)、神经细胞生长因子项目盈利能力分析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_Toc153792449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053D" w14:paraId="65AEB0AA" w14:textId="11212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053D" w14:paraId="79BC54FA" w14:textId="3F801C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053D" w14:paraId="4914F840" w14:textId="0D42B68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053D" w14:paraId="44848BC9" w14:textId="3BED3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053D" w14:paraId="2BF38460" w14:textId="26E9A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053D" w14:paraId="382A0EFF" w14:textId="34C73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053D" w14:paraId="408E2859" w14:textId="6A56A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053D" w14:paraId="28AEC4C3" w14:textId="12FB9E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053D" w14:paraId="53BF2BEE" w14:textId="752A9D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053D" w14:paraId="6805210D" w14:textId="631E81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053D" w14:paraId="27D1D687" w14:textId="7FED3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053D" w14:paraId="381FB49D" w14:textId="306C79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053D" w14:paraId="3360AE06" w14:textId="3EC5C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053D" w14:paraId="1F00DE7E" w14:textId="321C6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053D" w14:paraId="7F645818" w14:textId="73B233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053D" w14:paraId="47948622" w14:textId="77AF9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053D" w14:paraId="27EA921B" w14:textId="7387C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2053D" w14:paraId="6CF3E1C9" w14:textId="4B8ACD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2053D" w14:paraId="6329BCE6" w14:textId="550B6F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2053D" w14:paraId="5340BE83" w14:textId="19119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2053D" w14:paraId="75D98433" w14:textId="4601C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_Toc153792470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053D" w14:paraId="34B185D9" w14:textId="15D1E3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_Toc153792471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2053D" w14:paraId="1968B046" w14:textId="7B5C1D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2053D" w14:paraId="603F2A1F" w14:textId="4ACEC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_Toc153792473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2053D" w14:paraId="723FC60B" w14:textId="3989E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_Toc153792474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https://d.book118.com/546231034020010033</w:t>
        </w:r>
      </w:hyperlink>
    </w:p>
    <w:p w:rsidR="00F2053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paraId="48CEB8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053D" w14:paraId="06BF44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paraId="3D81D591" w14:textId="260DDA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053D" w14:paraId="44F6AD0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paraId="0A2110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260DDA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260DDA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P="00824312" w14:textId="260DDA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05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paraId="1C9115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RPr="00F2053D" w:rsidP="00F2053D" w14:paraId="1939D90D" w14:textId="31796774">
    <w:pPr>
      <w:pStyle w:val="Header"/>
      <w:rPr>
        <w:rFonts w:ascii="仿宋" w:eastAsia="仿宋" w:hAnsi="仿宋"/>
      </w:rPr>
    </w:pPr>
    <w:r w:rsidRPr="00F2053D">
      <w:rPr>
        <w:rFonts w:ascii="仿宋" w:eastAsia="仿宋" w:hAnsi="仿宋" w:hint="eastAsia"/>
      </w:rPr>
      <w:t>神经细胞生长因子项目效益评估报告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paraId="44682B6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RPr="00F2053D" w:rsidP="00F2053D" w14:textId="31796774">
    <w:pPr>
      <w:pStyle w:val="Header"/>
      <w:rPr>
        <w:rFonts w:ascii="仿宋" w:eastAsia="仿宋" w:hAnsi="仿宋"/>
      </w:rPr>
    </w:pPr>
    <w:r w:rsidRPr="00F2053D">
      <w:rPr>
        <w:rFonts w:ascii="仿宋" w:eastAsia="仿宋" w:hAnsi="仿宋" w:hint="eastAsia"/>
      </w:rPr>
      <w:t>神经细胞生长因子项目效益评估报告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RPr="00F2053D" w:rsidP="00F2053D" w14:textId="31796774">
    <w:pPr>
      <w:pStyle w:val="Header"/>
      <w:rPr>
        <w:rFonts w:ascii="仿宋" w:eastAsia="仿宋" w:hAnsi="仿宋"/>
      </w:rPr>
    </w:pPr>
    <w:r w:rsidRPr="00F2053D">
      <w:rPr>
        <w:rFonts w:ascii="仿宋" w:eastAsia="仿宋" w:hAnsi="仿宋" w:hint="eastAsia"/>
      </w:rPr>
      <w:t>神经细胞生长因子项目效益评估报告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:rsidRPr="00F2053D" w:rsidP="00F2053D" w14:textId="31796774">
    <w:pPr>
      <w:pStyle w:val="Header"/>
      <w:rPr>
        <w:rFonts w:ascii="仿宋" w:eastAsia="仿宋" w:hAnsi="仿宋"/>
      </w:rPr>
    </w:pPr>
    <w:r w:rsidRPr="00F2053D">
      <w:rPr>
        <w:rFonts w:ascii="仿宋" w:eastAsia="仿宋" w:hAnsi="仿宋" w:hint="eastAsia"/>
      </w:rPr>
      <w:t>神经细胞生长因子项目效益评估报告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05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3D"/>
    <w:rsid w:val="00824312"/>
    <w:rsid w:val="00E60D86"/>
    <w:rsid w:val="00F2053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6DACC7"/>
  <w15:chartTrackingRefBased/>
  <w15:docId w15:val="{CFDE8A5D-28F5-4412-8088-BA70ABE8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05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05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05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05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05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05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0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05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053D"/>
  </w:style>
  <w:style w:type="paragraph" w:styleId="TOC1">
    <w:name w:val="toc 1"/>
    <w:basedOn w:val="Normal"/>
    <w:next w:val="Normal"/>
    <w:autoRedefine/>
    <w:uiPriority w:val="39"/>
    <w:unhideWhenUsed/>
    <w:rsid w:val="00F2053D"/>
  </w:style>
  <w:style w:type="paragraph" w:styleId="TOC2">
    <w:name w:val="toc 2"/>
    <w:basedOn w:val="Normal"/>
    <w:next w:val="Normal"/>
    <w:autoRedefine/>
    <w:uiPriority w:val="39"/>
    <w:unhideWhenUsed/>
    <w:rsid w:val="00F205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623103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4238</Words>
  <Characters>24158</Characters>
  <Application>Microsoft Office Word</Application>
  <DocSecurity>0</DocSecurity>
  <Lines>201</Lines>
  <Paragraphs>56</Paragraphs>
  <ScaleCrop>false</ScaleCrop>
  <Company/>
  <LinksUpToDate>false</LinksUpToDate>
  <CharactersWithSpaces>28340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2023-12-18T03:46:00Z</dcterms:created>
  <dcterms:modified xsi:type="dcterms:W3CDTF">2023-12-18T03:46:00Z</dcterms:modified>
</cp:coreProperties>
</file>