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天然提取物调味料行业相关公司筹备报告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539" w:history="1">
        <w:r>
          <w:rPr>
            <w:rFonts w:ascii="仿宋" w:eastAsia="仿宋" w:hAnsi="仿宋" w:cs="仿宋" w:hint="eastAsia"/>
            <w:lang w:eastAsia="zh-CN"/>
          </w:rPr>
          <w:t>前言</w:t>
        </w:r>
        <w:r>
          <w:tab/>
        </w:r>
        <w:r>
          <w:fldChar w:fldCharType="begin"/>
        </w:r>
        <w:r>
          <w:instrText xml:space="preserve"> PAGEREF _Toc22539 \h </w:instrText>
        </w:r>
        <w:r>
          <w:fldChar w:fldCharType="separate"/>
        </w:r>
        <w:r>
          <w:t>4</w:t>
        </w:r>
        <w:r>
          <w:fldChar w:fldCharType="end"/>
        </w:r>
      </w:hyperlink>
    </w:p>
    <w:p>
      <w:pPr>
        <w:pStyle w:val="TOC1"/>
        <w:tabs>
          <w:tab w:val="right" w:leader="dot" w:pos="8306"/>
        </w:tabs>
      </w:pPr>
      <w:hyperlink w:anchor="_Toc18000" w:history="1">
        <w:r>
          <w:rPr>
            <w:rFonts w:ascii="仿宋" w:eastAsia="仿宋" w:hAnsi="仿宋" w:cs="仿宋" w:hint="eastAsia"/>
            <w:lang w:eastAsia="zh-CN"/>
          </w:rPr>
          <w:t>一、选址分析</w:t>
        </w:r>
        <w:r>
          <w:tab/>
        </w:r>
        <w:r>
          <w:fldChar w:fldCharType="begin"/>
        </w:r>
        <w:r>
          <w:instrText xml:space="preserve"> PAGEREF _Toc18000 \h </w:instrText>
        </w:r>
        <w:r>
          <w:fldChar w:fldCharType="separate"/>
        </w:r>
        <w:r>
          <w:t>4</w:t>
        </w:r>
        <w:r>
          <w:fldChar w:fldCharType="end"/>
        </w:r>
      </w:hyperlink>
    </w:p>
    <w:p>
      <w:pPr>
        <w:pStyle w:val="TOC2"/>
        <w:tabs>
          <w:tab w:val="right" w:leader="dot" w:pos="8306"/>
        </w:tabs>
      </w:pPr>
      <w:hyperlink w:anchor="_Toc11651" w:history="1">
        <w:r>
          <w:rPr>
            <w:rFonts w:ascii="仿宋" w:eastAsia="仿宋" w:hAnsi="仿宋" w:cs="仿宋" w:hint="eastAsia"/>
            <w:lang w:eastAsia="zh-CN"/>
          </w:rPr>
          <w:t>(一)、天然提取物调味料项目选址原则</w:t>
        </w:r>
        <w:r>
          <w:tab/>
        </w:r>
        <w:r>
          <w:fldChar w:fldCharType="begin"/>
        </w:r>
        <w:r>
          <w:instrText xml:space="preserve"> PAGEREF _Toc11651 \h </w:instrText>
        </w:r>
        <w:r>
          <w:fldChar w:fldCharType="separate"/>
        </w:r>
        <w:r>
          <w:t>4</w:t>
        </w:r>
        <w:r>
          <w:fldChar w:fldCharType="end"/>
        </w:r>
      </w:hyperlink>
    </w:p>
    <w:p>
      <w:pPr>
        <w:pStyle w:val="TOC2"/>
        <w:tabs>
          <w:tab w:val="right" w:leader="dot" w:pos="8306"/>
        </w:tabs>
      </w:pPr>
      <w:hyperlink w:anchor="_Toc6415" w:history="1">
        <w:r>
          <w:rPr>
            <w:rFonts w:ascii="仿宋" w:eastAsia="仿宋" w:hAnsi="仿宋" w:cs="仿宋" w:hint="eastAsia"/>
            <w:lang w:eastAsia="zh-CN"/>
          </w:rPr>
          <w:t>(二)、建设区基本情况</w:t>
        </w:r>
        <w:r>
          <w:tab/>
        </w:r>
        <w:r>
          <w:fldChar w:fldCharType="begin"/>
        </w:r>
        <w:r>
          <w:instrText xml:space="preserve"> PAGEREF _Toc6415 \h </w:instrText>
        </w:r>
        <w:r>
          <w:fldChar w:fldCharType="separate"/>
        </w:r>
        <w:r>
          <w:t>6</w:t>
        </w:r>
        <w:r>
          <w:fldChar w:fldCharType="end"/>
        </w:r>
      </w:hyperlink>
    </w:p>
    <w:p>
      <w:pPr>
        <w:pStyle w:val="TOC2"/>
        <w:tabs>
          <w:tab w:val="right" w:leader="dot" w:pos="8306"/>
        </w:tabs>
      </w:pPr>
      <w:hyperlink w:anchor="_Toc3441" w:history="1">
        <w:r>
          <w:rPr>
            <w:rFonts w:ascii="仿宋" w:eastAsia="仿宋" w:hAnsi="仿宋" w:cs="仿宋" w:hint="eastAsia"/>
            <w:lang w:eastAsia="zh-CN"/>
          </w:rPr>
          <w:t>(三)、发展目标</w:t>
        </w:r>
        <w:r>
          <w:tab/>
        </w:r>
        <w:r>
          <w:fldChar w:fldCharType="begin"/>
        </w:r>
        <w:r>
          <w:instrText xml:space="preserve"> PAGEREF _Toc3441 \h </w:instrText>
        </w:r>
        <w:r>
          <w:fldChar w:fldCharType="separate"/>
        </w:r>
        <w:r>
          <w:t>7</w:t>
        </w:r>
        <w:r>
          <w:fldChar w:fldCharType="end"/>
        </w:r>
      </w:hyperlink>
    </w:p>
    <w:p>
      <w:pPr>
        <w:pStyle w:val="TOC2"/>
        <w:tabs>
          <w:tab w:val="right" w:leader="dot" w:pos="8306"/>
        </w:tabs>
      </w:pPr>
      <w:hyperlink w:anchor="_Toc31724" w:history="1">
        <w:r>
          <w:rPr>
            <w:rFonts w:ascii="仿宋" w:eastAsia="仿宋" w:hAnsi="仿宋" w:cs="仿宋" w:hint="eastAsia"/>
            <w:lang w:eastAsia="zh-CN"/>
          </w:rPr>
          <w:t>(四)、产业发展方向</w:t>
        </w:r>
        <w:r>
          <w:tab/>
        </w:r>
        <w:r>
          <w:fldChar w:fldCharType="begin"/>
        </w:r>
        <w:r>
          <w:instrText xml:space="preserve"> PAGEREF _Toc31724 \h </w:instrText>
        </w:r>
        <w:r>
          <w:fldChar w:fldCharType="separate"/>
        </w:r>
        <w:r>
          <w:t>8</w:t>
        </w:r>
        <w:r>
          <w:fldChar w:fldCharType="end"/>
        </w:r>
      </w:hyperlink>
    </w:p>
    <w:p>
      <w:pPr>
        <w:pStyle w:val="TOC2"/>
        <w:tabs>
          <w:tab w:val="right" w:leader="dot" w:pos="8306"/>
        </w:tabs>
      </w:pPr>
      <w:hyperlink w:anchor="_Toc15236" w:history="1">
        <w:r>
          <w:rPr>
            <w:rFonts w:ascii="仿宋" w:eastAsia="仿宋" w:hAnsi="仿宋" w:cs="仿宋" w:hint="eastAsia"/>
            <w:lang w:eastAsia="zh-CN"/>
          </w:rPr>
          <w:t>(五)、天然提取物调味料项目选址综合评价</w:t>
        </w:r>
        <w:r>
          <w:tab/>
        </w:r>
        <w:r>
          <w:fldChar w:fldCharType="begin"/>
        </w:r>
        <w:r>
          <w:instrText xml:space="preserve"> PAGEREF _Toc15236 \h </w:instrText>
        </w:r>
        <w:r>
          <w:fldChar w:fldCharType="separate"/>
        </w:r>
        <w:r>
          <w:t>9</w:t>
        </w:r>
        <w:r>
          <w:fldChar w:fldCharType="end"/>
        </w:r>
      </w:hyperlink>
    </w:p>
    <w:p>
      <w:pPr>
        <w:pStyle w:val="TOC1"/>
        <w:tabs>
          <w:tab w:val="right" w:leader="dot" w:pos="8306"/>
        </w:tabs>
      </w:pPr>
      <w:hyperlink w:anchor="_Toc20949" w:history="1">
        <w:r>
          <w:rPr>
            <w:rFonts w:ascii="仿宋" w:eastAsia="仿宋" w:hAnsi="仿宋" w:cs="仿宋" w:hint="eastAsia"/>
            <w:lang w:eastAsia="zh-CN"/>
          </w:rPr>
          <w:t>二、天然提取物调味料筹建公司基本信息</w:t>
        </w:r>
        <w:r>
          <w:tab/>
        </w:r>
        <w:r>
          <w:fldChar w:fldCharType="begin"/>
        </w:r>
        <w:r>
          <w:instrText xml:space="preserve"> PAGEREF _Toc20949 \h </w:instrText>
        </w:r>
        <w:r>
          <w:fldChar w:fldCharType="separate"/>
        </w:r>
        <w:r>
          <w:t>10</w:t>
        </w:r>
        <w:r>
          <w:fldChar w:fldCharType="end"/>
        </w:r>
      </w:hyperlink>
    </w:p>
    <w:p>
      <w:pPr>
        <w:pStyle w:val="TOC2"/>
        <w:tabs>
          <w:tab w:val="right" w:leader="dot" w:pos="8306"/>
        </w:tabs>
      </w:pPr>
      <w:hyperlink w:anchor="_Toc27912" w:history="1">
        <w:r>
          <w:rPr>
            <w:rFonts w:ascii="仿宋" w:eastAsia="仿宋" w:hAnsi="仿宋" w:cs="仿宋" w:hint="eastAsia"/>
            <w:lang w:eastAsia="zh-CN"/>
          </w:rPr>
          <w:t>(一)、公司名称</w:t>
        </w:r>
        <w:r>
          <w:tab/>
        </w:r>
        <w:r>
          <w:fldChar w:fldCharType="begin"/>
        </w:r>
        <w:r>
          <w:instrText xml:space="preserve"> PAGEREF _Toc27912 \h </w:instrText>
        </w:r>
        <w:r>
          <w:fldChar w:fldCharType="separate"/>
        </w:r>
        <w:r>
          <w:t>10</w:t>
        </w:r>
        <w:r>
          <w:fldChar w:fldCharType="end"/>
        </w:r>
      </w:hyperlink>
    </w:p>
    <w:p>
      <w:pPr>
        <w:pStyle w:val="TOC2"/>
        <w:tabs>
          <w:tab w:val="right" w:leader="dot" w:pos="8306"/>
        </w:tabs>
      </w:pPr>
      <w:hyperlink w:anchor="_Toc10413" w:history="1">
        <w:r>
          <w:rPr>
            <w:rFonts w:ascii="仿宋" w:eastAsia="仿宋" w:hAnsi="仿宋" w:cs="仿宋" w:hint="eastAsia"/>
            <w:lang w:eastAsia="zh-CN"/>
          </w:rPr>
          <w:t>(二)、注册资本</w:t>
        </w:r>
        <w:r>
          <w:tab/>
        </w:r>
        <w:r>
          <w:fldChar w:fldCharType="begin"/>
        </w:r>
        <w:r>
          <w:instrText xml:space="preserve"> PAGEREF _Toc10413 \h </w:instrText>
        </w:r>
        <w:r>
          <w:fldChar w:fldCharType="separate"/>
        </w:r>
        <w:r>
          <w:t>10</w:t>
        </w:r>
        <w:r>
          <w:fldChar w:fldCharType="end"/>
        </w:r>
      </w:hyperlink>
    </w:p>
    <w:p>
      <w:pPr>
        <w:pStyle w:val="TOC2"/>
        <w:tabs>
          <w:tab w:val="right" w:leader="dot" w:pos="8306"/>
        </w:tabs>
      </w:pPr>
      <w:hyperlink w:anchor="_Toc5877" w:history="1">
        <w:r>
          <w:rPr>
            <w:rFonts w:ascii="仿宋" w:eastAsia="仿宋" w:hAnsi="仿宋" w:cs="仿宋" w:hint="eastAsia"/>
            <w:lang w:eastAsia="zh-CN"/>
          </w:rPr>
          <w:t>(三)、注册地址</w:t>
        </w:r>
        <w:r>
          <w:tab/>
        </w:r>
        <w:r>
          <w:fldChar w:fldCharType="begin"/>
        </w:r>
        <w:r>
          <w:instrText xml:space="preserve"> PAGEREF _Toc5877 \h </w:instrText>
        </w:r>
        <w:r>
          <w:fldChar w:fldCharType="separate"/>
        </w:r>
        <w:r>
          <w:t>10</w:t>
        </w:r>
        <w:r>
          <w:fldChar w:fldCharType="end"/>
        </w:r>
      </w:hyperlink>
    </w:p>
    <w:p>
      <w:pPr>
        <w:pStyle w:val="TOC2"/>
        <w:tabs>
          <w:tab w:val="right" w:leader="dot" w:pos="8306"/>
        </w:tabs>
      </w:pPr>
      <w:hyperlink w:anchor="_Toc19877" w:history="1">
        <w:r>
          <w:rPr>
            <w:rFonts w:ascii="仿宋" w:eastAsia="仿宋" w:hAnsi="仿宋" w:cs="仿宋" w:hint="eastAsia"/>
            <w:lang w:eastAsia="zh-CN"/>
          </w:rPr>
          <w:t>(四)、法人代表</w:t>
        </w:r>
        <w:r>
          <w:tab/>
        </w:r>
        <w:r>
          <w:fldChar w:fldCharType="begin"/>
        </w:r>
        <w:r>
          <w:instrText xml:space="preserve"> PAGEREF _Toc19877 \h </w:instrText>
        </w:r>
        <w:r>
          <w:fldChar w:fldCharType="separate"/>
        </w:r>
        <w:r>
          <w:t>10</w:t>
        </w:r>
        <w:r>
          <w:fldChar w:fldCharType="end"/>
        </w:r>
      </w:hyperlink>
    </w:p>
    <w:p>
      <w:pPr>
        <w:pStyle w:val="TOC2"/>
        <w:tabs>
          <w:tab w:val="right" w:leader="dot" w:pos="8306"/>
        </w:tabs>
      </w:pPr>
      <w:hyperlink w:anchor="_Toc13675" w:history="1">
        <w:r>
          <w:rPr>
            <w:rFonts w:ascii="仿宋" w:eastAsia="仿宋" w:hAnsi="仿宋" w:cs="仿宋" w:hint="eastAsia"/>
            <w:lang w:eastAsia="zh-CN"/>
          </w:rPr>
          <w:t>(五)、主要经营范围</w:t>
        </w:r>
        <w:r>
          <w:tab/>
        </w:r>
        <w:r>
          <w:fldChar w:fldCharType="begin"/>
        </w:r>
        <w:r>
          <w:instrText xml:space="preserve"> PAGEREF _Toc13675 \h </w:instrText>
        </w:r>
        <w:r>
          <w:fldChar w:fldCharType="separate"/>
        </w:r>
        <w:r>
          <w:t>10</w:t>
        </w:r>
        <w:r>
          <w:fldChar w:fldCharType="end"/>
        </w:r>
      </w:hyperlink>
    </w:p>
    <w:p>
      <w:pPr>
        <w:pStyle w:val="TOC2"/>
        <w:tabs>
          <w:tab w:val="right" w:leader="dot" w:pos="8306"/>
        </w:tabs>
      </w:pPr>
      <w:hyperlink w:anchor="_Toc26956" w:history="1">
        <w:r>
          <w:rPr>
            <w:rFonts w:ascii="仿宋" w:eastAsia="仿宋" w:hAnsi="仿宋" w:cs="仿宋" w:hint="eastAsia"/>
            <w:lang w:eastAsia="zh-CN"/>
          </w:rPr>
          <w:t>(六)、主要股东</w:t>
        </w:r>
        <w:r>
          <w:tab/>
        </w:r>
        <w:r>
          <w:fldChar w:fldCharType="begin"/>
        </w:r>
        <w:r>
          <w:instrText xml:space="preserve"> PAGEREF _Toc26956 \h </w:instrText>
        </w:r>
        <w:r>
          <w:fldChar w:fldCharType="separate"/>
        </w:r>
        <w:r>
          <w:t>11</w:t>
        </w:r>
        <w:r>
          <w:fldChar w:fldCharType="end"/>
        </w:r>
      </w:hyperlink>
    </w:p>
    <w:p>
      <w:pPr>
        <w:pStyle w:val="TOC1"/>
        <w:tabs>
          <w:tab w:val="right" w:leader="dot" w:pos="8306"/>
        </w:tabs>
      </w:pPr>
      <w:hyperlink w:anchor="_Toc8188" w:history="1">
        <w:r>
          <w:rPr>
            <w:rFonts w:ascii="仿宋" w:eastAsia="仿宋" w:hAnsi="仿宋" w:cs="仿宋" w:hint="eastAsia"/>
            <w:lang w:eastAsia="zh-CN"/>
          </w:rPr>
          <w:t>三、发展规划</w:t>
        </w:r>
        <w:r>
          <w:tab/>
        </w:r>
        <w:r>
          <w:fldChar w:fldCharType="begin"/>
        </w:r>
        <w:r>
          <w:instrText xml:space="preserve"> PAGEREF _Toc8188 \h </w:instrText>
        </w:r>
        <w:r>
          <w:fldChar w:fldCharType="separate"/>
        </w:r>
        <w:r>
          <w:t>12</w:t>
        </w:r>
        <w:r>
          <w:fldChar w:fldCharType="end"/>
        </w:r>
      </w:hyperlink>
    </w:p>
    <w:p>
      <w:pPr>
        <w:pStyle w:val="TOC2"/>
        <w:tabs>
          <w:tab w:val="right" w:leader="dot" w:pos="8306"/>
        </w:tabs>
      </w:pPr>
      <w:hyperlink w:anchor="_Toc2338" w:history="1">
        <w:r>
          <w:rPr>
            <w:rFonts w:ascii="仿宋" w:eastAsia="仿宋" w:hAnsi="仿宋" w:cs="仿宋" w:hint="eastAsia"/>
            <w:lang w:eastAsia="zh-CN"/>
          </w:rPr>
          <w:t>(一)、公司发展规划</w:t>
        </w:r>
        <w:r>
          <w:tab/>
        </w:r>
        <w:r>
          <w:fldChar w:fldCharType="begin"/>
        </w:r>
        <w:r>
          <w:instrText xml:space="preserve"> PAGEREF _Toc2338 \h </w:instrText>
        </w:r>
        <w:r>
          <w:fldChar w:fldCharType="separate"/>
        </w:r>
        <w:r>
          <w:t>12</w:t>
        </w:r>
        <w:r>
          <w:fldChar w:fldCharType="end"/>
        </w:r>
      </w:hyperlink>
    </w:p>
    <w:p>
      <w:pPr>
        <w:pStyle w:val="TOC2"/>
        <w:tabs>
          <w:tab w:val="right" w:leader="dot" w:pos="8306"/>
        </w:tabs>
      </w:pPr>
      <w:hyperlink w:anchor="_Toc22911" w:history="1">
        <w:r>
          <w:rPr>
            <w:rFonts w:ascii="仿宋" w:eastAsia="仿宋" w:hAnsi="仿宋" w:cs="仿宋" w:hint="eastAsia"/>
            <w:lang w:eastAsia="zh-CN"/>
          </w:rPr>
          <w:t>(二)、保障措施</w:t>
        </w:r>
        <w:r>
          <w:tab/>
        </w:r>
        <w:r>
          <w:fldChar w:fldCharType="begin"/>
        </w:r>
        <w:r>
          <w:instrText xml:space="preserve"> PAGEREF _Toc22911 \h </w:instrText>
        </w:r>
        <w:r>
          <w:fldChar w:fldCharType="separate"/>
        </w:r>
        <w:r>
          <w:t>13</w:t>
        </w:r>
        <w:r>
          <w:fldChar w:fldCharType="end"/>
        </w:r>
      </w:hyperlink>
    </w:p>
    <w:p>
      <w:pPr>
        <w:pStyle w:val="TOC1"/>
        <w:tabs>
          <w:tab w:val="right" w:leader="dot" w:pos="8306"/>
        </w:tabs>
      </w:pPr>
      <w:hyperlink w:anchor="_Toc27310" w:history="1">
        <w:r>
          <w:rPr>
            <w:rFonts w:ascii="仿宋" w:eastAsia="仿宋" w:hAnsi="仿宋" w:cs="仿宋" w:hint="eastAsia"/>
            <w:lang w:eastAsia="zh-CN"/>
          </w:rPr>
          <w:t>四、公司成立方案</w:t>
        </w:r>
        <w:r>
          <w:tab/>
        </w:r>
        <w:r>
          <w:fldChar w:fldCharType="begin"/>
        </w:r>
        <w:r>
          <w:instrText xml:space="preserve"> PAGEREF _Toc27310 \h </w:instrText>
        </w:r>
        <w:r>
          <w:fldChar w:fldCharType="separate"/>
        </w:r>
        <w:r>
          <w:t>18</w:t>
        </w:r>
        <w:r>
          <w:fldChar w:fldCharType="end"/>
        </w:r>
      </w:hyperlink>
    </w:p>
    <w:p>
      <w:pPr>
        <w:pStyle w:val="TOC2"/>
        <w:tabs>
          <w:tab w:val="right" w:leader="dot" w:pos="8306"/>
        </w:tabs>
      </w:pPr>
      <w:hyperlink w:anchor="_Toc32574" w:history="1">
        <w:r>
          <w:rPr>
            <w:rFonts w:ascii="仿宋" w:eastAsia="仿宋" w:hAnsi="仿宋" w:cs="仿宋" w:hint="eastAsia"/>
            <w:lang w:eastAsia="zh-CN"/>
          </w:rPr>
          <w:t>(一)、公司经营宗旨</w:t>
        </w:r>
        <w:r>
          <w:tab/>
        </w:r>
        <w:r>
          <w:fldChar w:fldCharType="begin"/>
        </w:r>
        <w:r>
          <w:instrText xml:space="preserve"> PAGEREF _Toc32574 \h </w:instrText>
        </w:r>
        <w:r>
          <w:fldChar w:fldCharType="separate"/>
        </w:r>
        <w:r>
          <w:t>18</w:t>
        </w:r>
        <w:r>
          <w:fldChar w:fldCharType="end"/>
        </w:r>
      </w:hyperlink>
    </w:p>
    <w:p>
      <w:pPr>
        <w:pStyle w:val="TOC2"/>
        <w:tabs>
          <w:tab w:val="right" w:leader="dot" w:pos="8306"/>
        </w:tabs>
      </w:pPr>
      <w:hyperlink w:anchor="_Toc15468" w:history="1">
        <w:r>
          <w:rPr>
            <w:rFonts w:ascii="仿宋" w:eastAsia="仿宋" w:hAnsi="仿宋" w:cs="仿宋" w:hint="eastAsia"/>
            <w:lang w:eastAsia="zh-CN"/>
          </w:rPr>
          <w:t>(二)、公司的目标、主要职责</w:t>
        </w:r>
        <w:r>
          <w:tab/>
        </w:r>
        <w:r>
          <w:fldChar w:fldCharType="begin"/>
        </w:r>
        <w:r>
          <w:instrText xml:space="preserve"> PAGEREF _Toc15468 \h </w:instrText>
        </w:r>
        <w:r>
          <w:fldChar w:fldCharType="separate"/>
        </w:r>
        <w:r>
          <w:t>19</w:t>
        </w:r>
        <w:r>
          <w:fldChar w:fldCharType="end"/>
        </w:r>
      </w:hyperlink>
    </w:p>
    <w:p>
      <w:pPr>
        <w:pStyle w:val="TOC2"/>
        <w:tabs>
          <w:tab w:val="right" w:leader="dot" w:pos="8306"/>
        </w:tabs>
      </w:pPr>
      <w:hyperlink w:anchor="_Toc23220" w:history="1">
        <w:r>
          <w:rPr>
            <w:rFonts w:ascii="仿宋" w:eastAsia="仿宋" w:hAnsi="仿宋" w:cs="仿宋" w:hint="eastAsia"/>
            <w:lang w:eastAsia="zh-CN"/>
          </w:rPr>
          <w:t>(三)、公司组建方式</w:t>
        </w:r>
        <w:r>
          <w:tab/>
        </w:r>
        <w:r>
          <w:fldChar w:fldCharType="begin"/>
        </w:r>
        <w:r>
          <w:instrText xml:space="preserve"> PAGEREF _Toc23220 \h </w:instrText>
        </w:r>
        <w:r>
          <w:fldChar w:fldCharType="separate"/>
        </w:r>
        <w:r>
          <w:t>22</w:t>
        </w:r>
        <w:r>
          <w:fldChar w:fldCharType="end"/>
        </w:r>
      </w:hyperlink>
    </w:p>
    <w:p>
      <w:pPr>
        <w:pStyle w:val="TOC2"/>
        <w:tabs>
          <w:tab w:val="right" w:leader="dot" w:pos="8306"/>
        </w:tabs>
      </w:pPr>
      <w:hyperlink w:anchor="_Toc27411" w:history="1">
        <w:r>
          <w:rPr>
            <w:rFonts w:ascii="仿宋" w:eastAsia="仿宋" w:hAnsi="仿宋" w:cs="仿宋" w:hint="eastAsia"/>
            <w:lang w:eastAsia="zh-CN"/>
          </w:rPr>
          <w:t>(四)、公司管理体制</w:t>
        </w:r>
        <w:r>
          <w:tab/>
        </w:r>
        <w:r>
          <w:fldChar w:fldCharType="begin"/>
        </w:r>
        <w:r>
          <w:instrText xml:space="preserve"> PAGEREF _Toc27411 \h </w:instrText>
        </w:r>
        <w:r>
          <w:fldChar w:fldCharType="separate"/>
        </w:r>
        <w:r>
          <w:t>22</w:t>
        </w:r>
        <w:r>
          <w:fldChar w:fldCharType="end"/>
        </w:r>
      </w:hyperlink>
    </w:p>
    <w:p>
      <w:pPr>
        <w:pStyle w:val="TOC2"/>
        <w:tabs>
          <w:tab w:val="right" w:leader="dot" w:pos="8306"/>
        </w:tabs>
      </w:pPr>
      <w:hyperlink w:anchor="_Toc29252" w:history="1">
        <w:r>
          <w:rPr>
            <w:rFonts w:ascii="仿宋" w:eastAsia="仿宋" w:hAnsi="仿宋" w:cs="仿宋" w:hint="eastAsia"/>
            <w:lang w:eastAsia="zh-CN"/>
          </w:rPr>
          <w:t>(五)、部门职责及权限</w:t>
        </w:r>
        <w:r>
          <w:tab/>
        </w:r>
        <w:r>
          <w:fldChar w:fldCharType="begin"/>
        </w:r>
        <w:r>
          <w:instrText xml:space="preserve"> PAGEREF _Toc29252 \h </w:instrText>
        </w:r>
        <w:r>
          <w:fldChar w:fldCharType="separate"/>
        </w:r>
        <w:r>
          <w:t>23</w:t>
        </w:r>
        <w:r>
          <w:fldChar w:fldCharType="end"/>
        </w:r>
      </w:hyperlink>
    </w:p>
    <w:p>
      <w:pPr>
        <w:pStyle w:val="TOC2"/>
        <w:tabs>
          <w:tab w:val="right" w:leader="dot" w:pos="8306"/>
        </w:tabs>
      </w:pPr>
      <w:hyperlink w:anchor="_Toc1525" w:history="1">
        <w:r>
          <w:rPr>
            <w:rFonts w:ascii="仿宋" w:eastAsia="仿宋" w:hAnsi="仿宋" w:cs="仿宋" w:hint="eastAsia"/>
            <w:lang w:eastAsia="zh-CN"/>
          </w:rPr>
          <w:t>(六)、核心人员介绍</w:t>
        </w:r>
        <w:r>
          <w:tab/>
        </w:r>
        <w:r>
          <w:fldChar w:fldCharType="begin"/>
        </w:r>
        <w:r>
          <w:instrText xml:space="preserve"> PAGEREF _Toc1525 \h </w:instrText>
        </w:r>
        <w:r>
          <w:fldChar w:fldCharType="separate"/>
        </w:r>
        <w:r>
          <w:t>26</w:t>
        </w:r>
        <w:r>
          <w:fldChar w:fldCharType="end"/>
        </w:r>
      </w:hyperlink>
    </w:p>
    <w:p>
      <w:pPr>
        <w:pStyle w:val="TOC2"/>
        <w:tabs>
          <w:tab w:val="right" w:leader="dot" w:pos="8306"/>
        </w:tabs>
      </w:pPr>
      <w:hyperlink w:anchor="_Toc6279" w:history="1">
        <w:r>
          <w:rPr>
            <w:rFonts w:ascii="仿宋" w:eastAsia="仿宋" w:hAnsi="仿宋" w:cs="仿宋" w:hint="eastAsia"/>
            <w:lang w:eastAsia="zh-CN"/>
          </w:rPr>
          <w:t>(七)、财务会计制度</w:t>
        </w:r>
        <w:r>
          <w:tab/>
        </w:r>
        <w:r>
          <w:fldChar w:fldCharType="begin"/>
        </w:r>
        <w:r>
          <w:instrText xml:space="preserve"> PAGEREF _Toc6279 \h </w:instrText>
        </w:r>
        <w:r>
          <w:fldChar w:fldCharType="separate"/>
        </w:r>
        <w:r>
          <w:t>28</w:t>
        </w:r>
        <w:r>
          <w:fldChar w:fldCharType="end"/>
        </w:r>
      </w:hyperlink>
    </w:p>
    <w:p>
      <w:pPr>
        <w:pStyle w:val="TOC1"/>
        <w:tabs>
          <w:tab w:val="right" w:leader="dot" w:pos="8306"/>
        </w:tabs>
      </w:pPr>
      <w:hyperlink w:anchor="_Toc23441" w:history="1">
        <w:r>
          <w:rPr>
            <w:rFonts w:ascii="仿宋" w:eastAsia="仿宋" w:hAnsi="仿宋" w:cs="仿宋" w:hint="eastAsia"/>
            <w:lang w:eastAsia="zh-CN"/>
          </w:rPr>
          <w:t>五、公司成立背景及可行性分析</w:t>
        </w:r>
        <w:r>
          <w:tab/>
        </w:r>
        <w:r>
          <w:fldChar w:fldCharType="begin"/>
        </w:r>
        <w:r>
          <w:instrText xml:space="preserve"> PAGEREF _Toc23441 \h </w:instrText>
        </w:r>
        <w:r>
          <w:fldChar w:fldCharType="separate"/>
        </w:r>
        <w:r>
          <w:t>33</w:t>
        </w:r>
        <w:r>
          <w:fldChar w:fldCharType="end"/>
        </w:r>
      </w:hyperlink>
    </w:p>
    <w:p>
      <w:pPr>
        <w:pStyle w:val="TOC2"/>
        <w:tabs>
          <w:tab w:val="right" w:leader="dot" w:pos="8306"/>
        </w:tabs>
      </w:pPr>
      <w:hyperlink w:anchor="_Toc14115" w:history="1">
        <w:r>
          <w:rPr>
            <w:rFonts w:ascii="仿宋" w:eastAsia="仿宋" w:hAnsi="仿宋" w:cs="仿宋" w:hint="eastAsia"/>
            <w:lang w:eastAsia="zh-CN"/>
          </w:rPr>
          <w:t>(一)、发展思路</w:t>
        </w:r>
        <w:r>
          <w:tab/>
        </w:r>
        <w:r>
          <w:fldChar w:fldCharType="begin"/>
        </w:r>
        <w:r>
          <w:instrText xml:space="preserve"> PAGEREF _Toc14115 \h </w:instrText>
        </w:r>
        <w:r>
          <w:fldChar w:fldCharType="separate"/>
        </w:r>
        <w:r>
          <w:t>33</w:t>
        </w:r>
        <w:r>
          <w:fldChar w:fldCharType="end"/>
        </w:r>
      </w:hyperlink>
    </w:p>
    <w:p>
      <w:pPr>
        <w:pStyle w:val="TOC2"/>
        <w:tabs>
          <w:tab w:val="right" w:leader="dot" w:pos="8306"/>
        </w:tabs>
      </w:pPr>
      <w:hyperlink w:anchor="_Toc14224" w:history="1">
        <w:r>
          <w:rPr>
            <w:rFonts w:ascii="仿宋" w:eastAsia="仿宋" w:hAnsi="仿宋" w:cs="仿宋" w:hint="eastAsia"/>
            <w:lang w:eastAsia="zh-CN"/>
          </w:rPr>
          <w:t>(二)、产业发展背景分析</w:t>
        </w:r>
        <w:r>
          <w:tab/>
        </w:r>
        <w:r>
          <w:fldChar w:fldCharType="begin"/>
        </w:r>
        <w:r>
          <w:instrText xml:space="preserve"> PAGEREF _Toc14224 \h </w:instrText>
        </w:r>
        <w:r>
          <w:fldChar w:fldCharType="separate"/>
        </w:r>
        <w:r>
          <w:t>34</w:t>
        </w:r>
        <w:r>
          <w:fldChar w:fldCharType="end"/>
        </w:r>
      </w:hyperlink>
    </w:p>
    <w:p>
      <w:pPr>
        <w:pStyle w:val="TOC2"/>
        <w:tabs>
          <w:tab w:val="right" w:leader="dot" w:pos="8306"/>
        </w:tabs>
      </w:pPr>
      <w:hyperlink w:anchor="_Toc14668" w:history="1">
        <w:r>
          <w:rPr>
            <w:rFonts w:ascii="仿宋" w:eastAsia="仿宋" w:hAnsi="仿宋" w:cs="仿宋" w:hint="eastAsia"/>
            <w:lang w:eastAsia="zh-CN"/>
          </w:rPr>
          <w:t>(三)、产业发展原则</w:t>
        </w:r>
        <w:r>
          <w:tab/>
        </w:r>
        <w:r>
          <w:fldChar w:fldCharType="begin"/>
        </w:r>
        <w:r>
          <w:instrText xml:space="preserve"> PAGEREF _Toc14668 \h </w:instrText>
        </w:r>
        <w:r>
          <w:fldChar w:fldCharType="separate"/>
        </w:r>
        <w:r>
          <w:t>35</w:t>
        </w:r>
        <w:r>
          <w:fldChar w:fldCharType="end"/>
        </w:r>
      </w:hyperlink>
    </w:p>
    <w:p>
      <w:pPr>
        <w:pStyle w:val="TOC2"/>
        <w:tabs>
          <w:tab w:val="right" w:leader="dot" w:pos="8306"/>
        </w:tabs>
      </w:pPr>
      <w:hyperlink w:anchor="_Toc13761" w:history="1">
        <w:r>
          <w:rPr>
            <w:rFonts w:ascii="仿宋" w:eastAsia="仿宋" w:hAnsi="仿宋" w:cs="仿宋" w:hint="eastAsia"/>
            <w:lang w:eastAsia="zh-CN"/>
          </w:rPr>
          <w:t>(四)、区域产业环境分析</w:t>
        </w:r>
        <w:r>
          <w:tab/>
        </w:r>
        <w:r>
          <w:fldChar w:fldCharType="begin"/>
        </w:r>
        <w:r>
          <w:instrText xml:space="preserve"> PAGEREF _Toc13761 \h </w:instrText>
        </w:r>
        <w:r>
          <w:fldChar w:fldCharType="separate"/>
        </w:r>
        <w:r>
          <w:t>36</w:t>
        </w:r>
        <w:r>
          <w:fldChar w:fldCharType="end"/>
        </w:r>
      </w:hyperlink>
    </w:p>
    <w:p>
      <w:pPr>
        <w:pStyle w:val="TOC2"/>
        <w:tabs>
          <w:tab w:val="right" w:leader="dot" w:pos="8306"/>
        </w:tabs>
      </w:pPr>
      <w:hyperlink w:anchor="_Toc23388" w:history="1">
        <w:r>
          <w:rPr>
            <w:rFonts w:ascii="仿宋" w:eastAsia="仿宋" w:hAnsi="仿宋" w:cs="仿宋" w:hint="eastAsia"/>
            <w:lang w:eastAsia="zh-CN"/>
          </w:rPr>
          <w:t>(五)、可行性分析</w:t>
        </w:r>
        <w:r>
          <w:tab/>
        </w:r>
        <w:r>
          <w:fldChar w:fldCharType="begin"/>
        </w:r>
        <w:r>
          <w:instrText xml:space="preserve"> PAGEREF _Toc23388 \h </w:instrText>
        </w:r>
        <w:r>
          <w:fldChar w:fldCharType="separate"/>
        </w:r>
        <w:r>
          <w:t>38</w:t>
        </w:r>
        <w:r>
          <w:fldChar w:fldCharType="end"/>
        </w:r>
      </w:hyperlink>
    </w:p>
    <w:p>
      <w:pPr>
        <w:pStyle w:val="TOC2"/>
        <w:tabs>
          <w:tab w:val="right" w:leader="dot" w:pos="8306"/>
        </w:tabs>
      </w:pPr>
      <w:hyperlink w:anchor="_Toc31179" w:history="1">
        <w:r>
          <w:rPr>
            <w:rFonts w:ascii="仿宋" w:eastAsia="仿宋" w:hAnsi="仿宋" w:cs="仿宋" w:hint="eastAsia"/>
            <w:lang w:eastAsia="zh-CN"/>
          </w:rPr>
          <w:t>(六)、产业发展重点任务</w:t>
        </w:r>
        <w:r>
          <w:tab/>
        </w:r>
        <w:r>
          <w:fldChar w:fldCharType="begin"/>
        </w:r>
        <w:r>
          <w:instrText xml:space="preserve"> PAGEREF _Toc31179 \h </w:instrText>
        </w:r>
        <w:r>
          <w:fldChar w:fldCharType="separate"/>
        </w:r>
        <w:r>
          <w:t>39</w:t>
        </w:r>
        <w:r>
          <w:fldChar w:fldCharType="end"/>
        </w:r>
      </w:hyperlink>
    </w:p>
    <w:p>
      <w:pPr>
        <w:pStyle w:val="TOC2"/>
        <w:tabs>
          <w:tab w:val="right" w:leader="dot" w:pos="8306"/>
        </w:tabs>
      </w:pPr>
      <w:hyperlink w:anchor="_Toc4138" w:history="1">
        <w:r>
          <w:rPr>
            <w:rFonts w:ascii="仿宋" w:eastAsia="仿宋" w:hAnsi="仿宋" w:cs="仿宋" w:hint="eastAsia"/>
            <w:lang w:eastAsia="zh-CN"/>
          </w:rPr>
          <w:t>(七)、天然提取物调味料项目建设必要性分析</w:t>
        </w:r>
        <w:r>
          <w:tab/>
        </w:r>
        <w:r>
          <w:fldChar w:fldCharType="begin"/>
        </w:r>
        <w:r>
          <w:instrText xml:space="preserve"> PAGEREF _Toc4138 \h </w:instrText>
        </w:r>
        <w:r>
          <w:fldChar w:fldCharType="separate"/>
        </w:r>
        <w:r>
          <w:t>41</w:t>
        </w:r>
        <w:r>
          <w:fldChar w:fldCharType="end"/>
        </w:r>
      </w:hyperlink>
    </w:p>
    <w:p>
      <w:pPr>
        <w:pStyle w:val="TOC1"/>
        <w:tabs>
          <w:tab w:val="right" w:leader="dot" w:pos="8306"/>
        </w:tabs>
      </w:pPr>
      <w:hyperlink w:anchor="_Toc22968" w:history="1">
        <w:r>
          <w:rPr>
            <w:rFonts w:ascii="仿宋" w:eastAsia="仿宋" w:hAnsi="仿宋" w:cs="仿宋" w:hint="eastAsia"/>
            <w:lang w:eastAsia="zh-CN"/>
          </w:rPr>
          <w:t>六、环境保护分析</w:t>
        </w:r>
        <w:r>
          <w:tab/>
        </w:r>
        <w:r>
          <w:fldChar w:fldCharType="begin"/>
        </w:r>
        <w:r>
          <w:instrText xml:space="preserve"> PAGEREF _Toc22968 \h </w:instrText>
        </w:r>
        <w:r>
          <w:fldChar w:fldCharType="separate"/>
        </w:r>
        <w:r>
          <w:t>43</w:t>
        </w:r>
        <w:r>
          <w:fldChar w:fldCharType="end"/>
        </w:r>
      </w:hyperlink>
    </w:p>
    <w:p>
      <w:pPr>
        <w:pStyle w:val="TOC2"/>
        <w:tabs>
          <w:tab w:val="right" w:leader="dot" w:pos="8306"/>
        </w:tabs>
      </w:pPr>
      <w:hyperlink w:anchor="_Toc29185" w:history="1">
        <w:r>
          <w:rPr>
            <w:rFonts w:ascii="仿宋" w:eastAsia="仿宋" w:hAnsi="仿宋" w:cs="仿宋" w:hint="eastAsia"/>
            <w:lang w:eastAsia="zh-CN"/>
          </w:rPr>
          <w:t>(一)、编制依据</w:t>
        </w:r>
        <w:r>
          <w:tab/>
        </w:r>
        <w:r>
          <w:fldChar w:fldCharType="begin"/>
        </w:r>
        <w:r>
          <w:instrText xml:space="preserve"> PAGEREF _Toc29185 \h </w:instrText>
        </w:r>
        <w:r>
          <w:fldChar w:fldCharType="separate"/>
        </w:r>
        <w:r>
          <w:t>43</w:t>
        </w:r>
        <w:r>
          <w:fldChar w:fldCharType="end"/>
        </w:r>
      </w:hyperlink>
    </w:p>
    <w:p>
      <w:pPr>
        <w:pStyle w:val="TOC2"/>
        <w:tabs>
          <w:tab w:val="right" w:leader="dot" w:pos="8306"/>
        </w:tabs>
      </w:pPr>
      <w:hyperlink w:anchor="_Toc14719" w:history="1">
        <w:r>
          <w:rPr>
            <w:rFonts w:ascii="仿宋" w:eastAsia="仿宋" w:hAnsi="仿宋" w:cs="仿宋" w:hint="eastAsia"/>
            <w:lang w:eastAsia="zh-CN"/>
          </w:rPr>
          <w:t>(二)、环境影响合理性分析</w:t>
        </w:r>
        <w:r>
          <w:tab/>
        </w:r>
        <w:r>
          <w:fldChar w:fldCharType="begin"/>
        </w:r>
        <w:r>
          <w:instrText xml:space="preserve"> PAGEREF _Toc14719 \h </w:instrText>
        </w:r>
        <w:r>
          <w:fldChar w:fldCharType="separate"/>
        </w:r>
        <w:r>
          <w:t>43</w:t>
        </w:r>
        <w:r>
          <w:fldChar w:fldCharType="end"/>
        </w:r>
      </w:hyperlink>
    </w:p>
    <w:p>
      <w:pPr>
        <w:pStyle w:val="TOC2"/>
        <w:tabs>
          <w:tab w:val="right" w:leader="dot" w:pos="8306"/>
        </w:tabs>
      </w:pPr>
      <w:hyperlink w:anchor="_Toc9319" w:history="1">
        <w:r>
          <w:rPr>
            <w:rFonts w:ascii="仿宋" w:eastAsia="仿宋" w:hAnsi="仿宋" w:cs="仿宋" w:hint="eastAsia"/>
            <w:lang w:eastAsia="zh-CN"/>
          </w:rPr>
          <w:t>(三)、建设期大气环境影响分析</w:t>
        </w:r>
        <w:r>
          <w:tab/>
        </w:r>
        <w:r>
          <w:fldChar w:fldCharType="begin"/>
        </w:r>
        <w:r>
          <w:instrText xml:space="preserve"> PAGEREF _Toc9319 \h </w:instrText>
        </w:r>
        <w:r>
          <w:fldChar w:fldCharType="separate"/>
        </w:r>
        <w:r>
          <w:t>44</w:t>
        </w:r>
        <w:r>
          <w:fldChar w:fldCharType="end"/>
        </w:r>
      </w:hyperlink>
    </w:p>
    <w:p>
      <w:pPr>
        <w:pStyle w:val="TOC2"/>
        <w:tabs>
          <w:tab w:val="right" w:leader="dot" w:pos="8306"/>
        </w:tabs>
      </w:pPr>
      <w:hyperlink w:anchor="_Toc2104" w:history="1">
        <w:r>
          <w:rPr>
            <w:rFonts w:ascii="仿宋" w:eastAsia="仿宋" w:hAnsi="仿宋" w:cs="仿宋" w:hint="eastAsia"/>
            <w:lang w:eastAsia="zh-CN"/>
          </w:rPr>
          <w:t>(四)、建设期水环境影响分析</w:t>
        </w:r>
        <w:r>
          <w:tab/>
        </w:r>
        <w:r>
          <w:fldChar w:fldCharType="begin"/>
        </w:r>
        <w:r>
          <w:instrText xml:space="preserve"> PAGEREF _Toc2104 \h </w:instrText>
        </w:r>
        <w:r>
          <w:fldChar w:fldCharType="separate"/>
        </w:r>
        <w:r>
          <w:t>45</w:t>
        </w:r>
        <w:r>
          <w:fldChar w:fldCharType="end"/>
        </w:r>
      </w:hyperlink>
    </w:p>
    <w:p>
      <w:pPr>
        <w:pStyle w:val="TOC2"/>
        <w:tabs>
          <w:tab w:val="right" w:leader="dot" w:pos="8306"/>
        </w:tabs>
      </w:pPr>
      <w:hyperlink w:anchor="_Toc29977" w:history="1">
        <w:r>
          <w:rPr>
            <w:rFonts w:ascii="仿宋" w:eastAsia="仿宋" w:hAnsi="仿宋" w:cs="仿宋" w:hint="eastAsia"/>
            <w:lang w:eastAsia="zh-CN"/>
          </w:rPr>
          <w:t>(五)、建设期固体废弃物环境影响分析</w:t>
        </w:r>
        <w:r>
          <w:tab/>
        </w:r>
        <w:r>
          <w:fldChar w:fldCharType="begin"/>
        </w:r>
        <w:r>
          <w:instrText xml:space="preserve"> PAGEREF _Toc29977 \h </w:instrText>
        </w:r>
        <w:r>
          <w:fldChar w:fldCharType="separate"/>
        </w:r>
        <w:r>
          <w:t>46</w:t>
        </w:r>
        <w:r>
          <w:fldChar w:fldCharType="end"/>
        </w:r>
      </w:hyperlink>
    </w:p>
    <w:p>
      <w:pPr>
        <w:pStyle w:val="TOC2"/>
        <w:tabs>
          <w:tab w:val="right" w:leader="dot" w:pos="8306"/>
        </w:tabs>
      </w:pPr>
      <w:hyperlink w:anchor="_Toc5029" w:history="1">
        <w:r>
          <w:rPr>
            <w:rFonts w:ascii="仿宋" w:eastAsia="仿宋" w:hAnsi="仿宋" w:cs="仿宋" w:hint="eastAsia"/>
            <w:lang w:eastAsia="zh-CN"/>
          </w:rPr>
          <w:t>(六)、建设期声环境影响分析</w:t>
        </w:r>
        <w:r>
          <w:tab/>
        </w:r>
        <w:r>
          <w:fldChar w:fldCharType="begin"/>
        </w:r>
        <w:r>
          <w:instrText xml:space="preserve"> PAGEREF _Toc5029 \h </w:instrText>
        </w:r>
        <w:r>
          <w:fldChar w:fldCharType="separate"/>
        </w:r>
        <w:r>
          <w:t>47</w:t>
        </w:r>
        <w:r>
          <w:fldChar w:fldCharType="end"/>
        </w:r>
      </w:hyperlink>
    </w:p>
    <w:p>
      <w:pPr>
        <w:pStyle w:val="TOC2"/>
        <w:tabs>
          <w:tab w:val="right" w:leader="dot" w:pos="8306"/>
        </w:tabs>
      </w:pPr>
      <w:hyperlink w:anchor="_Toc15845" w:history="1">
        <w:r>
          <w:rPr>
            <w:rFonts w:ascii="仿宋" w:eastAsia="仿宋" w:hAnsi="仿宋" w:cs="仿宋" w:hint="eastAsia"/>
            <w:lang w:eastAsia="zh-CN"/>
          </w:rPr>
          <w:t>(七)、营运期大气环境影响分析</w:t>
        </w:r>
        <w:r>
          <w:tab/>
        </w:r>
        <w:r>
          <w:fldChar w:fldCharType="begin"/>
        </w:r>
        <w:r>
          <w:instrText xml:space="preserve"> PAGEREF _Toc15845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752" w:history="1">
        <w:r>
          <w:rPr>
            <w:rFonts w:ascii="仿宋" w:eastAsia="仿宋" w:hAnsi="仿宋" w:cs="仿宋" w:hint="eastAsia"/>
            <w:lang w:eastAsia="zh-CN"/>
          </w:rPr>
          <w:t>(八)、营运期水环境影响分析</w:t>
        </w:r>
        <w:r>
          <w:tab/>
        </w:r>
        <w:r>
          <w:fldChar w:fldCharType="begin"/>
        </w:r>
        <w:r>
          <w:instrText xml:space="preserve"> PAGEREF _Toc19752 \h </w:instrText>
        </w:r>
        <w:r>
          <w:fldChar w:fldCharType="separate"/>
        </w:r>
        <w:r>
          <w:t>50</w:t>
        </w:r>
        <w:r>
          <w:fldChar w:fldCharType="end"/>
        </w:r>
      </w:hyperlink>
    </w:p>
    <w:p>
      <w:pPr>
        <w:pStyle w:val="TOC2"/>
        <w:tabs>
          <w:tab w:val="right" w:leader="dot" w:pos="8306"/>
        </w:tabs>
      </w:pPr>
      <w:hyperlink w:anchor="_Toc22086" w:history="1">
        <w:r>
          <w:rPr>
            <w:rFonts w:ascii="仿宋" w:eastAsia="仿宋" w:hAnsi="仿宋" w:cs="仿宋" w:hint="eastAsia"/>
            <w:lang w:eastAsia="zh-CN"/>
          </w:rPr>
          <w:t>(九)、营运期固体废弃物环境影响分析</w:t>
        </w:r>
        <w:r>
          <w:tab/>
        </w:r>
        <w:r>
          <w:fldChar w:fldCharType="begin"/>
        </w:r>
        <w:r>
          <w:instrText xml:space="preserve"> PAGEREF _Toc22086 \h </w:instrText>
        </w:r>
        <w:r>
          <w:fldChar w:fldCharType="separate"/>
        </w:r>
        <w:r>
          <w:t>51</w:t>
        </w:r>
        <w:r>
          <w:fldChar w:fldCharType="end"/>
        </w:r>
      </w:hyperlink>
    </w:p>
    <w:p>
      <w:pPr>
        <w:pStyle w:val="TOC2"/>
        <w:tabs>
          <w:tab w:val="right" w:leader="dot" w:pos="8306"/>
        </w:tabs>
      </w:pPr>
      <w:hyperlink w:anchor="_Toc13163" w:history="1">
        <w:r>
          <w:rPr>
            <w:rFonts w:ascii="仿宋" w:eastAsia="仿宋" w:hAnsi="仿宋" w:cs="仿宋" w:hint="eastAsia"/>
            <w:lang w:eastAsia="zh-CN"/>
          </w:rPr>
          <w:t>(十)、营运期声环境影响分析</w:t>
        </w:r>
        <w:r>
          <w:tab/>
        </w:r>
        <w:r>
          <w:fldChar w:fldCharType="begin"/>
        </w:r>
        <w:r>
          <w:instrText xml:space="preserve"> PAGEREF _Toc13163 \h </w:instrText>
        </w:r>
        <w:r>
          <w:fldChar w:fldCharType="separate"/>
        </w:r>
        <w:r>
          <w:t>52</w:t>
        </w:r>
        <w:r>
          <w:fldChar w:fldCharType="end"/>
        </w:r>
      </w:hyperlink>
    </w:p>
    <w:p>
      <w:pPr>
        <w:pStyle w:val="TOC2"/>
        <w:tabs>
          <w:tab w:val="right" w:leader="dot" w:pos="8306"/>
        </w:tabs>
      </w:pPr>
      <w:hyperlink w:anchor="_Toc6893" w:history="1">
        <w:r>
          <w:rPr>
            <w:rFonts w:ascii="仿宋" w:eastAsia="仿宋" w:hAnsi="仿宋" w:cs="仿宋" w:hint="eastAsia"/>
            <w:lang w:eastAsia="zh-CN"/>
          </w:rPr>
          <w:t>(十一)、清洁生产</w:t>
        </w:r>
        <w:r>
          <w:tab/>
        </w:r>
        <w:r>
          <w:fldChar w:fldCharType="begin"/>
        </w:r>
        <w:r>
          <w:instrText xml:space="preserve"> PAGEREF _Toc6893 \h </w:instrText>
        </w:r>
        <w:r>
          <w:fldChar w:fldCharType="separate"/>
        </w:r>
        <w:r>
          <w:t>53</w:t>
        </w:r>
        <w:r>
          <w:fldChar w:fldCharType="end"/>
        </w:r>
      </w:hyperlink>
    </w:p>
    <w:p>
      <w:pPr>
        <w:pStyle w:val="TOC2"/>
        <w:tabs>
          <w:tab w:val="right" w:leader="dot" w:pos="8306"/>
        </w:tabs>
      </w:pPr>
      <w:hyperlink w:anchor="_Toc28226" w:history="1">
        <w:r>
          <w:rPr>
            <w:rFonts w:ascii="仿宋" w:eastAsia="仿宋" w:hAnsi="仿宋" w:cs="仿宋" w:hint="eastAsia"/>
            <w:lang w:eastAsia="zh-CN"/>
          </w:rPr>
          <w:t>(十二)、环境管理分析</w:t>
        </w:r>
        <w:r>
          <w:tab/>
        </w:r>
        <w:r>
          <w:fldChar w:fldCharType="begin"/>
        </w:r>
        <w:r>
          <w:instrText xml:space="preserve"> PAGEREF _Toc28226 \h </w:instrText>
        </w:r>
        <w:r>
          <w:fldChar w:fldCharType="separate"/>
        </w:r>
        <w:r>
          <w:t>54</w:t>
        </w:r>
        <w:r>
          <w:fldChar w:fldCharType="end"/>
        </w:r>
      </w:hyperlink>
    </w:p>
    <w:p>
      <w:pPr>
        <w:pStyle w:val="TOC2"/>
        <w:tabs>
          <w:tab w:val="right" w:leader="dot" w:pos="8306"/>
        </w:tabs>
      </w:pPr>
      <w:hyperlink w:anchor="_Toc677" w:history="1">
        <w:r>
          <w:rPr>
            <w:rFonts w:ascii="仿宋" w:eastAsia="仿宋" w:hAnsi="仿宋" w:cs="仿宋" w:hint="eastAsia"/>
            <w:lang w:eastAsia="zh-CN"/>
          </w:rPr>
          <w:t>(十三)、结论及建议</w:t>
        </w:r>
        <w:r>
          <w:tab/>
        </w:r>
        <w:r>
          <w:fldChar w:fldCharType="begin"/>
        </w:r>
        <w:r>
          <w:instrText xml:space="preserve"> PAGEREF _Toc677 \h </w:instrText>
        </w:r>
        <w:r>
          <w:fldChar w:fldCharType="separate"/>
        </w:r>
        <w:r>
          <w:t>56</w:t>
        </w:r>
        <w:r>
          <w:fldChar w:fldCharType="end"/>
        </w:r>
      </w:hyperlink>
    </w:p>
    <w:p>
      <w:pPr>
        <w:pStyle w:val="TOC1"/>
        <w:tabs>
          <w:tab w:val="right" w:leader="dot" w:pos="8306"/>
        </w:tabs>
      </w:pPr>
      <w:hyperlink w:anchor="_Toc22152" w:history="1">
        <w:r>
          <w:rPr>
            <w:rFonts w:ascii="仿宋" w:eastAsia="仿宋" w:hAnsi="仿宋" w:cs="仿宋" w:hint="eastAsia"/>
            <w:lang w:eastAsia="zh-CN"/>
          </w:rPr>
          <w:t>七、建设进度分析</w:t>
        </w:r>
        <w:r>
          <w:tab/>
        </w:r>
        <w:r>
          <w:fldChar w:fldCharType="begin"/>
        </w:r>
        <w:r>
          <w:instrText xml:space="preserve"> PAGEREF _Toc22152 \h </w:instrText>
        </w:r>
        <w:r>
          <w:fldChar w:fldCharType="separate"/>
        </w:r>
        <w:r>
          <w:t>57</w:t>
        </w:r>
        <w:r>
          <w:fldChar w:fldCharType="end"/>
        </w:r>
      </w:hyperlink>
    </w:p>
    <w:p>
      <w:pPr>
        <w:pStyle w:val="TOC2"/>
        <w:tabs>
          <w:tab w:val="right" w:leader="dot" w:pos="8306"/>
        </w:tabs>
      </w:pPr>
      <w:hyperlink w:anchor="_Toc13100" w:history="1">
        <w:r>
          <w:rPr>
            <w:rFonts w:ascii="仿宋" w:eastAsia="仿宋" w:hAnsi="仿宋" w:cs="仿宋" w:hint="eastAsia"/>
            <w:lang w:eastAsia="zh-CN"/>
          </w:rPr>
          <w:t>(一)、天然提取物调味料项目进度安排</w:t>
        </w:r>
        <w:r>
          <w:tab/>
        </w:r>
        <w:r>
          <w:fldChar w:fldCharType="begin"/>
        </w:r>
        <w:r>
          <w:instrText xml:space="preserve"> PAGEREF _Toc13100 \h </w:instrText>
        </w:r>
        <w:r>
          <w:fldChar w:fldCharType="separate"/>
        </w:r>
        <w:r>
          <w:t>57</w:t>
        </w:r>
        <w:r>
          <w:fldChar w:fldCharType="end"/>
        </w:r>
      </w:hyperlink>
    </w:p>
    <w:p>
      <w:pPr>
        <w:pStyle w:val="TOC2"/>
        <w:tabs>
          <w:tab w:val="right" w:leader="dot" w:pos="8306"/>
        </w:tabs>
      </w:pPr>
      <w:hyperlink w:anchor="_Toc12812" w:history="1">
        <w:r>
          <w:rPr>
            <w:rFonts w:ascii="仿宋" w:eastAsia="仿宋" w:hAnsi="仿宋" w:cs="仿宋" w:hint="eastAsia"/>
            <w:lang w:eastAsia="zh-CN"/>
          </w:rPr>
          <w:t>(二)、天然提取物调味料项目实施保障措施</w:t>
        </w:r>
        <w:r>
          <w:tab/>
        </w:r>
        <w:r>
          <w:fldChar w:fldCharType="begin"/>
        </w:r>
        <w:r>
          <w:instrText xml:space="preserve"> PAGEREF _Toc12812 \h </w:instrText>
        </w:r>
        <w:r>
          <w:fldChar w:fldCharType="separate"/>
        </w:r>
        <w:r>
          <w:t>58</w:t>
        </w:r>
        <w:r>
          <w:fldChar w:fldCharType="end"/>
        </w:r>
      </w:hyperlink>
    </w:p>
    <w:p>
      <w:pPr>
        <w:pStyle w:val="TOC1"/>
        <w:tabs>
          <w:tab w:val="right" w:leader="dot" w:pos="8306"/>
        </w:tabs>
      </w:pPr>
      <w:hyperlink w:anchor="_Toc24054" w:history="1">
        <w:r>
          <w:rPr>
            <w:rFonts w:ascii="仿宋" w:eastAsia="仿宋" w:hAnsi="仿宋" w:cs="仿宋" w:hint="eastAsia"/>
            <w:lang w:eastAsia="zh-CN"/>
          </w:rPr>
          <w:t>八、天然提取物调味料项目经济效益</w:t>
        </w:r>
        <w:r>
          <w:tab/>
        </w:r>
        <w:r>
          <w:fldChar w:fldCharType="begin"/>
        </w:r>
        <w:r>
          <w:instrText xml:space="preserve"> PAGEREF _Toc24054 \h </w:instrText>
        </w:r>
        <w:r>
          <w:fldChar w:fldCharType="separate"/>
        </w:r>
        <w:r>
          <w:t>59</w:t>
        </w:r>
        <w:r>
          <w:fldChar w:fldCharType="end"/>
        </w:r>
      </w:hyperlink>
    </w:p>
    <w:p>
      <w:pPr>
        <w:pStyle w:val="TOC2"/>
        <w:tabs>
          <w:tab w:val="right" w:leader="dot" w:pos="8306"/>
        </w:tabs>
      </w:pPr>
      <w:hyperlink w:anchor="_Toc27596" w:history="1">
        <w:r>
          <w:rPr>
            <w:rFonts w:ascii="仿宋" w:eastAsia="仿宋" w:hAnsi="仿宋" w:cs="仿宋" w:hint="eastAsia"/>
            <w:lang w:eastAsia="zh-CN"/>
          </w:rPr>
          <w:t>(一)、基本假设及基础参数选取</w:t>
        </w:r>
        <w:r>
          <w:tab/>
        </w:r>
        <w:r>
          <w:fldChar w:fldCharType="begin"/>
        </w:r>
        <w:r>
          <w:instrText xml:space="preserve"> PAGEREF _Toc27596 \h </w:instrText>
        </w:r>
        <w:r>
          <w:fldChar w:fldCharType="separate"/>
        </w:r>
        <w:r>
          <w:t>59</w:t>
        </w:r>
        <w:r>
          <w:fldChar w:fldCharType="end"/>
        </w:r>
      </w:hyperlink>
    </w:p>
    <w:p>
      <w:pPr>
        <w:pStyle w:val="TOC2"/>
        <w:tabs>
          <w:tab w:val="right" w:leader="dot" w:pos="8306"/>
        </w:tabs>
      </w:pPr>
      <w:hyperlink w:anchor="_Toc11259" w:history="1">
        <w:r>
          <w:rPr>
            <w:rFonts w:ascii="仿宋" w:eastAsia="仿宋" w:hAnsi="仿宋" w:cs="仿宋" w:hint="eastAsia"/>
            <w:lang w:eastAsia="zh-CN"/>
          </w:rPr>
          <w:t>(二)、经济评价财务测算</w:t>
        </w:r>
        <w:r>
          <w:tab/>
        </w:r>
        <w:r>
          <w:fldChar w:fldCharType="begin"/>
        </w:r>
        <w:r>
          <w:instrText xml:space="preserve"> PAGEREF _Toc11259 \h </w:instrText>
        </w:r>
        <w:r>
          <w:fldChar w:fldCharType="separate"/>
        </w:r>
        <w:r>
          <w:t>60</w:t>
        </w:r>
        <w:r>
          <w:fldChar w:fldCharType="end"/>
        </w:r>
      </w:hyperlink>
    </w:p>
    <w:p>
      <w:pPr>
        <w:pStyle w:val="TOC2"/>
        <w:tabs>
          <w:tab w:val="right" w:leader="dot" w:pos="8306"/>
        </w:tabs>
      </w:pPr>
      <w:hyperlink w:anchor="_Toc4873" w:history="1">
        <w:r>
          <w:rPr>
            <w:rFonts w:ascii="仿宋" w:eastAsia="仿宋" w:hAnsi="仿宋" w:cs="仿宋" w:hint="eastAsia"/>
            <w:lang w:eastAsia="zh-CN"/>
          </w:rPr>
          <w:t>(三)、天然提取物调味料项目盈利能力分析</w:t>
        </w:r>
        <w:r>
          <w:tab/>
        </w:r>
        <w:r>
          <w:fldChar w:fldCharType="begin"/>
        </w:r>
        <w:r>
          <w:instrText xml:space="preserve"> PAGEREF _Toc4873 \h </w:instrText>
        </w:r>
        <w:r>
          <w:fldChar w:fldCharType="separate"/>
        </w:r>
        <w:r>
          <w:t>61</w:t>
        </w:r>
        <w:r>
          <w:fldChar w:fldCharType="end"/>
        </w:r>
      </w:hyperlink>
    </w:p>
    <w:p>
      <w:pPr>
        <w:pStyle w:val="TOC2"/>
        <w:tabs>
          <w:tab w:val="right" w:leader="dot" w:pos="8306"/>
        </w:tabs>
      </w:pPr>
      <w:hyperlink w:anchor="_Toc30973" w:history="1">
        <w:r>
          <w:rPr>
            <w:rFonts w:ascii="仿宋" w:eastAsia="仿宋" w:hAnsi="仿宋" w:cs="仿宋" w:hint="eastAsia"/>
            <w:lang w:eastAsia="zh-CN"/>
          </w:rPr>
          <w:t>(四)、财务生存能力分析</w:t>
        </w:r>
        <w:r>
          <w:tab/>
        </w:r>
        <w:r>
          <w:fldChar w:fldCharType="begin"/>
        </w:r>
        <w:r>
          <w:instrText xml:space="preserve"> PAGEREF _Toc30973 \h </w:instrText>
        </w:r>
        <w:r>
          <w:fldChar w:fldCharType="separate"/>
        </w:r>
        <w:r>
          <w:t>63</w:t>
        </w:r>
        <w:r>
          <w:fldChar w:fldCharType="end"/>
        </w:r>
      </w:hyperlink>
    </w:p>
    <w:p>
      <w:pPr>
        <w:pStyle w:val="TOC2"/>
        <w:tabs>
          <w:tab w:val="right" w:leader="dot" w:pos="8306"/>
        </w:tabs>
      </w:pPr>
      <w:hyperlink w:anchor="_Toc32763" w:history="1">
        <w:r>
          <w:rPr>
            <w:rFonts w:ascii="仿宋" w:eastAsia="仿宋" w:hAnsi="仿宋" w:cs="仿宋" w:hint="eastAsia"/>
            <w:lang w:eastAsia="zh-CN"/>
          </w:rPr>
          <w:t>(五)、偿债能力分析</w:t>
        </w:r>
        <w:r>
          <w:tab/>
        </w:r>
        <w:r>
          <w:fldChar w:fldCharType="begin"/>
        </w:r>
        <w:r>
          <w:instrText xml:space="preserve"> PAGEREF _Toc32763 \h </w:instrText>
        </w:r>
        <w:r>
          <w:fldChar w:fldCharType="separate"/>
        </w:r>
        <w:r>
          <w:t>63</w:t>
        </w:r>
        <w:r>
          <w:fldChar w:fldCharType="end"/>
        </w:r>
      </w:hyperlink>
    </w:p>
    <w:p>
      <w:pPr>
        <w:pStyle w:val="TOC2"/>
        <w:tabs>
          <w:tab w:val="right" w:leader="dot" w:pos="8306"/>
        </w:tabs>
      </w:pPr>
      <w:hyperlink w:anchor="_Toc25060" w:history="1">
        <w:r>
          <w:rPr>
            <w:rFonts w:ascii="仿宋" w:eastAsia="仿宋" w:hAnsi="仿宋" w:cs="仿宋" w:hint="eastAsia"/>
            <w:lang w:eastAsia="zh-CN"/>
          </w:rPr>
          <w:t>(六)、经济评价结论</w:t>
        </w:r>
        <w:r>
          <w:tab/>
        </w:r>
        <w:r>
          <w:fldChar w:fldCharType="begin"/>
        </w:r>
        <w:r>
          <w:instrText xml:space="preserve"> PAGEREF _Toc25060 \h </w:instrText>
        </w:r>
        <w:r>
          <w:fldChar w:fldCharType="separate"/>
        </w:r>
        <w:r>
          <w:t>64</w:t>
        </w:r>
        <w:r>
          <w:fldChar w:fldCharType="end"/>
        </w:r>
      </w:hyperlink>
    </w:p>
    <w:p>
      <w:pPr>
        <w:pStyle w:val="TOC1"/>
        <w:tabs>
          <w:tab w:val="right" w:leader="dot" w:pos="8306"/>
        </w:tabs>
      </w:pPr>
      <w:hyperlink w:anchor="_Toc13104" w:history="1">
        <w:r>
          <w:rPr>
            <w:rFonts w:ascii="仿宋" w:eastAsia="仿宋" w:hAnsi="仿宋" w:cs="仿宋" w:hint="eastAsia"/>
            <w:lang w:eastAsia="zh-CN"/>
          </w:rPr>
          <w:t>九、公司组建背景分析</w:t>
        </w:r>
        <w:r>
          <w:tab/>
        </w:r>
        <w:r>
          <w:fldChar w:fldCharType="begin"/>
        </w:r>
        <w:r>
          <w:instrText xml:space="preserve"> PAGEREF _Toc13104 \h </w:instrText>
        </w:r>
        <w:r>
          <w:fldChar w:fldCharType="separate"/>
        </w:r>
        <w:r>
          <w:t>65</w:t>
        </w:r>
        <w:r>
          <w:fldChar w:fldCharType="end"/>
        </w:r>
      </w:hyperlink>
    </w:p>
    <w:p>
      <w:pPr>
        <w:pStyle w:val="TOC2"/>
        <w:tabs>
          <w:tab w:val="right" w:leader="dot" w:pos="8306"/>
        </w:tabs>
      </w:pPr>
      <w:hyperlink w:anchor="_Toc1831" w:history="1">
        <w:r>
          <w:rPr>
            <w:rFonts w:ascii="仿宋" w:eastAsia="仿宋" w:hAnsi="仿宋" w:cs="仿宋" w:hint="eastAsia"/>
            <w:lang w:eastAsia="zh-CN"/>
          </w:rPr>
          <w:t>(一)、天然提取物调味料项目背景分析</w:t>
        </w:r>
        <w:r>
          <w:tab/>
        </w:r>
        <w:r>
          <w:fldChar w:fldCharType="begin"/>
        </w:r>
        <w:r>
          <w:instrText xml:space="preserve"> PAGEREF _Toc1831 \h </w:instrText>
        </w:r>
        <w:r>
          <w:fldChar w:fldCharType="separate"/>
        </w:r>
        <w:r>
          <w:t>65</w:t>
        </w:r>
        <w:r>
          <w:fldChar w:fldCharType="end"/>
        </w:r>
      </w:hyperlink>
    </w:p>
    <w:p>
      <w:pPr>
        <w:pStyle w:val="TOC2"/>
        <w:tabs>
          <w:tab w:val="right" w:leader="dot" w:pos="8306"/>
        </w:tabs>
      </w:pPr>
      <w:hyperlink w:anchor="_Toc27867" w:history="1">
        <w:r>
          <w:rPr>
            <w:rFonts w:ascii="仿宋" w:eastAsia="仿宋" w:hAnsi="仿宋" w:cs="仿宋" w:hint="eastAsia"/>
            <w:lang w:eastAsia="zh-CN"/>
          </w:rPr>
          <w:t>(二)、天然提取物调味料项目建设必要性分析</w:t>
        </w:r>
        <w:r>
          <w:tab/>
        </w:r>
        <w:r>
          <w:fldChar w:fldCharType="begin"/>
        </w:r>
        <w:r>
          <w:instrText xml:space="preserve"> PAGEREF _Toc27867 \h </w:instrText>
        </w:r>
        <w:r>
          <w:fldChar w:fldCharType="separate"/>
        </w:r>
        <w:r>
          <w:t>66</w:t>
        </w:r>
        <w:r>
          <w:fldChar w:fldCharType="end"/>
        </w:r>
      </w:hyperlink>
    </w:p>
    <w:p>
      <w:pPr>
        <w:pStyle w:val="TOC2"/>
        <w:tabs>
          <w:tab w:val="right" w:leader="dot" w:pos="8306"/>
        </w:tabs>
      </w:pPr>
      <w:hyperlink w:anchor="_Toc11105" w:history="1">
        <w:r>
          <w:rPr>
            <w:rFonts w:ascii="仿宋" w:eastAsia="仿宋" w:hAnsi="仿宋" w:cs="仿宋" w:hint="eastAsia"/>
            <w:lang w:eastAsia="zh-CN"/>
          </w:rPr>
          <w:t>(三)、鼓励中小企业发展</w:t>
        </w:r>
        <w:r>
          <w:tab/>
        </w:r>
        <w:r>
          <w:fldChar w:fldCharType="begin"/>
        </w:r>
        <w:r>
          <w:instrText xml:space="preserve"> PAGEREF _Toc11105 \h </w:instrText>
        </w:r>
        <w:r>
          <w:fldChar w:fldCharType="separate"/>
        </w:r>
        <w:r>
          <w:t>68</w:t>
        </w:r>
        <w:r>
          <w:fldChar w:fldCharType="end"/>
        </w:r>
      </w:hyperlink>
    </w:p>
    <w:p>
      <w:pPr>
        <w:pStyle w:val="TOC2"/>
        <w:tabs>
          <w:tab w:val="right" w:leader="dot" w:pos="8306"/>
        </w:tabs>
      </w:pPr>
      <w:hyperlink w:anchor="_Toc9117" w:history="1">
        <w:r>
          <w:rPr>
            <w:rFonts w:ascii="仿宋" w:eastAsia="仿宋" w:hAnsi="仿宋" w:cs="仿宋" w:hint="eastAsia"/>
            <w:lang w:eastAsia="zh-CN"/>
          </w:rPr>
          <w:t>(四)、宏观经济形势分析</w:t>
        </w:r>
        <w:r>
          <w:tab/>
        </w:r>
        <w:r>
          <w:fldChar w:fldCharType="begin"/>
        </w:r>
        <w:r>
          <w:instrText xml:space="preserve"> PAGEREF _Toc9117 \h </w:instrText>
        </w:r>
        <w:r>
          <w:fldChar w:fldCharType="separate"/>
        </w:r>
        <w:r>
          <w:t>69</w:t>
        </w:r>
        <w:r>
          <w:fldChar w:fldCharType="end"/>
        </w:r>
      </w:hyperlink>
    </w:p>
    <w:p>
      <w:pPr>
        <w:pStyle w:val="TOC1"/>
        <w:tabs>
          <w:tab w:val="right" w:leader="dot" w:pos="8306"/>
        </w:tabs>
      </w:pPr>
      <w:hyperlink w:anchor="_Toc22385" w:history="1">
        <w:r>
          <w:rPr>
            <w:rFonts w:ascii="仿宋" w:eastAsia="仿宋" w:hAnsi="仿宋" w:cs="仿宋" w:hint="eastAsia"/>
            <w:lang w:eastAsia="zh-CN"/>
          </w:rPr>
          <w:t>十、目标客户和受众分析</w:t>
        </w:r>
        <w:r>
          <w:tab/>
        </w:r>
        <w:r>
          <w:fldChar w:fldCharType="begin"/>
        </w:r>
        <w:r>
          <w:instrText xml:space="preserve"> PAGEREF _Toc22385 \h </w:instrText>
        </w:r>
        <w:r>
          <w:fldChar w:fldCharType="separate"/>
        </w:r>
        <w:r>
          <w:t>70</w:t>
        </w:r>
        <w:r>
          <w:fldChar w:fldCharType="end"/>
        </w:r>
      </w:hyperlink>
    </w:p>
    <w:p>
      <w:pPr>
        <w:pStyle w:val="TOC2"/>
        <w:tabs>
          <w:tab w:val="right" w:leader="dot" w:pos="8306"/>
        </w:tabs>
      </w:pPr>
      <w:hyperlink w:anchor="_Toc32396" w:history="1">
        <w:r>
          <w:rPr>
            <w:rFonts w:ascii="仿宋" w:eastAsia="仿宋" w:hAnsi="仿宋" w:cs="仿宋" w:hint="eastAsia"/>
            <w:lang w:eastAsia="zh-CN"/>
          </w:rPr>
          <w:t>(一)、客户群体描述</w:t>
        </w:r>
        <w:r>
          <w:tab/>
        </w:r>
        <w:r>
          <w:fldChar w:fldCharType="begin"/>
        </w:r>
        <w:r>
          <w:instrText xml:space="preserve"> PAGEREF _Toc32396 \h </w:instrText>
        </w:r>
        <w:r>
          <w:fldChar w:fldCharType="separate"/>
        </w:r>
        <w:r>
          <w:t>70</w:t>
        </w:r>
        <w:r>
          <w:fldChar w:fldCharType="end"/>
        </w:r>
      </w:hyperlink>
    </w:p>
    <w:p>
      <w:pPr>
        <w:pStyle w:val="TOC2"/>
        <w:tabs>
          <w:tab w:val="right" w:leader="dot" w:pos="8306"/>
        </w:tabs>
      </w:pPr>
      <w:hyperlink w:anchor="_Toc14566" w:history="1">
        <w:r>
          <w:rPr>
            <w:rFonts w:ascii="仿宋" w:eastAsia="仿宋" w:hAnsi="仿宋" w:cs="仿宋" w:hint="eastAsia"/>
            <w:lang w:eastAsia="zh-CN"/>
          </w:rPr>
          <w:t>(二)、客户需求和期望</w:t>
        </w:r>
        <w:r>
          <w:tab/>
        </w:r>
        <w:r>
          <w:fldChar w:fldCharType="begin"/>
        </w:r>
        <w:r>
          <w:instrText xml:space="preserve"> PAGEREF _Toc14566 \h </w:instrText>
        </w:r>
        <w:r>
          <w:fldChar w:fldCharType="separate"/>
        </w:r>
        <w:r>
          <w:t>71</w:t>
        </w:r>
        <w:r>
          <w:fldChar w:fldCharType="end"/>
        </w:r>
      </w:hyperlink>
    </w:p>
    <w:p>
      <w:pPr>
        <w:pStyle w:val="TOC2"/>
        <w:tabs>
          <w:tab w:val="right" w:leader="dot" w:pos="8306"/>
        </w:tabs>
      </w:pPr>
      <w:hyperlink w:anchor="_Toc21639" w:history="1">
        <w:r>
          <w:rPr>
            <w:rFonts w:ascii="仿宋" w:eastAsia="仿宋" w:hAnsi="仿宋" w:cs="仿宋" w:hint="eastAsia"/>
            <w:lang w:eastAsia="zh-CN"/>
          </w:rPr>
          <w:t>(三)、客户获取策略</w:t>
        </w:r>
        <w:r>
          <w:tab/>
        </w:r>
        <w:r>
          <w:fldChar w:fldCharType="begin"/>
        </w:r>
        <w:r>
          <w:instrText xml:space="preserve"> PAGEREF _Toc21639 \h </w:instrText>
        </w:r>
        <w:r>
          <w:fldChar w:fldCharType="separate"/>
        </w:r>
        <w:r>
          <w:t>73</w:t>
        </w:r>
        <w:r>
          <w:fldChar w:fldCharType="end"/>
        </w:r>
      </w:hyperlink>
    </w:p>
    <w:p>
      <w:pPr>
        <w:pStyle w:val="TOC2"/>
        <w:tabs>
          <w:tab w:val="right" w:leader="dot" w:pos="8306"/>
        </w:tabs>
      </w:pPr>
      <w:hyperlink w:anchor="_Toc21638" w:history="1">
        <w:r>
          <w:rPr>
            <w:rFonts w:ascii="仿宋" w:eastAsia="仿宋" w:hAnsi="仿宋" w:cs="仿宋" w:hint="eastAsia"/>
            <w:lang w:eastAsia="zh-CN"/>
          </w:rPr>
          <w:t>(四)、客户关系管理</w:t>
        </w:r>
        <w:r>
          <w:tab/>
        </w:r>
        <w:r>
          <w:fldChar w:fldCharType="begin"/>
        </w:r>
        <w:r>
          <w:instrText xml:space="preserve"> PAGEREF _Toc21638 \h </w:instrText>
        </w:r>
        <w:r>
          <w:fldChar w:fldCharType="separate"/>
        </w:r>
        <w:r>
          <w:t>75</w:t>
        </w:r>
        <w:r>
          <w:fldChar w:fldCharType="end"/>
        </w:r>
      </w:hyperlink>
    </w:p>
    <w:p>
      <w:pPr>
        <w:pStyle w:val="TOC1"/>
        <w:tabs>
          <w:tab w:val="right" w:leader="dot" w:pos="8306"/>
        </w:tabs>
      </w:pPr>
      <w:hyperlink w:anchor="_Toc792" w:history="1">
        <w:r>
          <w:rPr>
            <w:rFonts w:ascii="仿宋" w:eastAsia="仿宋" w:hAnsi="仿宋" w:cs="仿宋" w:hint="eastAsia"/>
            <w:lang w:eastAsia="zh-CN"/>
          </w:rPr>
          <w:t>十一、未来计划和展望</w:t>
        </w:r>
        <w:r>
          <w:tab/>
        </w:r>
        <w:r>
          <w:fldChar w:fldCharType="begin"/>
        </w:r>
        <w:r>
          <w:instrText xml:space="preserve"> PAGEREF _Toc792 \h </w:instrText>
        </w:r>
        <w:r>
          <w:fldChar w:fldCharType="separate"/>
        </w:r>
        <w:r>
          <w:t>77</w:t>
        </w:r>
        <w:r>
          <w:fldChar w:fldCharType="end"/>
        </w:r>
      </w:hyperlink>
    </w:p>
    <w:p>
      <w:pPr>
        <w:pStyle w:val="TOC2"/>
        <w:tabs>
          <w:tab w:val="right" w:leader="dot" w:pos="8306"/>
        </w:tabs>
      </w:pPr>
      <w:hyperlink w:anchor="_Toc13858" w:history="1">
        <w:r>
          <w:rPr>
            <w:rFonts w:ascii="仿宋" w:eastAsia="仿宋" w:hAnsi="仿宋" w:cs="仿宋" w:hint="eastAsia"/>
            <w:lang w:eastAsia="zh-CN"/>
          </w:rPr>
          <w:t>(一)、公司未来的发展计划</w:t>
        </w:r>
        <w:r>
          <w:tab/>
        </w:r>
        <w:r>
          <w:fldChar w:fldCharType="begin"/>
        </w:r>
        <w:r>
          <w:instrText xml:space="preserve"> PAGEREF _Toc13858 \h </w:instrText>
        </w:r>
        <w:r>
          <w:fldChar w:fldCharType="separate"/>
        </w:r>
        <w:r>
          <w:t>77</w:t>
        </w:r>
        <w:r>
          <w:fldChar w:fldCharType="end"/>
        </w:r>
      </w:hyperlink>
    </w:p>
    <w:p>
      <w:pPr>
        <w:pStyle w:val="TOC2"/>
        <w:tabs>
          <w:tab w:val="right" w:leader="dot" w:pos="8306"/>
        </w:tabs>
      </w:pPr>
      <w:hyperlink w:anchor="_Toc16754" w:history="1">
        <w:r>
          <w:rPr>
            <w:rFonts w:ascii="仿宋" w:eastAsia="仿宋" w:hAnsi="仿宋" w:cs="仿宋" w:hint="eastAsia"/>
            <w:lang w:eastAsia="zh-CN"/>
          </w:rPr>
          <w:t>(二)、长期目标和目标</w:t>
        </w:r>
        <w:r>
          <w:tab/>
        </w:r>
        <w:r>
          <w:fldChar w:fldCharType="begin"/>
        </w:r>
        <w:r>
          <w:instrText xml:space="preserve"> PAGEREF _Toc16754 \h </w:instrText>
        </w:r>
        <w:r>
          <w:fldChar w:fldCharType="separate"/>
        </w:r>
        <w:r>
          <w:t>77</w:t>
        </w:r>
        <w:r>
          <w:fldChar w:fldCharType="end"/>
        </w:r>
      </w:hyperlink>
    </w:p>
    <w:p>
      <w:pPr>
        <w:pStyle w:val="TOC1"/>
        <w:tabs>
          <w:tab w:val="right" w:leader="dot" w:pos="8306"/>
        </w:tabs>
      </w:pPr>
      <w:hyperlink w:anchor="_Toc20519" w:history="1">
        <w:r>
          <w:rPr>
            <w:rFonts w:ascii="仿宋" w:eastAsia="仿宋" w:hAnsi="仿宋" w:cs="仿宋" w:hint="eastAsia"/>
            <w:lang w:eastAsia="zh-CN"/>
          </w:rPr>
          <w:t>十二、市场营销策略</w:t>
        </w:r>
        <w:r>
          <w:tab/>
        </w:r>
        <w:r>
          <w:fldChar w:fldCharType="begin"/>
        </w:r>
        <w:r>
          <w:instrText xml:space="preserve"> PAGEREF _Toc20519 \h </w:instrText>
        </w:r>
        <w:r>
          <w:fldChar w:fldCharType="separate"/>
        </w:r>
        <w:r>
          <w:t>78</w:t>
        </w:r>
        <w:r>
          <w:fldChar w:fldCharType="end"/>
        </w:r>
      </w:hyperlink>
    </w:p>
    <w:p>
      <w:pPr>
        <w:pStyle w:val="TOC2"/>
        <w:tabs>
          <w:tab w:val="right" w:leader="dot" w:pos="8306"/>
        </w:tabs>
      </w:pPr>
      <w:hyperlink w:anchor="_Toc30795" w:history="1">
        <w:r>
          <w:rPr>
            <w:rFonts w:ascii="仿宋" w:eastAsia="仿宋" w:hAnsi="仿宋" w:cs="仿宋" w:hint="eastAsia"/>
            <w:lang w:eastAsia="zh-CN"/>
          </w:rPr>
          <w:t>(一)、市场定位和目标市场</w:t>
        </w:r>
        <w:r>
          <w:tab/>
        </w:r>
        <w:r>
          <w:fldChar w:fldCharType="begin"/>
        </w:r>
        <w:r>
          <w:instrText xml:space="preserve"> PAGEREF _Toc30795 \h </w:instrText>
        </w:r>
        <w:r>
          <w:fldChar w:fldCharType="separate"/>
        </w:r>
        <w:r>
          <w:t>78</w:t>
        </w:r>
        <w:r>
          <w:fldChar w:fldCharType="end"/>
        </w:r>
      </w:hyperlink>
    </w:p>
    <w:p>
      <w:pPr>
        <w:pStyle w:val="TOC2"/>
        <w:tabs>
          <w:tab w:val="right" w:leader="dot" w:pos="8306"/>
        </w:tabs>
      </w:pPr>
      <w:hyperlink w:anchor="_Toc4227" w:history="1">
        <w:r>
          <w:rPr>
            <w:rFonts w:ascii="仿宋" w:eastAsia="仿宋" w:hAnsi="仿宋" w:cs="仿宋" w:hint="eastAsia"/>
            <w:lang w:eastAsia="zh-CN"/>
          </w:rPr>
          <w:t>(二)、定价策略</w:t>
        </w:r>
        <w:r>
          <w:tab/>
        </w:r>
        <w:r>
          <w:fldChar w:fldCharType="begin"/>
        </w:r>
        <w:r>
          <w:instrText xml:space="preserve"> PAGEREF _Toc4227 \h </w:instrText>
        </w:r>
        <w:r>
          <w:fldChar w:fldCharType="separate"/>
        </w:r>
        <w:r>
          <w:t>79</w:t>
        </w:r>
        <w:r>
          <w:fldChar w:fldCharType="end"/>
        </w:r>
      </w:hyperlink>
    </w:p>
    <w:p>
      <w:pPr>
        <w:pStyle w:val="TOC2"/>
        <w:tabs>
          <w:tab w:val="right" w:leader="dot" w:pos="8306"/>
        </w:tabs>
      </w:pPr>
      <w:hyperlink w:anchor="_Toc11685" w:history="1">
        <w:r>
          <w:rPr>
            <w:rFonts w:ascii="仿宋" w:eastAsia="仿宋" w:hAnsi="仿宋" w:cs="仿宋" w:hint="eastAsia"/>
            <w:lang w:eastAsia="zh-CN"/>
          </w:rPr>
          <w:t>(三)、销售和推广策略</w:t>
        </w:r>
        <w:r>
          <w:tab/>
        </w:r>
        <w:r>
          <w:fldChar w:fldCharType="begin"/>
        </w:r>
        <w:r>
          <w:instrText xml:space="preserve"> PAGEREF _Toc11685 \h </w:instrText>
        </w:r>
        <w:r>
          <w:fldChar w:fldCharType="separate"/>
        </w:r>
        <w:r>
          <w:t>81</w:t>
        </w:r>
        <w:r>
          <w:fldChar w:fldCharType="end"/>
        </w:r>
      </w:hyperlink>
    </w:p>
    <w:p>
      <w:pPr>
        <w:pStyle w:val="TOC2"/>
        <w:tabs>
          <w:tab w:val="right" w:leader="dot" w:pos="8306"/>
        </w:tabs>
      </w:pPr>
      <w:hyperlink w:anchor="_Toc7632" w:history="1">
        <w:r>
          <w:rPr>
            <w:rFonts w:ascii="仿宋" w:eastAsia="仿宋" w:hAnsi="仿宋" w:cs="仿宋" w:hint="eastAsia"/>
            <w:lang w:eastAsia="zh-CN"/>
          </w:rPr>
          <w:t>(四)、销售渠道和分销策略</w:t>
        </w:r>
        <w:r>
          <w:tab/>
        </w:r>
        <w:r>
          <w:fldChar w:fldCharType="begin"/>
        </w:r>
        <w:r>
          <w:instrText xml:space="preserve"> PAGEREF _Toc7632 \h </w:instrText>
        </w:r>
        <w:r>
          <w:fldChar w:fldCharType="separate"/>
        </w:r>
        <w:r>
          <w:t>82</w:t>
        </w:r>
        <w:r>
          <w:fldChar w:fldCharType="end"/>
        </w:r>
      </w:hyperlink>
    </w:p>
    <w:p>
      <w:pPr>
        <w:pStyle w:val="TOC1"/>
        <w:tabs>
          <w:tab w:val="right" w:leader="dot" w:pos="8306"/>
        </w:tabs>
      </w:pPr>
      <w:hyperlink w:anchor="_Toc19397" w:history="1">
        <w:r>
          <w:rPr>
            <w:rFonts w:ascii="仿宋" w:eastAsia="仿宋" w:hAnsi="仿宋" w:cs="仿宋" w:hint="eastAsia"/>
            <w:lang w:eastAsia="zh-CN"/>
          </w:rPr>
          <w:t>十三、推进公司成立的必要性分析</w:t>
        </w:r>
        <w:r>
          <w:tab/>
        </w:r>
        <w:r>
          <w:fldChar w:fldCharType="begin"/>
        </w:r>
        <w:r>
          <w:instrText xml:space="preserve"> PAGEREF _Toc19397 \h </w:instrText>
        </w:r>
        <w:r>
          <w:fldChar w:fldCharType="separate"/>
        </w:r>
        <w:r>
          <w:t>83</w:t>
        </w:r>
        <w:r>
          <w:fldChar w:fldCharType="end"/>
        </w:r>
      </w:hyperlink>
    </w:p>
    <w:p>
      <w:pPr>
        <w:pStyle w:val="TOC2"/>
        <w:tabs>
          <w:tab w:val="right" w:leader="dot" w:pos="8306"/>
        </w:tabs>
      </w:pPr>
      <w:hyperlink w:anchor="_Toc1784" w:history="1">
        <w:r>
          <w:rPr>
            <w:rFonts w:ascii="仿宋" w:eastAsia="仿宋" w:hAnsi="仿宋" w:cs="仿宋" w:hint="eastAsia"/>
            <w:lang w:eastAsia="zh-CN"/>
          </w:rPr>
          <w:t>(一)、市场需求和机会</w:t>
        </w:r>
        <w:r>
          <w:tab/>
        </w:r>
        <w:r>
          <w:fldChar w:fldCharType="begin"/>
        </w:r>
        <w:r>
          <w:instrText xml:space="preserve"> PAGEREF _Toc1784 \h </w:instrText>
        </w:r>
        <w:r>
          <w:fldChar w:fldCharType="separate"/>
        </w:r>
        <w:r>
          <w:t>83</w:t>
        </w:r>
        <w:r>
          <w:fldChar w:fldCharType="end"/>
        </w:r>
      </w:hyperlink>
    </w:p>
    <w:p>
      <w:pPr>
        <w:pStyle w:val="TOC2"/>
        <w:tabs>
          <w:tab w:val="right" w:leader="dot" w:pos="8306"/>
        </w:tabs>
      </w:pPr>
      <w:hyperlink w:anchor="_Toc1247" w:history="1">
        <w:r>
          <w:rPr>
            <w:rFonts w:ascii="仿宋" w:eastAsia="仿宋" w:hAnsi="仿宋" w:cs="仿宋" w:hint="eastAsia"/>
            <w:lang w:eastAsia="zh-CN"/>
          </w:rPr>
          <w:t>(二)、公司目标和战略</w:t>
        </w:r>
        <w:r>
          <w:tab/>
        </w:r>
        <w:r>
          <w:fldChar w:fldCharType="begin"/>
        </w:r>
        <w:r>
          <w:instrText xml:space="preserve"> PAGEREF _Toc1247 \h </w:instrText>
        </w:r>
        <w:r>
          <w:fldChar w:fldCharType="separate"/>
        </w:r>
        <w:r>
          <w:t>84</w:t>
        </w:r>
        <w:r>
          <w:fldChar w:fldCharType="end"/>
        </w:r>
      </w:hyperlink>
    </w:p>
    <w:p>
      <w:pPr>
        <w:pStyle w:val="TOC2"/>
        <w:tabs>
          <w:tab w:val="right" w:leader="dot" w:pos="8306"/>
        </w:tabs>
      </w:pPr>
      <w:hyperlink w:anchor="_Toc16537" w:history="1">
        <w:r>
          <w:rPr>
            <w:rFonts w:ascii="仿宋" w:eastAsia="仿宋" w:hAnsi="仿宋" w:cs="仿宋" w:hint="eastAsia"/>
            <w:lang w:eastAsia="zh-CN"/>
          </w:rPr>
          <w:t>(三)、公司竞争优势</w:t>
        </w:r>
        <w:r>
          <w:tab/>
        </w:r>
        <w:r>
          <w:fldChar w:fldCharType="begin"/>
        </w:r>
        <w:r>
          <w:instrText xml:space="preserve"> PAGEREF _Toc16537 \h </w:instrText>
        </w:r>
        <w:r>
          <w:fldChar w:fldCharType="separate"/>
        </w:r>
        <w:r>
          <w:t>84</w:t>
        </w:r>
        <w:r>
          <w:fldChar w:fldCharType="end"/>
        </w:r>
      </w:hyperlink>
    </w:p>
    <w:p>
      <w:pPr>
        <w:pStyle w:val="TOC1"/>
        <w:tabs>
          <w:tab w:val="right" w:leader="dot" w:pos="8306"/>
        </w:tabs>
      </w:pPr>
      <w:hyperlink w:anchor="_Toc24909" w:history="1">
        <w:r>
          <w:rPr>
            <w:rFonts w:ascii="仿宋" w:eastAsia="仿宋" w:hAnsi="仿宋" w:cs="仿宋" w:hint="eastAsia"/>
            <w:lang w:eastAsia="zh-CN"/>
          </w:rPr>
          <w:t>十四、风险分析</w:t>
        </w:r>
        <w:r>
          <w:tab/>
        </w:r>
        <w:r>
          <w:fldChar w:fldCharType="begin"/>
        </w:r>
        <w:r>
          <w:instrText xml:space="preserve"> PAGEREF _Toc24909 \h </w:instrText>
        </w:r>
        <w:r>
          <w:fldChar w:fldCharType="separate"/>
        </w:r>
        <w:r>
          <w:t>85</w:t>
        </w:r>
        <w:r>
          <w:fldChar w:fldCharType="end"/>
        </w:r>
      </w:hyperlink>
    </w:p>
    <w:p>
      <w:pPr>
        <w:pStyle w:val="TOC2"/>
        <w:tabs>
          <w:tab w:val="right" w:leader="dot" w:pos="8306"/>
        </w:tabs>
      </w:pPr>
      <w:hyperlink w:anchor="_Toc26362" w:history="1">
        <w:r>
          <w:rPr>
            <w:rFonts w:ascii="仿宋" w:eastAsia="仿宋" w:hAnsi="仿宋" w:cs="仿宋" w:hint="eastAsia"/>
            <w:lang w:eastAsia="zh-CN"/>
          </w:rPr>
          <w:t>(一)、内部风险</w:t>
        </w:r>
        <w:r>
          <w:tab/>
        </w:r>
        <w:r>
          <w:fldChar w:fldCharType="begin"/>
        </w:r>
        <w:r>
          <w:instrText xml:space="preserve"> PAGEREF _Toc26362 \h </w:instrText>
        </w:r>
        <w:r>
          <w:fldChar w:fldCharType="separate"/>
        </w:r>
        <w:r>
          <w:t>85</w:t>
        </w:r>
        <w:r>
          <w:fldChar w:fldCharType="end"/>
        </w:r>
      </w:hyperlink>
    </w:p>
    <w:p>
      <w:pPr>
        <w:pStyle w:val="TOC2"/>
        <w:tabs>
          <w:tab w:val="right" w:leader="dot" w:pos="8306"/>
        </w:tabs>
      </w:pPr>
      <w:hyperlink w:anchor="_Toc13382" w:history="1">
        <w:r>
          <w:rPr>
            <w:rFonts w:ascii="仿宋" w:eastAsia="仿宋" w:hAnsi="仿宋" w:cs="仿宋" w:hint="eastAsia"/>
            <w:lang w:eastAsia="zh-CN"/>
          </w:rPr>
          <w:t>(二)、外部风险</w:t>
        </w:r>
        <w:r>
          <w:tab/>
        </w:r>
        <w:r>
          <w:fldChar w:fldCharType="begin"/>
        </w:r>
        <w:r>
          <w:instrText xml:space="preserve"> PAGEREF _Toc13382 \h </w:instrText>
        </w:r>
        <w:r>
          <w:fldChar w:fldCharType="separate"/>
        </w:r>
        <w:r>
          <w:t>85</w:t>
        </w:r>
        <w:r>
          <w:fldChar w:fldCharType="end"/>
        </w:r>
      </w:hyperlink>
    </w:p>
    <w:p>
      <w:pPr>
        <w:pStyle w:val="TOC2"/>
        <w:tabs>
          <w:tab w:val="right" w:leader="dot" w:pos="8306"/>
        </w:tabs>
      </w:pPr>
      <w:hyperlink w:anchor="_Toc12378" w:history="1">
        <w:r>
          <w:rPr>
            <w:rFonts w:ascii="仿宋" w:eastAsia="仿宋" w:hAnsi="仿宋" w:cs="仿宋" w:hint="eastAsia"/>
            <w:lang w:eastAsia="zh-CN"/>
          </w:rPr>
          <w:t>(三)、风险管理策略</w:t>
        </w:r>
        <w:r>
          <w:tab/>
        </w:r>
        <w:r>
          <w:fldChar w:fldCharType="begin"/>
        </w:r>
        <w:r>
          <w:instrText xml:space="preserve"> PAGEREF _Toc12378 \h </w:instrText>
        </w:r>
        <w:r>
          <w:fldChar w:fldCharType="separate"/>
        </w:r>
        <w:r>
          <w:t>86</w:t>
        </w:r>
        <w:r>
          <w:fldChar w:fldCharType="end"/>
        </w:r>
      </w:hyperlink>
    </w:p>
    <w:p>
      <w:pPr>
        <w:pStyle w:val="TOC1"/>
        <w:tabs>
          <w:tab w:val="right" w:leader="dot" w:pos="8306"/>
        </w:tabs>
      </w:pPr>
      <w:hyperlink w:anchor="_Toc21352" w:history="1">
        <w:r>
          <w:rPr>
            <w:rFonts w:ascii="仿宋" w:eastAsia="仿宋" w:hAnsi="仿宋" w:cs="仿宋" w:hint="eastAsia"/>
            <w:lang w:eastAsia="zh-CN"/>
          </w:rPr>
          <w:t>十五、法律和合规事项</w:t>
        </w:r>
        <w:r>
          <w:tab/>
        </w:r>
        <w:r>
          <w:fldChar w:fldCharType="begin"/>
        </w:r>
        <w:r>
          <w:instrText xml:space="preserve"> PAGEREF _Toc21352 \h </w:instrText>
        </w:r>
        <w:r>
          <w:fldChar w:fldCharType="separate"/>
        </w:r>
        <w:r>
          <w:t>86</w:t>
        </w:r>
        <w:r>
          <w:fldChar w:fldCharType="end"/>
        </w:r>
      </w:hyperlink>
    </w:p>
    <w:p>
      <w:pPr>
        <w:pStyle w:val="TOC2"/>
        <w:tabs>
          <w:tab w:val="right" w:leader="dot" w:pos="8306"/>
        </w:tabs>
      </w:pPr>
      <w:hyperlink w:anchor="_Toc6861" w:history="1">
        <w:r>
          <w:rPr>
            <w:rFonts w:ascii="仿宋" w:eastAsia="仿宋" w:hAnsi="仿宋" w:cs="仿宋" w:hint="eastAsia"/>
            <w:lang w:eastAsia="zh-CN"/>
          </w:rPr>
          <w:t>(一)、公司注册和法律地位</w:t>
        </w:r>
        <w:r>
          <w:tab/>
        </w:r>
        <w:r>
          <w:fldChar w:fldCharType="begin"/>
        </w:r>
        <w:r>
          <w:instrText xml:space="preserve"> PAGEREF _Toc6861 \h </w:instrText>
        </w:r>
        <w:r>
          <w:fldChar w:fldCharType="separate"/>
        </w:r>
        <w:r>
          <w:t>86</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4000" w:history="1">
        <w:r>
          <w:rPr>
            <w:rFonts w:ascii="仿宋" w:eastAsia="仿宋" w:hAnsi="仿宋" w:cs="仿宋" w:hint="eastAsia"/>
            <w:lang w:eastAsia="zh-CN"/>
          </w:rPr>
          <w:t>(二)、专业许可与许可证</w:t>
        </w:r>
        <w:r>
          <w:tab/>
        </w:r>
        <w:r>
          <w:fldChar w:fldCharType="begin"/>
        </w:r>
        <w:r>
          <w:instrText xml:space="preserve"> PAGEREF _Toc4000 \h </w:instrText>
        </w:r>
        <w:r>
          <w:fldChar w:fldCharType="separate"/>
        </w:r>
        <w:r>
          <w:t>86</w:t>
        </w:r>
        <w:r>
          <w:fldChar w:fldCharType="end"/>
        </w:r>
      </w:hyperlink>
    </w:p>
    <w:p>
      <w:pPr>
        <w:pStyle w:val="TOC2"/>
        <w:tabs>
          <w:tab w:val="right" w:leader="dot" w:pos="8306"/>
        </w:tabs>
      </w:pPr>
      <w:hyperlink w:anchor="_Toc31250" w:history="1">
        <w:r>
          <w:rPr>
            <w:rFonts w:ascii="仿宋" w:eastAsia="仿宋" w:hAnsi="仿宋" w:cs="仿宋" w:hint="eastAsia"/>
            <w:lang w:eastAsia="zh-CN"/>
          </w:rPr>
          <w:t>(三)、知识产权</w:t>
        </w:r>
        <w:r>
          <w:tab/>
        </w:r>
        <w:r>
          <w:fldChar w:fldCharType="begin"/>
        </w:r>
        <w:r>
          <w:instrText xml:space="preserve"> PAGEREF _Toc31250 \h </w:instrText>
        </w:r>
        <w:r>
          <w:fldChar w:fldCharType="separate"/>
        </w:r>
        <w:r>
          <w:t>87</w:t>
        </w:r>
        <w:r>
          <w:fldChar w:fldCharType="end"/>
        </w:r>
      </w:hyperlink>
    </w:p>
    <w:p>
      <w:pPr>
        <w:pStyle w:val="TOC2"/>
        <w:tabs>
          <w:tab w:val="right" w:leader="dot" w:pos="8306"/>
        </w:tabs>
      </w:pPr>
      <w:hyperlink w:anchor="_Toc8746" w:history="1">
        <w:r>
          <w:rPr>
            <w:rFonts w:ascii="仿宋" w:eastAsia="仿宋" w:hAnsi="仿宋" w:cs="仿宋" w:hint="eastAsia"/>
            <w:lang w:eastAsia="zh-CN"/>
          </w:rPr>
          <w:t>(四)、合同与法律义务</w:t>
        </w:r>
        <w:r>
          <w:tab/>
        </w:r>
        <w:r>
          <w:fldChar w:fldCharType="begin"/>
        </w:r>
        <w:r>
          <w:instrText xml:space="preserve"> PAGEREF _Toc8746 \h </w:instrText>
        </w:r>
        <w:r>
          <w:fldChar w:fldCharType="separate"/>
        </w:r>
        <w:r>
          <w:t>87</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53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感谢您阅读公司的成立报告。在本报告中，我们将向您介绍公司的发展历程、组织结构以及未来计划。我们公司的成立是为了经济社会发展的需要，为市场提供创新和高质量的产品/服务。我们坚持以客户为中心，以合作伙伴关系和员工健康发展为基础。通过本报告，您将了解我们的使命和愿景，以及未来的发展方向。请注意，本报告不可做为商业用途，只用作学习交流。</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 w:name="_Toc18000"/>
      <w:r>
        <w:rPr>
          <w:rFonts w:ascii="仿宋" w:eastAsia="仿宋" w:hAnsi="仿宋" w:cs="仿宋" w:hint="eastAsia"/>
          <w:sz w:val="28"/>
          <w:lang w:eastAsia="zh-CN"/>
        </w:rPr>
        <w:t>一、选址分析</w:t>
      </w:r>
      <w:bookmarkEnd w:id="2"/>
    </w:p>
    <w:p>
      <w:pPr>
        <w:pStyle w:val="Heading2"/>
        <w:rPr>
          <w:rFonts w:ascii="仿宋" w:eastAsia="仿宋" w:hAnsi="仿宋" w:cs="仿宋" w:hint="eastAsia"/>
          <w:lang w:eastAsia="zh-CN"/>
        </w:rPr>
      </w:pPr>
      <w:bookmarkStart w:id="3" w:name="_Toc11651"/>
      <w:r>
        <w:rPr>
          <w:rFonts w:ascii="仿宋" w:eastAsia="仿宋" w:hAnsi="仿宋" w:cs="仿宋" w:hint="eastAsia"/>
          <w:lang w:eastAsia="zh-CN"/>
        </w:rPr>
        <w:t>(一)、天然提取物调味料项目选址原则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天然提取物调味料项目选址是决定工业天然提取物调味料项目成败的关键因素之一。根据现行政策，天然提取物调味料项目选址必须符合一系列要求，以确保城乡建设、环境保护和资源利用的协调。以下是一些关于天然提取物调味料项目选址的原则和要求，以满足政策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符合总体规划： 天然提取物调味料项目选址必须与当地城乡建设总体规划相一致。它应该符合工业天然提取物调味料项目占地使用规划的要求，并与大气污染防治、水资源和自然生态保护政策相协调。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lang w:eastAsia="zh-CN"/>
        </w:rPr>
        <w:t xml:space="preserve"> 避开特殊区域：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https://d.book118.com/548007061051006031</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天然提取物调味料行业相关公司筹备报告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天然提取物调味料行业相关公司筹备报告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天然提取物调味料行业相关公司筹备报告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天然提取物调味料行业相关公司筹备报告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天然提取物调味料行业相关公司筹备报告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548007061051006031"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2024-01-04T10:12:00Z</dcterms:created>
  <dcterms:modified xsi:type="dcterms:W3CDTF">2024-01-04T10:12:25Z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BD20C1CA7B2F4045BA3F6EAA9913E467_11</vt:lpwstr>
  </property>
  <property fmtid="{D5CDD505-2E9C-101B-9397-08002B2CF9AE}" pid="3" name="KSOProductBuildVer">
    <vt:lpwstr>2052-12.1.0.16120</vt:lpwstr>
  </property>
</Properties>
</file>