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汽车电子产品项目构思建设方案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05" w:history="1">
        <w:r>
          <w:rPr>
            <w:rFonts w:ascii="仿宋" w:eastAsia="仿宋" w:hAnsi="仿宋" w:cs="仿宋" w:hint="eastAsia"/>
            <w:lang w:eastAsia="zh-CN"/>
          </w:rPr>
          <w:t>序言</w:t>
        </w:r>
        <w:r>
          <w:tab/>
        </w:r>
        <w:r>
          <w:fldChar w:fldCharType="begin"/>
        </w:r>
        <w:r>
          <w:instrText xml:space="preserve"> PAGEREF _Toc23505 \h </w:instrText>
        </w:r>
        <w:r>
          <w:fldChar w:fldCharType="separate"/>
        </w:r>
        <w:r>
          <w:t>3</w:t>
        </w:r>
        <w:r>
          <w:fldChar w:fldCharType="end"/>
        </w:r>
      </w:hyperlink>
    </w:p>
    <w:p>
      <w:pPr>
        <w:pStyle w:val="TOC1"/>
        <w:tabs>
          <w:tab w:val="right" w:leader="dot" w:pos="8306"/>
        </w:tabs>
      </w:pPr>
      <w:hyperlink w:anchor="_Toc5615" w:history="1">
        <w:r>
          <w:rPr>
            <w:rFonts w:ascii="仿宋" w:eastAsia="仿宋" w:hAnsi="仿宋" w:cs="仿宋" w:hint="eastAsia"/>
            <w:lang w:eastAsia="zh-CN"/>
          </w:rPr>
          <w:t>一、经济影响分析</w:t>
        </w:r>
        <w:r>
          <w:tab/>
        </w:r>
        <w:r>
          <w:fldChar w:fldCharType="begin"/>
        </w:r>
        <w:r>
          <w:instrText xml:space="preserve"> PAGEREF _Toc5615 \h </w:instrText>
        </w:r>
        <w:r>
          <w:fldChar w:fldCharType="separate"/>
        </w:r>
        <w:r>
          <w:t>3</w:t>
        </w:r>
        <w:r>
          <w:fldChar w:fldCharType="end"/>
        </w:r>
      </w:hyperlink>
    </w:p>
    <w:p>
      <w:pPr>
        <w:pStyle w:val="TOC2"/>
        <w:tabs>
          <w:tab w:val="right" w:leader="dot" w:pos="8306"/>
        </w:tabs>
      </w:pPr>
      <w:hyperlink w:anchor="_Toc15457" w:history="1">
        <w:r>
          <w:rPr>
            <w:rFonts w:ascii="仿宋" w:eastAsia="仿宋" w:hAnsi="仿宋" w:cs="仿宋" w:hint="eastAsia"/>
            <w:lang w:eastAsia="zh-CN"/>
          </w:rPr>
          <w:t>(一)、经济费用效益或费用效果分析</w:t>
        </w:r>
        <w:r>
          <w:tab/>
        </w:r>
        <w:r>
          <w:fldChar w:fldCharType="begin"/>
        </w:r>
        <w:r>
          <w:instrText xml:space="preserve"> PAGEREF _Toc15457 \h </w:instrText>
        </w:r>
        <w:r>
          <w:fldChar w:fldCharType="separate"/>
        </w:r>
        <w:r>
          <w:t>3</w:t>
        </w:r>
        <w:r>
          <w:fldChar w:fldCharType="end"/>
        </w:r>
      </w:hyperlink>
    </w:p>
    <w:p>
      <w:pPr>
        <w:pStyle w:val="TOC2"/>
        <w:tabs>
          <w:tab w:val="right" w:leader="dot" w:pos="8306"/>
        </w:tabs>
      </w:pPr>
      <w:hyperlink w:anchor="_Toc1946" w:history="1">
        <w:r>
          <w:rPr>
            <w:rFonts w:ascii="仿宋" w:eastAsia="仿宋" w:hAnsi="仿宋" w:cs="仿宋" w:hint="eastAsia"/>
            <w:lang w:eastAsia="zh-CN"/>
          </w:rPr>
          <w:t>(二)、行业影响分析</w:t>
        </w:r>
        <w:r>
          <w:tab/>
        </w:r>
        <w:r>
          <w:fldChar w:fldCharType="begin"/>
        </w:r>
        <w:r>
          <w:instrText xml:space="preserve"> PAGEREF _Toc1946 \h </w:instrText>
        </w:r>
        <w:r>
          <w:fldChar w:fldCharType="separate"/>
        </w:r>
        <w:r>
          <w:t>5</w:t>
        </w:r>
        <w:r>
          <w:fldChar w:fldCharType="end"/>
        </w:r>
      </w:hyperlink>
    </w:p>
    <w:p>
      <w:pPr>
        <w:pStyle w:val="TOC2"/>
        <w:tabs>
          <w:tab w:val="right" w:leader="dot" w:pos="8306"/>
        </w:tabs>
      </w:pPr>
      <w:hyperlink w:anchor="_Toc29549" w:history="1">
        <w:r>
          <w:rPr>
            <w:rFonts w:ascii="仿宋" w:eastAsia="仿宋" w:hAnsi="仿宋" w:cs="仿宋" w:hint="eastAsia"/>
            <w:lang w:eastAsia="zh-CN"/>
          </w:rPr>
          <w:t>(三)、区域经济影响分析</w:t>
        </w:r>
        <w:r>
          <w:tab/>
        </w:r>
        <w:r>
          <w:fldChar w:fldCharType="begin"/>
        </w:r>
        <w:r>
          <w:instrText xml:space="preserve"> PAGEREF _Toc29549 \h </w:instrText>
        </w:r>
        <w:r>
          <w:fldChar w:fldCharType="separate"/>
        </w:r>
        <w:r>
          <w:t>7</w:t>
        </w:r>
        <w:r>
          <w:fldChar w:fldCharType="end"/>
        </w:r>
      </w:hyperlink>
    </w:p>
    <w:p>
      <w:pPr>
        <w:pStyle w:val="TOC2"/>
        <w:tabs>
          <w:tab w:val="right" w:leader="dot" w:pos="8306"/>
        </w:tabs>
      </w:pPr>
      <w:hyperlink w:anchor="_Toc27626" w:history="1">
        <w:r>
          <w:rPr>
            <w:rFonts w:ascii="仿宋" w:eastAsia="仿宋" w:hAnsi="仿宋" w:cs="仿宋" w:hint="eastAsia"/>
            <w:lang w:eastAsia="zh-CN"/>
          </w:rPr>
          <w:t>(四)、宏观经济影响分析</w:t>
        </w:r>
        <w:r>
          <w:tab/>
        </w:r>
        <w:r>
          <w:fldChar w:fldCharType="begin"/>
        </w:r>
        <w:r>
          <w:instrText xml:space="preserve"> PAGEREF _Toc27626 \h </w:instrText>
        </w:r>
        <w:r>
          <w:fldChar w:fldCharType="separate"/>
        </w:r>
        <w:r>
          <w:t>8</w:t>
        </w:r>
        <w:r>
          <w:fldChar w:fldCharType="end"/>
        </w:r>
      </w:hyperlink>
    </w:p>
    <w:p>
      <w:pPr>
        <w:pStyle w:val="TOC1"/>
        <w:tabs>
          <w:tab w:val="right" w:leader="dot" w:pos="8306"/>
        </w:tabs>
      </w:pPr>
      <w:hyperlink w:anchor="_Toc8517" w:history="1">
        <w:r>
          <w:rPr>
            <w:rFonts w:ascii="仿宋" w:eastAsia="仿宋" w:hAnsi="仿宋" w:cs="仿宋" w:hint="eastAsia"/>
            <w:lang w:eastAsia="zh-CN"/>
          </w:rPr>
          <w:t>二、项目选址研究</w:t>
        </w:r>
        <w:r>
          <w:tab/>
        </w:r>
        <w:r>
          <w:fldChar w:fldCharType="begin"/>
        </w:r>
        <w:r>
          <w:instrText xml:space="preserve"> PAGEREF _Toc8517 \h </w:instrText>
        </w:r>
        <w:r>
          <w:fldChar w:fldCharType="separate"/>
        </w:r>
        <w:r>
          <w:t>9</w:t>
        </w:r>
        <w:r>
          <w:fldChar w:fldCharType="end"/>
        </w:r>
      </w:hyperlink>
    </w:p>
    <w:p>
      <w:pPr>
        <w:pStyle w:val="TOC2"/>
        <w:tabs>
          <w:tab w:val="right" w:leader="dot" w:pos="8306"/>
        </w:tabs>
      </w:pPr>
      <w:hyperlink w:anchor="_Toc27824" w:history="1">
        <w:r>
          <w:rPr>
            <w:rFonts w:ascii="仿宋" w:eastAsia="仿宋" w:hAnsi="仿宋" w:cs="仿宋" w:hint="eastAsia"/>
            <w:lang w:eastAsia="zh-CN"/>
          </w:rPr>
          <w:t>(一)、项目选址原则</w:t>
        </w:r>
        <w:r>
          <w:tab/>
        </w:r>
        <w:r>
          <w:fldChar w:fldCharType="begin"/>
        </w:r>
        <w:r>
          <w:instrText xml:space="preserve"> PAGEREF _Toc27824 \h </w:instrText>
        </w:r>
        <w:r>
          <w:fldChar w:fldCharType="separate"/>
        </w:r>
        <w:r>
          <w:t>9</w:t>
        </w:r>
        <w:r>
          <w:fldChar w:fldCharType="end"/>
        </w:r>
      </w:hyperlink>
    </w:p>
    <w:p>
      <w:pPr>
        <w:pStyle w:val="TOC2"/>
        <w:tabs>
          <w:tab w:val="right" w:leader="dot" w:pos="8306"/>
        </w:tabs>
      </w:pPr>
      <w:hyperlink w:anchor="_Toc12331" w:history="1">
        <w:r>
          <w:rPr>
            <w:rFonts w:ascii="仿宋" w:eastAsia="仿宋" w:hAnsi="仿宋" w:cs="仿宋" w:hint="eastAsia"/>
            <w:lang w:eastAsia="zh-CN"/>
          </w:rPr>
          <w:t>(二)、项目选址</w:t>
        </w:r>
        <w:r>
          <w:tab/>
        </w:r>
        <w:r>
          <w:fldChar w:fldCharType="begin"/>
        </w:r>
        <w:r>
          <w:instrText xml:space="preserve"> PAGEREF _Toc12331 \h </w:instrText>
        </w:r>
        <w:r>
          <w:fldChar w:fldCharType="separate"/>
        </w:r>
        <w:r>
          <w:t>13</w:t>
        </w:r>
        <w:r>
          <w:fldChar w:fldCharType="end"/>
        </w:r>
      </w:hyperlink>
    </w:p>
    <w:p>
      <w:pPr>
        <w:pStyle w:val="TOC2"/>
        <w:tabs>
          <w:tab w:val="right" w:leader="dot" w:pos="8306"/>
        </w:tabs>
      </w:pPr>
      <w:hyperlink w:anchor="_Toc31736" w:history="1">
        <w:r>
          <w:rPr>
            <w:rFonts w:ascii="仿宋" w:eastAsia="仿宋" w:hAnsi="仿宋" w:cs="仿宋" w:hint="eastAsia"/>
            <w:lang w:eastAsia="zh-CN"/>
          </w:rPr>
          <w:t>(三)、建设条件分析</w:t>
        </w:r>
        <w:r>
          <w:tab/>
        </w:r>
        <w:r>
          <w:fldChar w:fldCharType="begin"/>
        </w:r>
        <w:r>
          <w:instrText xml:space="preserve"> PAGEREF _Toc31736 \h </w:instrText>
        </w:r>
        <w:r>
          <w:fldChar w:fldCharType="separate"/>
        </w:r>
        <w:r>
          <w:t>15</w:t>
        </w:r>
        <w:r>
          <w:fldChar w:fldCharType="end"/>
        </w:r>
      </w:hyperlink>
    </w:p>
    <w:p>
      <w:pPr>
        <w:pStyle w:val="TOC2"/>
        <w:tabs>
          <w:tab w:val="right" w:leader="dot" w:pos="8306"/>
        </w:tabs>
      </w:pPr>
      <w:hyperlink w:anchor="_Toc32645" w:history="1">
        <w:r>
          <w:rPr>
            <w:rFonts w:ascii="仿宋" w:eastAsia="仿宋" w:hAnsi="仿宋" w:cs="仿宋" w:hint="eastAsia"/>
            <w:lang w:eastAsia="zh-CN"/>
          </w:rPr>
          <w:t>(四)、用地控制指标</w:t>
        </w:r>
        <w:r>
          <w:tab/>
        </w:r>
        <w:r>
          <w:fldChar w:fldCharType="begin"/>
        </w:r>
        <w:r>
          <w:instrText xml:space="preserve"> PAGEREF _Toc32645 \h </w:instrText>
        </w:r>
        <w:r>
          <w:fldChar w:fldCharType="separate"/>
        </w:r>
        <w:r>
          <w:t>16</w:t>
        </w:r>
        <w:r>
          <w:fldChar w:fldCharType="end"/>
        </w:r>
      </w:hyperlink>
    </w:p>
    <w:p>
      <w:pPr>
        <w:pStyle w:val="TOC2"/>
        <w:tabs>
          <w:tab w:val="right" w:leader="dot" w:pos="8306"/>
        </w:tabs>
      </w:pPr>
      <w:hyperlink w:anchor="_Toc753" w:history="1">
        <w:r>
          <w:rPr>
            <w:rFonts w:ascii="仿宋" w:eastAsia="仿宋" w:hAnsi="仿宋" w:cs="仿宋" w:hint="eastAsia"/>
            <w:lang w:eastAsia="zh-CN"/>
          </w:rPr>
          <w:t>(五)、地总体要求</w:t>
        </w:r>
        <w:r>
          <w:tab/>
        </w:r>
        <w:r>
          <w:fldChar w:fldCharType="begin"/>
        </w:r>
        <w:r>
          <w:instrText xml:space="preserve"> PAGEREF _Toc753 \h </w:instrText>
        </w:r>
        <w:r>
          <w:fldChar w:fldCharType="separate"/>
        </w:r>
        <w:r>
          <w:t>17</w:t>
        </w:r>
        <w:r>
          <w:fldChar w:fldCharType="end"/>
        </w:r>
      </w:hyperlink>
    </w:p>
    <w:p>
      <w:pPr>
        <w:pStyle w:val="TOC2"/>
        <w:tabs>
          <w:tab w:val="right" w:leader="dot" w:pos="8306"/>
        </w:tabs>
      </w:pPr>
      <w:hyperlink w:anchor="_Toc17826" w:history="1">
        <w:r>
          <w:rPr>
            <w:rFonts w:ascii="仿宋" w:eastAsia="仿宋" w:hAnsi="仿宋" w:cs="仿宋" w:hint="eastAsia"/>
            <w:lang w:eastAsia="zh-CN"/>
          </w:rPr>
          <w:t>(六)、节约用地措施</w:t>
        </w:r>
        <w:r>
          <w:tab/>
        </w:r>
        <w:r>
          <w:fldChar w:fldCharType="begin"/>
        </w:r>
        <w:r>
          <w:instrText xml:space="preserve"> PAGEREF _Toc17826 \h </w:instrText>
        </w:r>
        <w:r>
          <w:fldChar w:fldCharType="separate"/>
        </w:r>
        <w:r>
          <w:t>19</w:t>
        </w:r>
        <w:r>
          <w:fldChar w:fldCharType="end"/>
        </w:r>
      </w:hyperlink>
    </w:p>
    <w:p>
      <w:pPr>
        <w:pStyle w:val="TOC2"/>
        <w:tabs>
          <w:tab w:val="right" w:leader="dot" w:pos="8306"/>
        </w:tabs>
      </w:pPr>
      <w:hyperlink w:anchor="_Toc28963" w:history="1">
        <w:r>
          <w:rPr>
            <w:rFonts w:ascii="仿宋" w:eastAsia="仿宋" w:hAnsi="仿宋" w:cs="仿宋" w:hint="eastAsia"/>
            <w:lang w:eastAsia="zh-CN"/>
          </w:rPr>
          <w:t>(七)、选址综合评价</w:t>
        </w:r>
        <w:r>
          <w:tab/>
        </w:r>
        <w:r>
          <w:fldChar w:fldCharType="begin"/>
        </w:r>
        <w:r>
          <w:instrText xml:space="preserve"> PAGEREF _Toc28963 \h </w:instrText>
        </w:r>
        <w:r>
          <w:fldChar w:fldCharType="separate"/>
        </w:r>
        <w:r>
          <w:t>20</w:t>
        </w:r>
        <w:r>
          <w:fldChar w:fldCharType="end"/>
        </w:r>
      </w:hyperlink>
    </w:p>
    <w:p>
      <w:pPr>
        <w:pStyle w:val="TOC1"/>
        <w:tabs>
          <w:tab w:val="right" w:leader="dot" w:pos="8306"/>
        </w:tabs>
      </w:pPr>
      <w:hyperlink w:anchor="_Toc17555" w:history="1">
        <w:r>
          <w:rPr>
            <w:rFonts w:ascii="仿宋" w:eastAsia="仿宋" w:hAnsi="仿宋" w:cs="仿宋" w:hint="eastAsia"/>
            <w:lang w:eastAsia="zh-CN"/>
          </w:rPr>
          <w:t>三、环境和生态影响分析</w:t>
        </w:r>
        <w:r>
          <w:tab/>
        </w:r>
        <w:r>
          <w:fldChar w:fldCharType="begin"/>
        </w:r>
        <w:r>
          <w:instrText xml:space="preserve"> PAGEREF _Toc17555 \h </w:instrText>
        </w:r>
        <w:r>
          <w:fldChar w:fldCharType="separate"/>
        </w:r>
        <w:r>
          <w:t>21</w:t>
        </w:r>
        <w:r>
          <w:fldChar w:fldCharType="end"/>
        </w:r>
      </w:hyperlink>
    </w:p>
    <w:p>
      <w:pPr>
        <w:pStyle w:val="TOC2"/>
        <w:tabs>
          <w:tab w:val="right" w:leader="dot" w:pos="8306"/>
        </w:tabs>
      </w:pPr>
      <w:hyperlink w:anchor="_Toc30300" w:history="1">
        <w:r>
          <w:rPr>
            <w:rFonts w:ascii="仿宋" w:eastAsia="仿宋" w:hAnsi="仿宋" w:cs="仿宋" w:hint="eastAsia"/>
            <w:lang w:eastAsia="zh-CN"/>
          </w:rPr>
          <w:t>(一)、环境和生态现状</w:t>
        </w:r>
        <w:r>
          <w:tab/>
        </w:r>
        <w:r>
          <w:fldChar w:fldCharType="begin"/>
        </w:r>
        <w:r>
          <w:instrText xml:space="preserve"> PAGEREF _Toc30300 \h </w:instrText>
        </w:r>
        <w:r>
          <w:fldChar w:fldCharType="separate"/>
        </w:r>
        <w:r>
          <w:t>21</w:t>
        </w:r>
        <w:r>
          <w:fldChar w:fldCharType="end"/>
        </w:r>
      </w:hyperlink>
    </w:p>
    <w:p>
      <w:pPr>
        <w:pStyle w:val="TOC2"/>
        <w:tabs>
          <w:tab w:val="right" w:leader="dot" w:pos="8306"/>
        </w:tabs>
      </w:pPr>
      <w:hyperlink w:anchor="_Toc4842" w:history="1">
        <w:r>
          <w:rPr>
            <w:rFonts w:ascii="仿宋" w:eastAsia="仿宋" w:hAnsi="仿宋" w:cs="仿宋" w:hint="eastAsia"/>
            <w:lang w:eastAsia="zh-CN"/>
          </w:rPr>
          <w:t>(二)、生态环境影响分析</w:t>
        </w:r>
        <w:r>
          <w:tab/>
        </w:r>
        <w:r>
          <w:fldChar w:fldCharType="begin"/>
        </w:r>
        <w:r>
          <w:instrText xml:space="preserve"> PAGEREF _Toc4842 \h </w:instrText>
        </w:r>
        <w:r>
          <w:fldChar w:fldCharType="separate"/>
        </w:r>
        <w:r>
          <w:t>23</w:t>
        </w:r>
        <w:r>
          <w:fldChar w:fldCharType="end"/>
        </w:r>
      </w:hyperlink>
    </w:p>
    <w:p>
      <w:pPr>
        <w:pStyle w:val="TOC2"/>
        <w:tabs>
          <w:tab w:val="right" w:leader="dot" w:pos="8306"/>
        </w:tabs>
      </w:pPr>
      <w:hyperlink w:anchor="_Toc17653" w:history="1">
        <w:r>
          <w:rPr>
            <w:rFonts w:ascii="仿宋" w:eastAsia="仿宋" w:hAnsi="仿宋" w:cs="仿宋" w:hint="eastAsia"/>
            <w:lang w:eastAsia="zh-CN"/>
          </w:rPr>
          <w:t>(三)、生态环境保护措施</w:t>
        </w:r>
        <w:r>
          <w:tab/>
        </w:r>
        <w:r>
          <w:fldChar w:fldCharType="begin"/>
        </w:r>
        <w:r>
          <w:instrText xml:space="preserve"> PAGEREF _Toc17653 \h </w:instrText>
        </w:r>
        <w:r>
          <w:fldChar w:fldCharType="separate"/>
        </w:r>
        <w:r>
          <w:t>24</w:t>
        </w:r>
        <w:r>
          <w:fldChar w:fldCharType="end"/>
        </w:r>
      </w:hyperlink>
    </w:p>
    <w:p>
      <w:pPr>
        <w:pStyle w:val="TOC2"/>
        <w:tabs>
          <w:tab w:val="right" w:leader="dot" w:pos="8306"/>
        </w:tabs>
      </w:pPr>
      <w:hyperlink w:anchor="_Toc32608" w:history="1">
        <w:r>
          <w:rPr>
            <w:rFonts w:ascii="仿宋" w:eastAsia="仿宋" w:hAnsi="仿宋" w:cs="仿宋" w:hint="eastAsia"/>
            <w:lang w:eastAsia="zh-CN"/>
          </w:rPr>
          <w:t>(四)、地质灾害影响分析</w:t>
        </w:r>
        <w:r>
          <w:tab/>
        </w:r>
        <w:r>
          <w:fldChar w:fldCharType="begin"/>
        </w:r>
        <w:r>
          <w:instrText xml:space="preserve"> PAGEREF _Toc32608 \h </w:instrText>
        </w:r>
        <w:r>
          <w:fldChar w:fldCharType="separate"/>
        </w:r>
        <w:r>
          <w:t>26</w:t>
        </w:r>
        <w:r>
          <w:fldChar w:fldCharType="end"/>
        </w:r>
      </w:hyperlink>
    </w:p>
    <w:p>
      <w:pPr>
        <w:pStyle w:val="TOC2"/>
        <w:tabs>
          <w:tab w:val="right" w:leader="dot" w:pos="8306"/>
        </w:tabs>
      </w:pPr>
      <w:hyperlink w:anchor="_Toc26470" w:history="1">
        <w:r>
          <w:rPr>
            <w:rFonts w:ascii="仿宋" w:eastAsia="仿宋" w:hAnsi="仿宋" w:cs="仿宋" w:hint="eastAsia"/>
            <w:lang w:eastAsia="zh-CN"/>
          </w:rPr>
          <w:t>(五)、特殊环境影响</w:t>
        </w:r>
        <w:r>
          <w:tab/>
        </w:r>
        <w:r>
          <w:fldChar w:fldCharType="begin"/>
        </w:r>
        <w:r>
          <w:instrText xml:space="preserve"> PAGEREF _Toc26470 \h </w:instrText>
        </w:r>
        <w:r>
          <w:fldChar w:fldCharType="separate"/>
        </w:r>
        <w:r>
          <w:t>27</w:t>
        </w:r>
        <w:r>
          <w:fldChar w:fldCharType="end"/>
        </w:r>
      </w:hyperlink>
    </w:p>
    <w:p>
      <w:pPr>
        <w:pStyle w:val="TOC1"/>
        <w:tabs>
          <w:tab w:val="right" w:leader="dot" w:pos="8306"/>
        </w:tabs>
      </w:pPr>
      <w:hyperlink w:anchor="_Toc3758" w:history="1">
        <w:r>
          <w:rPr>
            <w:rFonts w:ascii="仿宋" w:eastAsia="仿宋" w:hAnsi="仿宋" w:cs="仿宋" w:hint="eastAsia"/>
            <w:lang w:eastAsia="zh-CN"/>
          </w:rPr>
          <w:t>四、资源开发及综合利用分析</w:t>
        </w:r>
        <w:r>
          <w:tab/>
        </w:r>
        <w:r>
          <w:fldChar w:fldCharType="begin"/>
        </w:r>
        <w:r>
          <w:instrText xml:space="preserve"> PAGEREF _Toc3758 \h </w:instrText>
        </w:r>
        <w:r>
          <w:fldChar w:fldCharType="separate"/>
        </w:r>
        <w:r>
          <w:t>28</w:t>
        </w:r>
        <w:r>
          <w:fldChar w:fldCharType="end"/>
        </w:r>
      </w:hyperlink>
    </w:p>
    <w:p>
      <w:pPr>
        <w:pStyle w:val="TOC2"/>
        <w:tabs>
          <w:tab w:val="right" w:leader="dot" w:pos="8306"/>
        </w:tabs>
      </w:pPr>
      <w:hyperlink w:anchor="_Toc19259" w:history="1">
        <w:r>
          <w:rPr>
            <w:rFonts w:ascii="仿宋" w:eastAsia="仿宋" w:hAnsi="仿宋" w:cs="仿宋" w:hint="eastAsia"/>
            <w:lang w:eastAsia="zh-CN"/>
          </w:rPr>
          <w:t>(一)、资源开发方案</w:t>
        </w:r>
        <w:r>
          <w:tab/>
        </w:r>
        <w:r>
          <w:fldChar w:fldCharType="begin"/>
        </w:r>
        <w:r>
          <w:instrText xml:space="preserve"> PAGEREF _Toc19259 \h </w:instrText>
        </w:r>
        <w:r>
          <w:fldChar w:fldCharType="separate"/>
        </w:r>
        <w:r>
          <w:t>28</w:t>
        </w:r>
        <w:r>
          <w:fldChar w:fldCharType="end"/>
        </w:r>
      </w:hyperlink>
    </w:p>
    <w:p>
      <w:pPr>
        <w:pStyle w:val="TOC2"/>
        <w:tabs>
          <w:tab w:val="right" w:leader="dot" w:pos="8306"/>
        </w:tabs>
      </w:pPr>
      <w:hyperlink w:anchor="_Toc19736" w:history="1">
        <w:r>
          <w:rPr>
            <w:rFonts w:ascii="仿宋" w:eastAsia="仿宋" w:hAnsi="仿宋" w:cs="仿宋" w:hint="eastAsia"/>
            <w:lang w:eastAsia="zh-CN"/>
          </w:rPr>
          <w:t>(二)、资源利用方案</w:t>
        </w:r>
        <w:r>
          <w:tab/>
        </w:r>
        <w:r>
          <w:fldChar w:fldCharType="begin"/>
        </w:r>
        <w:r>
          <w:instrText xml:space="preserve"> PAGEREF _Toc19736 \h </w:instrText>
        </w:r>
        <w:r>
          <w:fldChar w:fldCharType="separate"/>
        </w:r>
        <w:r>
          <w:t>29</w:t>
        </w:r>
        <w:r>
          <w:fldChar w:fldCharType="end"/>
        </w:r>
      </w:hyperlink>
    </w:p>
    <w:p>
      <w:pPr>
        <w:pStyle w:val="TOC2"/>
        <w:tabs>
          <w:tab w:val="right" w:leader="dot" w:pos="8306"/>
        </w:tabs>
      </w:pPr>
      <w:hyperlink w:anchor="_Toc29925" w:history="1">
        <w:r>
          <w:rPr>
            <w:rFonts w:ascii="仿宋" w:eastAsia="仿宋" w:hAnsi="仿宋" w:cs="仿宋" w:hint="eastAsia"/>
            <w:lang w:eastAsia="zh-CN"/>
          </w:rPr>
          <w:t>(三)、资源节约措施</w:t>
        </w:r>
        <w:r>
          <w:tab/>
        </w:r>
        <w:r>
          <w:fldChar w:fldCharType="begin"/>
        </w:r>
        <w:r>
          <w:instrText xml:space="preserve"> PAGEREF _Toc29925 \h </w:instrText>
        </w:r>
        <w:r>
          <w:fldChar w:fldCharType="separate"/>
        </w:r>
        <w:r>
          <w:t>30</w:t>
        </w:r>
        <w:r>
          <w:fldChar w:fldCharType="end"/>
        </w:r>
      </w:hyperlink>
    </w:p>
    <w:p>
      <w:pPr>
        <w:pStyle w:val="TOC1"/>
        <w:tabs>
          <w:tab w:val="right" w:leader="dot" w:pos="8306"/>
        </w:tabs>
      </w:pPr>
      <w:hyperlink w:anchor="_Toc14722" w:history="1">
        <w:r>
          <w:rPr>
            <w:rFonts w:ascii="仿宋" w:eastAsia="仿宋" w:hAnsi="仿宋" w:cs="仿宋" w:hint="eastAsia"/>
            <w:lang w:eastAsia="zh-CN"/>
          </w:rPr>
          <w:t>五、发展规划、产业政策和行业准入分析</w:t>
        </w:r>
        <w:r>
          <w:tab/>
        </w:r>
        <w:r>
          <w:fldChar w:fldCharType="begin"/>
        </w:r>
        <w:r>
          <w:instrText xml:space="preserve"> PAGEREF _Toc14722 \h </w:instrText>
        </w:r>
        <w:r>
          <w:fldChar w:fldCharType="separate"/>
        </w:r>
        <w:r>
          <w:t>32</w:t>
        </w:r>
        <w:r>
          <w:fldChar w:fldCharType="end"/>
        </w:r>
      </w:hyperlink>
    </w:p>
    <w:p>
      <w:pPr>
        <w:pStyle w:val="TOC2"/>
        <w:tabs>
          <w:tab w:val="right" w:leader="dot" w:pos="8306"/>
        </w:tabs>
      </w:pPr>
      <w:hyperlink w:anchor="_Toc11017" w:history="1">
        <w:r>
          <w:rPr>
            <w:rFonts w:ascii="仿宋" w:eastAsia="仿宋" w:hAnsi="仿宋" w:cs="仿宋" w:hint="eastAsia"/>
            <w:lang w:eastAsia="zh-CN"/>
          </w:rPr>
          <w:t>(一)、发展规划分析</w:t>
        </w:r>
        <w:r>
          <w:tab/>
        </w:r>
        <w:r>
          <w:fldChar w:fldCharType="begin"/>
        </w:r>
        <w:r>
          <w:instrText xml:space="preserve"> PAGEREF _Toc11017 \h </w:instrText>
        </w:r>
        <w:r>
          <w:fldChar w:fldCharType="separate"/>
        </w:r>
        <w:r>
          <w:t>32</w:t>
        </w:r>
        <w:r>
          <w:fldChar w:fldCharType="end"/>
        </w:r>
      </w:hyperlink>
    </w:p>
    <w:p>
      <w:pPr>
        <w:pStyle w:val="TOC2"/>
        <w:tabs>
          <w:tab w:val="right" w:leader="dot" w:pos="8306"/>
        </w:tabs>
      </w:pPr>
      <w:hyperlink w:anchor="_Toc32268" w:history="1">
        <w:r>
          <w:rPr>
            <w:rFonts w:ascii="仿宋" w:eastAsia="仿宋" w:hAnsi="仿宋" w:cs="仿宋" w:hint="eastAsia"/>
            <w:lang w:eastAsia="zh-CN"/>
          </w:rPr>
          <w:t>(二)、产业政策分析</w:t>
        </w:r>
        <w:r>
          <w:tab/>
        </w:r>
        <w:r>
          <w:fldChar w:fldCharType="begin"/>
        </w:r>
        <w:r>
          <w:instrText xml:space="preserve"> PAGEREF _Toc32268 \h </w:instrText>
        </w:r>
        <w:r>
          <w:fldChar w:fldCharType="separate"/>
        </w:r>
        <w:r>
          <w:t>33</w:t>
        </w:r>
        <w:r>
          <w:fldChar w:fldCharType="end"/>
        </w:r>
      </w:hyperlink>
    </w:p>
    <w:p>
      <w:pPr>
        <w:pStyle w:val="TOC2"/>
        <w:tabs>
          <w:tab w:val="right" w:leader="dot" w:pos="8306"/>
        </w:tabs>
      </w:pPr>
      <w:hyperlink w:anchor="_Toc7470" w:history="1">
        <w:r>
          <w:rPr>
            <w:rFonts w:ascii="仿宋" w:eastAsia="仿宋" w:hAnsi="仿宋" w:cs="仿宋" w:hint="eastAsia"/>
            <w:lang w:eastAsia="zh-CN"/>
          </w:rPr>
          <w:t>(三)、行业准入分析</w:t>
        </w:r>
        <w:r>
          <w:tab/>
        </w:r>
        <w:r>
          <w:fldChar w:fldCharType="begin"/>
        </w:r>
        <w:r>
          <w:instrText xml:space="preserve"> PAGEREF _Toc7470 \h </w:instrText>
        </w:r>
        <w:r>
          <w:fldChar w:fldCharType="separate"/>
        </w:r>
        <w:r>
          <w:t>35</w:t>
        </w:r>
        <w:r>
          <w:fldChar w:fldCharType="end"/>
        </w:r>
      </w:hyperlink>
    </w:p>
    <w:p>
      <w:pPr>
        <w:pStyle w:val="TOC1"/>
        <w:tabs>
          <w:tab w:val="right" w:leader="dot" w:pos="8306"/>
        </w:tabs>
      </w:pPr>
      <w:hyperlink w:anchor="_Toc2679" w:history="1">
        <w:r>
          <w:rPr>
            <w:rFonts w:ascii="仿宋" w:eastAsia="仿宋" w:hAnsi="仿宋" w:cs="仿宋" w:hint="eastAsia"/>
            <w:lang w:eastAsia="zh-CN"/>
          </w:rPr>
          <w:t>六、背景、必要性分析</w:t>
        </w:r>
        <w:r>
          <w:tab/>
        </w:r>
        <w:r>
          <w:fldChar w:fldCharType="begin"/>
        </w:r>
        <w:r>
          <w:instrText xml:space="preserve"> PAGEREF _Toc2679 \h </w:instrText>
        </w:r>
        <w:r>
          <w:fldChar w:fldCharType="separate"/>
        </w:r>
        <w:r>
          <w:t>36</w:t>
        </w:r>
        <w:r>
          <w:fldChar w:fldCharType="end"/>
        </w:r>
      </w:hyperlink>
    </w:p>
    <w:p>
      <w:pPr>
        <w:pStyle w:val="TOC2"/>
        <w:tabs>
          <w:tab w:val="right" w:leader="dot" w:pos="8306"/>
        </w:tabs>
      </w:pPr>
      <w:hyperlink w:anchor="_Toc26878" w:history="1">
        <w:r>
          <w:rPr>
            <w:rFonts w:ascii="仿宋" w:eastAsia="仿宋" w:hAnsi="仿宋" w:cs="仿宋" w:hint="eastAsia"/>
            <w:lang w:eastAsia="zh-CN"/>
          </w:rPr>
          <w:t>(一)、项目建设背景</w:t>
        </w:r>
        <w:r>
          <w:tab/>
        </w:r>
        <w:r>
          <w:fldChar w:fldCharType="begin"/>
        </w:r>
        <w:r>
          <w:instrText xml:space="preserve"> PAGEREF _Toc26878 \h </w:instrText>
        </w:r>
        <w:r>
          <w:fldChar w:fldCharType="separate"/>
        </w:r>
        <w:r>
          <w:t>36</w:t>
        </w:r>
        <w:r>
          <w:fldChar w:fldCharType="end"/>
        </w:r>
      </w:hyperlink>
    </w:p>
    <w:p>
      <w:pPr>
        <w:pStyle w:val="TOC2"/>
        <w:tabs>
          <w:tab w:val="right" w:leader="dot" w:pos="8306"/>
        </w:tabs>
      </w:pPr>
      <w:hyperlink w:anchor="_Toc1776" w:history="1">
        <w:r>
          <w:rPr>
            <w:rFonts w:ascii="仿宋" w:eastAsia="仿宋" w:hAnsi="仿宋" w:cs="仿宋" w:hint="eastAsia"/>
            <w:lang w:eastAsia="zh-CN"/>
          </w:rPr>
          <w:t>(二)、必要性分析</w:t>
        </w:r>
        <w:r>
          <w:tab/>
        </w:r>
        <w:r>
          <w:fldChar w:fldCharType="begin"/>
        </w:r>
        <w:r>
          <w:instrText xml:space="preserve"> PAGEREF _Toc1776 \h </w:instrText>
        </w:r>
        <w:r>
          <w:fldChar w:fldCharType="separate"/>
        </w:r>
        <w:r>
          <w:t>37</w:t>
        </w:r>
        <w:r>
          <w:fldChar w:fldCharType="end"/>
        </w:r>
      </w:hyperlink>
    </w:p>
    <w:p>
      <w:pPr>
        <w:pStyle w:val="TOC2"/>
        <w:tabs>
          <w:tab w:val="right" w:leader="dot" w:pos="8306"/>
        </w:tabs>
      </w:pPr>
      <w:hyperlink w:anchor="_Toc14970" w:history="1">
        <w:r>
          <w:rPr>
            <w:rFonts w:ascii="仿宋" w:eastAsia="仿宋" w:hAnsi="仿宋" w:cs="仿宋" w:hint="eastAsia"/>
            <w:lang w:eastAsia="zh-CN"/>
          </w:rPr>
          <w:t>(三)、项目建设有利条件</w:t>
        </w:r>
        <w:r>
          <w:tab/>
        </w:r>
        <w:r>
          <w:fldChar w:fldCharType="begin"/>
        </w:r>
        <w:r>
          <w:instrText xml:space="preserve"> PAGEREF _Toc14970 \h </w:instrText>
        </w:r>
        <w:r>
          <w:fldChar w:fldCharType="separate"/>
        </w:r>
        <w:r>
          <w:t>39</w:t>
        </w:r>
        <w:r>
          <w:fldChar w:fldCharType="end"/>
        </w:r>
      </w:hyperlink>
    </w:p>
    <w:p>
      <w:pPr>
        <w:pStyle w:val="TOC1"/>
        <w:tabs>
          <w:tab w:val="right" w:leader="dot" w:pos="8306"/>
        </w:tabs>
      </w:pPr>
      <w:hyperlink w:anchor="_Toc2541" w:history="1">
        <w:r>
          <w:rPr>
            <w:rFonts w:ascii="仿宋" w:eastAsia="仿宋" w:hAnsi="仿宋" w:cs="仿宋" w:hint="eastAsia"/>
            <w:lang w:eastAsia="zh-CN"/>
          </w:rPr>
          <w:t>七、资金管理与财务规划</w:t>
        </w:r>
        <w:r>
          <w:tab/>
        </w:r>
        <w:r>
          <w:fldChar w:fldCharType="begin"/>
        </w:r>
        <w:r>
          <w:instrText xml:space="preserve"> PAGEREF _Toc2541 \h </w:instrText>
        </w:r>
        <w:r>
          <w:fldChar w:fldCharType="separate"/>
        </w:r>
        <w:r>
          <w:t>40</w:t>
        </w:r>
        <w:r>
          <w:fldChar w:fldCharType="end"/>
        </w:r>
      </w:hyperlink>
    </w:p>
    <w:p>
      <w:pPr>
        <w:pStyle w:val="TOC2"/>
        <w:tabs>
          <w:tab w:val="right" w:leader="dot" w:pos="8306"/>
        </w:tabs>
      </w:pPr>
      <w:hyperlink w:anchor="_Toc26313" w:history="1">
        <w:r>
          <w:rPr>
            <w:rFonts w:ascii="仿宋" w:eastAsia="仿宋" w:hAnsi="仿宋" w:cs="仿宋" w:hint="eastAsia"/>
            <w:lang w:eastAsia="zh-CN"/>
          </w:rPr>
          <w:t>(一)、项目资金来源与筹措</w:t>
        </w:r>
        <w:r>
          <w:tab/>
        </w:r>
        <w:r>
          <w:fldChar w:fldCharType="begin"/>
        </w:r>
        <w:r>
          <w:instrText xml:space="preserve"> PAGEREF _Toc26313 \h </w:instrText>
        </w:r>
        <w:r>
          <w:fldChar w:fldCharType="separate"/>
        </w:r>
        <w:r>
          <w:t>40</w:t>
        </w:r>
        <w:r>
          <w:fldChar w:fldCharType="end"/>
        </w:r>
      </w:hyperlink>
    </w:p>
    <w:p>
      <w:pPr>
        <w:pStyle w:val="TOC2"/>
        <w:tabs>
          <w:tab w:val="right" w:leader="dot" w:pos="8306"/>
        </w:tabs>
      </w:pPr>
      <w:hyperlink w:anchor="_Toc4678" w:history="1">
        <w:r>
          <w:rPr>
            <w:rFonts w:ascii="仿宋" w:eastAsia="仿宋" w:hAnsi="仿宋" w:cs="仿宋" w:hint="eastAsia"/>
            <w:lang w:eastAsia="zh-CN"/>
          </w:rPr>
          <w:t>(二)、资金使用与监管</w:t>
        </w:r>
        <w:r>
          <w:tab/>
        </w:r>
        <w:r>
          <w:fldChar w:fldCharType="begin"/>
        </w:r>
        <w:r>
          <w:instrText xml:space="preserve"> PAGEREF _Toc4678 \h </w:instrText>
        </w:r>
        <w:r>
          <w:fldChar w:fldCharType="separate"/>
        </w:r>
        <w:r>
          <w:t>42</w:t>
        </w:r>
        <w:r>
          <w:fldChar w:fldCharType="end"/>
        </w:r>
      </w:hyperlink>
    </w:p>
    <w:p>
      <w:pPr>
        <w:pStyle w:val="TOC2"/>
        <w:tabs>
          <w:tab w:val="right" w:leader="dot" w:pos="8306"/>
        </w:tabs>
      </w:pPr>
      <w:hyperlink w:anchor="_Toc7823" w:history="1">
        <w:r>
          <w:rPr>
            <w:rFonts w:ascii="仿宋" w:eastAsia="仿宋" w:hAnsi="仿宋" w:cs="仿宋" w:hint="eastAsia"/>
            <w:lang w:eastAsia="zh-CN"/>
          </w:rPr>
          <w:t>(三)、财务规划与预测</w:t>
        </w:r>
        <w:r>
          <w:tab/>
        </w:r>
        <w:r>
          <w:fldChar w:fldCharType="begin"/>
        </w:r>
        <w:r>
          <w:instrText xml:space="preserve"> PAGEREF _Toc7823 \h </w:instrText>
        </w:r>
        <w:r>
          <w:fldChar w:fldCharType="separate"/>
        </w:r>
        <w:r>
          <w:t>43</w:t>
        </w:r>
        <w:r>
          <w:fldChar w:fldCharType="end"/>
        </w:r>
      </w:hyperlink>
    </w:p>
    <w:p>
      <w:pPr>
        <w:pStyle w:val="TOC1"/>
        <w:tabs>
          <w:tab w:val="right" w:leader="dot" w:pos="8306"/>
        </w:tabs>
      </w:pPr>
      <w:hyperlink w:anchor="_Toc3753" w:history="1">
        <w:r>
          <w:rPr>
            <w:rFonts w:ascii="仿宋" w:eastAsia="仿宋" w:hAnsi="仿宋" w:cs="仿宋" w:hint="eastAsia"/>
            <w:lang w:eastAsia="zh-CN"/>
          </w:rPr>
          <w:t>八、土地利用与规划方案</w:t>
        </w:r>
        <w:r>
          <w:tab/>
        </w:r>
        <w:r>
          <w:fldChar w:fldCharType="begin"/>
        </w:r>
        <w:r>
          <w:instrText xml:space="preserve"> PAGEREF _Toc3753 \h </w:instrText>
        </w:r>
        <w:r>
          <w:fldChar w:fldCharType="separate"/>
        </w:r>
        <w:r>
          <w:t>44</w:t>
        </w:r>
        <w:r>
          <w:fldChar w:fldCharType="end"/>
        </w:r>
      </w:hyperlink>
    </w:p>
    <w:p>
      <w:pPr>
        <w:pStyle w:val="TOC2"/>
        <w:tabs>
          <w:tab w:val="right" w:leader="dot" w:pos="8306"/>
        </w:tabs>
      </w:pPr>
      <w:hyperlink w:anchor="_Toc31724" w:history="1">
        <w:r>
          <w:rPr>
            <w:rFonts w:ascii="仿宋" w:eastAsia="仿宋" w:hAnsi="仿宋" w:cs="仿宋" w:hint="eastAsia"/>
            <w:lang w:eastAsia="zh-CN"/>
          </w:rPr>
          <w:t>(一)、项目用地情况分析</w:t>
        </w:r>
        <w:r>
          <w:tab/>
        </w:r>
        <w:r>
          <w:fldChar w:fldCharType="begin"/>
        </w:r>
        <w:r>
          <w:instrText xml:space="preserve"> PAGEREF _Toc31724 \h </w:instrText>
        </w:r>
        <w:r>
          <w:fldChar w:fldCharType="separate"/>
        </w:r>
        <w:r>
          <w:t>44</w:t>
        </w:r>
        <w:r>
          <w:fldChar w:fldCharType="end"/>
        </w:r>
      </w:hyperlink>
    </w:p>
    <w:p>
      <w:pPr>
        <w:pStyle w:val="TOC2"/>
        <w:tabs>
          <w:tab w:val="right" w:leader="dot" w:pos="8306"/>
        </w:tabs>
      </w:pPr>
      <w:hyperlink w:anchor="_Toc17946" w:history="1">
        <w:r>
          <w:rPr>
            <w:rFonts w:ascii="仿宋" w:eastAsia="仿宋" w:hAnsi="仿宋" w:cs="仿宋" w:hint="eastAsia"/>
            <w:lang w:eastAsia="zh-CN"/>
          </w:rPr>
          <w:t>(二)、土地利用规划方案</w:t>
        </w:r>
        <w:r>
          <w:tab/>
        </w:r>
        <w:r>
          <w:fldChar w:fldCharType="begin"/>
        </w:r>
        <w:r>
          <w:instrText xml:space="preserve"> PAGEREF _Toc17946 \h </w:instrText>
        </w:r>
        <w:r>
          <w:fldChar w:fldCharType="separate"/>
        </w:r>
        <w:r>
          <w:t>45</w:t>
        </w:r>
        <w:r>
          <w:fldChar w:fldCharType="end"/>
        </w:r>
      </w:hyperlink>
    </w:p>
    <w:p>
      <w:pPr>
        <w:pStyle w:val="TOC1"/>
        <w:tabs>
          <w:tab w:val="right" w:leader="dot" w:pos="8306"/>
        </w:tabs>
      </w:pPr>
      <w:hyperlink w:anchor="_Toc4508" w:history="1">
        <w:r>
          <w:rPr>
            <w:rFonts w:ascii="仿宋" w:eastAsia="仿宋" w:hAnsi="仿宋" w:cs="仿宋" w:hint="eastAsia"/>
            <w:lang w:eastAsia="zh-CN"/>
          </w:rPr>
          <w:t>九、项目实施与管理方案</w:t>
        </w:r>
        <w:r>
          <w:tab/>
        </w:r>
        <w:r>
          <w:fldChar w:fldCharType="begin"/>
        </w:r>
        <w:r>
          <w:instrText xml:space="preserve"> PAGEREF _Toc4508 \h </w:instrText>
        </w:r>
        <w:r>
          <w:fldChar w:fldCharType="separate"/>
        </w:r>
        <w:r>
          <w:t>46</w:t>
        </w:r>
        <w:r>
          <w:fldChar w:fldCharType="end"/>
        </w:r>
      </w:hyperlink>
    </w:p>
    <w:p>
      <w:pPr>
        <w:pStyle w:val="TOC2"/>
        <w:tabs>
          <w:tab w:val="right" w:leader="dot" w:pos="8306"/>
        </w:tabs>
      </w:pPr>
      <w:hyperlink w:anchor="_Toc20776" w:history="1">
        <w:r>
          <w:rPr>
            <w:rFonts w:ascii="仿宋" w:eastAsia="仿宋" w:hAnsi="仿宋" w:cs="仿宋" w:hint="eastAsia"/>
            <w:lang w:eastAsia="zh-CN"/>
          </w:rPr>
          <w:t>(一)、项目实施计划</w:t>
        </w:r>
        <w:r>
          <w:tab/>
        </w:r>
        <w:r>
          <w:fldChar w:fldCharType="begin"/>
        </w:r>
        <w:r>
          <w:instrText xml:space="preserve"> PAGEREF _Toc20776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8" w:history="1">
        <w:r>
          <w:rPr>
            <w:rFonts w:ascii="仿宋" w:eastAsia="仿宋" w:hAnsi="仿宋" w:cs="仿宋" w:hint="eastAsia"/>
            <w:lang w:eastAsia="zh-CN"/>
          </w:rPr>
          <w:t>(二)、项目组织机构与职责</w:t>
        </w:r>
        <w:r>
          <w:tab/>
        </w:r>
        <w:r>
          <w:fldChar w:fldCharType="begin"/>
        </w:r>
        <w:r>
          <w:instrText xml:space="preserve"> PAGEREF _Toc3008 \h </w:instrText>
        </w:r>
        <w:r>
          <w:fldChar w:fldCharType="separate"/>
        </w:r>
        <w:r>
          <w:t>47</w:t>
        </w:r>
        <w:r>
          <w:fldChar w:fldCharType="end"/>
        </w:r>
      </w:hyperlink>
    </w:p>
    <w:p>
      <w:pPr>
        <w:pStyle w:val="TOC2"/>
        <w:tabs>
          <w:tab w:val="right" w:leader="dot" w:pos="8306"/>
        </w:tabs>
      </w:pPr>
      <w:hyperlink w:anchor="_Toc4592" w:history="1">
        <w:r>
          <w:rPr>
            <w:rFonts w:ascii="仿宋" w:eastAsia="仿宋" w:hAnsi="仿宋" w:cs="仿宋" w:hint="eastAsia"/>
            <w:lang w:eastAsia="zh-CN"/>
          </w:rPr>
          <w:t>(三)、项目管理与监控体系</w:t>
        </w:r>
        <w:r>
          <w:tab/>
        </w:r>
        <w:r>
          <w:fldChar w:fldCharType="begin"/>
        </w:r>
        <w:r>
          <w:instrText xml:space="preserve"> PAGEREF _Toc4592 \h </w:instrText>
        </w:r>
        <w:r>
          <w:fldChar w:fldCharType="separate"/>
        </w:r>
        <w:r>
          <w:t>50</w:t>
        </w:r>
        <w:r>
          <w:fldChar w:fldCharType="end"/>
        </w:r>
      </w:hyperlink>
    </w:p>
    <w:p>
      <w:pPr>
        <w:pStyle w:val="TOC1"/>
        <w:tabs>
          <w:tab w:val="right" w:leader="dot" w:pos="8306"/>
        </w:tabs>
      </w:pPr>
      <w:hyperlink w:anchor="_Toc14436" w:history="1">
        <w:r>
          <w:rPr>
            <w:rFonts w:ascii="仿宋" w:eastAsia="仿宋" w:hAnsi="仿宋" w:cs="仿宋" w:hint="eastAsia"/>
            <w:lang w:eastAsia="zh-CN"/>
          </w:rPr>
          <w:t>十、技术创新与产业升级</w:t>
        </w:r>
        <w:r>
          <w:tab/>
        </w:r>
        <w:r>
          <w:fldChar w:fldCharType="begin"/>
        </w:r>
        <w:r>
          <w:instrText xml:space="preserve"> PAGEREF _Toc14436 \h </w:instrText>
        </w:r>
        <w:r>
          <w:fldChar w:fldCharType="separate"/>
        </w:r>
        <w:r>
          <w:t>52</w:t>
        </w:r>
        <w:r>
          <w:fldChar w:fldCharType="end"/>
        </w:r>
      </w:hyperlink>
    </w:p>
    <w:p>
      <w:pPr>
        <w:pStyle w:val="TOC2"/>
        <w:tabs>
          <w:tab w:val="right" w:leader="dot" w:pos="8306"/>
        </w:tabs>
      </w:pPr>
      <w:hyperlink w:anchor="_Toc18738" w:history="1">
        <w:r>
          <w:rPr>
            <w:rFonts w:ascii="仿宋" w:eastAsia="仿宋" w:hAnsi="仿宋" w:cs="仿宋" w:hint="eastAsia"/>
            <w:lang w:eastAsia="zh-CN"/>
          </w:rPr>
          <w:t>(一)、技术创新方向与目标</w:t>
        </w:r>
        <w:r>
          <w:tab/>
        </w:r>
        <w:r>
          <w:fldChar w:fldCharType="begin"/>
        </w:r>
        <w:r>
          <w:instrText xml:space="preserve"> PAGEREF _Toc18738 \h </w:instrText>
        </w:r>
        <w:r>
          <w:fldChar w:fldCharType="separate"/>
        </w:r>
        <w:r>
          <w:t>52</w:t>
        </w:r>
        <w:r>
          <w:fldChar w:fldCharType="end"/>
        </w:r>
      </w:hyperlink>
    </w:p>
    <w:p>
      <w:pPr>
        <w:pStyle w:val="TOC2"/>
        <w:tabs>
          <w:tab w:val="right" w:leader="dot" w:pos="8306"/>
        </w:tabs>
      </w:pPr>
      <w:hyperlink w:anchor="_Toc15546" w:history="1">
        <w:r>
          <w:rPr>
            <w:rFonts w:ascii="仿宋" w:eastAsia="仿宋" w:hAnsi="仿宋" w:cs="仿宋" w:hint="eastAsia"/>
            <w:lang w:eastAsia="zh-CN"/>
          </w:rPr>
          <w:t>(二)、产业升级路径与措施</w:t>
        </w:r>
        <w:r>
          <w:tab/>
        </w:r>
        <w:r>
          <w:fldChar w:fldCharType="begin"/>
        </w:r>
        <w:r>
          <w:instrText xml:space="preserve"> PAGEREF _Toc15546 \h </w:instrText>
        </w:r>
        <w:r>
          <w:fldChar w:fldCharType="separate"/>
        </w:r>
        <w:r>
          <w:t>53</w:t>
        </w:r>
        <w:r>
          <w:fldChar w:fldCharType="end"/>
        </w:r>
      </w:hyperlink>
    </w:p>
    <w:p>
      <w:pPr>
        <w:pStyle w:val="TOC1"/>
        <w:tabs>
          <w:tab w:val="right" w:leader="dot" w:pos="8306"/>
        </w:tabs>
      </w:pPr>
      <w:hyperlink w:anchor="_Toc6395" w:history="1">
        <w:r>
          <w:rPr>
            <w:rFonts w:ascii="仿宋" w:eastAsia="仿宋" w:hAnsi="仿宋" w:cs="仿宋" w:hint="eastAsia"/>
            <w:lang w:eastAsia="zh-CN"/>
          </w:rPr>
          <w:t>十一、经济效益与社会效益优化</w:t>
        </w:r>
        <w:r>
          <w:tab/>
        </w:r>
        <w:r>
          <w:fldChar w:fldCharType="begin"/>
        </w:r>
        <w:r>
          <w:instrText xml:space="preserve"> PAGEREF _Toc6395 \h </w:instrText>
        </w:r>
        <w:r>
          <w:fldChar w:fldCharType="separate"/>
        </w:r>
        <w:r>
          <w:t>54</w:t>
        </w:r>
        <w:r>
          <w:fldChar w:fldCharType="end"/>
        </w:r>
      </w:hyperlink>
    </w:p>
    <w:p>
      <w:pPr>
        <w:pStyle w:val="TOC2"/>
        <w:tabs>
          <w:tab w:val="right" w:leader="dot" w:pos="8306"/>
        </w:tabs>
      </w:pPr>
      <w:hyperlink w:anchor="_Toc9630" w:history="1">
        <w:r>
          <w:rPr>
            <w:rFonts w:ascii="仿宋" w:eastAsia="仿宋" w:hAnsi="仿宋" w:cs="仿宋" w:hint="eastAsia"/>
            <w:lang w:eastAsia="zh-CN"/>
          </w:rPr>
          <w:t>(一)、经济效益提升策略</w:t>
        </w:r>
        <w:r>
          <w:tab/>
        </w:r>
        <w:r>
          <w:fldChar w:fldCharType="begin"/>
        </w:r>
        <w:r>
          <w:instrText xml:space="preserve"> PAGEREF _Toc9630 \h </w:instrText>
        </w:r>
        <w:r>
          <w:fldChar w:fldCharType="separate"/>
        </w:r>
        <w:r>
          <w:t>54</w:t>
        </w:r>
        <w:r>
          <w:fldChar w:fldCharType="end"/>
        </w:r>
      </w:hyperlink>
    </w:p>
    <w:p>
      <w:pPr>
        <w:pStyle w:val="TOC2"/>
        <w:tabs>
          <w:tab w:val="right" w:leader="dot" w:pos="8306"/>
        </w:tabs>
      </w:pPr>
      <w:hyperlink w:anchor="_Toc2482" w:history="1">
        <w:r>
          <w:rPr>
            <w:rFonts w:ascii="仿宋" w:eastAsia="仿宋" w:hAnsi="仿宋" w:cs="仿宋" w:hint="eastAsia"/>
            <w:lang w:eastAsia="zh-CN"/>
          </w:rPr>
          <w:t>(二)、社会效益增强方案</w:t>
        </w:r>
        <w:r>
          <w:tab/>
        </w:r>
        <w:r>
          <w:fldChar w:fldCharType="begin"/>
        </w:r>
        <w:r>
          <w:instrText xml:space="preserve"> PAGEREF _Toc2482 \h </w:instrText>
        </w:r>
        <w:r>
          <w:fldChar w:fldCharType="separate"/>
        </w:r>
        <w:r>
          <w:t>55</w:t>
        </w:r>
        <w:r>
          <w:fldChar w:fldCharType="end"/>
        </w:r>
      </w:hyperlink>
    </w:p>
    <w:p>
      <w:pPr>
        <w:pStyle w:val="TOC1"/>
        <w:tabs>
          <w:tab w:val="right" w:leader="dot" w:pos="8306"/>
        </w:tabs>
      </w:pPr>
      <w:hyperlink w:anchor="_Toc13548" w:history="1">
        <w:r>
          <w:rPr>
            <w:rFonts w:ascii="仿宋" w:eastAsia="仿宋" w:hAnsi="仿宋" w:cs="仿宋" w:hint="eastAsia"/>
            <w:lang w:eastAsia="zh-CN"/>
          </w:rPr>
          <w:t>十二、项目变更管理</w:t>
        </w:r>
        <w:r>
          <w:tab/>
        </w:r>
        <w:r>
          <w:fldChar w:fldCharType="begin"/>
        </w:r>
        <w:r>
          <w:instrText xml:space="preserve"> PAGEREF _Toc13548 \h </w:instrText>
        </w:r>
        <w:r>
          <w:fldChar w:fldCharType="separate"/>
        </w:r>
        <w:r>
          <w:t>56</w:t>
        </w:r>
        <w:r>
          <w:fldChar w:fldCharType="end"/>
        </w:r>
      </w:hyperlink>
    </w:p>
    <w:p>
      <w:pPr>
        <w:pStyle w:val="TOC2"/>
        <w:tabs>
          <w:tab w:val="right" w:leader="dot" w:pos="8306"/>
        </w:tabs>
      </w:pPr>
      <w:hyperlink w:anchor="_Toc3215" w:history="1">
        <w:r>
          <w:rPr>
            <w:rFonts w:ascii="仿宋" w:eastAsia="仿宋" w:hAnsi="仿宋" w:cs="仿宋" w:hint="eastAsia"/>
            <w:lang w:eastAsia="zh-CN"/>
          </w:rPr>
          <w:t>(一)、变更控制流程</w:t>
        </w:r>
        <w:r>
          <w:tab/>
        </w:r>
        <w:r>
          <w:fldChar w:fldCharType="begin"/>
        </w:r>
        <w:r>
          <w:instrText xml:space="preserve"> PAGEREF _Toc3215 \h </w:instrText>
        </w:r>
        <w:r>
          <w:fldChar w:fldCharType="separate"/>
        </w:r>
        <w:r>
          <w:t>56</w:t>
        </w:r>
        <w:r>
          <w:fldChar w:fldCharType="end"/>
        </w:r>
      </w:hyperlink>
    </w:p>
    <w:p>
      <w:pPr>
        <w:pStyle w:val="TOC2"/>
        <w:tabs>
          <w:tab w:val="right" w:leader="dot" w:pos="8306"/>
        </w:tabs>
      </w:pPr>
      <w:hyperlink w:anchor="_Toc6812" w:history="1">
        <w:r>
          <w:rPr>
            <w:rFonts w:ascii="仿宋" w:eastAsia="仿宋" w:hAnsi="仿宋" w:cs="仿宋" w:hint="eastAsia"/>
            <w:lang w:eastAsia="zh-CN"/>
          </w:rPr>
          <w:t>(二)、影响评估与处理</w:t>
        </w:r>
        <w:r>
          <w:tab/>
        </w:r>
        <w:r>
          <w:fldChar w:fldCharType="begin"/>
        </w:r>
        <w:r>
          <w:instrText xml:space="preserve"> PAGEREF _Toc6812 \h </w:instrText>
        </w:r>
        <w:r>
          <w:fldChar w:fldCharType="separate"/>
        </w:r>
        <w:r>
          <w:t>57</w:t>
        </w:r>
        <w:r>
          <w:fldChar w:fldCharType="end"/>
        </w:r>
      </w:hyperlink>
    </w:p>
    <w:p>
      <w:pPr>
        <w:pStyle w:val="TOC2"/>
        <w:tabs>
          <w:tab w:val="right" w:leader="dot" w:pos="8306"/>
        </w:tabs>
      </w:pPr>
      <w:hyperlink w:anchor="_Toc3780" w:history="1">
        <w:r>
          <w:rPr>
            <w:rFonts w:ascii="仿宋" w:eastAsia="仿宋" w:hAnsi="仿宋" w:cs="仿宋" w:hint="eastAsia"/>
            <w:lang w:eastAsia="zh-CN"/>
          </w:rPr>
          <w:t>(三)、变更记录与追踪</w:t>
        </w:r>
        <w:r>
          <w:tab/>
        </w:r>
        <w:r>
          <w:fldChar w:fldCharType="begin"/>
        </w:r>
        <w:r>
          <w:instrText xml:space="preserve"> PAGEREF _Toc3780 \h </w:instrText>
        </w:r>
        <w:r>
          <w:fldChar w:fldCharType="separate"/>
        </w:r>
        <w:r>
          <w:t>59</w:t>
        </w:r>
        <w:r>
          <w:fldChar w:fldCharType="end"/>
        </w:r>
      </w:hyperlink>
    </w:p>
    <w:p>
      <w:pPr>
        <w:pStyle w:val="TOC2"/>
        <w:tabs>
          <w:tab w:val="right" w:leader="dot" w:pos="8306"/>
        </w:tabs>
      </w:pPr>
      <w:hyperlink w:anchor="_Toc32719" w:history="1">
        <w:r>
          <w:rPr>
            <w:rFonts w:ascii="仿宋" w:eastAsia="仿宋" w:hAnsi="仿宋" w:cs="仿宋" w:hint="eastAsia"/>
            <w:lang w:eastAsia="zh-CN"/>
          </w:rPr>
          <w:t>(四)、变更管理策略</w:t>
        </w:r>
        <w:r>
          <w:tab/>
        </w:r>
        <w:r>
          <w:fldChar w:fldCharType="begin"/>
        </w:r>
        <w:r>
          <w:instrText xml:space="preserve"> PAGEREF _Toc32719 \h </w:instrText>
        </w:r>
        <w:r>
          <w:fldChar w:fldCharType="separate"/>
        </w:r>
        <w:r>
          <w:t>60</w:t>
        </w:r>
        <w:r>
          <w:fldChar w:fldCharType="end"/>
        </w:r>
      </w:hyperlink>
    </w:p>
    <w:p>
      <w:pPr>
        <w:pStyle w:val="TOC1"/>
        <w:tabs>
          <w:tab w:val="right" w:leader="dot" w:pos="8306"/>
        </w:tabs>
      </w:pPr>
      <w:hyperlink w:anchor="_Toc2777" w:history="1">
        <w:r>
          <w:rPr>
            <w:rFonts w:ascii="仿宋" w:eastAsia="仿宋" w:hAnsi="仿宋" w:cs="仿宋" w:hint="eastAsia"/>
            <w:lang w:eastAsia="zh-CN"/>
          </w:rPr>
          <w:t>十三、企业合规与伦理</w:t>
        </w:r>
        <w:r>
          <w:tab/>
        </w:r>
        <w:r>
          <w:fldChar w:fldCharType="begin"/>
        </w:r>
        <w:r>
          <w:instrText xml:space="preserve"> PAGEREF _Toc2777 \h </w:instrText>
        </w:r>
        <w:r>
          <w:fldChar w:fldCharType="separate"/>
        </w:r>
        <w:r>
          <w:t>62</w:t>
        </w:r>
        <w:r>
          <w:fldChar w:fldCharType="end"/>
        </w:r>
      </w:hyperlink>
    </w:p>
    <w:p>
      <w:pPr>
        <w:pStyle w:val="TOC2"/>
        <w:tabs>
          <w:tab w:val="right" w:leader="dot" w:pos="8306"/>
        </w:tabs>
      </w:pPr>
      <w:hyperlink w:anchor="_Toc15148" w:history="1">
        <w:r>
          <w:rPr>
            <w:rFonts w:ascii="仿宋" w:eastAsia="仿宋" w:hAnsi="仿宋" w:cs="仿宋" w:hint="eastAsia"/>
            <w:lang w:eastAsia="zh-CN"/>
          </w:rPr>
          <w:t>(一)、合规政策与程序</w:t>
        </w:r>
        <w:r>
          <w:tab/>
        </w:r>
        <w:r>
          <w:fldChar w:fldCharType="begin"/>
        </w:r>
        <w:r>
          <w:instrText xml:space="preserve"> PAGEREF _Toc15148 \h </w:instrText>
        </w:r>
        <w:r>
          <w:fldChar w:fldCharType="separate"/>
        </w:r>
        <w:r>
          <w:t>62</w:t>
        </w:r>
        <w:r>
          <w:fldChar w:fldCharType="end"/>
        </w:r>
      </w:hyperlink>
    </w:p>
    <w:p>
      <w:pPr>
        <w:pStyle w:val="TOC2"/>
        <w:tabs>
          <w:tab w:val="right" w:leader="dot" w:pos="8306"/>
        </w:tabs>
      </w:pPr>
      <w:hyperlink w:anchor="_Toc12816" w:history="1">
        <w:r>
          <w:rPr>
            <w:rFonts w:ascii="仿宋" w:eastAsia="仿宋" w:hAnsi="仿宋" w:cs="仿宋" w:hint="eastAsia"/>
            <w:lang w:eastAsia="zh-CN"/>
          </w:rPr>
          <w:t>(二)、伦理规范与培训</w:t>
        </w:r>
        <w:r>
          <w:tab/>
        </w:r>
        <w:r>
          <w:fldChar w:fldCharType="begin"/>
        </w:r>
        <w:r>
          <w:instrText xml:space="preserve"> PAGEREF _Toc12816 \h </w:instrText>
        </w:r>
        <w:r>
          <w:fldChar w:fldCharType="separate"/>
        </w:r>
        <w:r>
          <w:t>63</w:t>
        </w:r>
        <w:r>
          <w:fldChar w:fldCharType="end"/>
        </w:r>
      </w:hyperlink>
    </w:p>
    <w:p>
      <w:pPr>
        <w:pStyle w:val="TOC2"/>
        <w:tabs>
          <w:tab w:val="right" w:leader="dot" w:pos="8306"/>
        </w:tabs>
      </w:pPr>
      <w:hyperlink w:anchor="_Toc319" w:history="1">
        <w:r>
          <w:rPr>
            <w:rFonts w:ascii="仿宋" w:eastAsia="仿宋" w:hAnsi="仿宋" w:cs="仿宋" w:hint="eastAsia"/>
            <w:lang w:eastAsia="zh-CN"/>
          </w:rPr>
          <w:t>(三)、合规风险评估</w:t>
        </w:r>
        <w:r>
          <w:tab/>
        </w:r>
        <w:r>
          <w:fldChar w:fldCharType="begin"/>
        </w:r>
        <w:r>
          <w:instrText xml:space="preserve"> PAGEREF _Toc319 \h </w:instrText>
        </w:r>
        <w:r>
          <w:fldChar w:fldCharType="separate"/>
        </w:r>
        <w:r>
          <w:t>64</w:t>
        </w:r>
        <w:r>
          <w:fldChar w:fldCharType="end"/>
        </w:r>
      </w:hyperlink>
    </w:p>
    <w:p>
      <w:pPr>
        <w:pStyle w:val="TOC2"/>
        <w:tabs>
          <w:tab w:val="right" w:leader="dot" w:pos="8306"/>
        </w:tabs>
      </w:pPr>
      <w:hyperlink w:anchor="_Toc21966" w:history="1">
        <w:r>
          <w:rPr>
            <w:rFonts w:ascii="仿宋" w:eastAsia="仿宋" w:hAnsi="仿宋" w:cs="仿宋" w:hint="eastAsia"/>
            <w:lang w:eastAsia="zh-CN"/>
          </w:rPr>
          <w:t>(四)、合规监督与执行</w:t>
        </w:r>
        <w:r>
          <w:tab/>
        </w:r>
        <w:r>
          <w:fldChar w:fldCharType="begin"/>
        </w:r>
        <w:r>
          <w:instrText xml:space="preserve"> PAGEREF _Toc21966 \h </w:instrText>
        </w:r>
        <w:r>
          <w:fldChar w:fldCharType="separate"/>
        </w:r>
        <w:r>
          <w:t>66</w:t>
        </w:r>
        <w:r>
          <w:fldChar w:fldCharType="end"/>
        </w:r>
      </w:hyperlink>
    </w:p>
    <w:p>
      <w:pPr>
        <w:pStyle w:val="TOC1"/>
        <w:tabs>
          <w:tab w:val="right" w:leader="dot" w:pos="8306"/>
        </w:tabs>
      </w:pPr>
      <w:hyperlink w:anchor="_Toc14524" w:history="1">
        <w:r>
          <w:rPr>
            <w:rFonts w:ascii="仿宋" w:eastAsia="仿宋" w:hAnsi="仿宋" w:cs="仿宋" w:hint="eastAsia"/>
            <w:lang w:eastAsia="zh-CN"/>
          </w:rPr>
          <w:t>十四、产业协同与集群发展</w:t>
        </w:r>
        <w:r>
          <w:tab/>
        </w:r>
        <w:r>
          <w:fldChar w:fldCharType="begin"/>
        </w:r>
        <w:r>
          <w:instrText xml:space="preserve"> PAGEREF _Toc14524 \h </w:instrText>
        </w:r>
        <w:r>
          <w:fldChar w:fldCharType="separate"/>
        </w:r>
        <w:r>
          <w:t>66</w:t>
        </w:r>
        <w:r>
          <w:fldChar w:fldCharType="end"/>
        </w:r>
      </w:hyperlink>
    </w:p>
    <w:p>
      <w:pPr>
        <w:pStyle w:val="TOC2"/>
        <w:tabs>
          <w:tab w:val="right" w:leader="dot" w:pos="8306"/>
        </w:tabs>
      </w:pPr>
      <w:hyperlink w:anchor="_Toc14679" w:history="1">
        <w:r>
          <w:rPr>
            <w:rFonts w:ascii="仿宋" w:eastAsia="仿宋" w:hAnsi="仿宋" w:cs="仿宋" w:hint="eastAsia"/>
            <w:lang w:eastAsia="zh-CN"/>
          </w:rPr>
          <w:t>(一)、产业协同机制建设</w:t>
        </w:r>
        <w:r>
          <w:tab/>
        </w:r>
        <w:r>
          <w:fldChar w:fldCharType="begin"/>
        </w:r>
        <w:r>
          <w:instrText xml:space="preserve"> PAGEREF _Toc14679 \h </w:instrText>
        </w:r>
        <w:r>
          <w:fldChar w:fldCharType="separate"/>
        </w:r>
        <w:r>
          <w:t>66</w:t>
        </w:r>
        <w:r>
          <w:fldChar w:fldCharType="end"/>
        </w:r>
      </w:hyperlink>
    </w:p>
    <w:p>
      <w:pPr>
        <w:pStyle w:val="TOC2"/>
        <w:tabs>
          <w:tab w:val="right" w:leader="dot" w:pos="8306"/>
        </w:tabs>
      </w:pPr>
      <w:hyperlink w:anchor="_Toc6599" w:history="1">
        <w:r>
          <w:rPr>
            <w:rFonts w:ascii="仿宋" w:eastAsia="仿宋" w:hAnsi="仿宋" w:cs="仿宋" w:hint="eastAsia"/>
            <w:lang w:eastAsia="zh-CN"/>
          </w:rPr>
          <w:t>(二)、产业集群培育与发展</w:t>
        </w:r>
        <w:r>
          <w:tab/>
        </w:r>
        <w:r>
          <w:fldChar w:fldCharType="begin"/>
        </w:r>
        <w:r>
          <w:instrText xml:space="preserve"> PAGEREF _Toc6599 \h </w:instrText>
        </w:r>
        <w:r>
          <w:fldChar w:fldCharType="separate"/>
        </w:r>
        <w:r>
          <w:t>67</w:t>
        </w:r>
        <w:r>
          <w:fldChar w:fldCharType="end"/>
        </w:r>
      </w:hyperlink>
    </w:p>
    <w:p>
      <w:pPr>
        <w:pStyle w:val="TOC1"/>
        <w:tabs>
          <w:tab w:val="right" w:leader="dot" w:pos="8306"/>
        </w:tabs>
      </w:pPr>
      <w:hyperlink w:anchor="_Toc30305" w:history="1">
        <w:r>
          <w:rPr>
            <w:rFonts w:ascii="仿宋" w:eastAsia="仿宋" w:hAnsi="仿宋" w:cs="仿宋" w:hint="eastAsia"/>
            <w:lang w:eastAsia="zh-CN"/>
          </w:rPr>
          <w:t>十五、成果转化与推广应用</w:t>
        </w:r>
        <w:r>
          <w:tab/>
        </w:r>
        <w:r>
          <w:fldChar w:fldCharType="begin"/>
        </w:r>
        <w:r>
          <w:instrText xml:space="preserve"> PAGEREF _Toc30305 \h </w:instrText>
        </w:r>
        <w:r>
          <w:fldChar w:fldCharType="separate"/>
        </w:r>
        <w:r>
          <w:t>68</w:t>
        </w:r>
        <w:r>
          <w:fldChar w:fldCharType="end"/>
        </w:r>
      </w:hyperlink>
    </w:p>
    <w:p>
      <w:pPr>
        <w:pStyle w:val="TOC2"/>
        <w:tabs>
          <w:tab w:val="right" w:leader="dot" w:pos="8306"/>
        </w:tabs>
      </w:pPr>
      <w:hyperlink w:anchor="_Toc14529" w:history="1">
        <w:r>
          <w:rPr>
            <w:rFonts w:ascii="仿宋" w:eastAsia="仿宋" w:hAnsi="仿宋" w:cs="仿宋" w:hint="eastAsia"/>
            <w:lang w:eastAsia="zh-CN"/>
          </w:rPr>
          <w:t>(一)、成果转化策略制定</w:t>
        </w:r>
        <w:r>
          <w:tab/>
        </w:r>
        <w:r>
          <w:fldChar w:fldCharType="begin"/>
        </w:r>
        <w:r>
          <w:instrText xml:space="preserve"> PAGEREF _Toc14529 \h </w:instrText>
        </w:r>
        <w:r>
          <w:fldChar w:fldCharType="separate"/>
        </w:r>
        <w:r>
          <w:t>68</w:t>
        </w:r>
        <w:r>
          <w:fldChar w:fldCharType="end"/>
        </w:r>
      </w:hyperlink>
    </w:p>
    <w:p>
      <w:pPr>
        <w:pStyle w:val="TOC2"/>
        <w:tabs>
          <w:tab w:val="right" w:leader="dot" w:pos="8306"/>
        </w:tabs>
      </w:pPr>
      <w:hyperlink w:anchor="_Toc13131" w:history="1">
        <w:r>
          <w:rPr>
            <w:rFonts w:ascii="仿宋" w:eastAsia="仿宋" w:hAnsi="仿宋" w:cs="仿宋" w:hint="eastAsia"/>
            <w:lang w:eastAsia="zh-CN"/>
          </w:rPr>
          <w:t>(二)、成果推广应用方案</w:t>
        </w:r>
        <w:r>
          <w:tab/>
        </w:r>
        <w:r>
          <w:fldChar w:fldCharType="begin"/>
        </w:r>
        <w:r>
          <w:instrText xml:space="preserve"> PAGEREF _Toc13131 \h </w:instrText>
        </w:r>
        <w:r>
          <w:fldChar w:fldCharType="separate"/>
        </w:r>
        <w:r>
          <w:t>70</w:t>
        </w:r>
        <w:r>
          <w:fldChar w:fldCharType="end"/>
        </w:r>
      </w:hyperlink>
    </w:p>
    <w:p>
      <w:pPr>
        <w:pStyle w:val="TOC1"/>
        <w:tabs>
          <w:tab w:val="right" w:leader="dot" w:pos="8306"/>
        </w:tabs>
      </w:pPr>
      <w:hyperlink w:anchor="_Toc24607" w:history="1">
        <w:r>
          <w:rPr>
            <w:rFonts w:ascii="仿宋" w:eastAsia="仿宋" w:hAnsi="仿宋" w:cs="仿宋" w:hint="eastAsia"/>
            <w:lang w:eastAsia="zh-CN"/>
          </w:rPr>
          <w:t>十六、设施与设备管理</w:t>
        </w:r>
        <w:r>
          <w:tab/>
        </w:r>
        <w:r>
          <w:fldChar w:fldCharType="begin"/>
        </w:r>
        <w:r>
          <w:instrText xml:space="preserve"> PAGEREF _Toc24607 \h </w:instrText>
        </w:r>
        <w:r>
          <w:fldChar w:fldCharType="separate"/>
        </w:r>
        <w:r>
          <w:t>71</w:t>
        </w:r>
        <w:r>
          <w:fldChar w:fldCharType="end"/>
        </w:r>
      </w:hyperlink>
    </w:p>
    <w:p>
      <w:pPr>
        <w:pStyle w:val="TOC2"/>
        <w:tabs>
          <w:tab w:val="right" w:leader="dot" w:pos="8306"/>
        </w:tabs>
      </w:pPr>
      <w:hyperlink w:anchor="_Toc8185" w:history="1">
        <w:r>
          <w:rPr>
            <w:rFonts w:ascii="仿宋" w:eastAsia="仿宋" w:hAnsi="仿宋" w:cs="仿宋" w:hint="eastAsia"/>
            <w:lang w:eastAsia="zh-CN"/>
          </w:rPr>
          <w:t>(一)、设施规划与配置</w:t>
        </w:r>
        <w:r>
          <w:tab/>
        </w:r>
        <w:r>
          <w:fldChar w:fldCharType="begin"/>
        </w:r>
        <w:r>
          <w:instrText xml:space="preserve"> PAGEREF _Toc8185 \h </w:instrText>
        </w:r>
        <w:r>
          <w:fldChar w:fldCharType="separate"/>
        </w:r>
        <w:r>
          <w:t>71</w:t>
        </w:r>
        <w:r>
          <w:fldChar w:fldCharType="end"/>
        </w:r>
      </w:hyperlink>
    </w:p>
    <w:p>
      <w:pPr>
        <w:pStyle w:val="TOC2"/>
        <w:tabs>
          <w:tab w:val="right" w:leader="dot" w:pos="8306"/>
        </w:tabs>
      </w:pPr>
      <w:hyperlink w:anchor="_Toc31321" w:history="1">
        <w:r>
          <w:rPr>
            <w:rFonts w:ascii="仿宋" w:eastAsia="仿宋" w:hAnsi="仿宋" w:cs="仿宋" w:hint="eastAsia"/>
            <w:lang w:eastAsia="zh-CN"/>
          </w:rPr>
          <w:t>(二)、设备采购与维护管理</w:t>
        </w:r>
        <w:r>
          <w:tab/>
        </w:r>
        <w:r>
          <w:fldChar w:fldCharType="begin"/>
        </w:r>
        <w:r>
          <w:instrText xml:space="preserve"> PAGEREF _Toc31321 \h </w:instrText>
        </w:r>
        <w:r>
          <w:fldChar w:fldCharType="separate"/>
        </w:r>
        <w:r>
          <w:t>72</w:t>
        </w:r>
        <w:r>
          <w:fldChar w:fldCharType="end"/>
        </w:r>
      </w:hyperlink>
    </w:p>
    <w:p>
      <w:pPr>
        <w:pStyle w:val="TOC2"/>
        <w:tabs>
          <w:tab w:val="right" w:leader="dot" w:pos="8306"/>
        </w:tabs>
      </w:pPr>
      <w:hyperlink w:anchor="_Toc5796" w:history="1">
        <w:r>
          <w:rPr>
            <w:rFonts w:ascii="仿宋" w:eastAsia="仿宋" w:hAnsi="仿宋" w:cs="仿宋" w:hint="eastAsia"/>
            <w:lang w:eastAsia="zh-CN"/>
          </w:rPr>
          <w:t>(三)、设施设备升级策略</w:t>
        </w:r>
        <w:r>
          <w:tab/>
        </w:r>
        <w:r>
          <w:fldChar w:fldCharType="begin"/>
        </w:r>
        <w:r>
          <w:instrText xml:space="preserve"> PAGEREF _Toc5796 \h </w:instrText>
        </w:r>
        <w:r>
          <w:fldChar w:fldCharType="separate"/>
        </w:r>
        <w:r>
          <w:t>72</w:t>
        </w:r>
        <w:r>
          <w:fldChar w:fldCharType="end"/>
        </w:r>
      </w:hyperlink>
    </w:p>
    <w:p>
      <w:pPr>
        <w:pStyle w:val="TOC1"/>
        <w:tabs>
          <w:tab w:val="right" w:leader="dot" w:pos="8306"/>
        </w:tabs>
      </w:pPr>
      <w:hyperlink w:anchor="_Toc5107" w:history="1">
        <w:r>
          <w:rPr>
            <w:rFonts w:ascii="仿宋" w:eastAsia="仿宋" w:hAnsi="仿宋" w:cs="仿宋" w:hint="eastAsia"/>
            <w:lang w:eastAsia="zh-CN"/>
          </w:rPr>
          <w:t>十七、法律法规与政策遵循</w:t>
        </w:r>
        <w:r>
          <w:tab/>
        </w:r>
        <w:r>
          <w:fldChar w:fldCharType="begin"/>
        </w:r>
        <w:r>
          <w:instrText xml:space="preserve"> PAGEREF _Toc5107 \h </w:instrText>
        </w:r>
        <w:r>
          <w:fldChar w:fldCharType="separate"/>
        </w:r>
        <w:r>
          <w:t>73</w:t>
        </w:r>
        <w:r>
          <w:fldChar w:fldCharType="end"/>
        </w:r>
      </w:hyperlink>
    </w:p>
    <w:p>
      <w:pPr>
        <w:pStyle w:val="TOC2"/>
        <w:tabs>
          <w:tab w:val="right" w:leader="dot" w:pos="8306"/>
        </w:tabs>
      </w:pPr>
      <w:hyperlink w:anchor="_Toc26658" w:history="1">
        <w:r>
          <w:rPr>
            <w:rFonts w:ascii="仿宋" w:eastAsia="仿宋" w:hAnsi="仿宋" w:cs="仿宋" w:hint="eastAsia"/>
            <w:lang w:eastAsia="zh-CN"/>
          </w:rPr>
          <w:t>(一)、法律法规遵守</w:t>
        </w:r>
        <w:r>
          <w:tab/>
        </w:r>
        <w:r>
          <w:fldChar w:fldCharType="begin"/>
        </w:r>
        <w:r>
          <w:instrText xml:space="preserve"> PAGEREF _Toc26658 \h </w:instrText>
        </w:r>
        <w:r>
          <w:fldChar w:fldCharType="separate"/>
        </w:r>
        <w:r>
          <w:t>73</w:t>
        </w:r>
        <w:r>
          <w:fldChar w:fldCharType="end"/>
        </w:r>
      </w:hyperlink>
    </w:p>
    <w:p>
      <w:pPr>
        <w:pStyle w:val="TOC2"/>
        <w:tabs>
          <w:tab w:val="right" w:leader="dot" w:pos="8306"/>
        </w:tabs>
      </w:pPr>
      <w:hyperlink w:anchor="_Toc32558" w:history="1">
        <w:r>
          <w:rPr>
            <w:rFonts w:ascii="仿宋" w:eastAsia="仿宋" w:hAnsi="仿宋" w:cs="仿宋" w:hint="eastAsia"/>
            <w:lang w:eastAsia="zh-CN"/>
          </w:rPr>
          <w:t>(二)、政策导向与利用</w:t>
        </w:r>
        <w:r>
          <w:tab/>
        </w:r>
        <w:r>
          <w:fldChar w:fldCharType="begin"/>
        </w:r>
        <w:r>
          <w:instrText xml:space="preserve"> PAGEREF _Toc32558 \h </w:instrText>
        </w:r>
        <w:r>
          <w:fldChar w:fldCharType="separate"/>
        </w:r>
        <w:r>
          <w:t>74</w:t>
        </w:r>
        <w:r>
          <w:fldChar w:fldCharType="end"/>
        </w:r>
      </w:hyperlink>
    </w:p>
    <w:p>
      <w:pPr>
        <w:pStyle w:val="TOC1"/>
        <w:tabs>
          <w:tab w:val="right" w:leader="dot" w:pos="8306"/>
        </w:tabs>
      </w:pPr>
      <w:hyperlink w:anchor="_Toc22384" w:history="1">
        <w:r>
          <w:rPr>
            <w:rFonts w:ascii="仿宋" w:eastAsia="仿宋" w:hAnsi="仿宋" w:cs="仿宋" w:hint="eastAsia"/>
            <w:lang w:eastAsia="zh-CN"/>
          </w:rPr>
          <w:t>十八、创新驱动与持续发展</w:t>
        </w:r>
        <w:r>
          <w:tab/>
        </w:r>
        <w:r>
          <w:fldChar w:fldCharType="begin"/>
        </w:r>
        <w:r>
          <w:instrText xml:space="preserve"> PAGEREF _Toc22384 \h </w:instrText>
        </w:r>
        <w:r>
          <w:fldChar w:fldCharType="separate"/>
        </w:r>
        <w:r>
          <w:t>75</w:t>
        </w:r>
        <w:r>
          <w:fldChar w:fldCharType="end"/>
        </w:r>
      </w:hyperlink>
    </w:p>
    <w:p>
      <w:pPr>
        <w:pStyle w:val="TOC2"/>
        <w:tabs>
          <w:tab w:val="right" w:leader="dot" w:pos="8306"/>
        </w:tabs>
      </w:pPr>
      <w:hyperlink w:anchor="_Toc11750" w:history="1">
        <w:r>
          <w:rPr>
            <w:rFonts w:ascii="仿宋" w:eastAsia="仿宋" w:hAnsi="仿宋" w:cs="仿宋" w:hint="eastAsia"/>
            <w:lang w:eastAsia="zh-CN"/>
          </w:rPr>
          <w:t>(一)、创新驱动战略实施</w:t>
        </w:r>
        <w:r>
          <w:tab/>
        </w:r>
        <w:r>
          <w:fldChar w:fldCharType="begin"/>
        </w:r>
        <w:r>
          <w:instrText xml:space="preserve"> PAGEREF _Toc11750 \h </w:instrText>
        </w:r>
        <w:r>
          <w:fldChar w:fldCharType="separate"/>
        </w:r>
        <w:r>
          <w:t>75</w:t>
        </w:r>
        <w:r>
          <w:fldChar w:fldCharType="end"/>
        </w:r>
      </w:hyperlink>
    </w:p>
    <w:p>
      <w:pPr>
        <w:pStyle w:val="TOC2"/>
        <w:tabs>
          <w:tab w:val="right" w:leader="dot" w:pos="8306"/>
        </w:tabs>
      </w:pPr>
      <w:hyperlink w:anchor="_Toc9858" w:history="1">
        <w:r>
          <w:rPr>
            <w:rFonts w:ascii="仿宋" w:eastAsia="仿宋" w:hAnsi="仿宋" w:cs="仿宋" w:hint="eastAsia"/>
            <w:lang w:eastAsia="zh-CN"/>
          </w:rPr>
          <w:t>(二)、持续发展路径探索</w:t>
        </w:r>
        <w:r>
          <w:tab/>
        </w:r>
        <w:r>
          <w:fldChar w:fldCharType="begin"/>
        </w:r>
        <w:r>
          <w:instrText xml:space="preserve"> PAGEREF _Toc9858 \h </w:instrText>
        </w:r>
        <w:r>
          <w:fldChar w:fldCharType="separate"/>
        </w:r>
        <w:r>
          <w:t>77</w:t>
        </w:r>
        <w:r>
          <w:fldChar w:fldCharType="end"/>
        </w:r>
      </w:hyperlink>
    </w:p>
    <w:p>
      <w:pPr>
        <w:pStyle w:val="TOC1"/>
        <w:tabs>
          <w:tab w:val="right" w:leader="dot" w:pos="8306"/>
        </w:tabs>
      </w:pPr>
      <w:hyperlink w:anchor="_Toc15262" w:history="1">
        <w:r>
          <w:rPr>
            <w:rFonts w:ascii="仿宋" w:eastAsia="仿宋" w:hAnsi="仿宋" w:cs="仿宋" w:hint="eastAsia"/>
            <w:lang w:eastAsia="zh-CN"/>
          </w:rPr>
          <w:t>十九、项目施工方案</w:t>
        </w:r>
        <w:r>
          <w:tab/>
        </w:r>
        <w:r>
          <w:fldChar w:fldCharType="begin"/>
        </w:r>
        <w:r>
          <w:instrText xml:space="preserve"> PAGEREF _Toc15262 \h </w:instrText>
        </w:r>
        <w:r>
          <w:fldChar w:fldCharType="separate"/>
        </w:r>
        <w:r>
          <w:t>81</w:t>
        </w:r>
        <w:r>
          <w:fldChar w:fldCharType="end"/>
        </w:r>
      </w:hyperlink>
    </w:p>
    <w:p>
      <w:pPr>
        <w:pStyle w:val="TOC2"/>
        <w:tabs>
          <w:tab w:val="right" w:leader="dot" w:pos="8306"/>
        </w:tabs>
      </w:pPr>
      <w:hyperlink w:anchor="_Toc26282" w:history="1">
        <w:r>
          <w:rPr>
            <w:rFonts w:ascii="仿宋" w:eastAsia="仿宋" w:hAnsi="仿宋" w:cs="仿宋" w:hint="eastAsia"/>
            <w:lang w:eastAsia="zh-CN"/>
          </w:rPr>
          <w:t>(一)、施工组织设计</w:t>
        </w:r>
        <w:r>
          <w:tab/>
        </w:r>
        <w:r>
          <w:fldChar w:fldCharType="begin"/>
        </w:r>
        <w:r>
          <w:instrText xml:space="preserve"> PAGEREF _Toc26282 \h </w:instrText>
        </w:r>
        <w:r>
          <w:fldChar w:fldCharType="separate"/>
        </w:r>
        <w:r>
          <w:t>81</w:t>
        </w:r>
        <w:r>
          <w:fldChar w:fldCharType="end"/>
        </w:r>
      </w:hyperlink>
    </w:p>
    <w:p>
      <w:pPr>
        <w:pStyle w:val="TOC2"/>
        <w:tabs>
          <w:tab w:val="right" w:leader="dot" w:pos="8306"/>
        </w:tabs>
      </w:pPr>
      <w:hyperlink w:anchor="_Toc12503" w:history="1">
        <w:r>
          <w:rPr>
            <w:rFonts w:ascii="仿宋" w:eastAsia="仿宋" w:hAnsi="仿宋" w:cs="仿宋" w:hint="eastAsia"/>
            <w:lang w:eastAsia="zh-CN"/>
          </w:rPr>
          <w:t>(二)、施工工艺与技术路线</w:t>
        </w:r>
        <w:r>
          <w:tab/>
        </w:r>
        <w:r>
          <w:fldChar w:fldCharType="begin"/>
        </w:r>
        <w:r>
          <w:instrText xml:space="preserve"> PAGEREF _Toc12503 \h </w:instrText>
        </w:r>
        <w:r>
          <w:fldChar w:fldCharType="separate"/>
        </w:r>
        <w:r>
          <w:t>82</w:t>
        </w:r>
        <w:r>
          <w:fldChar w:fldCharType="end"/>
        </w:r>
      </w:hyperlink>
    </w:p>
    <w:p>
      <w:pPr>
        <w:pStyle w:val="TOC2"/>
        <w:tabs>
          <w:tab w:val="right" w:leader="dot" w:pos="8306"/>
        </w:tabs>
      </w:pPr>
      <w:hyperlink w:anchor="_Toc4368" w:history="1">
        <w:r>
          <w:rPr>
            <w:rFonts w:ascii="仿宋" w:eastAsia="仿宋" w:hAnsi="仿宋" w:cs="仿宋" w:hint="eastAsia"/>
            <w:lang w:eastAsia="zh-CN"/>
          </w:rPr>
          <w:t>(三)、关键节点施工计划</w:t>
        </w:r>
        <w:r>
          <w:tab/>
        </w:r>
        <w:r>
          <w:fldChar w:fldCharType="begin"/>
        </w:r>
        <w:r>
          <w:instrText xml:space="preserve"> PAGEREF _Toc4368 \h </w:instrText>
        </w:r>
        <w:r>
          <w:fldChar w:fldCharType="separate"/>
        </w:r>
        <w:r>
          <w:t>84</w:t>
        </w:r>
        <w:r>
          <w:fldChar w:fldCharType="end"/>
        </w:r>
      </w:hyperlink>
    </w:p>
    <w:p>
      <w:pPr>
        <w:pStyle w:val="TOC2"/>
        <w:tabs>
          <w:tab w:val="right" w:leader="dot" w:pos="8306"/>
        </w:tabs>
      </w:pPr>
      <w:hyperlink w:anchor="_Toc4634" w:history="1">
        <w:r>
          <w:rPr>
            <w:rFonts w:ascii="仿宋" w:eastAsia="仿宋" w:hAnsi="仿宋" w:cs="仿宋" w:hint="eastAsia"/>
            <w:lang w:eastAsia="zh-CN"/>
          </w:rPr>
          <w:t>(四)、施工现场管理</w:t>
        </w:r>
        <w:r>
          <w:tab/>
        </w:r>
        <w:r>
          <w:fldChar w:fldCharType="begin"/>
        </w:r>
        <w:r>
          <w:instrText xml:space="preserve"> PAGEREF _Toc4634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61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45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直接收益：假设汽车电子产品项目的产品或服务年销售收入为XX万元。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46"/>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若汽车电子产品项目成功推广新型环保产品，比如采用可回收材料的包装，可能会激发消费者对可持续产品的需求。这种需求的增长可能迫使整个行业转向更环保的产品设计和生产方法。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954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762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电子产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电子产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电子产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8517"/>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7824"/>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https://d.book118.com/548070044100006024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9748BE"/>
    <w:rsid w:val="799748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070044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2023-12-25T10:34:00Z</dcterms:created>
  <dcterms:modified xsi:type="dcterms:W3CDTF">2023-12-25T10:34:57Z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09E50CF9855E47AF8CB3ADBE57B52E14_11</vt:lpwstr>
  </property>
  <property fmtid="{D5CDD505-2E9C-101B-9397-08002B2CF9AE}" pid="3" name="KSOProductBuildVer">
    <vt:lpwstr>2052-12.1.0.16120</vt:lpwstr>
  </property>
</Properties>
</file>