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纤维光锥项目建设方案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00" w:history="1">
        <w:r>
          <w:rPr>
            <w:rFonts w:ascii="仿宋" w:eastAsia="仿宋" w:hAnsi="仿宋" w:cs="仿宋" w:hint="eastAsia"/>
            <w:lang w:eastAsia="zh-CN"/>
          </w:rPr>
          <w:t>前言</w:t>
        </w:r>
        <w:r>
          <w:tab/>
        </w:r>
        <w:r>
          <w:fldChar w:fldCharType="begin"/>
        </w:r>
        <w:r>
          <w:instrText xml:space="preserve"> PAGEREF _Toc22900 \h </w:instrText>
        </w:r>
        <w:r>
          <w:fldChar w:fldCharType="separate"/>
        </w:r>
        <w:r>
          <w:t>3</w:t>
        </w:r>
        <w:r>
          <w:fldChar w:fldCharType="end"/>
        </w:r>
      </w:hyperlink>
    </w:p>
    <w:p>
      <w:pPr>
        <w:pStyle w:val="TOC1"/>
        <w:tabs>
          <w:tab w:val="right" w:leader="dot" w:pos="8306"/>
        </w:tabs>
      </w:pPr>
      <w:hyperlink w:anchor="_Toc4142" w:history="1">
        <w:r>
          <w:rPr>
            <w:rFonts w:ascii="仿宋" w:eastAsia="仿宋" w:hAnsi="仿宋" w:cs="仿宋" w:hint="eastAsia"/>
            <w:lang w:eastAsia="zh-CN"/>
          </w:rPr>
          <w:t>一、项目监理与质量保证</w:t>
        </w:r>
        <w:r>
          <w:tab/>
        </w:r>
        <w:r>
          <w:fldChar w:fldCharType="begin"/>
        </w:r>
        <w:r>
          <w:instrText xml:space="preserve"> PAGEREF _Toc4142 \h </w:instrText>
        </w:r>
        <w:r>
          <w:fldChar w:fldCharType="separate"/>
        </w:r>
        <w:r>
          <w:t>3</w:t>
        </w:r>
        <w:r>
          <w:fldChar w:fldCharType="end"/>
        </w:r>
      </w:hyperlink>
    </w:p>
    <w:p>
      <w:pPr>
        <w:pStyle w:val="TOC2"/>
        <w:tabs>
          <w:tab w:val="right" w:leader="dot" w:pos="8306"/>
        </w:tabs>
      </w:pPr>
      <w:hyperlink w:anchor="_Toc26556" w:history="1">
        <w:r>
          <w:rPr>
            <w:rFonts w:ascii="仿宋" w:eastAsia="仿宋" w:hAnsi="仿宋" w:cs="仿宋" w:hint="eastAsia"/>
            <w:lang w:eastAsia="zh-CN"/>
          </w:rPr>
          <w:t>(一)、监理体系构建</w:t>
        </w:r>
        <w:r>
          <w:tab/>
        </w:r>
        <w:r>
          <w:fldChar w:fldCharType="begin"/>
        </w:r>
        <w:r>
          <w:instrText xml:space="preserve"> PAGEREF _Toc26556 \h </w:instrText>
        </w:r>
        <w:r>
          <w:fldChar w:fldCharType="separate"/>
        </w:r>
        <w:r>
          <w:t>3</w:t>
        </w:r>
        <w:r>
          <w:fldChar w:fldCharType="end"/>
        </w:r>
      </w:hyperlink>
    </w:p>
    <w:p>
      <w:pPr>
        <w:pStyle w:val="TOC2"/>
        <w:tabs>
          <w:tab w:val="right" w:leader="dot" w:pos="8306"/>
        </w:tabs>
      </w:pPr>
      <w:hyperlink w:anchor="_Toc7311" w:history="1">
        <w:r>
          <w:rPr>
            <w:rFonts w:ascii="仿宋" w:eastAsia="仿宋" w:hAnsi="仿宋" w:cs="仿宋" w:hint="eastAsia"/>
            <w:lang w:eastAsia="zh-CN"/>
          </w:rPr>
          <w:t>(二)、质量保证体系实施</w:t>
        </w:r>
        <w:r>
          <w:tab/>
        </w:r>
        <w:r>
          <w:fldChar w:fldCharType="begin"/>
        </w:r>
        <w:r>
          <w:instrText xml:space="preserve"> PAGEREF _Toc7311 \h </w:instrText>
        </w:r>
        <w:r>
          <w:fldChar w:fldCharType="separate"/>
        </w:r>
        <w:r>
          <w:t>4</w:t>
        </w:r>
        <w:r>
          <w:fldChar w:fldCharType="end"/>
        </w:r>
      </w:hyperlink>
    </w:p>
    <w:p>
      <w:pPr>
        <w:pStyle w:val="TOC2"/>
        <w:tabs>
          <w:tab w:val="right" w:leader="dot" w:pos="8306"/>
        </w:tabs>
      </w:pPr>
      <w:hyperlink w:anchor="_Toc32658" w:history="1">
        <w:r>
          <w:rPr>
            <w:rFonts w:ascii="仿宋" w:eastAsia="仿宋" w:hAnsi="仿宋" w:cs="仿宋" w:hint="eastAsia"/>
            <w:lang w:eastAsia="zh-CN"/>
          </w:rPr>
          <w:t>(三)、监理与质量控制流程</w:t>
        </w:r>
        <w:r>
          <w:tab/>
        </w:r>
        <w:r>
          <w:fldChar w:fldCharType="begin"/>
        </w:r>
        <w:r>
          <w:instrText xml:space="preserve"> PAGEREF _Toc32658 \h </w:instrText>
        </w:r>
        <w:r>
          <w:fldChar w:fldCharType="separate"/>
        </w:r>
        <w:r>
          <w:t>4</w:t>
        </w:r>
        <w:r>
          <w:fldChar w:fldCharType="end"/>
        </w:r>
      </w:hyperlink>
    </w:p>
    <w:p>
      <w:pPr>
        <w:pStyle w:val="TOC1"/>
        <w:tabs>
          <w:tab w:val="right" w:leader="dot" w:pos="8306"/>
        </w:tabs>
      </w:pPr>
      <w:hyperlink w:anchor="_Toc30278" w:history="1">
        <w:r>
          <w:rPr>
            <w:rFonts w:ascii="仿宋" w:eastAsia="仿宋" w:hAnsi="仿宋" w:cs="仿宋" w:hint="eastAsia"/>
            <w:lang w:eastAsia="zh-CN"/>
          </w:rPr>
          <w:t>二、项目选址研究</w:t>
        </w:r>
        <w:r>
          <w:tab/>
        </w:r>
        <w:r>
          <w:fldChar w:fldCharType="begin"/>
        </w:r>
        <w:r>
          <w:instrText xml:space="preserve"> PAGEREF _Toc30278 \h </w:instrText>
        </w:r>
        <w:r>
          <w:fldChar w:fldCharType="separate"/>
        </w:r>
        <w:r>
          <w:t>5</w:t>
        </w:r>
        <w:r>
          <w:fldChar w:fldCharType="end"/>
        </w:r>
      </w:hyperlink>
    </w:p>
    <w:p>
      <w:pPr>
        <w:pStyle w:val="TOC2"/>
        <w:tabs>
          <w:tab w:val="right" w:leader="dot" w:pos="8306"/>
        </w:tabs>
      </w:pPr>
      <w:hyperlink w:anchor="_Toc1631" w:history="1">
        <w:r>
          <w:rPr>
            <w:rFonts w:ascii="仿宋" w:eastAsia="仿宋" w:hAnsi="仿宋" w:cs="仿宋" w:hint="eastAsia"/>
            <w:lang w:eastAsia="zh-CN"/>
          </w:rPr>
          <w:t>(一)、项目选址原则</w:t>
        </w:r>
        <w:r>
          <w:tab/>
        </w:r>
        <w:r>
          <w:fldChar w:fldCharType="begin"/>
        </w:r>
        <w:r>
          <w:instrText xml:space="preserve"> PAGEREF _Toc1631 \h </w:instrText>
        </w:r>
        <w:r>
          <w:fldChar w:fldCharType="separate"/>
        </w:r>
        <w:r>
          <w:t>5</w:t>
        </w:r>
        <w:r>
          <w:fldChar w:fldCharType="end"/>
        </w:r>
      </w:hyperlink>
    </w:p>
    <w:p>
      <w:pPr>
        <w:pStyle w:val="TOC2"/>
        <w:tabs>
          <w:tab w:val="right" w:leader="dot" w:pos="8306"/>
        </w:tabs>
      </w:pPr>
      <w:hyperlink w:anchor="_Toc16164" w:history="1">
        <w:r>
          <w:rPr>
            <w:rFonts w:ascii="仿宋" w:eastAsia="仿宋" w:hAnsi="仿宋" w:cs="仿宋" w:hint="eastAsia"/>
            <w:lang w:eastAsia="zh-CN"/>
          </w:rPr>
          <w:t>(二)、项目选址</w:t>
        </w:r>
        <w:r>
          <w:tab/>
        </w:r>
        <w:r>
          <w:fldChar w:fldCharType="begin"/>
        </w:r>
        <w:r>
          <w:instrText xml:space="preserve"> PAGEREF _Toc16164 \h </w:instrText>
        </w:r>
        <w:r>
          <w:fldChar w:fldCharType="separate"/>
        </w:r>
        <w:r>
          <w:t>8</w:t>
        </w:r>
        <w:r>
          <w:fldChar w:fldCharType="end"/>
        </w:r>
      </w:hyperlink>
    </w:p>
    <w:p>
      <w:pPr>
        <w:pStyle w:val="TOC2"/>
        <w:tabs>
          <w:tab w:val="right" w:leader="dot" w:pos="8306"/>
        </w:tabs>
      </w:pPr>
      <w:hyperlink w:anchor="_Toc18584" w:history="1">
        <w:r>
          <w:rPr>
            <w:rFonts w:ascii="仿宋" w:eastAsia="仿宋" w:hAnsi="仿宋" w:cs="仿宋" w:hint="eastAsia"/>
            <w:lang w:eastAsia="zh-CN"/>
          </w:rPr>
          <w:t>(三)、建设条件分析</w:t>
        </w:r>
        <w:r>
          <w:tab/>
        </w:r>
        <w:r>
          <w:fldChar w:fldCharType="begin"/>
        </w:r>
        <w:r>
          <w:instrText xml:space="preserve"> PAGEREF _Toc18584 \h </w:instrText>
        </w:r>
        <w:r>
          <w:fldChar w:fldCharType="separate"/>
        </w:r>
        <w:r>
          <w:t>10</w:t>
        </w:r>
        <w:r>
          <w:fldChar w:fldCharType="end"/>
        </w:r>
      </w:hyperlink>
    </w:p>
    <w:p>
      <w:pPr>
        <w:pStyle w:val="TOC2"/>
        <w:tabs>
          <w:tab w:val="right" w:leader="dot" w:pos="8306"/>
        </w:tabs>
      </w:pPr>
      <w:hyperlink w:anchor="_Toc1060" w:history="1">
        <w:r>
          <w:rPr>
            <w:rFonts w:ascii="仿宋" w:eastAsia="仿宋" w:hAnsi="仿宋" w:cs="仿宋" w:hint="eastAsia"/>
            <w:lang w:eastAsia="zh-CN"/>
          </w:rPr>
          <w:t>(四)、用地控制指标</w:t>
        </w:r>
        <w:r>
          <w:tab/>
        </w:r>
        <w:r>
          <w:fldChar w:fldCharType="begin"/>
        </w:r>
        <w:r>
          <w:instrText xml:space="preserve"> PAGEREF _Toc1060 \h </w:instrText>
        </w:r>
        <w:r>
          <w:fldChar w:fldCharType="separate"/>
        </w:r>
        <w:r>
          <w:t>12</w:t>
        </w:r>
        <w:r>
          <w:fldChar w:fldCharType="end"/>
        </w:r>
      </w:hyperlink>
    </w:p>
    <w:p>
      <w:pPr>
        <w:pStyle w:val="TOC2"/>
        <w:tabs>
          <w:tab w:val="right" w:leader="dot" w:pos="8306"/>
        </w:tabs>
      </w:pPr>
      <w:hyperlink w:anchor="_Toc12348" w:history="1">
        <w:r>
          <w:rPr>
            <w:rFonts w:ascii="仿宋" w:eastAsia="仿宋" w:hAnsi="仿宋" w:cs="仿宋" w:hint="eastAsia"/>
            <w:lang w:eastAsia="zh-CN"/>
          </w:rPr>
          <w:t>(五)、地总体要求</w:t>
        </w:r>
        <w:r>
          <w:tab/>
        </w:r>
        <w:r>
          <w:fldChar w:fldCharType="begin"/>
        </w:r>
        <w:r>
          <w:instrText xml:space="preserve"> PAGEREF _Toc12348 \h </w:instrText>
        </w:r>
        <w:r>
          <w:fldChar w:fldCharType="separate"/>
        </w:r>
        <w:r>
          <w:t>13</w:t>
        </w:r>
        <w:r>
          <w:fldChar w:fldCharType="end"/>
        </w:r>
      </w:hyperlink>
    </w:p>
    <w:p>
      <w:pPr>
        <w:pStyle w:val="TOC2"/>
        <w:tabs>
          <w:tab w:val="right" w:leader="dot" w:pos="8306"/>
        </w:tabs>
      </w:pPr>
      <w:hyperlink w:anchor="_Toc7281" w:history="1">
        <w:r>
          <w:rPr>
            <w:rFonts w:ascii="仿宋" w:eastAsia="仿宋" w:hAnsi="仿宋" w:cs="仿宋" w:hint="eastAsia"/>
            <w:lang w:eastAsia="zh-CN"/>
          </w:rPr>
          <w:t>(六)、节约用地措施</w:t>
        </w:r>
        <w:r>
          <w:tab/>
        </w:r>
        <w:r>
          <w:fldChar w:fldCharType="begin"/>
        </w:r>
        <w:r>
          <w:instrText xml:space="preserve"> PAGEREF _Toc7281 \h </w:instrText>
        </w:r>
        <w:r>
          <w:fldChar w:fldCharType="separate"/>
        </w:r>
        <w:r>
          <w:t>14</w:t>
        </w:r>
        <w:r>
          <w:fldChar w:fldCharType="end"/>
        </w:r>
      </w:hyperlink>
    </w:p>
    <w:p>
      <w:pPr>
        <w:pStyle w:val="TOC2"/>
        <w:tabs>
          <w:tab w:val="right" w:leader="dot" w:pos="8306"/>
        </w:tabs>
      </w:pPr>
      <w:hyperlink w:anchor="_Toc8264" w:history="1">
        <w:r>
          <w:rPr>
            <w:rFonts w:ascii="仿宋" w:eastAsia="仿宋" w:hAnsi="仿宋" w:cs="仿宋" w:hint="eastAsia"/>
            <w:lang w:eastAsia="zh-CN"/>
          </w:rPr>
          <w:t>(七)、选址综合评价</w:t>
        </w:r>
        <w:r>
          <w:tab/>
        </w:r>
        <w:r>
          <w:fldChar w:fldCharType="begin"/>
        </w:r>
        <w:r>
          <w:instrText xml:space="preserve"> PAGEREF _Toc8264 \h </w:instrText>
        </w:r>
        <w:r>
          <w:fldChar w:fldCharType="separate"/>
        </w:r>
        <w:r>
          <w:t>16</w:t>
        </w:r>
        <w:r>
          <w:fldChar w:fldCharType="end"/>
        </w:r>
      </w:hyperlink>
    </w:p>
    <w:p>
      <w:pPr>
        <w:pStyle w:val="TOC1"/>
        <w:tabs>
          <w:tab w:val="right" w:leader="dot" w:pos="8306"/>
        </w:tabs>
      </w:pPr>
      <w:hyperlink w:anchor="_Toc11662" w:history="1">
        <w:r>
          <w:rPr>
            <w:rFonts w:ascii="仿宋" w:eastAsia="仿宋" w:hAnsi="仿宋" w:cs="仿宋" w:hint="eastAsia"/>
            <w:lang w:eastAsia="zh-CN"/>
          </w:rPr>
          <w:t>三、建设风险评估分析</w:t>
        </w:r>
        <w:r>
          <w:tab/>
        </w:r>
        <w:r>
          <w:fldChar w:fldCharType="begin"/>
        </w:r>
        <w:r>
          <w:instrText xml:space="preserve"> PAGEREF _Toc11662 \h </w:instrText>
        </w:r>
        <w:r>
          <w:fldChar w:fldCharType="separate"/>
        </w:r>
        <w:r>
          <w:t>17</w:t>
        </w:r>
        <w:r>
          <w:fldChar w:fldCharType="end"/>
        </w:r>
      </w:hyperlink>
    </w:p>
    <w:p>
      <w:pPr>
        <w:pStyle w:val="TOC2"/>
        <w:tabs>
          <w:tab w:val="right" w:leader="dot" w:pos="8306"/>
        </w:tabs>
      </w:pPr>
      <w:hyperlink w:anchor="_Toc9417" w:history="1">
        <w:r>
          <w:rPr>
            <w:rFonts w:ascii="仿宋" w:eastAsia="仿宋" w:hAnsi="仿宋" w:cs="仿宋" w:hint="eastAsia"/>
            <w:lang w:eastAsia="zh-CN"/>
          </w:rPr>
          <w:t>(一)、政策风险分析</w:t>
        </w:r>
        <w:r>
          <w:tab/>
        </w:r>
        <w:r>
          <w:fldChar w:fldCharType="begin"/>
        </w:r>
        <w:r>
          <w:instrText xml:space="preserve"> PAGEREF _Toc9417 \h </w:instrText>
        </w:r>
        <w:r>
          <w:fldChar w:fldCharType="separate"/>
        </w:r>
        <w:r>
          <w:t>17</w:t>
        </w:r>
        <w:r>
          <w:fldChar w:fldCharType="end"/>
        </w:r>
      </w:hyperlink>
    </w:p>
    <w:p>
      <w:pPr>
        <w:pStyle w:val="TOC2"/>
        <w:tabs>
          <w:tab w:val="right" w:leader="dot" w:pos="8306"/>
        </w:tabs>
      </w:pPr>
      <w:hyperlink w:anchor="_Toc26017" w:history="1">
        <w:r>
          <w:rPr>
            <w:rFonts w:ascii="仿宋" w:eastAsia="仿宋" w:hAnsi="仿宋" w:cs="仿宋" w:hint="eastAsia"/>
            <w:lang w:eastAsia="zh-CN"/>
          </w:rPr>
          <w:t>(二)、社会风险分析</w:t>
        </w:r>
        <w:r>
          <w:tab/>
        </w:r>
        <w:r>
          <w:fldChar w:fldCharType="begin"/>
        </w:r>
        <w:r>
          <w:instrText xml:space="preserve"> PAGEREF _Toc26017 \h </w:instrText>
        </w:r>
        <w:r>
          <w:fldChar w:fldCharType="separate"/>
        </w:r>
        <w:r>
          <w:t>18</w:t>
        </w:r>
        <w:r>
          <w:fldChar w:fldCharType="end"/>
        </w:r>
      </w:hyperlink>
    </w:p>
    <w:p>
      <w:pPr>
        <w:pStyle w:val="TOC2"/>
        <w:tabs>
          <w:tab w:val="right" w:leader="dot" w:pos="8306"/>
        </w:tabs>
      </w:pPr>
      <w:hyperlink w:anchor="_Toc25711" w:history="1">
        <w:r>
          <w:rPr>
            <w:rFonts w:ascii="仿宋" w:eastAsia="仿宋" w:hAnsi="仿宋" w:cs="仿宋" w:hint="eastAsia"/>
            <w:lang w:eastAsia="zh-CN"/>
          </w:rPr>
          <w:t>(三)、市场风险分析</w:t>
        </w:r>
        <w:r>
          <w:tab/>
        </w:r>
        <w:r>
          <w:fldChar w:fldCharType="begin"/>
        </w:r>
        <w:r>
          <w:instrText xml:space="preserve"> PAGEREF _Toc25711 \h </w:instrText>
        </w:r>
        <w:r>
          <w:fldChar w:fldCharType="separate"/>
        </w:r>
        <w:r>
          <w:t>19</w:t>
        </w:r>
        <w:r>
          <w:fldChar w:fldCharType="end"/>
        </w:r>
      </w:hyperlink>
    </w:p>
    <w:p>
      <w:pPr>
        <w:pStyle w:val="TOC2"/>
        <w:tabs>
          <w:tab w:val="right" w:leader="dot" w:pos="8306"/>
        </w:tabs>
      </w:pPr>
      <w:hyperlink w:anchor="_Toc17715" w:history="1">
        <w:r>
          <w:rPr>
            <w:rFonts w:ascii="仿宋" w:eastAsia="仿宋" w:hAnsi="仿宋" w:cs="仿宋" w:hint="eastAsia"/>
            <w:lang w:eastAsia="zh-CN"/>
          </w:rPr>
          <w:t>(四)、资金风险分析</w:t>
        </w:r>
        <w:r>
          <w:tab/>
        </w:r>
        <w:r>
          <w:fldChar w:fldCharType="begin"/>
        </w:r>
        <w:r>
          <w:instrText xml:space="preserve"> PAGEREF _Toc17715 \h </w:instrText>
        </w:r>
        <w:r>
          <w:fldChar w:fldCharType="separate"/>
        </w:r>
        <w:r>
          <w:t>20</w:t>
        </w:r>
        <w:r>
          <w:fldChar w:fldCharType="end"/>
        </w:r>
      </w:hyperlink>
    </w:p>
    <w:p>
      <w:pPr>
        <w:pStyle w:val="TOC2"/>
        <w:tabs>
          <w:tab w:val="right" w:leader="dot" w:pos="8306"/>
        </w:tabs>
      </w:pPr>
      <w:hyperlink w:anchor="_Toc26577" w:history="1">
        <w:r>
          <w:rPr>
            <w:rFonts w:ascii="仿宋" w:eastAsia="仿宋" w:hAnsi="仿宋" w:cs="仿宋" w:hint="eastAsia"/>
            <w:lang w:eastAsia="zh-CN"/>
          </w:rPr>
          <w:t>(五)、技术风险分析</w:t>
        </w:r>
        <w:r>
          <w:tab/>
        </w:r>
        <w:r>
          <w:fldChar w:fldCharType="begin"/>
        </w:r>
        <w:r>
          <w:instrText xml:space="preserve"> PAGEREF _Toc26577 \h </w:instrText>
        </w:r>
        <w:r>
          <w:fldChar w:fldCharType="separate"/>
        </w:r>
        <w:r>
          <w:t>21</w:t>
        </w:r>
        <w:r>
          <w:fldChar w:fldCharType="end"/>
        </w:r>
      </w:hyperlink>
    </w:p>
    <w:p>
      <w:pPr>
        <w:pStyle w:val="TOC2"/>
        <w:tabs>
          <w:tab w:val="right" w:leader="dot" w:pos="8306"/>
        </w:tabs>
      </w:pPr>
      <w:hyperlink w:anchor="_Toc23528" w:history="1">
        <w:r>
          <w:rPr>
            <w:rFonts w:ascii="仿宋" w:eastAsia="仿宋" w:hAnsi="仿宋" w:cs="仿宋" w:hint="eastAsia"/>
            <w:lang w:eastAsia="zh-CN"/>
          </w:rPr>
          <w:t>(六)、财务风险分析</w:t>
        </w:r>
        <w:r>
          <w:tab/>
        </w:r>
        <w:r>
          <w:fldChar w:fldCharType="begin"/>
        </w:r>
        <w:r>
          <w:instrText xml:space="preserve"> PAGEREF _Toc23528 \h </w:instrText>
        </w:r>
        <w:r>
          <w:fldChar w:fldCharType="separate"/>
        </w:r>
        <w:r>
          <w:t>23</w:t>
        </w:r>
        <w:r>
          <w:fldChar w:fldCharType="end"/>
        </w:r>
      </w:hyperlink>
    </w:p>
    <w:p>
      <w:pPr>
        <w:pStyle w:val="TOC2"/>
        <w:tabs>
          <w:tab w:val="right" w:leader="dot" w:pos="8306"/>
        </w:tabs>
      </w:pPr>
      <w:hyperlink w:anchor="_Toc11204" w:history="1">
        <w:r>
          <w:rPr>
            <w:rFonts w:ascii="仿宋" w:eastAsia="仿宋" w:hAnsi="仿宋" w:cs="仿宋" w:hint="eastAsia"/>
            <w:lang w:eastAsia="zh-CN"/>
          </w:rPr>
          <w:t>(七)、管理风险分析</w:t>
        </w:r>
        <w:r>
          <w:tab/>
        </w:r>
        <w:r>
          <w:fldChar w:fldCharType="begin"/>
        </w:r>
        <w:r>
          <w:instrText xml:space="preserve"> PAGEREF _Toc11204 \h </w:instrText>
        </w:r>
        <w:r>
          <w:fldChar w:fldCharType="separate"/>
        </w:r>
        <w:r>
          <w:t>24</w:t>
        </w:r>
        <w:r>
          <w:fldChar w:fldCharType="end"/>
        </w:r>
      </w:hyperlink>
    </w:p>
    <w:p>
      <w:pPr>
        <w:pStyle w:val="TOC2"/>
        <w:tabs>
          <w:tab w:val="right" w:leader="dot" w:pos="8306"/>
        </w:tabs>
      </w:pPr>
      <w:hyperlink w:anchor="_Toc14327" w:history="1">
        <w:r>
          <w:rPr>
            <w:rFonts w:ascii="仿宋" w:eastAsia="仿宋" w:hAnsi="仿宋" w:cs="仿宋" w:hint="eastAsia"/>
            <w:lang w:eastAsia="zh-CN"/>
          </w:rPr>
          <w:t>(八)、其它风险分析</w:t>
        </w:r>
        <w:r>
          <w:tab/>
        </w:r>
        <w:r>
          <w:fldChar w:fldCharType="begin"/>
        </w:r>
        <w:r>
          <w:instrText xml:space="preserve"> PAGEREF _Toc14327 \h </w:instrText>
        </w:r>
        <w:r>
          <w:fldChar w:fldCharType="separate"/>
        </w:r>
        <w:r>
          <w:t>26</w:t>
        </w:r>
        <w:r>
          <w:fldChar w:fldCharType="end"/>
        </w:r>
      </w:hyperlink>
    </w:p>
    <w:p>
      <w:pPr>
        <w:pStyle w:val="TOC2"/>
        <w:tabs>
          <w:tab w:val="right" w:leader="dot" w:pos="8306"/>
        </w:tabs>
      </w:pPr>
      <w:hyperlink w:anchor="_Toc24436" w:history="1">
        <w:r>
          <w:rPr>
            <w:rFonts w:ascii="仿宋" w:eastAsia="仿宋" w:hAnsi="仿宋" w:cs="仿宋" w:hint="eastAsia"/>
            <w:lang w:eastAsia="zh-CN"/>
          </w:rPr>
          <w:t>(九)、社会影响评估</w:t>
        </w:r>
        <w:r>
          <w:tab/>
        </w:r>
        <w:r>
          <w:fldChar w:fldCharType="begin"/>
        </w:r>
        <w:r>
          <w:instrText xml:space="preserve"> PAGEREF _Toc24436 \h </w:instrText>
        </w:r>
        <w:r>
          <w:fldChar w:fldCharType="separate"/>
        </w:r>
        <w:r>
          <w:t>27</w:t>
        </w:r>
        <w:r>
          <w:fldChar w:fldCharType="end"/>
        </w:r>
      </w:hyperlink>
    </w:p>
    <w:p>
      <w:pPr>
        <w:pStyle w:val="TOC1"/>
        <w:tabs>
          <w:tab w:val="right" w:leader="dot" w:pos="8306"/>
        </w:tabs>
      </w:pPr>
      <w:hyperlink w:anchor="_Toc1649" w:history="1">
        <w:r>
          <w:rPr>
            <w:rFonts w:ascii="仿宋" w:eastAsia="仿宋" w:hAnsi="仿宋" w:cs="仿宋" w:hint="eastAsia"/>
            <w:lang w:eastAsia="zh-CN"/>
          </w:rPr>
          <w:t>四、财务管理与成本控制</w:t>
        </w:r>
        <w:r>
          <w:tab/>
        </w:r>
        <w:r>
          <w:fldChar w:fldCharType="begin"/>
        </w:r>
        <w:r>
          <w:instrText xml:space="preserve"> PAGEREF _Toc1649 \h </w:instrText>
        </w:r>
        <w:r>
          <w:fldChar w:fldCharType="separate"/>
        </w:r>
        <w:r>
          <w:t>29</w:t>
        </w:r>
        <w:r>
          <w:fldChar w:fldCharType="end"/>
        </w:r>
      </w:hyperlink>
    </w:p>
    <w:p>
      <w:pPr>
        <w:pStyle w:val="TOC2"/>
        <w:tabs>
          <w:tab w:val="right" w:leader="dot" w:pos="8306"/>
        </w:tabs>
      </w:pPr>
      <w:hyperlink w:anchor="_Toc29716" w:history="1">
        <w:r>
          <w:rPr>
            <w:rFonts w:ascii="仿宋" w:eastAsia="仿宋" w:hAnsi="仿宋" w:cs="仿宋" w:hint="eastAsia"/>
            <w:lang w:eastAsia="zh-CN"/>
          </w:rPr>
          <w:t>(一)、财务管理体系建设</w:t>
        </w:r>
        <w:r>
          <w:tab/>
        </w:r>
        <w:r>
          <w:fldChar w:fldCharType="begin"/>
        </w:r>
        <w:r>
          <w:instrText xml:space="preserve"> PAGEREF _Toc29716 \h </w:instrText>
        </w:r>
        <w:r>
          <w:fldChar w:fldCharType="separate"/>
        </w:r>
        <w:r>
          <w:t>29</w:t>
        </w:r>
        <w:r>
          <w:fldChar w:fldCharType="end"/>
        </w:r>
      </w:hyperlink>
    </w:p>
    <w:p>
      <w:pPr>
        <w:pStyle w:val="TOC2"/>
        <w:tabs>
          <w:tab w:val="right" w:leader="dot" w:pos="8306"/>
        </w:tabs>
      </w:pPr>
      <w:hyperlink w:anchor="_Toc4748" w:history="1">
        <w:r>
          <w:rPr>
            <w:rFonts w:ascii="仿宋" w:eastAsia="仿宋" w:hAnsi="仿宋" w:cs="仿宋" w:hint="eastAsia"/>
            <w:lang w:eastAsia="zh-CN"/>
          </w:rPr>
          <w:t>(二)、成本控制措施</w:t>
        </w:r>
        <w:r>
          <w:tab/>
        </w:r>
        <w:r>
          <w:fldChar w:fldCharType="begin"/>
        </w:r>
        <w:r>
          <w:instrText xml:space="preserve"> PAGEREF _Toc4748 \h </w:instrText>
        </w:r>
        <w:r>
          <w:fldChar w:fldCharType="separate"/>
        </w:r>
        <w:r>
          <w:t>30</w:t>
        </w:r>
        <w:r>
          <w:fldChar w:fldCharType="end"/>
        </w:r>
      </w:hyperlink>
    </w:p>
    <w:p>
      <w:pPr>
        <w:pStyle w:val="TOC1"/>
        <w:tabs>
          <w:tab w:val="right" w:leader="dot" w:pos="8306"/>
        </w:tabs>
      </w:pPr>
      <w:hyperlink w:anchor="_Toc4975" w:history="1">
        <w:r>
          <w:rPr>
            <w:rFonts w:ascii="仿宋" w:eastAsia="仿宋" w:hAnsi="仿宋" w:cs="仿宋" w:hint="eastAsia"/>
            <w:lang w:eastAsia="zh-CN"/>
          </w:rPr>
          <w:t>五、社会影响分析</w:t>
        </w:r>
        <w:r>
          <w:tab/>
        </w:r>
        <w:r>
          <w:fldChar w:fldCharType="begin"/>
        </w:r>
        <w:r>
          <w:instrText xml:space="preserve"> PAGEREF _Toc4975 \h </w:instrText>
        </w:r>
        <w:r>
          <w:fldChar w:fldCharType="separate"/>
        </w:r>
        <w:r>
          <w:t>32</w:t>
        </w:r>
        <w:r>
          <w:fldChar w:fldCharType="end"/>
        </w:r>
      </w:hyperlink>
    </w:p>
    <w:p>
      <w:pPr>
        <w:pStyle w:val="TOC2"/>
        <w:tabs>
          <w:tab w:val="right" w:leader="dot" w:pos="8306"/>
        </w:tabs>
      </w:pPr>
      <w:hyperlink w:anchor="_Toc1175" w:history="1">
        <w:r>
          <w:rPr>
            <w:rFonts w:ascii="仿宋" w:eastAsia="仿宋" w:hAnsi="仿宋" w:cs="仿宋" w:hint="eastAsia"/>
            <w:lang w:eastAsia="zh-CN"/>
          </w:rPr>
          <w:t>(一)、社会影响效果分析</w:t>
        </w:r>
        <w:r>
          <w:tab/>
        </w:r>
        <w:r>
          <w:fldChar w:fldCharType="begin"/>
        </w:r>
        <w:r>
          <w:instrText xml:space="preserve"> PAGEREF _Toc1175 \h </w:instrText>
        </w:r>
        <w:r>
          <w:fldChar w:fldCharType="separate"/>
        </w:r>
        <w:r>
          <w:t>32</w:t>
        </w:r>
        <w:r>
          <w:fldChar w:fldCharType="end"/>
        </w:r>
      </w:hyperlink>
    </w:p>
    <w:p>
      <w:pPr>
        <w:pStyle w:val="TOC2"/>
        <w:tabs>
          <w:tab w:val="right" w:leader="dot" w:pos="8306"/>
        </w:tabs>
      </w:pPr>
      <w:hyperlink w:anchor="_Toc31644" w:history="1">
        <w:r>
          <w:rPr>
            <w:rFonts w:ascii="仿宋" w:eastAsia="仿宋" w:hAnsi="仿宋" w:cs="仿宋" w:hint="eastAsia"/>
            <w:lang w:eastAsia="zh-CN"/>
          </w:rPr>
          <w:t>(二)、社会适应性分析</w:t>
        </w:r>
        <w:r>
          <w:tab/>
        </w:r>
        <w:r>
          <w:fldChar w:fldCharType="begin"/>
        </w:r>
        <w:r>
          <w:instrText xml:space="preserve"> PAGEREF _Toc31644 \h </w:instrText>
        </w:r>
        <w:r>
          <w:fldChar w:fldCharType="separate"/>
        </w:r>
        <w:r>
          <w:t>34</w:t>
        </w:r>
        <w:r>
          <w:fldChar w:fldCharType="end"/>
        </w:r>
      </w:hyperlink>
    </w:p>
    <w:p>
      <w:pPr>
        <w:pStyle w:val="TOC2"/>
        <w:tabs>
          <w:tab w:val="right" w:leader="dot" w:pos="8306"/>
        </w:tabs>
      </w:pPr>
      <w:hyperlink w:anchor="_Toc1346" w:history="1">
        <w:r>
          <w:rPr>
            <w:rFonts w:ascii="仿宋" w:eastAsia="仿宋" w:hAnsi="仿宋" w:cs="仿宋" w:hint="eastAsia"/>
            <w:lang w:eastAsia="zh-CN"/>
          </w:rPr>
          <w:t>(三)、社会风险及对策分析</w:t>
        </w:r>
        <w:r>
          <w:tab/>
        </w:r>
        <w:r>
          <w:fldChar w:fldCharType="begin"/>
        </w:r>
        <w:r>
          <w:instrText xml:space="preserve"> PAGEREF _Toc1346 \h </w:instrText>
        </w:r>
        <w:r>
          <w:fldChar w:fldCharType="separate"/>
        </w:r>
        <w:r>
          <w:t>35</w:t>
        </w:r>
        <w:r>
          <w:fldChar w:fldCharType="end"/>
        </w:r>
      </w:hyperlink>
    </w:p>
    <w:p>
      <w:pPr>
        <w:pStyle w:val="TOC1"/>
        <w:tabs>
          <w:tab w:val="right" w:leader="dot" w:pos="8306"/>
        </w:tabs>
      </w:pPr>
      <w:hyperlink w:anchor="_Toc29085" w:history="1">
        <w:r>
          <w:rPr>
            <w:rFonts w:ascii="仿宋" w:eastAsia="仿宋" w:hAnsi="仿宋" w:cs="仿宋" w:hint="eastAsia"/>
            <w:lang w:eastAsia="zh-CN"/>
          </w:rPr>
          <w:t>六、资源开发及综合利用分析</w:t>
        </w:r>
        <w:r>
          <w:tab/>
        </w:r>
        <w:r>
          <w:fldChar w:fldCharType="begin"/>
        </w:r>
        <w:r>
          <w:instrText xml:space="preserve"> PAGEREF _Toc29085 \h </w:instrText>
        </w:r>
        <w:r>
          <w:fldChar w:fldCharType="separate"/>
        </w:r>
        <w:r>
          <w:t>39</w:t>
        </w:r>
        <w:r>
          <w:fldChar w:fldCharType="end"/>
        </w:r>
      </w:hyperlink>
    </w:p>
    <w:p>
      <w:pPr>
        <w:pStyle w:val="TOC2"/>
        <w:tabs>
          <w:tab w:val="right" w:leader="dot" w:pos="8306"/>
        </w:tabs>
      </w:pPr>
      <w:hyperlink w:anchor="_Toc20567" w:history="1">
        <w:r>
          <w:rPr>
            <w:rFonts w:ascii="仿宋" w:eastAsia="仿宋" w:hAnsi="仿宋" w:cs="仿宋" w:hint="eastAsia"/>
            <w:lang w:eastAsia="zh-CN"/>
          </w:rPr>
          <w:t>(一)、资源开发方案</w:t>
        </w:r>
        <w:r>
          <w:tab/>
        </w:r>
        <w:r>
          <w:fldChar w:fldCharType="begin"/>
        </w:r>
        <w:r>
          <w:instrText xml:space="preserve"> PAGEREF _Toc20567 \h </w:instrText>
        </w:r>
        <w:r>
          <w:fldChar w:fldCharType="separate"/>
        </w:r>
        <w:r>
          <w:t>39</w:t>
        </w:r>
        <w:r>
          <w:fldChar w:fldCharType="end"/>
        </w:r>
      </w:hyperlink>
    </w:p>
    <w:p>
      <w:pPr>
        <w:pStyle w:val="TOC2"/>
        <w:tabs>
          <w:tab w:val="right" w:leader="dot" w:pos="8306"/>
        </w:tabs>
      </w:pPr>
      <w:hyperlink w:anchor="_Toc18871" w:history="1">
        <w:r>
          <w:rPr>
            <w:rFonts w:ascii="仿宋" w:eastAsia="仿宋" w:hAnsi="仿宋" w:cs="仿宋" w:hint="eastAsia"/>
            <w:lang w:eastAsia="zh-CN"/>
          </w:rPr>
          <w:t>(二)、资源利用方案</w:t>
        </w:r>
        <w:r>
          <w:tab/>
        </w:r>
        <w:r>
          <w:fldChar w:fldCharType="begin"/>
        </w:r>
        <w:r>
          <w:instrText xml:space="preserve"> PAGEREF _Toc18871 \h </w:instrText>
        </w:r>
        <w:r>
          <w:fldChar w:fldCharType="separate"/>
        </w:r>
        <w:r>
          <w:t>40</w:t>
        </w:r>
        <w:r>
          <w:fldChar w:fldCharType="end"/>
        </w:r>
      </w:hyperlink>
    </w:p>
    <w:p>
      <w:pPr>
        <w:pStyle w:val="TOC2"/>
        <w:tabs>
          <w:tab w:val="right" w:leader="dot" w:pos="8306"/>
        </w:tabs>
      </w:pPr>
      <w:hyperlink w:anchor="_Toc23072" w:history="1">
        <w:r>
          <w:rPr>
            <w:rFonts w:ascii="仿宋" w:eastAsia="仿宋" w:hAnsi="仿宋" w:cs="仿宋" w:hint="eastAsia"/>
            <w:lang w:eastAsia="zh-CN"/>
          </w:rPr>
          <w:t>(三)、资源节约措施</w:t>
        </w:r>
        <w:r>
          <w:tab/>
        </w:r>
        <w:r>
          <w:fldChar w:fldCharType="begin"/>
        </w:r>
        <w:r>
          <w:instrText xml:space="preserve"> PAGEREF _Toc23072 \h </w:instrText>
        </w:r>
        <w:r>
          <w:fldChar w:fldCharType="separate"/>
        </w:r>
        <w:r>
          <w:t>41</w:t>
        </w:r>
        <w:r>
          <w:fldChar w:fldCharType="end"/>
        </w:r>
      </w:hyperlink>
    </w:p>
    <w:p>
      <w:pPr>
        <w:pStyle w:val="TOC1"/>
        <w:tabs>
          <w:tab w:val="right" w:leader="dot" w:pos="8306"/>
        </w:tabs>
      </w:pPr>
      <w:hyperlink w:anchor="_Toc15294" w:history="1">
        <w:r>
          <w:rPr>
            <w:rFonts w:ascii="仿宋" w:eastAsia="仿宋" w:hAnsi="仿宋" w:cs="仿宋" w:hint="eastAsia"/>
            <w:lang w:eastAsia="zh-CN"/>
          </w:rPr>
          <w:t>七、项目质量与标准</w:t>
        </w:r>
        <w:r>
          <w:tab/>
        </w:r>
        <w:r>
          <w:fldChar w:fldCharType="begin"/>
        </w:r>
        <w:r>
          <w:instrText xml:space="preserve"> PAGEREF _Toc15294 \h </w:instrText>
        </w:r>
        <w:r>
          <w:fldChar w:fldCharType="separate"/>
        </w:r>
        <w:r>
          <w:t>42</w:t>
        </w:r>
        <w:r>
          <w:fldChar w:fldCharType="end"/>
        </w:r>
      </w:hyperlink>
    </w:p>
    <w:p>
      <w:pPr>
        <w:pStyle w:val="TOC2"/>
        <w:tabs>
          <w:tab w:val="right" w:leader="dot" w:pos="8306"/>
        </w:tabs>
      </w:pPr>
      <w:hyperlink w:anchor="_Toc1285" w:history="1">
        <w:r>
          <w:rPr>
            <w:rFonts w:ascii="仿宋" w:eastAsia="仿宋" w:hAnsi="仿宋" w:cs="仿宋" w:hint="eastAsia"/>
            <w:lang w:eastAsia="zh-CN"/>
          </w:rPr>
          <w:t>(一)、质量保障体系</w:t>
        </w:r>
        <w:r>
          <w:tab/>
        </w:r>
        <w:r>
          <w:fldChar w:fldCharType="begin"/>
        </w:r>
        <w:r>
          <w:instrText xml:space="preserve"> PAGEREF _Toc1285 \h </w:instrText>
        </w:r>
        <w:r>
          <w:fldChar w:fldCharType="separate"/>
        </w:r>
        <w:r>
          <w:t>42</w:t>
        </w:r>
        <w:r>
          <w:fldChar w:fldCharType="end"/>
        </w:r>
      </w:hyperlink>
    </w:p>
    <w:p>
      <w:pPr>
        <w:pStyle w:val="TOC2"/>
        <w:tabs>
          <w:tab w:val="right" w:leader="dot" w:pos="8306"/>
        </w:tabs>
      </w:pPr>
      <w:hyperlink w:anchor="_Toc10937" w:history="1">
        <w:r>
          <w:rPr>
            <w:rFonts w:ascii="仿宋" w:eastAsia="仿宋" w:hAnsi="仿宋" w:cs="仿宋" w:hint="eastAsia"/>
            <w:lang w:eastAsia="zh-CN"/>
          </w:rPr>
          <w:t>(二)、标准化作业流程</w:t>
        </w:r>
        <w:r>
          <w:tab/>
        </w:r>
        <w:r>
          <w:fldChar w:fldCharType="begin"/>
        </w:r>
        <w:r>
          <w:instrText xml:space="preserve"> PAGEREF _Toc10937 \h </w:instrText>
        </w:r>
        <w:r>
          <w:fldChar w:fldCharType="separate"/>
        </w:r>
        <w:r>
          <w:t>44</w:t>
        </w:r>
        <w:r>
          <w:fldChar w:fldCharType="end"/>
        </w:r>
      </w:hyperlink>
    </w:p>
    <w:p>
      <w:pPr>
        <w:pStyle w:val="TOC2"/>
        <w:tabs>
          <w:tab w:val="right" w:leader="dot" w:pos="8306"/>
        </w:tabs>
      </w:pPr>
      <w:hyperlink w:anchor="_Toc4403" w:history="1">
        <w:r>
          <w:rPr>
            <w:rFonts w:ascii="仿宋" w:eastAsia="仿宋" w:hAnsi="仿宋" w:cs="仿宋" w:hint="eastAsia"/>
            <w:lang w:eastAsia="zh-CN"/>
          </w:rPr>
          <w:t>(三)、质量监控与评估</w:t>
        </w:r>
        <w:r>
          <w:tab/>
        </w:r>
        <w:r>
          <w:fldChar w:fldCharType="begin"/>
        </w:r>
        <w:r>
          <w:instrText xml:space="preserve"> PAGEREF _Toc4403 \h </w:instrText>
        </w:r>
        <w:r>
          <w:fldChar w:fldCharType="separate"/>
        </w:r>
        <w:r>
          <w:t>46</w:t>
        </w:r>
        <w:r>
          <w:fldChar w:fldCharType="end"/>
        </w:r>
      </w:hyperlink>
    </w:p>
    <w:p>
      <w:pPr>
        <w:pStyle w:val="TOC2"/>
        <w:tabs>
          <w:tab w:val="right" w:leader="dot" w:pos="8306"/>
        </w:tabs>
      </w:pPr>
      <w:hyperlink w:anchor="_Toc632" w:history="1">
        <w:r>
          <w:rPr>
            <w:rFonts w:ascii="仿宋" w:eastAsia="仿宋" w:hAnsi="仿宋" w:cs="仿宋" w:hint="eastAsia"/>
            <w:lang w:eastAsia="zh-CN"/>
          </w:rPr>
          <w:t>(四)、质量改进计划</w:t>
        </w:r>
        <w:r>
          <w:tab/>
        </w:r>
        <w:r>
          <w:fldChar w:fldCharType="begin"/>
        </w:r>
        <w:r>
          <w:instrText xml:space="preserve"> PAGEREF _Toc632 \h </w:instrText>
        </w:r>
        <w:r>
          <w:fldChar w:fldCharType="separate"/>
        </w:r>
        <w:r>
          <w:t>46</w:t>
        </w:r>
        <w:r>
          <w:fldChar w:fldCharType="end"/>
        </w:r>
      </w:hyperlink>
    </w:p>
    <w:p>
      <w:pPr>
        <w:pStyle w:val="TOC1"/>
        <w:tabs>
          <w:tab w:val="right" w:leader="dot" w:pos="8306"/>
        </w:tabs>
      </w:pPr>
      <w:hyperlink w:anchor="_Toc32319" w:history="1">
        <w:r>
          <w:rPr>
            <w:rFonts w:ascii="仿宋" w:eastAsia="仿宋" w:hAnsi="仿宋" w:cs="仿宋" w:hint="eastAsia"/>
            <w:lang w:eastAsia="zh-CN"/>
          </w:rPr>
          <w:t>八、项目变更管理</w:t>
        </w:r>
        <w:r>
          <w:tab/>
        </w:r>
        <w:r>
          <w:fldChar w:fldCharType="begin"/>
        </w:r>
        <w:r>
          <w:instrText xml:space="preserve"> PAGEREF _Toc32319 \h </w:instrText>
        </w:r>
        <w:r>
          <w:fldChar w:fldCharType="separate"/>
        </w:r>
        <w:r>
          <w:t>48</w:t>
        </w:r>
        <w:r>
          <w:fldChar w:fldCharType="end"/>
        </w:r>
      </w:hyperlink>
    </w:p>
    <w:p>
      <w:pPr>
        <w:pStyle w:val="TOC2"/>
        <w:tabs>
          <w:tab w:val="right" w:leader="dot" w:pos="8306"/>
        </w:tabs>
      </w:pPr>
      <w:hyperlink w:anchor="_Toc8986" w:history="1">
        <w:r>
          <w:rPr>
            <w:rFonts w:ascii="仿宋" w:eastAsia="仿宋" w:hAnsi="仿宋" w:cs="仿宋" w:hint="eastAsia"/>
            <w:lang w:eastAsia="zh-CN"/>
          </w:rPr>
          <w:t>(一)、变更控制流程</w:t>
        </w:r>
        <w:r>
          <w:tab/>
        </w:r>
        <w:r>
          <w:fldChar w:fldCharType="begin"/>
        </w:r>
        <w:r>
          <w:instrText xml:space="preserve"> PAGEREF _Toc8986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6" w:history="1">
        <w:r>
          <w:rPr>
            <w:rFonts w:ascii="仿宋" w:eastAsia="仿宋" w:hAnsi="仿宋" w:cs="仿宋" w:hint="eastAsia"/>
            <w:lang w:eastAsia="zh-CN"/>
          </w:rPr>
          <w:t>(二)、影响评估与处理</w:t>
        </w:r>
        <w:r>
          <w:tab/>
        </w:r>
        <w:r>
          <w:fldChar w:fldCharType="begin"/>
        </w:r>
        <w:r>
          <w:instrText xml:space="preserve"> PAGEREF _Toc5926 \h </w:instrText>
        </w:r>
        <w:r>
          <w:fldChar w:fldCharType="separate"/>
        </w:r>
        <w:r>
          <w:t>49</w:t>
        </w:r>
        <w:r>
          <w:fldChar w:fldCharType="end"/>
        </w:r>
      </w:hyperlink>
    </w:p>
    <w:p>
      <w:pPr>
        <w:pStyle w:val="TOC2"/>
        <w:tabs>
          <w:tab w:val="right" w:leader="dot" w:pos="8306"/>
        </w:tabs>
      </w:pPr>
      <w:hyperlink w:anchor="_Toc20891" w:history="1">
        <w:r>
          <w:rPr>
            <w:rFonts w:ascii="仿宋" w:eastAsia="仿宋" w:hAnsi="仿宋" w:cs="仿宋" w:hint="eastAsia"/>
            <w:lang w:eastAsia="zh-CN"/>
          </w:rPr>
          <w:t>(三)、变更记录与追踪</w:t>
        </w:r>
        <w:r>
          <w:tab/>
        </w:r>
        <w:r>
          <w:fldChar w:fldCharType="begin"/>
        </w:r>
        <w:r>
          <w:instrText xml:space="preserve"> PAGEREF _Toc20891 \h </w:instrText>
        </w:r>
        <w:r>
          <w:fldChar w:fldCharType="separate"/>
        </w:r>
        <w:r>
          <w:t>50</w:t>
        </w:r>
        <w:r>
          <w:fldChar w:fldCharType="end"/>
        </w:r>
      </w:hyperlink>
    </w:p>
    <w:p>
      <w:pPr>
        <w:pStyle w:val="TOC2"/>
        <w:tabs>
          <w:tab w:val="right" w:leader="dot" w:pos="8306"/>
        </w:tabs>
      </w:pPr>
      <w:hyperlink w:anchor="_Toc25376" w:history="1">
        <w:r>
          <w:rPr>
            <w:rFonts w:ascii="仿宋" w:eastAsia="仿宋" w:hAnsi="仿宋" w:cs="仿宋" w:hint="eastAsia"/>
            <w:lang w:eastAsia="zh-CN"/>
          </w:rPr>
          <w:t>(四)、变更管理策略</w:t>
        </w:r>
        <w:r>
          <w:tab/>
        </w:r>
        <w:r>
          <w:fldChar w:fldCharType="begin"/>
        </w:r>
        <w:r>
          <w:instrText xml:space="preserve"> PAGEREF _Toc25376 \h </w:instrText>
        </w:r>
        <w:r>
          <w:fldChar w:fldCharType="separate"/>
        </w:r>
        <w:r>
          <w:t>52</w:t>
        </w:r>
        <w:r>
          <w:fldChar w:fldCharType="end"/>
        </w:r>
      </w:hyperlink>
    </w:p>
    <w:p>
      <w:pPr>
        <w:pStyle w:val="TOC1"/>
        <w:tabs>
          <w:tab w:val="right" w:leader="dot" w:pos="8306"/>
        </w:tabs>
      </w:pPr>
      <w:hyperlink w:anchor="_Toc7639" w:history="1">
        <w:r>
          <w:rPr>
            <w:rFonts w:ascii="仿宋" w:eastAsia="仿宋" w:hAnsi="仿宋" w:cs="仿宋" w:hint="eastAsia"/>
            <w:lang w:eastAsia="zh-CN"/>
          </w:rPr>
          <w:t>九、经济效益与社会效益优化</w:t>
        </w:r>
        <w:r>
          <w:tab/>
        </w:r>
        <w:r>
          <w:fldChar w:fldCharType="begin"/>
        </w:r>
        <w:r>
          <w:instrText xml:space="preserve"> PAGEREF _Toc7639 \h </w:instrText>
        </w:r>
        <w:r>
          <w:fldChar w:fldCharType="separate"/>
        </w:r>
        <w:r>
          <w:t>54</w:t>
        </w:r>
        <w:r>
          <w:fldChar w:fldCharType="end"/>
        </w:r>
      </w:hyperlink>
    </w:p>
    <w:p>
      <w:pPr>
        <w:pStyle w:val="TOC2"/>
        <w:tabs>
          <w:tab w:val="right" w:leader="dot" w:pos="8306"/>
        </w:tabs>
      </w:pPr>
      <w:hyperlink w:anchor="_Toc18963" w:history="1">
        <w:r>
          <w:rPr>
            <w:rFonts w:ascii="仿宋" w:eastAsia="仿宋" w:hAnsi="仿宋" w:cs="仿宋" w:hint="eastAsia"/>
            <w:lang w:eastAsia="zh-CN"/>
          </w:rPr>
          <w:t>(一)、经济效益提升策略</w:t>
        </w:r>
        <w:r>
          <w:tab/>
        </w:r>
        <w:r>
          <w:fldChar w:fldCharType="begin"/>
        </w:r>
        <w:r>
          <w:instrText xml:space="preserve"> PAGEREF _Toc18963 \h </w:instrText>
        </w:r>
        <w:r>
          <w:fldChar w:fldCharType="separate"/>
        </w:r>
        <w:r>
          <w:t>54</w:t>
        </w:r>
        <w:r>
          <w:fldChar w:fldCharType="end"/>
        </w:r>
      </w:hyperlink>
    </w:p>
    <w:p>
      <w:pPr>
        <w:pStyle w:val="TOC2"/>
        <w:tabs>
          <w:tab w:val="right" w:leader="dot" w:pos="8306"/>
        </w:tabs>
      </w:pPr>
      <w:hyperlink w:anchor="_Toc29097" w:history="1">
        <w:r>
          <w:rPr>
            <w:rFonts w:ascii="仿宋" w:eastAsia="仿宋" w:hAnsi="仿宋" w:cs="仿宋" w:hint="eastAsia"/>
            <w:lang w:eastAsia="zh-CN"/>
          </w:rPr>
          <w:t>(二)、社会效益增强方案</w:t>
        </w:r>
        <w:r>
          <w:tab/>
        </w:r>
        <w:r>
          <w:fldChar w:fldCharType="begin"/>
        </w:r>
        <w:r>
          <w:instrText xml:space="preserve"> PAGEREF _Toc29097 \h </w:instrText>
        </w:r>
        <w:r>
          <w:fldChar w:fldCharType="separate"/>
        </w:r>
        <w:r>
          <w:t>55</w:t>
        </w:r>
        <w:r>
          <w:fldChar w:fldCharType="end"/>
        </w:r>
      </w:hyperlink>
    </w:p>
    <w:p>
      <w:pPr>
        <w:pStyle w:val="TOC1"/>
        <w:tabs>
          <w:tab w:val="right" w:leader="dot" w:pos="8306"/>
        </w:tabs>
      </w:pPr>
      <w:hyperlink w:anchor="_Toc29109" w:history="1">
        <w:r>
          <w:rPr>
            <w:rFonts w:ascii="仿宋" w:eastAsia="仿宋" w:hAnsi="仿宋" w:cs="仿宋" w:hint="eastAsia"/>
            <w:lang w:eastAsia="zh-CN"/>
          </w:rPr>
          <w:t>十、项目实施与管理方案</w:t>
        </w:r>
        <w:r>
          <w:tab/>
        </w:r>
        <w:r>
          <w:fldChar w:fldCharType="begin"/>
        </w:r>
        <w:r>
          <w:instrText xml:space="preserve"> PAGEREF _Toc29109 \h </w:instrText>
        </w:r>
        <w:r>
          <w:fldChar w:fldCharType="separate"/>
        </w:r>
        <w:r>
          <w:t>56</w:t>
        </w:r>
        <w:r>
          <w:fldChar w:fldCharType="end"/>
        </w:r>
      </w:hyperlink>
    </w:p>
    <w:p>
      <w:pPr>
        <w:pStyle w:val="TOC2"/>
        <w:tabs>
          <w:tab w:val="right" w:leader="dot" w:pos="8306"/>
        </w:tabs>
      </w:pPr>
      <w:hyperlink w:anchor="_Toc23061" w:history="1">
        <w:r>
          <w:rPr>
            <w:rFonts w:ascii="仿宋" w:eastAsia="仿宋" w:hAnsi="仿宋" w:cs="仿宋" w:hint="eastAsia"/>
            <w:lang w:eastAsia="zh-CN"/>
          </w:rPr>
          <w:t>(一)、项目实施计划</w:t>
        </w:r>
        <w:r>
          <w:tab/>
        </w:r>
        <w:r>
          <w:fldChar w:fldCharType="begin"/>
        </w:r>
        <w:r>
          <w:instrText xml:space="preserve"> PAGEREF _Toc23061 \h </w:instrText>
        </w:r>
        <w:r>
          <w:fldChar w:fldCharType="separate"/>
        </w:r>
        <w:r>
          <w:t>56</w:t>
        </w:r>
        <w:r>
          <w:fldChar w:fldCharType="end"/>
        </w:r>
      </w:hyperlink>
    </w:p>
    <w:p>
      <w:pPr>
        <w:pStyle w:val="TOC2"/>
        <w:tabs>
          <w:tab w:val="right" w:leader="dot" w:pos="8306"/>
        </w:tabs>
      </w:pPr>
      <w:hyperlink w:anchor="_Toc16537" w:history="1">
        <w:r>
          <w:rPr>
            <w:rFonts w:ascii="仿宋" w:eastAsia="仿宋" w:hAnsi="仿宋" w:cs="仿宋" w:hint="eastAsia"/>
            <w:lang w:eastAsia="zh-CN"/>
          </w:rPr>
          <w:t>(二)、项目组织机构与职责</w:t>
        </w:r>
        <w:r>
          <w:tab/>
        </w:r>
        <w:r>
          <w:fldChar w:fldCharType="begin"/>
        </w:r>
        <w:r>
          <w:instrText xml:space="preserve"> PAGEREF _Toc16537 \h </w:instrText>
        </w:r>
        <w:r>
          <w:fldChar w:fldCharType="separate"/>
        </w:r>
        <w:r>
          <w:t>57</w:t>
        </w:r>
        <w:r>
          <w:fldChar w:fldCharType="end"/>
        </w:r>
      </w:hyperlink>
    </w:p>
    <w:p>
      <w:pPr>
        <w:pStyle w:val="TOC2"/>
        <w:tabs>
          <w:tab w:val="right" w:leader="dot" w:pos="8306"/>
        </w:tabs>
      </w:pPr>
      <w:hyperlink w:anchor="_Toc25238" w:history="1">
        <w:r>
          <w:rPr>
            <w:rFonts w:ascii="仿宋" w:eastAsia="仿宋" w:hAnsi="仿宋" w:cs="仿宋" w:hint="eastAsia"/>
            <w:lang w:eastAsia="zh-CN"/>
          </w:rPr>
          <w:t>(三)、项目管理与监控体系</w:t>
        </w:r>
        <w:r>
          <w:tab/>
        </w:r>
        <w:r>
          <w:fldChar w:fldCharType="begin"/>
        </w:r>
        <w:r>
          <w:instrText xml:space="preserve"> PAGEREF _Toc25238 \h </w:instrText>
        </w:r>
        <w:r>
          <w:fldChar w:fldCharType="separate"/>
        </w:r>
        <w:r>
          <w:t>60</w:t>
        </w:r>
        <w:r>
          <w:fldChar w:fldCharType="end"/>
        </w:r>
      </w:hyperlink>
    </w:p>
    <w:p>
      <w:pPr>
        <w:pStyle w:val="TOC1"/>
        <w:tabs>
          <w:tab w:val="right" w:leader="dot" w:pos="8306"/>
        </w:tabs>
      </w:pPr>
      <w:hyperlink w:anchor="_Toc7861" w:history="1">
        <w:r>
          <w:rPr>
            <w:rFonts w:ascii="仿宋" w:eastAsia="仿宋" w:hAnsi="仿宋" w:cs="仿宋" w:hint="eastAsia"/>
            <w:lang w:eastAsia="zh-CN"/>
          </w:rPr>
          <w:t>十一、土地利用与规划方案</w:t>
        </w:r>
        <w:r>
          <w:tab/>
        </w:r>
        <w:r>
          <w:fldChar w:fldCharType="begin"/>
        </w:r>
        <w:r>
          <w:instrText xml:space="preserve"> PAGEREF _Toc7861 \h </w:instrText>
        </w:r>
        <w:r>
          <w:fldChar w:fldCharType="separate"/>
        </w:r>
        <w:r>
          <w:t>61</w:t>
        </w:r>
        <w:r>
          <w:fldChar w:fldCharType="end"/>
        </w:r>
      </w:hyperlink>
    </w:p>
    <w:p>
      <w:pPr>
        <w:pStyle w:val="TOC2"/>
        <w:tabs>
          <w:tab w:val="right" w:leader="dot" w:pos="8306"/>
        </w:tabs>
      </w:pPr>
      <w:hyperlink w:anchor="_Toc23559" w:history="1">
        <w:r>
          <w:rPr>
            <w:rFonts w:ascii="仿宋" w:eastAsia="仿宋" w:hAnsi="仿宋" w:cs="仿宋" w:hint="eastAsia"/>
            <w:lang w:eastAsia="zh-CN"/>
          </w:rPr>
          <w:t>(一)、项目用地情况分析</w:t>
        </w:r>
        <w:r>
          <w:tab/>
        </w:r>
        <w:r>
          <w:fldChar w:fldCharType="begin"/>
        </w:r>
        <w:r>
          <w:instrText xml:space="preserve"> PAGEREF _Toc23559 \h </w:instrText>
        </w:r>
        <w:r>
          <w:fldChar w:fldCharType="separate"/>
        </w:r>
        <w:r>
          <w:t>61</w:t>
        </w:r>
        <w:r>
          <w:fldChar w:fldCharType="end"/>
        </w:r>
      </w:hyperlink>
    </w:p>
    <w:p>
      <w:pPr>
        <w:pStyle w:val="TOC2"/>
        <w:tabs>
          <w:tab w:val="right" w:leader="dot" w:pos="8306"/>
        </w:tabs>
      </w:pPr>
      <w:hyperlink w:anchor="_Toc1839" w:history="1">
        <w:r>
          <w:rPr>
            <w:rFonts w:ascii="仿宋" w:eastAsia="仿宋" w:hAnsi="仿宋" w:cs="仿宋" w:hint="eastAsia"/>
            <w:lang w:eastAsia="zh-CN"/>
          </w:rPr>
          <w:t>(二)、土地利用规划方案</w:t>
        </w:r>
        <w:r>
          <w:tab/>
        </w:r>
        <w:r>
          <w:fldChar w:fldCharType="begin"/>
        </w:r>
        <w:r>
          <w:instrText xml:space="preserve"> PAGEREF _Toc1839 \h </w:instrText>
        </w:r>
        <w:r>
          <w:fldChar w:fldCharType="separate"/>
        </w:r>
        <w:r>
          <w:t>62</w:t>
        </w:r>
        <w:r>
          <w:fldChar w:fldCharType="end"/>
        </w:r>
      </w:hyperlink>
    </w:p>
    <w:p>
      <w:pPr>
        <w:pStyle w:val="TOC1"/>
        <w:tabs>
          <w:tab w:val="right" w:leader="dot" w:pos="8306"/>
        </w:tabs>
      </w:pPr>
      <w:hyperlink w:anchor="_Toc29644" w:history="1">
        <w:r>
          <w:rPr>
            <w:rFonts w:ascii="仿宋" w:eastAsia="仿宋" w:hAnsi="仿宋" w:cs="仿宋" w:hint="eastAsia"/>
            <w:lang w:eastAsia="zh-CN"/>
          </w:rPr>
          <w:t>十二、技术创新与产业升级</w:t>
        </w:r>
        <w:r>
          <w:tab/>
        </w:r>
        <w:r>
          <w:fldChar w:fldCharType="begin"/>
        </w:r>
        <w:r>
          <w:instrText xml:space="preserve"> PAGEREF _Toc29644 \h </w:instrText>
        </w:r>
        <w:r>
          <w:fldChar w:fldCharType="separate"/>
        </w:r>
        <w:r>
          <w:t>63</w:t>
        </w:r>
        <w:r>
          <w:fldChar w:fldCharType="end"/>
        </w:r>
      </w:hyperlink>
    </w:p>
    <w:p>
      <w:pPr>
        <w:pStyle w:val="TOC2"/>
        <w:tabs>
          <w:tab w:val="right" w:leader="dot" w:pos="8306"/>
        </w:tabs>
      </w:pPr>
      <w:hyperlink w:anchor="_Toc23916" w:history="1">
        <w:r>
          <w:rPr>
            <w:rFonts w:ascii="仿宋" w:eastAsia="仿宋" w:hAnsi="仿宋" w:cs="仿宋" w:hint="eastAsia"/>
            <w:lang w:eastAsia="zh-CN"/>
          </w:rPr>
          <w:t>(一)、技术创新方向与目标</w:t>
        </w:r>
        <w:r>
          <w:tab/>
        </w:r>
        <w:r>
          <w:fldChar w:fldCharType="begin"/>
        </w:r>
        <w:r>
          <w:instrText xml:space="preserve"> PAGEREF _Toc23916 \h </w:instrText>
        </w:r>
        <w:r>
          <w:fldChar w:fldCharType="separate"/>
        </w:r>
        <w:r>
          <w:t>63</w:t>
        </w:r>
        <w:r>
          <w:fldChar w:fldCharType="end"/>
        </w:r>
      </w:hyperlink>
    </w:p>
    <w:p>
      <w:pPr>
        <w:pStyle w:val="TOC2"/>
        <w:tabs>
          <w:tab w:val="right" w:leader="dot" w:pos="8306"/>
        </w:tabs>
      </w:pPr>
      <w:hyperlink w:anchor="_Toc25875" w:history="1">
        <w:r>
          <w:rPr>
            <w:rFonts w:ascii="仿宋" w:eastAsia="仿宋" w:hAnsi="仿宋" w:cs="仿宋" w:hint="eastAsia"/>
            <w:lang w:eastAsia="zh-CN"/>
          </w:rPr>
          <w:t>(二)、产业升级路径与措施</w:t>
        </w:r>
        <w:r>
          <w:tab/>
        </w:r>
        <w:r>
          <w:fldChar w:fldCharType="begin"/>
        </w:r>
        <w:r>
          <w:instrText xml:space="preserve"> PAGEREF _Toc25875 \h </w:instrText>
        </w:r>
        <w:r>
          <w:fldChar w:fldCharType="separate"/>
        </w:r>
        <w:r>
          <w:t>65</w:t>
        </w:r>
        <w:r>
          <w:fldChar w:fldCharType="end"/>
        </w:r>
      </w:hyperlink>
    </w:p>
    <w:p>
      <w:pPr>
        <w:pStyle w:val="TOC1"/>
        <w:tabs>
          <w:tab w:val="right" w:leader="dot" w:pos="8306"/>
        </w:tabs>
      </w:pPr>
      <w:hyperlink w:anchor="_Toc18359" w:history="1">
        <w:r>
          <w:rPr>
            <w:rFonts w:ascii="仿宋" w:eastAsia="仿宋" w:hAnsi="仿宋" w:cs="仿宋" w:hint="eastAsia"/>
            <w:lang w:eastAsia="zh-CN"/>
          </w:rPr>
          <w:t>十三、成果转化与推广应用</w:t>
        </w:r>
        <w:r>
          <w:tab/>
        </w:r>
        <w:r>
          <w:fldChar w:fldCharType="begin"/>
        </w:r>
        <w:r>
          <w:instrText xml:space="preserve"> PAGEREF _Toc18359 \h </w:instrText>
        </w:r>
        <w:r>
          <w:fldChar w:fldCharType="separate"/>
        </w:r>
        <w:r>
          <w:t>66</w:t>
        </w:r>
        <w:r>
          <w:fldChar w:fldCharType="end"/>
        </w:r>
      </w:hyperlink>
    </w:p>
    <w:p>
      <w:pPr>
        <w:pStyle w:val="TOC2"/>
        <w:tabs>
          <w:tab w:val="right" w:leader="dot" w:pos="8306"/>
        </w:tabs>
      </w:pPr>
      <w:hyperlink w:anchor="_Toc7538" w:history="1">
        <w:r>
          <w:rPr>
            <w:rFonts w:ascii="仿宋" w:eastAsia="仿宋" w:hAnsi="仿宋" w:cs="仿宋" w:hint="eastAsia"/>
            <w:lang w:eastAsia="zh-CN"/>
          </w:rPr>
          <w:t>(一)、成果转化策略制定</w:t>
        </w:r>
        <w:r>
          <w:tab/>
        </w:r>
        <w:r>
          <w:fldChar w:fldCharType="begin"/>
        </w:r>
        <w:r>
          <w:instrText xml:space="preserve"> PAGEREF _Toc7538 \h </w:instrText>
        </w:r>
        <w:r>
          <w:fldChar w:fldCharType="separate"/>
        </w:r>
        <w:r>
          <w:t>66</w:t>
        </w:r>
        <w:r>
          <w:fldChar w:fldCharType="end"/>
        </w:r>
      </w:hyperlink>
    </w:p>
    <w:p>
      <w:pPr>
        <w:pStyle w:val="TOC2"/>
        <w:tabs>
          <w:tab w:val="right" w:leader="dot" w:pos="8306"/>
        </w:tabs>
      </w:pPr>
      <w:hyperlink w:anchor="_Toc9209" w:history="1">
        <w:r>
          <w:rPr>
            <w:rFonts w:ascii="仿宋" w:eastAsia="仿宋" w:hAnsi="仿宋" w:cs="仿宋" w:hint="eastAsia"/>
            <w:lang w:eastAsia="zh-CN"/>
          </w:rPr>
          <w:t>(二)、成果推广应用方案</w:t>
        </w:r>
        <w:r>
          <w:tab/>
        </w:r>
        <w:r>
          <w:fldChar w:fldCharType="begin"/>
        </w:r>
        <w:r>
          <w:instrText xml:space="preserve"> PAGEREF _Toc9209 \h </w:instrText>
        </w:r>
        <w:r>
          <w:fldChar w:fldCharType="separate"/>
        </w:r>
        <w:r>
          <w:t>67</w:t>
        </w:r>
        <w:r>
          <w:fldChar w:fldCharType="end"/>
        </w:r>
      </w:hyperlink>
    </w:p>
    <w:p>
      <w:pPr>
        <w:pStyle w:val="TOC1"/>
        <w:tabs>
          <w:tab w:val="right" w:leader="dot" w:pos="8306"/>
        </w:tabs>
      </w:pPr>
      <w:hyperlink w:anchor="_Toc14128" w:history="1">
        <w:r>
          <w:rPr>
            <w:rFonts w:ascii="仿宋" w:eastAsia="仿宋" w:hAnsi="仿宋" w:cs="仿宋" w:hint="eastAsia"/>
            <w:lang w:eastAsia="zh-CN"/>
          </w:rPr>
          <w:t>十四、创新驱动与持续发展</w:t>
        </w:r>
        <w:r>
          <w:tab/>
        </w:r>
        <w:r>
          <w:fldChar w:fldCharType="begin"/>
        </w:r>
        <w:r>
          <w:instrText xml:space="preserve"> PAGEREF _Toc14128 \h </w:instrText>
        </w:r>
        <w:r>
          <w:fldChar w:fldCharType="separate"/>
        </w:r>
        <w:r>
          <w:t>69</w:t>
        </w:r>
        <w:r>
          <w:fldChar w:fldCharType="end"/>
        </w:r>
      </w:hyperlink>
    </w:p>
    <w:p>
      <w:pPr>
        <w:pStyle w:val="TOC2"/>
        <w:tabs>
          <w:tab w:val="right" w:leader="dot" w:pos="8306"/>
        </w:tabs>
      </w:pPr>
      <w:hyperlink w:anchor="_Toc3927" w:history="1">
        <w:r>
          <w:rPr>
            <w:rFonts w:ascii="仿宋" w:eastAsia="仿宋" w:hAnsi="仿宋" w:cs="仿宋" w:hint="eastAsia"/>
            <w:lang w:eastAsia="zh-CN"/>
          </w:rPr>
          <w:t>(一)、创新驱动战略实施</w:t>
        </w:r>
        <w:r>
          <w:tab/>
        </w:r>
        <w:r>
          <w:fldChar w:fldCharType="begin"/>
        </w:r>
        <w:r>
          <w:instrText xml:space="preserve"> PAGEREF _Toc3927 \h </w:instrText>
        </w:r>
        <w:r>
          <w:fldChar w:fldCharType="separate"/>
        </w:r>
        <w:r>
          <w:t>69</w:t>
        </w:r>
        <w:r>
          <w:fldChar w:fldCharType="end"/>
        </w:r>
      </w:hyperlink>
    </w:p>
    <w:p>
      <w:pPr>
        <w:pStyle w:val="TOC2"/>
        <w:tabs>
          <w:tab w:val="right" w:leader="dot" w:pos="8306"/>
        </w:tabs>
      </w:pPr>
      <w:hyperlink w:anchor="_Toc32494" w:history="1">
        <w:r>
          <w:rPr>
            <w:rFonts w:ascii="仿宋" w:eastAsia="仿宋" w:hAnsi="仿宋" w:cs="仿宋" w:hint="eastAsia"/>
            <w:lang w:eastAsia="zh-CN"/>
          </w:rPr>
          <w:t>(二)、持续发展路径探索</w:t>
        </w:r>
        <w:r>
          <w:tab/>
        </w:r>
        <w:r>
          <w:fldChar w:fldCharType="begin"/>
        </w:r>
        <w:r>
          <w:instrText xml:space="preserve"> PAGEREF _Toc32494 \h </w:instrText>
        </w:r>
        <w:r>
          <w:fldChar w:fldCharType="separate"/>
        </w:r>
        <w:r>
          <w:t>70</w:t>
        </w:r>
        <w:r>
          <w:fldChar w:fldCharType="end"/>
        </w:r>
      </w:hyperlink>
    </w:p>
    <w:p>
      <w:pPr>
        <w:pStyle w:val="TOC1"/>
        <w:tabs>
          <w:tab w:val="right" w:leader="dot" w:pos="8306"/>
        </w:tabs>
      </w:pPr>
      <w:hyperlink w:anchor="_Toc32697" w:history="1">
        <w:r>
          <w:rPr>
            <w:rFonts w:ascii="仿宋" w:eastAsia="仿宋" w:hAnsi="仿宋" w:cs="仿宋" w:hint="eastAsia"/>
            <w:lang w:eastAsia="zh-CN"/>
          </w:rPr>
          <w:t>十五、合作与交流机制建立</w:t>
        </w:r>
        <w:r>
          <w:tab/>
        </w:r>
        <w:r>
          <w:fldChar w:fldCharType="begin"/>
        </w:r>
        <w:r>
          <w:instrText xml:space="preserve"> PAGEREF _Toc32697 \h </w:instrText>
        </w:r>
        <w:r>
          <w:fldChar w:fldCharType="separate"/>
        </w:r>
        <w:r>
          <w:t>74</w:t>
        </w:r>
        <w:r>
          <w:fldChar w:fldCharType="end"/>
        </w:r>
      </w:hyperlink>
    </w:p>
    <w:p>
      <w:pPr>
        <w:pStyle w:val="TOC2"/>
        <w:tabs>
          <w:tab w:val="right" w:leader="dot" w:pos="8306"/>
        </w:tabs>
      </w:pPr>
      <w:hyperlink w:anchor="_Toc10131" w:history="1">
        <w:r>
          <w:rPr>
            <w:rFonts w:ascii="仿宋" w:eastAsia="仿宋" w:hAnsi="仿宋" w:cs="仿宋" w:hint="eastAsia"/>
            <w:lang w:eastAsia="zh-CN"/>
          </w:rPr>
          <w:t>(一)、合作伙伴选择与合作方式</w:t>
        </w:r>
        <w:r>
          <w:tab/>
        </w:r>
        <w:r>
          <w:fldChar w:fldCharType="begin"/>
        </w:r>
        <w:r>
          <w:instrText xml:space="preserve"> PAGEREF _Toc10131 \h </w:instrText>
        </w:r>
        <w:r>
          <w:fldChar w:fldCharType="separate"/>
        </w:r>
        <w:r>
          <w:t>74</w:t>
        </w:r>
        <w:r>
          <w:fldChar w:fldCharType="end"/>
        </w:r>
      </w:hyperlink>
    </w:p>
    <w:p>
      <w:pPr>
        <w:pStyle w:val="TOC2"/>
        <w:tabs>
          <w:tab w:val="right" w:leader="dot" w:pos="8306"/>
        </w:tabs>
      </w:pPr>
      <w:hyperlink w:anchor="_Toc9860" w:history="1">
        <w:r>
          <w:rPr>
            <w:rFonts w:ascii="仿宋" w:eastAsia="仿宋" w:hAnsi="仿宋" w:cs="仿宋" w:hint="eastAsia"/>
            <w:lang w:eastAsia="zh-CN"/>
          </w:rPr>
          <w:t>(二)、交流与合作平台搭建</w:t>
        </w:r>
        <w:r>
          <w:tab/>
        </w:r>
        <w:r>
          <w:fldChar w:fldCharType="begin"/>
        </w:r>
        <w:r>
          <w:instrText xml:space="preserve"> PAGEREF _Toc9860 \h </w:instrText>
        </w:r>
        <w:r>
          <w:fldChar w:fldCharType="separate"/>
        </w:r>
        <w:r>
          <w:t>76</w:t>
        </w:r>
        <w:r>
          <w:fldChar w:fldCharType="end"/>
        </w:r>
      </w:hyperlink>
    </w:p>
    <w:p>
      <w:pPr>
        <w:pStyle w:val="TOC1"/>
        <w:tabs>
          <w:tab w:val="right" w:leader="dot" w:pos="8306"/>
        </w:tabs>
      </w:pPr>
      <w:hyperlink w:anchor="_Toc9896" w:history="1">
        <w:r>
          <w:rPr>
            <w:rFonts w:ascii="仿宋" w:eastAsia="仿宋" w:hAnsi="仿宋" w:cs="仿宋" w:hint="eastAsia"/>
            <w:lang w:eastAsia="zh-CN"/>
          </w:rPr>
          <w:t>十六、设施与设备管理</w:t>
        </w:r>
        <w:r>
          <w:tab/>
        </w:r>
        <w:r>
          <w:fldChar w:fldCharType="begin"/>
        </w:r>
        <w:r>
          <w:instrText xml:space="preserve"> PAGEREF _Toc9896 \h </w:instrText>
        </w:r>
        <w:r>
          <w:fldChar w:fldCharType="separate"/>
        </w:r>
        <w:r>
          <w:t>77</w:t>
        </w:r>
        <w:r>
          <w:fldChar w:fldCharType="end"/>
        </w:r>
      </w:hyperlink>
    </w:p>
    <w:p>
      <w:pPr>
        <w:pStyle w:val="TOC2"/>
        <w:tabs>
          <w:tab w:val="right" w:leader="dot" w:pos="8306"/>
        </w:tabs>
      </w:pPr>
      <w:hyperlink w:anchor="_Toc19971" w:history="1">
        <w:r>
          <w:rPr>
            <w:rFonts w:ascii="仿宋" w:eastAsia="仿宋" w:hAnsi="仿宋" w:cs="仿宋" w:hint="eastAsia"/>
            <w:lang w:eastAsia="zh-CN"/>
          </w:rPr>
          <w:t>(一)、设施规划与配置</w:t>
        </w:r>
        <w:r>
          <w:tab/>
        </w:r>
        <w:r>
          <w:fldChar w:fldCharType="begin"/>
        </w:r>
        <w:r>
          <w:instrText xml:space="preserve"> PAGEREF _Toc19971 \h </w:instrText>
        </w:r>
        <w:r>
          <w:fldChar w:fldCharType="separate"/>
        </w:r>
        <w:r>
          <w:t>77</w:t>
        </w:r>
        <w:r>
          <w:fldChar w:fldCharType="end"/>
        </w:r>
      </w:hyperlink>
    </w:p>
    <w:p>
      <w:pPr>
        <w:pStyle w:val="TOC2"/>
        <w:tabs>
          <w:tab w:val="right" w:leader="dot" w:pos="8306"/>
        </w:tabs>
      </w:pPr>
      <w:hyperlink w:anchor="_Toc17546" w:history="1">
        <w:r>
          <w:rPr>
            <w:rFonts w:ascii="仿宋" w:eastAsia="仿宋" w:hAnsi="仿宋" w:cs="仿宋" w:hint="eastAsia"/>
            <w:lang w:eastAsia="zh-CN"/>
          </w:rPr>
          <w:t>(二)、设备采购与维护管理</w:t>
        </w:r>
        <w:r>
          <w:tab/>
        </w:r>
        <w:r>
          <w:fldChar w:fldCharType="begin"/>
        </w:r>
        <w:r>
          <w:instrText xml:space="preserve"> PAGEREF _Toc17546 \h </w:instrText>
        </w:r>
        <w:r>
          <w:fldChar w:fldCharType="separate"/>
        </w:r>
        <w:r>
          <w:t>78</w:t>
        </w:r>
        <w:r>
          <w:fldChar w:fldCharType="end"/>
        </w:r>
      </w:hyperlink>
    </w:p>
    <w:p>
      <w:pPr>
        <w:pStyle w:val="TOC2"/>
        <w:tabs>
          <w:tab w:val="right" w:leader="dot" w:pos="8306"/>
        </w:tabs>
      </w:pPr>
      <w:hyperlink w:anchor="_Toc12127" w:history="1">
        <w:r>
          <w:rPr>
            <w:rFonts w:ascii="仿宋" w:eastAsia="仿宋" w:hAnsi="仿宋" w:cs="仿宋" w:hint="eastAsia"/>
            <w:lang w:eastAsia="zh-CN"/>
          </w:rPr>
          <w:t>(三)、设施设备升级策略</w:t>
        </w:r>
        <w:r>
          <w:tab/>
        </w:r>
        <w:r>
          <w:fldChar w:fldCharType="begin"/>
        </w:r>
        <w:r>
          <w:instrText xml:space="preserve"> PAGEREF _Toc12127 \h </w:instrText>
        </w:r>
        <w:r>
          <w:fldChar w:fldCharType="separate"/>
        </w:r>
        <w:r>
          <w:t>79</w:t>
        </w:r>
        <w:r>
          <w:fldChar w:fldCharType="end"/>
        </w:r>
      </w:hyperlink>
    </w:p>
    <w:p>
      <w:pPr>
        <w:pStyle w:val="TOC1"/>
        <w:tabs>
          <w:tab w:val="right" w:leader="dot" w:pos="8306"/>
        </w:tabs>
      </w:pPr>
      <w:hyperlink w:anchor="_Toc1809" w:history="1">
        <w:r>
          <w:rPr>
            <w:rFonts w:ascii="仿宋" w:eastAsia="仿宋" w:hAnsi="仿宋" w:cs="仿宋" w:hint="eastAsia"/>
            <w:lang w:eastAsia="zh-CN"/>
          </w:rPr>
          <w:t>十七、项目施工方案</w:t>
        </w:r>
        <w:r>
          <w:tab/>
        </w:r>
        <w:r>
          <w:fldChar w:fldCharType="begin"/>
        </w:r>
        <w:r>
          <w:instrText xml:space="preserve"> PAGEREF _Toc1809 \h </w:instrText>
        </w:r>
        <w:r>
          <w:fldChar w:fldCharType="separate"/>
        </w:r>
        <w:r>
          <w:t>79</w:t>
        </w:r>
        <w:r>
          <w:fldChar w:fldCharType="end"/>
        </w:r>
      </w:hyperlink>
    </w:p>
    <w:p>
      <w:pPr>
        <w:pStyle w:val="TOC2"/>
        <w:tabs>
          <w:tab w:val="right" w:leader="dot" w:pos="8306"/>
        </w:tabs>
      </w:pPr>
      <w:hyperlink w:anchor="_Toc27926" w:history="1">
        <w:r>
          <w:rPr>
            <w:rFonts w:ascii="仿宋" w:eastAsia="仿宋" w:hAnsi="仿宋" w:cs="仿宋" w:hint="eastAsia"/>
            <w:lang w:eastAsia="zh-CN"/>
          </w:rPr>
          <w:t>(一)、施工组织设计</w:t>
        </w:r>
        <w:r>
          <w:tab/>
        </w:r>
        <w:r>
          <w:fldChar w:fldCharType="begin"/>
        </w:r>
        <w:r>
          <w:instrText xml:space="preserve"> PAGEREF _Toc27926 \h </w:instrText>
        </w:r>
        <w:r>
          <w:fldChar w:fldCharType="separate"/>
        </w:r>
        <w:r>
          <w:t>79</w:t>
        </w:r>
        <w:r>
          <w:fldChar w:fldCharType="end"/>
        </w:r>
      </w:hyperlink>
    </w:p>
    <w:p>
      <w:pPr>
        <w:pStyle w:val="TOC2"/>
        <w:tabs>
          <w:tab w:val="right" w:leader="dot" w:pos="8306"/>
        </w:tabs>
      </w:pPr>
      <w:hyperlink w:anchor="_Toc4776" w:history="1">
        <w:r>
          <w:rPr>
            <w:rFonts w:ascii="仿宋" w:eastAsia="仿宋" w:hAnsi="仿宋" w:cs="仿宋" w:hint="eastAsia"/>
            <w:lang w:eastAsia="zh-CN"/>
          </w:rPr>
          <w:t>(二)、施工工艺与技术路线</w:t>
        </w:r>
        <w:r>
          <w:tab/>
        </w:r>
        <w:r>
          <w:fldChar w:fldCharType="begin"/>
        </w:r>
        <w:r>
          <w:instrText xml:space="preserve"> PAGEREF _Toc4776 \h </w:instrText>
        </w:r>
        <w:r>
          <w:fldChar w:fldCharType="separate"/>
        </w:r>
        <w:r>
          <w:t>81</w:t>
        </w:r>
        <w:r>
          <w:fldChar w:fldCharType="end"/>
        </w:r>
      </w:hyperlink>
    </w:p>
    <w:p>
      <w:pPr>
        <w:pStyle w:val="TOC2"/>
        <w:tabs>
          <w:tab w:val="right" w:leader="dot" w:pos="8306"/>
        </w:tabs>
      </w:pPr>
      <w:hyperlink w:anchor="_Toc32325" w:history="1">
        <w:r>
          <w:rPr>
            <w:rFonts w:ascii="仿宋" w:eastAsia="仿宋" w:hAnsi="仿宋" w:cs="仿宋" w:hint="eastAsia"/>
            <w:lang w:eastAsia="zh-CN"/>
          </w:rPr>
          <w:t>(三)、关键节点施工计划</w:t>
        </w:r>
        <w:r>
          <w:tab/>
        </w:r>
        <w:r>
          <w:fldChar w:fldCharType="begin"/>
        </w:r>
        <w:r>
          <w:instrText xml:space="preserve"> PAGEREF _Toc32325 \h </w:instrText>
        </w:r>
        <w:r>
          <w:fldChar w:fldCharType="separate"/>
        </w:r>
        <w:r>
          <w:t>82</w:t>
        </w:r>
        <w:r>
          <w:fldChar w:fldCharType="end"/>
        </w:r>
      </w:hyperlink>
    </w:p>
    <w:p>
      <w:pPr>
        <w:pStyle w:val="TOC2"/>
        <w:tabs>
          <w:tab w:val="right" w:leader="dot" w:pos="8306"/>
        </w:tabs>
      </w:pPr>
      <w:hyperlink w:anchor="_Toc15589" w:history="1">
        <w:r>
          <w:rPr>
            <w:rFonts w:ascii="仿宋" w:eastAsia="仿宋" w:hAnsi="仿宋" w:cs="仿宋" w:hint="eastAsia"/>
            <w:lang w:eastAsia="zh-CN"/>
          </w:rPr>
          <w:t>(四)、施工现场管理</w:t>
        </w:r>
        <w:r>
          <w:tab/>
        </w:r>
        <w:r>
          <w:fldChar w:fldCharType="begin"/>
        </w:r>
        <w:r>
          <w:instrText xml:space="preserve"> PAGEREF _Toc15589 \h </w:instrText>
        </w:r>
        <w:r>
          <w:fldChar w:fldCharType="separate"/>
        </w:r>
        <w:r>
          <w:t>84</w:t>
        </w:r>
        <w:r>
          <w:fldChar w:fldCharType="end"/>
        </w:r>
      </w:hyperlink>
    </w:p>
    <w:p>
      <w:pPr>
        <w:pStyle w:val="TOC1"/>
        <w:tabs>
          <w:tab w:val="right" w:leader="dot" w:pos="8306"/>
        </w:tabs>
      </w:pPr>
      <w:hyperlink w:anchor="_Toc31055" w:history="1">
        <w:r>
          <w:rPr>
            <w:rFonts w:ascii="仿宋" w:eastAsia="仿宋" w:hAnsi="仿宋" w:cs="仿宋" w:hint="eastAsia"/>
            <w:lang w:eastAsia="zh-CN"/>
          </w:rPr>
          <w:t>十八、人力资源管理与开发</w:t>
        </w:r>
        <w:r>
          <w:tab/>
        </w:r>
        <w:r>
          <w:fldChar w:fldCharType="begin"/>
        </w:r>
        <w:r>
          <w:instrText xml:space="preserve"> PAGEREF _Toc31055 \h </w:instrText>
        </w:r>
        <w:r>
          <w:fldChar w:fldCharType="separate"/>
        </w:r>
        <w:r>
          <w:t>86</w:t>
        </w:r>
        <w:r>
          <w:fldChar w:fldCharType="end"/>
        </w:r>
      </w:hyperlink>
    </w:p>
    <w:p>
      <w:pPr>
        <w:pStyle w:val="TOC2"/>
        <w:tabs>
          <w:tab w:val="right" w:leader="dot" w:pos="8306"/>
        </w:tabs>
      </w:pPr>
      <w:hyperlink w:anchor="_Toc9506" w:history="1">
        <w:r>
          <w:rPr>
            <w:rFonts w:ascii="仿宋" w:eastAsia="仿宋" w:hAnsi="仿宋" w:cs="仿宋" w:hint="eastAsia"/>
            <w:lang w:eastAsia="zh-CN"/>
          </w:rPr>
          <w:t>(一)、人力资源规划</w:t>
        </w:r>
        <w:r>
          <w:tab/>
        </w:r>
        <w:r>
          <w:fldChar w:fldCharType="begin"/>
        </w:r>
        <w:r>
          <w:instrText xml:space="preserve"> PAGEREF _Toc9506 \h </w:instrText>
        </w:r>
        <w:r>
          <w:fldChar w:fldCharType="separate"/>
        </w:r>
        <w:r>
          <w:t>86</w:t>
        </w:r>
        <w:r>
          <w:fldChar w:fldCharType="end"/>
        </w:r>
      </w:hyperlink>
    </w:p>
    <w:p>
      <w:pPr>
        <w:pStyle w:val="TOC2"/>
        <w:tabs>
          <w:tab w:val="right" w:leader="dot" w:pos="8306"/>
        </w:tabs>
      </w:pPr>
      <w:hyperlink w:anchor="_Toc24737" w:history="1">
        <w:r>
          <w:rPr>
            <w:rFonts w:ascii="仿宋" w:eastAsia="仿宋" w:hAnsi="仿宋" w:cs="仿宋" w:hint="eastAsia"/>
            <w:lang w:eastAsia="zh-CN"/>
          </w:rPr>
          <w:t>(二)、人力资源开发与培训</w:t>
        </w:r>
        <w:r>
          <w:tab/>
        </w:r>
        <w:r>
          <w:fldChar w:fldCharType="begin"/>
        </w:r>
        <w:r>
          <w:instrText xml:space="preserve"> PAGEREF _Toc24737 \h </w:instrText>
        </w:r>
        <w:r>
          <w:fldChar w:fldCharType="separate"/>
        </w:r>
        <w:r>
          <w:t>88</w:t>
        </w:r>
        <w:r>
          <w:fldChar w:fldCharType="end"/>
        </w:r>
      </w:hyperlink>
    </w:p>
    <w:p>
      <w:pPr>
        <w:pStyle w:val="TOC1"/>
        <w:tabs>
          <w:tab w:val="right" w:leader="dot" w:pos="8306"/>
        </w:tabs>
      </w:pPr>
      <w:hyperlink w:anchor="_Toc2733" w:history="1">
        <w:r>
          <w:rPr>
            <w:rFonts w:ascii="仿宋" w:eastAsia="仿宋" w:hAnsi="仿宋" w:cs="仿宋" w:hint="eastAsia"/>
            <w:lang w:eastAsia="zh-CN"/>
          </w:rPr>
          <w:t>十九、产业协同与集群发展</w:t>
        </w:r>
        <w:r>
          <w:tab/>
        </w:r>
        <w:r>
          <w:fldChar w:fldCharType="begin"/>
        </w:r>
        <w:r>
          <w:instrText xml:space="preserve"> PAGEREF _Toc2733 \h </w:instrText>
        </w:r>
        <w:r>
          <w:fldChar w:fldCharType="separate"/>
        </w:r>
        <w:r>
          <w:t>90</w:t>
        </w:r>
        <w:r>
          <w:fldChar w:fldCharType="end"/>
        </w:r>
      </w:hyperlink>
    </w:p>
    <w:p>
      <w:pPr>
        <w:pStyle w:val="TOC2"/>
        <w:tabs>
          <w:tab w:val="right" w:leader="dot" w:pos="8306"/>
        </w:tabs>
      </w:pPr>
      <w:hyperlink w:anchor="_Toc27296" w:history="1">
        <w:r>
          <w:rPr>
            <w:rFonts w:ascii="仿宋" w:eastAsia="仿宋" w:hAnsi="仿宋" w:cs="仿宋" w:hint="eastAsia"/>
            <w:lang w:eastAsia="zh-CN"/>
          </w:rPr>
          <w:t>(一)、产业协同机制建设</w:t>
        </w:r>
        <w:r>
          <w:tab/>
        </w:r>
        <w:r>
          <w:fldChar w:fldCharType="begin"/>
        </w:r>
        <w:r>
          <w:instrText xml:space="preserve"> PAGEREF _Toc27296 \h </w:instrText>
        </w:r>
        <w:r>
          <w:fldChar w:fldCharType="separate"/>
        </w:r>
        <w:r>
          <w:t>90</w:t>
        </w:r>
        <w:r>
          <w:fldChar w:fldCharType="end"/>
        </w:r>
      </w:hyperlink>
    </w:p>
    <w:p>
      <w:pPr>
        <w:pStyle w:val="TOC2"/>
        <w:tabs>
          <w:tab w:val="right" w:leader="dot" w:pos="8306"/>
        </w:tabs>
      </w:pPr>
      <w:hyperlink w:anchor="_Toc5497" w:history="1">
        <w:r>
          <w:rPr>
            <w:rFonts w:ascii="仿宋" w:eastAsia="仿宋" w:hAnsi="仿宋" w:cs="仿宋" w:hint="eastAsia"/>
            <w:lang w:eastAsia="zh-CN"/>
          </w:rPr>
          <w:t>(二)、产业集群培育与发展</w:t>
        </w:r>
        <w:r>
          <w:tab/>
        </w:r>
        <w:r>
          <w:fldChar w:fldCharType="begin"/>
        </w:r>
        <w:r>
          <w:instrText xml:space="preserve"> PAGEREF _Toc5497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4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55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31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65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27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3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16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858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https://d.book118.com/548074050003006045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424D3"/>
    <w:rsid w:val="33042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7405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2024-02-22T18:50:00Z</dcterms:created>
  <dcterms:modified xsi:type="dcterms:W3CDTF">2024-02-22T18:51:37Z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FA5C64E38E244630A9FEEBF9FEA24ECD_11</vt:lpwstr>
  </property>
  <property fmtid="{D5CDD505-2E9C-101B-9397-08002B2CF9AE}" pid="3" name="KSOProductBuildVer">
    <vt:lpwstr>2052-12.1.0.16250</vt:lpwstr>
  </property>
</Properties>
</file>