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646FD" w14:paraId="3D73239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646FD" w14:paraId="1F2C7D3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646FD" w14:paraId="34917E8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646FD" w:rsidRPr="001646FD" w14:paraId="5ADD3F1F" w14:textId="33A8DFE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646FD">
        <w:rPr>
          <w:rFonts w:ascii="宋体" w:eastAsia="宋体" w:hAnsi="宋体" w:hint="eastAsia"/>
          <w:b/>
          <w:sz w:val="60"/>
        </w:rPr>
        <w:t>高纯石英纤维正交三向织物行业项目可行性分析报告</w:t>
      </w:r>
    </w:p>
    <w:p w:rsidR="001646FD" w:rsidP="001646FD" w14:paraId="6C6ED33D" w14:textId="28AEF44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646FD">
        <w:rPr>
          <w:rFonts w:ascii="仿宋" w:eastAsia="仿宋" w:hAnsi="仿宋" w:hint="eastAsia"/>
          <w:b/>
          <w:sz w:val="40"/>
        </w:rPr>
        <w:t>目录</w:t>
      </w:r>
    </w:p>
    <w:p w:rsidR="001646FD" w14:paraId="3560C0B1" w14:textId="25B4E96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_Toc160526127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646FD" w14:paraId="5BCD289B" w14:textId="25738C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_Toc160526128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646FD" w14:paraId="689BA822" w14:textId="6C9804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_Toc160526129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646FD" w14:paraId="368E1AC9" w14:textId="09D7E2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_Toc160526130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646FD" w14:paraId="04A66338" w14:textId="51B71C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_Toc160526131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646FD" w14:paraId="7E3918C8" w14:textId="2E1078B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_Toc160526132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646FD" w14:paraId="6F78AEC2" w14:textId="389B60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_Toc160526133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646FD" w14:paraId="03D53D4B" w14:textId="68E9B2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_Toc160526134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646FD" w14:paraId="269D209E" w14:textId="523857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_Toc160526135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646FD" w14:paraId="74F913FA" w14:textId="77DD5C6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_Toc160526136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646FD" w14:paraId="12806212" w14:textId="1BE4E8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_Toc160526137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646FD" w14:paraId="623F16F1" w14:textId="2AB1D5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_Toc160526138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646FD" w14:paraId="2960038E" w14:textId="68B1C3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_Toc160526139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646FD" w14:paraId="6375168E" w14:textId="1E177A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_Toc160526140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646FD" w14:paraId="1DEF39BA" w14:textId="342280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_Toc160526141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646FD" w14:paraId="7D865CDF" w14:textId="757F61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_Toc160526142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646FD" w14:paraId="26A5E215" w14:textId="0C5F12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_Toc160526143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646FD" w14:paraId="44DEF7E6" w14:textId="7F1AAEC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五、高纯石英纤维正交三向织物行业项目技术方案与设备的选择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_Toc160526144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646FD" w14:paraId="38D91C34" w14:textId="4F5EE9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_Toc160526145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646FD" w14:paraId="7C1BD512" w14:textId="24CEEB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_Toc160526146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646FD" w14:paraId="52CA201B" w14:textId="192EA7E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六、安全生产评估报告书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_Toc160526147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https://d.book118.com/548143065107006042</w:t>
        </w:r>
      </w:hyperlink>
    </w:p>
    <w:p w:rsidR="001646FD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46FD" w:rsidP="00DC08A8" w14:paraId="2FE0216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646FD" w14:paraId="7606041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46FD" w:rsidP="00DC08A8" w14:paraId="446D8731" w14:textId="3E23AB8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646FD" w14:paraId="22406F3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46FD" w14:paraId="165F449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46FD" w:rsidP="00DC08A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646F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46FD" w:rsidP="00DC08A8" w14:textId="3E23AB8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646F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46F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46FD" w14:paraId="40C758E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46FD" w:rsidRPr="001646FD" w:rsidP="001646FD" w14:paraId="381830F1" w14:textId="5EF03FC6">
    <w:pPr>
      <w:pStyle w:val="Header"/>
      <w:rPr>
        <w:rFonts w:ascii="仿宋" w:eastAsia="仿宋" w:hAnsi="仿宋"/>
      </w:rPr>
    </w:pPr>
    <w:r w:rsidRPr="001646FD">
      <w:rPr>
        <w:rFonts w:ascii="仿宋" w:eastAsia="仿宋" w:hAnsi="仿宋" w:hint="eastAsia"/>
      </w:rPr>
      <w:t>高纯石英纤维正交三向织物可行性报告</w:t>
    </w:r>
    <w:r w:rsidRPr="001646FD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46FD" w14:paraId="369F0C8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46F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46FD" w:rsidRPr="001646FD" w:rsidP="001646FD" w14:textId="5EF03FC6">
    <w:pPr>
      <w:pStyle w:val="Header"/>
      <w:rPr>
        <w:rFonts w:ascii="仿宋" w:eastAsia="仿宋" w:hAnsi="仿宋"/>
      </w:rPr>
    </w:pPr>
    <w:r w:rsidRPr="001646FD">
      <w:rPr>
        <w:rFonts w:ascii="仿宋" w:eastAsia="仿宋" w:hAnsi="仿宋" w:hint="eastAsia"/>
      </w:rPr>
      <w:t>高纯石英纤维正交三向织物可行性报告</w:t>
    </w:r>
    <w:r w:rsidRPr="001646FD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46F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6FD"/>
    <w:rsid w:val="001646FD"/>
    <w:rsid w:val="00DC08A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D6B74C7"/>
  <w15:chartTrackingRefBased/>
  <w15:docId w15:val="{3A62CB68-3B5A-43AB-82B6-4FE309328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646F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646F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646F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646F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646F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646F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646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646F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646FD"/>
  </w:style>
  <w:style w:type="paragraph" w:styleId="TOC1">
    <w:name w:val="toc 1"/>
    <w:basedOn w:val="Normal"/>
    <w:next w:val="Normal"/>
    <w:autoRedefine/>
    <w:uiPriority w:val="39"/>
    <w:unhideWhenUsed/>
    <w:rsid w:val="001646FD"/>
  </w:style>
  <w:style w:type="paragraph" w:styleId="TOC2">
    <w:name w:val="toc 2"/>
    <w:basedOn w:val="Normal"/>
    <w:next w:val="Normal"/>
    <w:autoRedefine/>
    <w:uiPriority w:val="39"/>
    <w:unhideWhenUsed/>
    <w:rsid w:val="001646F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4814306510700604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4536</Words>
  <Characters>25856</Characters>
  <Application>Microsoft Office Word</Application>
  <DocSecurity>0</DocSecurity>
  <Lines>215</Lines>
  <Paragraphs>60</Paragraphs>
  <ScaleCrop>false</ScaleCrop>
  <Company/>
  <LinksUpToDate>false</LinksUpToDate>
  <CharactersWithSpaces>30332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2024-03-05T02:14:00Z</dcterms:created>
  <dcterms:modified xsi:type="dcterms:W3CDTF">2024-03-05T02:15:00Z</dcterms:modified>
</cp:coreProperties>
</file>