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房屋租赁项目招商引资融资方案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39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_Toc7390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9" w:history="1">
        <w:r>
          <w:rPr>
            <w:rFonts w:ascii="仿宋" w:eastAsia="仿宋" w:hAnsi="仿宋" w:cs="仿宋" w:hint="eastAsia"/>
            <w:lang w:eastAsia="zh-CN"/>
          </w:rPr>
          <w:t>一、房屋租赁项目建设背景</w:t>
        </w:r>
        <w:r>
          <w:tab/>
        </w:r>
        <w:r>
          <w:fldChar w:fldCharType="begin"/>
        </w:r>
        <w:r>
          <w:instrText xml:space="preserve"> PAGEREF _Toc16499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1" w:history="1">
        <w:r>
          <w:rPr>
            <w:rFonts w:ascii="仿宋" w:eastAsia="仿宋" w:hAnsi="仿宋" w:cs="仿宋" w:hint="eastAsia"/>
            <w:lang w:eastAsia="zh-CN"/>
          </w:rPr>
          <w:t>(一)、房屋租赁项目承办单位背景分析</w:t>
        </w:r>
        <w:r>
          <w:tab/>
        </w:r>
        <w:r>
          <w:fldChar w:fldCharType="begin"/>
        </w:r>
        <w:r>
          <w:instrText xml:space="preserve"> PAGEREF _Toc23831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_Toc2284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4" w:history="1">
        <w:r>
          <w:rPr>
            <w:rFonts w:ascii="仿宋" w:eastAsia="仿宋" w:hAnsi="仿宋" w:cs="仿宋" w:hint="eastAsia"/>
            <w:lang w:eastAsia="zh-CN"/>
          </w:rPr>
          <w:t>(三)、房屋租赁项目建设对区域经济的影响</w:t>
        </w:r>
        <w:r>
          <w:tab/>
        </w:r>
        <w:r>
          <w:fldChar w:fldCharType="begin"/>
        </w:r>
        <w:r>
          <w:instrText xml:space="preserve"> PAGEREF _Toc30814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0" w:history="1">
        <w:r>
          <w:rPr>
            <w:rFonts w:ascii="仿宋" w:eastAsia="仿宋" w:hAnsi="仿宋" w:cs="仿宋" w:hint="eastAsia"/>
            <w:lang w:eastAsia="zh-CN"/>
          </w:rPr>
          <w:t>(四)、房屋租赁项目必要性分析</w:t>
        </w:r>
        <w:r>
          <w:tab/>
        </w:r>
        <w:r>
          <w:fldChar w:fldCharType="begin"/>
        </w:r>
        <w:r>
          <w:instrText xml:space="preserve"> PAGEREF _Toc10410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1" w:history="1">
        <w:r>
          <w:rPr>
            <w:rFonts w:ascii="仿宋" w:eastAsia="仿宋" w:hAnsi="仿宋" w:cs="仿宋" w:hint="eastAsia"/>
            <w:lang w:eastAsia="zh-CN"/>
          </w:rPr>
          <w:t>二、房屋租赁项目工程设计研究</w:t>
        </w:r>
        <w:r>
          <w:tab/>
        </w:r>
        <w:r>
          <w:fldChar w:fldCharType="begin"/>
        </w:r>
        <w:r>
          <w:instrText xml:space="preserve"> PAGEREF _Toc21901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_Toc10365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2" w:history="1">
        <w:r>
          <w:rPr>
            <w:rFonts w:ascii="仿宋" w:eastAsia="仿宋" w:hAnsi="仿宋" w:cs="仿宋" w:hint="eastAsia"/>
            <w:lang w:eastAsia="zh-CN"/>
          </w:rPr>
          <w:t>(二)、房屋租赁项目工程建设标准规范</w:t>
        </w:r>
        <w:r>
          <w:tab/>
        </w:r>
        <w:r>
          <w:fldChar w:fldCharType="begin"/>
        </w:r>
        <w:r>
          <w:instrText xml:space="preserve"> PAGEREF _Toc10772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2" w:history="1">
        <w:r>
          <w:rPr>
            <w:rFonts w:ascii="仿宋" w:eastAsia="仿宋" w:hAnsi="仿宋" w:cs="仿宋" w:hint="eastAsia"/>
            <w:lang w:eastAsia="zh-CN"/>
          </w:rPr>
          <w:t>(三)、房屋租赁项目总平面设计要求</w:t>
        </w:r>
        <w:r>
          <w:tab/>
        </w:r>
        <w:r>
          <w:fldChar w:fldCharType="begin"/>
        </w:r>
        <w:r>
          <w:instrText xml:space="preserve"> PAGEREF _Toc24712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_Toc19506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_Toc23056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_Toc1044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_Toc30883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3" w:history="1">
        <w:r>
          <w:rPr>
            <w:rFonts w:ascii="仿宋" w:eastAsia="仿宋" w:hAnsi="仿宋" w:cs="仿宋" w:hint="eastAsia"/>
            <w:lang w:eastAsia="zh-CN"/>
          </w:rPr>
          <w:t>三、房屋租赁项目选址研究</w:t>
        </w:r>
        <w:r>
          <w:tab/>
        </w:r>
        <w:r>
          <w:fldChar w:fldCharType="begin"/>
        </w:r>
        <w:r>
          <w:instrText xml:space="preserve"> PAGEREF _Toc15063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9" w:history="1">
        <w:r>
          <w:rPr>
            <w:rFonts w:ascii="仿宋" w:eastAsia="仿宋" w:hAnsi="仿宋" w:cs="仿宋" w:hint="eastAsia"/>
            <w:lang w:eastAsia="zh-CN"/>
          </w:rPr>
          <w:t>(一)、房屋租赁项目选址的指导原则</w:t>
        </w:r>
        <w:r>
          <w:tab/>
        </w:r>
        <w:r>
          <w:fldChar w:fldCharType="begin"/>
        </w:r>
        <w:r>
          <w:instrText xml:space="preserve"> PAGEREF _Toc28039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6" w:history="1">
        <w:r>
          <w:rPr>
            <w:rFonts w:ascii="仿宋" w:eastAsia="仿宋" w:hAnsi="仿宋" w:cs="仿宋" w:hint="eastAsia"/>
            <w:lang w:eastAsia="zh-CN"/>
          </w:rPr>
          <w:t>(二)、房屋租赁项目选址</w:t>
        </w:r>
        <w:r>
          <w:tab/>
        </w:r>
        <w:r>
          <w:fldChar w:fldCharType="begin"/>
        </w:r>
        <w:r>
          <w:instrText xml:space="preserve"> PAGEREF _Toc7876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1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_Toc20371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1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_Toc20031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1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_Toc17121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2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_Toc26422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3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_Toc14073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_Toc1820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7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_Toc14177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49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2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_Toc27072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6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_Toc26426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_Toc28140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_Toc32414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2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_Toc14242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7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_Toc32507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8" w:history="1">
        <w:r>
          <w:rPr>
            <w:rFonts w:ascii="仿宋" w:eastAsia="仿宋" w:hAnsi="仿宋" w:cs="仿宋" w:hint="eastAsia"/>
            <w:lang w:eastAsia="zh-CN"/>
          </w:rPr>
          <w:t>(七)、房屋租赁项目建设风险及控制手段</w:t>
        </w:r>
        <w:r>
          <w:tab/>
        </w:r>
        <w:r>
          <w:fldChar w:fldCharType="begin"/>
        </w:r>
        <w:r>
          <w:instrText xml:space="preserve"> PAGEREF _Toc30388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_Toc30578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_Toc2542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9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_Toc28419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5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_Toc6675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_Toc14888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9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_Toc9609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2" w:history="1">
        <w:r>
          <w:rPr>
            <w:rFonts w:ascii="仿宋" w:eastAsia="仿宋" w:hAnsi="仿宋" w:cs="仿宋" w:hint="eastAsia"/>
            <w:lang w:eastAsia="zh-CN"/>
          </w:rPr>
          <w:t>(三)、房屋租赁项目地能源消耗与供应状况</w:t>
        </w:r>
        <w:r>
          <w:tab/>
        </w:r>
        <w:r>
          <w:fldChar w:fldCharType="begin"/>
        </w:r>
        <w:r>
          <w:instrText xml:space="preserve"> PAGEREF _Toc12852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_Toc19129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_Toc1224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019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_Toc20019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3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_Toc17373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8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_Toc778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7" w:history="1">
        <w:r>
          <w:rPr>
            <w:rFonts w:ascii="仿宋" w:eastAsia="仿宋" w:hAnsi="仿宋" w:cs="仿宋" w:hint="eastAsia"/>
            <w:lang w:eastAsia="zh-CN"/>
          </w:rPr>
          <w:t>(一)、房屋租赁项目建设期的原材料及辅助材料供应概述</w:t>
        </w:r>
        <w:r>
          <w:tab/>
        </w:r>
        <w:r>
          <w:fldChar w:fldCharType="begin"/>
        </w:r>
        <w:r>
          <w:instrText xml:space="preserve"> PAGEREF _Toc25397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4" w:history="1">
        <w:r>
          <w:rPr>
            <w:rFonts w:ascii="仿宋" w:eastAsia="仿宋" w:hAnsi="仿宋" w:cs="仿宋" w:hint="eastAsia"/>
            <w:lang w:eastAsia="zh-CN"/>
          </w:rPr>
          <w:t>(二)、房屋租赁项目运营期原辅材料采购及管理</w:t>
        </w:r>
        <w:r>
          <w:tab/>
        </w:r>
        <w:r>
          <w:fldChar w:fldCharType="begin"/>
        </w:r>
        <w:r>
          <w:instrText xml:space="preserve"> PAGEREF _Toc12044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_Toc30254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6" w:history="1">
        <w:r>
          <w:rPr>
            <w:rFonts w:ascii="仿宋" w:eastAsia="仿宋" w:hAnsi="仿宋" w:cs="仿宋" w:hint="eastAsia"/>
            <w:lang w:eastAsia="zh-CN"/>
          </w:rPr>
          <w:t>(四)、房屋租赁项目工艺技术设计方案</w:t>
        </w:r>
        <w:r>
          <w:tab/>
        </w:r>
        <w:r>
          <w:fldChar w:fldCharType="begin"/>
        </w:r>
        <w:r>
          <w:instrText xml:space="preserve"> PAGEREF _Toc4546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8" w:history="1">
        <w:r>
          <w:rPr>
            <w:rFonts w:ascii="仿宋" w:eastAsia="仿宋" w:hAnsi="仿宋" w:cs="仿宋" w:hint="eastAsia"/>
            <w:lang w:eastAsia="zh-CN"/>
          </w:rPr>
          <w:t>(五)、房屋租赁项目设备选型及配置方案</w:t>
        </w:r>
        <w:r>
          <w:tab/>
        </w:r>
        <w:r>
          <w:fldChar w:fldCharType="begin"/>
        </w:r>
        <w:r>
          <w:instrText xml:space="preserve"> PAGEREF _Toc22858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1" w:history="1">
        <w:r>
          <w:rPr>
            <w:rFonts w:ascii="仿宋" w:eastAsia="仿宋" w:hAnsi="仿宋" w:cs="仿宋" w:hint="eastAsia"/>
            <w:lang w:eastAsia="zh-CN"/>
          </w:rPr>
          <w:t>七、房屋租赁项目实施进度</w:t>
        </w:r>
        <w:r>
          <w:tab/>
        </w:r>
        <w:r>
          <w:fldChar w:fldCharType="begin"/>
        </w:r>
        <w:r>
          <w:instrText xml:space="preserve"> PAGEREF _Toc11351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_Toc3312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9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_Toc6619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_Toc29481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_Toc28787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4" w:history="1">
        <w:r>
          <w:rPr>
            <w:rFonts w:ascii="仿宋" w:eastAsia="仿宋" w:hAnsi="仿宋" w:cs="仿宋" w:hint="eastAsia"/>
            <w:lang w:eastAsia="zh-CN"/>
          </w:rPr>
          <w:t>(六)、房屋租赁项目实施保障</w:t>
        </w:r>
        <w:r>
          <w:tab/>
        </w:r>
        <w:r>
          <w:fldChar w:fldCharType="begin"/>
        </w:r>
        <w:r>
          <w:instrText xml:space="preserve"> PAGEREF _Toc18864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0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_Toc12240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_Toc22101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_Toc3271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6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_Toc3426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4" w:history="1">
        <w:r>
          <w:rPr>
            <w:rFonts w:ascii="仿宋" w:eastAsia="仿宋" w:hAnsi="仿宋" w:cs="仿宋" w:hint="eastAsia"/>
            <w:lang w:eastAsia="zh-CN"/>
          </w:rPr>
          <w:t>(四)、房屋租赁项目建设对区域经济的短期与长期影响</w:t>
        </w:r>
        <w:r>
          <w:tab/>
        </w:r>
        <w:r>
          <w:fldChar w:fldCharType="begin"/>
        </w:r>
        <w:r>
          <w:instrText xml:space="preserve"> PAGEREF _Toc31214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8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_Toc6818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0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_Toc12590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7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_Toc16507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8" w:history="1">
        <w:r>
          <w:rPr>
            <w:rFonts w:ascii="仿宋" w:eastAsia="仿宋" w:hAnsi="仿宋" w:cs="仿宋" w:hint="eastAsia"/>
            <w:lang w:eastAsia="zh-CN"/>
          </w:rPr>
          <w:t>(八)、房屋租赁项目建设的经济效益与环境效益权衡分析</w:t>
        </w:r>
        <w:r>
          <w:tab/>
        </w:r>
        <w:r>
          <w:fldChar w:fldCharType="begin"/>
        </w:r>
        <w:r>
          <w:instrText xml:space="preserve"> PAGEREF _Toc8948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2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_Toc28382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" w:history="1">
        <w:r>
          <w:rPr>
            <w:rFonts w:ascii="仿宋" w:eastAsia="仿宋" w:hAnsi="仿宋" w:cs="仿宋" w:hint="eastAsia"/>
            <w:lang w:eastAsia="zh-CN"/>
          </w:rPr>
          <w:t>九、房屋租赁项目管理计划</w:t>
        </w:r>
        <w:r>
          <w:tab/>
        </w:r>
        <w:r>
          <w:fldChar w:fldCharType="begin"/>
        </w:r>
        <w:r>
          <w:instrText xml:space="preserve"> PAGEREF _Toc978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3" w:history="1">
        <w:r>
          <w:rPr>
            <w:rFonts w:ascii="仿宋" w:eastAsia="仿宋" w:hAnsi="仿宋" w:cs="仿宋" w:hint="eastAsia"/>
            <w:lang w:eastAsia="zh-CN"/>
          </w:rPr>
          <w:t>(一)、房屋租赁项目管理概述</w:t>
        </w:r>
        <w:r>
          <w:tab/>
        </w:r>
        <w:r>
          <w:fldChar w:fldCharType="begin"/>
        </w:r>
        <w:r>
          <w:instrText xml:space="preserve"> PAGEREF _Toc8913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0" w:history="1">
        <w:r>
          <w:rPr>
            <w:rFonts w:ascii="仿宋" w:eastAsia="仿宋" w:hAnsi="仿宋" w:cs="仿宋" w:hint="eastAsia"/>
            <w:lang w:eastAsia="zh-CN"/>
          </w:rPr>
          <w:t>(二)、房屋租赁项目组织结构</w:t>
        </w:r>
        <w:r>
          <w:tab/>
        </w:r>
        <w:r>
          <w:fldChar w:fldCharType="begin"/>
        </w:r>
        <w:r>
          <w:instrText xml:space="preserve"> PAGEREF _Toc5230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0" w:history="1">
        <w:r>
          <w:rPr>
            <w:rFonts w:ascii="仿宋" w:eastAsia="仿宋" w:hAnsi="仿宋" w:cs="仿宋" w:hint="eastAsia"/>
            <w:lang w:eastAsia="zh-CN"/>
          </w:rPr>
          <w:t>(三)、房屋租赁项目计划与进度</w:t>
        </w:r>
        <w:r>
          <w:tab/>
        </w:r>
        <w:r>
          <w:fldChar w:fldCharType="begin"/>
        </w:r>
        <w:r>
          <w:instrText xml:space="preserve"> PAGEREF _Toc23350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8" w:history="1">
        <w:r>
          <w:rPr>
            <w:rFonts w:ascii="仿宋" w:eastAsia="仿宋" w:hAnsi="仿宋" w:cs="仿宋" w:hint="eastAsia"/>
            <w:lang w:eastAsia="zh-CN"/>
          </w:rPr>
          <w:t>(四)、房屋租赁项目质量管理</w:t>
        </w:r>
        <w:r>
          <w:tab/>
        </w:r>
        <w:r>
          <w:fldChar w:fldCharType="begin"/>
        </w:r>
        <w:r>
          <w:instrText xml:space="preserve"> PAGEREF _Toc23988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4" w:history="1">
        <w:r>
          <w:rPr>
            <w:rFonts w:ascii="仿宋" w:eastAsia="仿宋" w:hAnsi="仿宋" w:cs="仿宋" w:hint="eastAsia"/>
            <w:lang w:eastAsia="zh-CN"/>
          </w:rPr>
          <w:t>(五)、房屋租赁项目风险管理</w:t>
        </w:r>
        <w:r>
          <w:tab/>
        </w:r>
        <w:r>
          <w:fldChar w:fldCharType="begin"/>
        </w:r>
        <w:r>
          <w:instrText xml:space="preserve"> PAGEREF _Toc5294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6" w:history="1">
        <w:r>
          <w:rPr>
            <w:rFonts w:ascii="仿宋" w:eastAsia="仿宋" w:hAnsi="仿宋" w:cs="仿宋" w:hint="eastAsia"/>
            <w:lang w:eastAsia="zh-CN"/>
          </w:rPr>
          <w:t>(六)、房屋租赁项目成本管理</w:t>
        </w:r>
        <w:r>
          <w:tab/>
        </w:r>
        <w:r>
          <w:fldChar w:fldCharType="begin"/>
        </w:r>
        <w:r>
          <w:instrText xml:space="preserve"> PAGEREF _Toc11156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1" w:history="1">
        <w:r>
          <w:rPr>
            <w:rFonts w:ascii="仿宋" w:eastAsia="仿宋" w:hAnsi="仿宋" w:cs="仿宋" w:hint="eastAsia"/>
            <w:lang w:eastAsia="zh-CN"/>
          </w:rPr>
          <w:t>(七)、房屋租赁项目人力资源管理</w:t>
        </w:r>
        <w:r>
          <w:tab/>
        </w:r>
        <w:r>
          <w:fldChar w:fldCharType="begin"/>
        </w:r>
        <w:r>
          <w:instrText xml:space="preserve"> PAGEREF _Toc3541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3" w:history="1">
        <w:r>
          <w:rPr>
            <w:rFonts w:ascii="仿宋" w:eastAsia="仿宋" w:hAnsi="仿宋" w:cs="仿宋" w:hint="eastAsia"/>
            <w:lang w:eastAsia="zh-CN"/>
          </w:rPr>
          <w:t>(八)、房屋租赁项目沟通与合作</w:t>
        </w:r>
        <w:r>
          <w:tab/>
        </w:r>
        <w:r>
          <w:fldChar w:fldCharType="begin"/>
        </w:r>
        <w:r>
          <w:instrText xml:space="preserve"> PAGEREF _Toc8933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39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房屋租赁的招商引资。项目房屋租赁是一项具有前瞻性的投资机会，专注于某一特定领域的创新性项目。本文档将展示项目房屋租赁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499"/>
      <w:r>
        <w:rPr>
          <w:rFonts w:ascii="仿宋" w:eastAsia="仿宋" w:hAnsi="仿宋" w:cs="仿宋" w:hint="eastAsia"/>
          <w:sz w:val="28"/>
          <w:lang w:eastAsia="zh-CN"/>
        </w:rPr>
        <w:t>一、房屋租赁项目建设背景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831"/>
      <w:r>
        <w:rPr>
          <w:rFonts w:ascii="仿宋" w:eastAsia="仿宋" w:hAnsi="仿宋" w:cs="仿宋" w:hint="eastAsia"/>
          <w:lang w:eastAsia="zh-CN"/>
        </w:rPr>
        <w:t>(一)、房屋租赁项目承办单位背景分析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https://d.book118.com/555032023332011124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房屋租赁项目招商引资融资方案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房屋租赁项目招商引资融资方案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房屋租赁项目招商引资融资方案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房屋租赁项目招商引资融资方案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564268"/>
    <w:rsid w:val="395642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503202333201112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2024-01-25T14:59:00Z</dcterms:created>
  <dcterms:modified xsi:type="dcterms:W3CDTF">2024-01-25T15:00:00Z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934AEECB7745418187EF15E4E1F0F598_11</vt:lpwstr>
  </property>
  <property fmtid="{D5CDD505-2E9C-101B-9397-08002B2CF9AE}" pid="3" name="KSOProductBuildVer">
    <vt:lpwstr>2052-12.1.0.16250</vt:lpwstr>
  </property>
</Properties>
</file>