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地毯、挂毯类工艺品项目建设总纲及方案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589" w:history="1">
        <w:r>
          <w:rPr>
            <w:rFonts w:ascii="仿宋" w:eastAsia="仿宋" w:hAnsi="仿宋" w:cs="仿宋" w:hint="eastAsia"/>
            <w:lang w:eastAsia="zh-CN"/>
          </w:rPr>
          <w:t>概论</w:t>
        </w:r>
        <w:r>
          <w:tab/>
        </w:r>
        <w:r>
          <w:fldChar w:fldCharType="begin"/>
        </w:r>
        <w:r>
          <w:instrText xml:space="preserve"> PAGEREF _Toc28589 \h </w:instrText>
        </w:r>
        <w:r>
          <w:fldChar w:fldCharType="separate"/>
        </w:r>
        <w:r>
          <w:t>3</w:t>
        </w:r>
        <w:r>
          <w:fldChar w:fldCharType="end"/>
        </w:r>
      </w:hyperlink>
    </w:p>
    <w:p>
      <w:pPr>
        <w:pStyle w:val="TOC1"/>
        <w:tabs>
          <w:tab w:val="right" w:leader="dot" w:pos="8306"/>
        </w:tabs>
      </w:pPr>
      <w:hyperlink w:anchor="_Toc14417" w:history="1">
        <w:r>
          <w:rPr>
            <w:rFonts w:ascii="仿宋" w:eastAsia="仿宋" w:hAnsi="仿宋" w:cs="仿宋" w:hint="eastAsia"/>
            <w:lang w:eastAsia="zh-CN"/>
          </w:rPr>
          <w:t>一、资源开发及综合利用分析</w:t>
        </w:r>
        <w:r>
          <w:tab/>
        </w:r>
        <w:r>
          <w:fldChar w:fldCharType="begin"/>
        </w:r>
        <w:r>
          <w:instrText xml:space="preserve"> PAGEREF _Toc14417 \h </w:instrText>
        </w:r>
        <w:r>
          <w:fldChar w:fldCharType="separate"/>
        </w:r>
        <w:r>
          <w:t>3</w:t>
        </w:r>
        <w:r>
          <w:fldChar w:fldCharType="end"/>
        </w:r>
      </w:hyperlink>
    </w:p>
    <w:p>
      <w:pPr>
        <w:pStyle w:val="TOC2"/>
        <w:tabs>
          <w:tab w:val="right" w:leader="dot" w:pos="8306"/>
        </w:tabs>
      </w:pPr>
      <w:hyperlink w:anchor="_Toc26359" w:history="1">
        <w:r>
          <w:rPr>
            <w:rFonts w:ascii="仿宋" w:eastAsia="仿宋" w:hAnsi="仿宋" w:cs="仿宋" w:hint="eastAsia"/>
            <w:lang w:eastAsia="zh-CN"/>
          </w:rPr>
          <w:t>(一)、资源开发方案</w:t>
        </w:r>
        <w:r>
          <w:tab/>
        </w:r>
        <w:r>
          <w:fldChar w:fldCharType="begin"/>
        </w:r>
        <w:r>
          <w:instrText xml:space="preserve"> PAGEREF _Toc26359 \h </w:instrText>
        </w:r>
        <w:r>
          <w:fldChar w:fldCharType="separate"/>
        </w:r>
        <w:r>
          <w:t>3</w:t>
        </w:r>
        <w:r>
          <w:fldChar w:fldCharType="end"/>
        </w:r>
      </w:hyperlink>
    </w:p>
    <w:p>
      <w:pPr>
        <w:pStyle w:val="TOC2"/>
        <w:tabs>
          <w:tab w:val="right" w:leader="dot" w:pos="8306"/>
        </w:tabs>
      </w:pPr>
      <w:hyperlink w:anchor="_Toc20420" w:history="1">
        <w:r>
          <w:rPr>
            <w:rFonts w:ascii="仿宋" w:eastAsia="仿宋" w:hAnsi="仿宋" w:cs="仿宋" w:hint="eastAsia"/>
            <w:lang w:eastAsia="zh-CN"/>
          </w:rPr>
          <w:t>(二)、资源利用方案</w:t>
        </w:r>
        <w:r>
          <w:tab/>
        </w:r>
        <w:r>
          <w:fldChar w:fldCharType="begin"/>
        </w:r>
        <w:r>
          <w:instrText xml:space="preserve"> PAGEREF _Toc20420 \h </w:instrText>
        </w:r>
        <w:r>
          <w:fldChar w:fldCharType="separate"/>
        </w:r>
        <w:r>
          <w:t>4</w:t>
        </w:r>
        <w:r>
          <w:fldChar w:fldCharType="end"/>
        </w:r>
      </w:hyperlink>
    </w:p>
    <w:p>
      <w:pPr>
        <w:pStyle w:val="TOC2"/>
        <w:tabs>
          <w:tab w:val="right" w:leader="dot" w:pos="8306"/>
        </w:tabs>
      </w:pPr>
      <w:hyperlink w:anchor="_Toc19412" w:history="1">
        <w:r>
          <w:rPr>
            <w:rFonts w:ascii="仿宋" w:eastAsia="仿宋" w:hAnsi="仿宋" w:cs="仿宋" w:hint="eastAsia"/>
            <w:lang w:eastAsia="zh-CN"/>
          </w:rPr>
          <w:t>(三)、资源节约措施</w:t>
        </w:r>
        <w:r>
          <w:tab/>
        </w:r>
        <w:r>
          <w:fldChar w:fldCharType="begin"/>
        </w:r>
        <w:r>
          <w:instrText xml:space="preserve"> PAGEREF _Toc19412 \h </w:instrText>
        </w:r>
        <w:r>
          <w:fldChar w:fldCharType="separate"/>
        </w:r>
        <w:r>
          <w:t>5</w:t>
        </w:r>
        <w:r>
          <w:fldChar w:fldCharType="end"/>
        </w:r>
      </w:hyperlink>
    </w:p>
    <w:p>
      <w:pPr>
        <w:pStyle w:val="TOC1"/>
        <w:tabs>
          <w:tab w:val="right" w:leader="dot" w:pos="8306"/>
        </w:tabs>
      </w:pPr>
      <w:hyperlink w:anchor="_Toc13870" w:history="1">
        <w:r>
          <w:rPr>
            <w:rFonts w:ascii="仿宋" w:eastAsia="仿宋" w:hAnsi="仿宋" w:cs="仿宋" w:hint="eastAsia"/>
            <w:lang w:eastAsia="zh-CN"/>
          </w:rPr>
          <w:t>二、建设风险评估分析</w:t>
        </w:r>
        <w:r>
          <w:tab/>
        </w:r>
        <w:r>
          <w:fldChar w:fldCharType="begin"/>
        </w:r>
        <w:r>
          <w:instrText xml:space="preserve"> PAGEREF _Toc13870 \h </w:instrText>
        </w:r>
        <w:r>
          <w:fldChar w:fldCharType="separate"/>
        </w:r>
        <w:r>
          <w:t>6</w:t>
        </w:r>
        <w:r>
          <w:fldChar w:fldCharType="end"/>
        </w:r>
      </w:hyperlink>
    </w:p>
    <w:p>
      <w:pPr>
        <w:pStyle w:val="TOC2"/>
        <w:tabs>
          <w:tab w:val="right" w:leader="dot" w:pos="8306"/>
        </w:tabs>
      </w:pPr>
      <w:hyperlink w:anchor="_Toc5557" w:history="1">
        <w:r>
          <w:rPr>
            <w:rFonts w:ascii="仿宋" w:eastAsia="仿宋" w:hAnsi="仿宋" w:cs="仿宋" w:hint="eastAsia"/>
            <w:lang w:eastAsia="zh-CN"/>
          </w:rPr>
          <w:t>(一)、政策风险分析</w:t>
        </w:r>
        <w:r>
          <w:tab/>
        </w:r>
        <w:r>
          <w:fldChar w:fldCharType="begin"/>
        </w:r>
        <w:r>
          <w:instrText xml:space="preserve"> PAGEREF _Toc5557 \h </w:instrText>
        </w:r>
        <w:r>
          <w:fldChar w:fldCharType="separate"/>
        </w:r>
        <w:r>
          <w:t>6</w:t>
        </w:r>
        <w:r>
          <w:fldChar w:fldCharType="end"/>
        </w:r>
      </w:hyperlink>
    </w:p>
    <w:p>
      <w:pPr>
        <w:pStyle w:val="TOC2"/>
        <w:tabs>
          <w:tab w:val="right" w:leader="dot" w:pos="8306"/>
        </w:tabs>
      </w:pPr>
      <w:hyperlink w:anchor="_Toc11470" w:history="1">
        <w:r>
          <w:rPr>
            <w:rFonts w:ascii="仿宋" w:eastAsia="仿宋" w:hAnsi="仿宋" w:cs="仿宋" w:hint="eastAsia"/>
            <w:lang w:eastAsia="zh-CN"/>
          </w:rPr>
          <w:t>(二)、社会风险分析</w:t>
        </w:r>
        <w:r>
          <w:tab/>
        </w:r>
        <w:r>
          <w:fldChar w:fldCharType="begin"/>
        </w:r>
        <w:r>
          <w:instrText xml:space="preserve"> PAGEREF _Toc11470 \h </w:instrText>
        </w:r>
        <w:r>
          <w:fldChar w:fldCharType="separate"/>
        </w:r>
        <w:r>
          <w:t>8</w:t>
        </w:r>
        <w:r>
          <w:fldChar w:fldCharType="end"/>
        </w:r>
      </w:hyperlink>
    </w:p>
    <w:p>
      <w:pPr>
        <w:pStyle w:val="TOC2"/>
        <w:tabs>
          <w:tab w:val="right" w:leader="dot" w:pos="8306"/>
        </w:tabs>
      </w:pPr>
      <w:hyperlink w:anchor="_Toc21030" w:history="1">
        <w:r>
          <w:rPr>
            <w:rFonts w:ascii="仿宋" w:eastAsia="仿宋" w:hAnsi="仿宋" w:cs="仿宋" w:hint="eastAsia"/>
            <w:lang w:eastAsia="zh-CN"/>
          </w:rPr>
          <w:t>(三)、市场风险分析</w:t>
        </w:r>
        <w:r>
          <w:tab/>
        </w:r>
        <w:r>
          <w:fldChar w:fldCharType="begin"/>
        </w:r>
        <w:r>
          <w:instrText xml:space="preserve"> PAGEREF _Toc21030 \h </w:instrText>
        </w:r>
        <w:r>
          <w:fldChar w:fldCharType="separate"/>
        </w:r>
        <w:r>
          <w:t>9</w:t>
        </w:r>
        <w:r>
          <w:fldChar w:fldCharType="end"/>
        </w:r>
      </w:hyperlink>
    </w:p>
    <w:p>
      <w:pPr>
        <w:pStyle w:val="TOC2"/>
        <w:tabs>
          <w:tab w:val="right" w:leader="dot" w:pos="8306"/>
        </w:tabs>
      </w:pPr>
      <w:hyperlink w:anchor="_Toc16167" w:history="1">
        <w:r>
          <w:rPr>
            <w:rFonts w:ascii="仿宋" w:eastAsia="仿宋" w:hAnsi="仿宋" w:cs="仿宋" w:hint="eastAsia"/>
            <w:lang w:eastAsia="zh-CN"/>
          </w:rPr>
          <w:t>(四)、资金风险分析</w:t>
        </w:r>
        <w:r>
          <w:tab/>
        </w:r>
        <w:r>
          <w:fldChar w:fldCharType="begin"/>
        </w:r>
        <w:r>
          <w:instrText xml:space="preserve"> PAGEREF _Toc16167 \h </w:instrText>
        </w:r>
        <w:r>
          <w:fldChar w:fldCharType="separate"/>
        </w:r>
        <w:r>
          <w:t>10</w:t>
        </w:r>
        <w:r>
          <w:fldChar w:fldCharType="end"/>
        </w:r>
      </w:hyperlink>
    </w:p>
    <w:p>
      <w:pPr>
        <w:pStyle w:val="TOC2"/>
        <w:tabs>
          <w:tab w:val="right" w:leader="dot" w:pos="8306"/>
        </w:tabs>
      </w:pPr>
      <w:hyperlink w:anchor="_Toc19001" w:history="1">
        <w:r>
          <w:rPr>
            <w:rFonts w:ascii="仿宋" w:eastAsia="仿宋" w:hAnsi="仿宋" w:cs="仿宋" w:hint="eastAsia"/>
            <w:lang w:eastAsia="zh-CN"/>
          </w:rPr>
          <w:t>(五)、技术风险分析</w:t>
        </w:r>
        <w:r>
          <w:tab/>
        </w:r>
        <w:r>
          <w:fldChar w:fldCharType="begin"/>
        </w:r>
        <w:r>
          <w:instrText xml:space="preserve"> PAGEREF _Toc19001 \h </w:instrText>
        </w:r>
        <w:r>
          <w:fldChar w:fldCharType="separate"/>
        </w:r>
        <w:r>
          <w:t>11</w:t>
        </w:r>
        <w:r>
          <w:fldChar w:fldCharType="end"/>
        </w:r>
      </w:hyperlink>
    </w:p>
    <w:p>
      <w:pPr>
        <w:pStyle w:val="TOC2"/>
        <w:tabs>
          <w:tab w:val="right" w:leader="dot" w:pos="8306"/>
        </w:tabs>
      </w:pPr>
      <w:hyperlink w:anchor="_Toc14128" w:history="1">
        <w:r>
          <w:rPr>
            <w:rFonts w:ascii="仿宋" w:eastAsia="仿宋" w:hAnsi="仿宋" w:cs="仿宋" w:hint="eastAsia"/>
            <w:lang w:eastAsia="zh-CN"/>
          </w:rPr>
          <w:t>(六)、财务风险分析</w:t>
        </w:r>
        <w:r>
          <w:tab/>
        </w:r>
        <w:r>
          <w:fldChar w:fldCharType="begin"/>
        </w:r>
        <w:r>
          <w:instrText xml:space="preserve"> PAGEREF _Toc14128 \h </w:instrText>
        </w:r>
        <w:r>
          <w:fldChar w:fldCharType="separate"/>
        </w:r>
        <w:r>
          <w:t>13</w:t>
        </w:r>
        <w:r>
          <w:fldChar w:fldCharType="end"/>
        </w:r>
      </w:hyperlink>
    </w:p>
    <w:p>
      <w:pPr>
        <w:pStyle w:val="TOC2"/>
        <w:tabs>
          <w:tab w:val="right" w:leader="dot" w:pos="8306"/>
        </w:tabs>
      </w:pPr>
      <w:hyperlink w:anchor="_Toc30836" w:history="1">
        <w:r>
          <w:rPr>
            <w:rFonts w:ascii="仿宋" w:eastAsia="仿宋" w:hAnsi="仿宋" w:cs="仿宋" w:hint="eastAsia"/>
            <w:lang w:eastAsia="zh-CN"/>
          </w:rPr>
          <w:t>(七)、管理风险分析</w:t>
        </w:r>
        <w:r>
          <w:tab/>
        </w:r>
        <w:r>
          <w:fldChar w:fldCharType="begin"/>
        </w:r>
        <w:r>
          <w:instrText xml:space="preserve"> PAGEREF _Toc30836 \h </w:instrText>
        </w:r>
        <w:r>
          <w:fldChar w:fldCharType="separate"/>
        </w:r>
        <w:r>
          <w:t>14</w:t>
        </w:r>
        <w:r>
          <w:fldChar w:fldCharType="end"/>
        </w:r>
      </w:hyperlink>
    </w:p>
    <w:p>
      <w:pPr>
        <w:pStyle w:val="TOC2"/>
        <w:tabs>
          <w:tab w:val="right" w:leader="dot" w:pos="8306"/>
        </w:tabs>
      </w:pPr>
      <w:hyperlink w:anchor="_Toc17437" w:history="1">
        <w:r>
          <w:rPr>
            <w:rFonts w:ascii="仿宋" w:eastAsia="仿宋" w:hAnsi="仿宋" w:cs="仿宋" w:hint="eastAsia"/>
            <w:lang w:eastAsia="zh-CN"/>
          </w:rPr>
          <w:t>(八)、其它风险分析</w:t>
        </w:r>
        <w:r>
          <w:tab/>
        </w:r>
        <w:r>
          <w:fldChar w:fldCharType="begin"/>
        </w:r>
        <w:r>
          <w:instrText xml:space="preserve"> PAGEREF _Toc17437 \h </w:instrText>
        </w:r>
        <w:r>
          <w:fldChar w:fldCharType="separate"/>
        </w:r>
        <w:r>
          <w:t>16</w:t>
        </w:r>
        <w:r>
          <w:fldChar w:fldCharType="end"/>
        </w:r>
      </w:hyperlink>
    </w:p>
    <w:p>
      <w:pPr>
        <w:pStyle w:val="TOC2"/>
        <w:tabs>
          <w:tab w:val="right" w:leader="dot" w:pos="8306"/>
        </w:tabs>
      </w:pPr>
      <w:hyperlink w:anchor="_Toc31478" w:history="1">
        <w:r>
          <w:rPr>
            <w:rFonts w:ascii="仿宋" w:eastAsia="仿宋" w:hAnsi="仿宋" w:cs="仿宋" w:hint="eastAsia"/>
            <w:lang w:eastAsia="zh-CN"/>
          </w:rPr>
          <w:t>(九)、社会影响评估</w:t>
        </w:r>
        <w:r>
          <w:tab/>
        </w:r>
        <w:r>
          <w:fldChar w:fldCharType="begin"/>
        </w:r>
        <w:r>
          <w:instrText xml:space="preserve"> PAGEREF _Toc31478 \h </w:instrText>
        </w:r>
        <w:r>
          <w:fldChar w:fldCharType="separate"/>
        </w:r>
        <w:r>
          <w:t>17</w:t>
        </w:r>
        <w:r>
          <w:fldChar w:fldCharType="end"/>
        </w:r>
      </w:hyperlink>
    </w:p>
    <w:p>
      <w:pPr>
        <w:pStyle w:val="TOC1"/>
        <w:tabs>
          <w:tab w:val="right" w:leader="dot" w:pos="8306"/>
        </w:tabs>
      </w:pPr>
      <w:hyperlink w:anchor="_Toc28770" w:history="1">
        <w:r>
          <w:rPr>
            <w:rFonts w:ascii="仿宋" w:eastAsia="仿宋" w:hAnsi="仿宋" w:cs="仿宋" w:hint="eastAsia"/>
            <w:lang w:eastAsia="zh-CN"/>
          </w:rPr>
          <w:t>三、地毯、挂毯类工艺品项目概论</w:t>
        </w:r>
        <w:r>
          <w:tab/>
        </w:r>
        <w:r>
          <w:fldChar w:fldCharType="begin"/>
        </w:r>
        <w:r>
          <w:instrText xml:space="preserve"> PAGEREF _Toc28770 \h </w:instrText>
        </w:r>
        <w:r>
          <w:fldChar w:fldCharType="separate"/>
        </w:r>
        <w:r>
          <w:t>19</w:t>
        </w:r>
        <w:r>
          <w:fldChar w:fldCharType="end"/>
        </w:r>
      </w:hyperlink>
    </w:p>
    <w:p>
      <w:pPr>
        <w:pStyle w:val="TOC2"/>
        <w:tabs>
          <w:tab w:val="right" w:leader="dot" w:pos="8306"/>
        </w:tabs>
      </w:pPr>
      <w:hyperlink w:anchor="_Toc19433" w:history="1">
        <w:r>
          <w:rPr>
            <w:rFonts w:ascii="仿宋" w:eastAsia="仿宋" w:hAnsi="仿宋" w:cs="仿宋" w:hint="eastAsia"/>
            <w:lang w:eastAsia="zh-CN"/>
          </w:rPr>
          <w:t>(一)、项目申报单位概况</w:t>
        </w:r>
        <w:r>
          <w:tab/>
        </w:r>
        <w:r>
          <w:fldChar w:fldCharType="begin"/>
        </w:r>
        <w:r>
          <w:instrText xml:space="preserve"> PAGEREF _Toc19433 \h </w:instrText>
        </w:r>
        <w:r>
          <w:fldChar w:fldCharType="separate"/>
        </w:r>
        <w:r>
          <w:t>19</w:t>
        </w:r>
        <w:r>
          <w:fldChar w:fldCharType="end"/>
        </w:r>
      </w:hyperlink>
    </w:p>
    <w:p>
      <w:pPr>
        <w:pStyle w:val="TOC2"/>
        <w:tabs>
          <w:tab w:val="right" w:leader="dot" w:pos="8306"/>
        </w:tabs>
      </w:pPr>
      <w:hyperlink w:anchor="_Toc10463" w:history="1">
        <w:r>
          <w:rPr>
            <w:rFonts w:ascii="仿宋" w:eastAsia="仿宋" w:hAnsi="仿宋" w:cs="仿宋" w:hint="eastAsia"/>
            <w:lang w:eastAsia="zh-CN"/>
          </w:rPr>
          <w:t>(二)、项目概况</w:t>
        </w:r>
        <w:r>
          <w:tab/>
        </w:r>
        <w:r>
          <w:fldChar w:fldCharType="begin"/>
        </w:r>
        <w:r>
          <w:instrText xml:space="preserve"> PAGEREF _Toc10463 \h </w:instrText>
        </w:r>
        <w:r>
          <w:fldChar w:fldCharType="separate"/>
        </w:r>
        <w:r>
          <w:t>20</w:t>
        </w:r>
        <w:r>
          <w:fldChar w:fldCharType="end"/>
        </w:r>
      </w:hyperlink>
    </w:p>
    <w:p>
      <w:pPr>
        <w:pStyle w:val="TOC1"/>
        <w:tabs>
          <w:tab w:val="right" w:leader="dot" w:pos="8306"/>
        </w:tabs>
      </w:pPr>
      <w:hyperlink w:anchor="_Toc6794" w:history="1">
        <w:r>
          <w:rPr>
            <w:rFonts w:ascii="仿宋" w:eastAsia="仿宋" w:hAnsi="仿宋" w:cs="仿宋" w:hint="eastAsia"/>
            <w:lang w:eastAsia="zh-CN"/>
          </w:rPr>
          <w:t>四、项目监理与质量保证</w:t>
        </w:r>
        <w:r>
          <w:tab/>
        </w:r>
        <w:r>
          <w:fldChar w:fldCharType="begin"/>
        </w:r>
        <w:r>
          <w:instrText xml:space="preserve"> PAGEREF _Toc6794 \h </w:instrText>
        </w:r>
        <w:r>
          <w:fldChar w:fldCharType="separate"/>
        </w:r>
        <w:r>
          <w:t>23</w:t>
        </w:r>
        <w:r>
          <w:fldChar w:fldCharType="end"/>
        </w:r>
      </w:hyperlink>
    </w:p>
    <w:p>
      <w:pPr>
        <w:pStyle w:val="TOC2"/>
        <w:tabs>
          <w:tab w:val="right" w:leader="dot" w:pos="8306"/>
        </w:tabs>
      </w:pPr>
      <w:hyperlink w:anchor="_Toc26197" w:history="1">
        <w:r>
          <w:rPr>
            <w:rFonts w:ascii="仿宋" w:eastAsia="仿宋" w:hAnsi="仿宋" w:cs="仿宋" w:hint="eastAsia"/>
            <w:lang w:eastAsia="zh-CN"/>
          </w:rPr>
          <w:t>(一)、监理体系构建</w:t>
        </w:r>
        <w:r>
          <w:tab/>
        </w:r>
        <w:r>
          <w:fldChar w:fldCharType="begin"/>
        </w:r>
        <w:r>
          <w:instrText xml:space="preserve"> PAGEREF _Toc26197 \h </w:instrText>
        </w:r>
        <w:r>
          <w:fldChar w:fldCharType="separate"/>
        </w:r>
        <w:r>
          <w:t>23</w:t>
        </w:r>
        <w:r>
          <w:fldChar w:fldCharType="end"/>
        </w:r>
      </w:hyperlink>
    </w:p>
    <w:p>
      <w:pPr>
        <w:pStyle w:val="TOC2"/>
        <w:tabs>
          <w:tab w:val="right" w:leader="dot" w:pos="8306"/>
        </w:tabs>
      </w:pPr>
      <w:hyperlink w:anchor="_Toc12606" w:history="1">
        <w:r>
          <w:rPr>
            <w:rFonts w:ascii="仿宋" w:eastAsia="仿宋" w:hAnsi="仿宋" w:cs="仿宋" w:hint="eastAsia"/>
            <w:lang w:eastAsia="zh-CN"/>
          </w:rPr>
          <w:t>(二)、质量保证体系实施</w:t>
        </w:r>
        <w:r>
          <w:tab/>
        </w:r>
        <w:r>
          <w:fldChar w:fldCharType="begin"/>
        </w:r>
        <w:r>
          <w:instrText xml:space="preserve"> PAGEREF _Toc12606 \h </w:instrText>
        </w:r>
        <w:r>
          <w:fldChar w:fldCharType="separate"/>
        </w:r>
        <w:r>
          <w:t>24</w:t>
        </w:r>
        <w:r>
          <w:fldChar w:fldCharType="end"/>
        </w:r>
      </w:hyperlink>
    </w:p>
    <w:p>
      <w:pPr>
        <w:pStyle w:val="TOC2"/>
        <w:tabs>
          <w:tab w:val="right" w:leader="dot" w:pos="8306"/>
        </w:tabs>
      </w:pPr>
      <w:hyperlink w:anchor="_Toc21395" w:history="1">
        <w:r>
          <w:rPr>
            <w:rFonts w:ascii="仿宋" w:eastAsia="仿宋" w:hAnsi="仿宋" w:cs="仿宋" w:hint="eastAsia"/>
            <w:lang w:eastAsia="zh-CN"/>
          </w:rPr>
          <w:t>(三)、监理与质量控制流程</w:t>
        </w:r>
        <w:r>
          <w:tab/>
        </w:r>
        <w:r>
          <w:fldChar w:fldCharType="begin"/>
        </w:r>
        <w:r>
          <w:instrText xml:space="preserve"> PAGEREF _Toc21395 \h </w:instrText>
        </w:r>
        <w:r>
          <w:fldChar w:fldCharType="separate"/>
        </w:r>
        <w:r>
          <w:t>24</w:t>
        </w:r>
        <w:r>
          <w:fldChar w:fldCharType="end"/>
        </w:r>
      </w:hyperlink>
    </w:p>
    <w:p>
      <w:pPr>
        <w:pStyle w:val="TOC1"/>
        <w:tabs>
          <w:tab w:val="right" w:leader="dot" w:pos="8306"/>
        </w:tabs>
      </w:pPr>
      <w:hyperlink w:anchor="_Toc31125" w:history="1">
        <w:r>
          <w:rPr>
            <w:rFonts w:ascii="仿宋" w:eastAsia="仿宋" w:hAnsi="仿宋" w:cs="仿宋" w:hint="eastAsia"/>
            <w:lang w:eastAsia="zh-CN"/>
          </w:rPr>
          <w:t>五、环境和生态影响分析</w:t>
        </w:r>
        <w:r>
          <w:tab/>
        </w:r>
        <w:r>
          <w:fldChar w:fldCharType="begin"/>
        </w:r>
        <w:r>
          <w:instrText xml:space="preserve"> PAGEREF _Toc31125 \h </w:instrText>
        </w:r>
        <w:r>
          <w:fldChar w:fldCharType="separate"/>
        </w:r>
        <w:r>
          <w:t>25</w:t>
        </w:r>
        <w:r>
          <w:fldChar w:fldCharType="end"/>
        </w:r>
      </w:hyperlink>
    </w:p>
    <w:p>
      <w:pPr>
        <w:pStyle w:val="TOC2"/>
        <w:tabs>
          <w:tab w:val="right" w:leader="dot" w:pos="8306"/>
        </w:tabs>
      </w:pPr>
      <w:hyperlink w:anchor="_Toc24060" w:history="1">
        <w:r>
          <w:rPr>
            <w:rFonts w:ascii="仿宋" w:eastAsia="仿宋" w:hAnsi="仿宋" w:cs="仿宋" w:hint="eastAsia"/>
            <w:lang w:eastAsia="zh-CN"/>
          </w:rPr>
          <w:t>(一)、环境和生态现状</w:t>
        </w:r>
        <w:r>
          <w:tab/>
        </w:r>
        <w:r>
          <w:fldChar w:fldCharType="begin"/>
        </w:r>
        <w:r>
          <w:instrText xml:space="preserve"> PAGEREF _Toc24060 \h </w:instrText>
        </w:r>
        <w:r>
          <w:fldChar w:fldCharType="separate"/>
        </w:r>
        <w:r>
          <w:t>25</w:t>
        </w:r>
        <w:r>
          <w:fldChar w:fldCharType="end"/>
        </w:r>
      </w:hyperlink>
    </w:p>
    <w:p>
      <w:pPr>
        <w:pStyle w:val="TOC2"/>
        <w:tabs>
          <w:tab w:val="right" w:leader="dot" w:pos="8306"/>
        </w:tabs>
      </w:pPr>
      <w:hyperlink w:anchor="_Toc29998" w:history="1">
        <w:r>
          <w:rPr>
            <w:rFonts w:ascii="仿宋" w:eastAsia="仿宋" w:hAnsi="仿宋" w:cs="仿宋" w:hint="eastAsia"/>
            <w:lang w:eastAsia="zh-CN"/>
          </w:rPr>
          <w:t>(二)、生态环境影响分析</w:t>
        </w:r>
        <w:r>
          <w:tab/>
        </w:r>
        <w:r>
          <w:fldChar w:fldCharType="begin"/>
        </w:r>
        <w:r>
          <w:instrText xml:space="preserve"> PAGEREF _Toc29998 \h </w:instrText>
        </w:r>
        <w:r>
          <w:fldChar w:fldCharType="separate"/>
        </w:r>
        <w:r>
          <w:t>27</w:t>
        </w:r>
        <w:r>
          <w:fldChar w:fldCharType="end"/>
        </w:r>
      </w:hyperlink>
    </w:p>
    <w:p>
      <w:pPr>
        <w:pStyle w:val="TOC2"/>
        <w:tabs>
          <w:tab w:val="right" w:leader="dot" w:pos="8306"/>
        </w:tabs>
      </w:pPr>
      <w:hyperlink w:anchor="_Toc19288" w:history="1">
        <w:r>
          <w:rPr>
            <w:rFonts w:ascii="仿宋" w:eastAsia="仿宋" w:hAnsi="仿宋" w:cs="仿宋" w:hint="eastAsia"/>
            <w:lang w:eastAsia="zh-CN"/>
          </w:rPr>
          <w:t>(三)、生态环境保护措施</w:t>
        </w:r>
        <w:r>
          <w:tab/>
        </w:r>
        <w:r>
          <w:fldChar w:fldCharType="begin"/>
        </w:r>
        <w:r>
          <w:instrText xml:space="preserve"> PAGEREF _Toc19288 \h </w:instrText>
        </w:r>
        <w:r>
          <w:fldChar w:fldCharType="separate"/>
        </w:r>
        <w:r>
          <w:t>28</w:t>
        </w:r>
        <w:r>
          <w:fldChar w:fldCharType="end"/>
        </w:r>
      </w:hyperlink>
    </w:p>
    <w:p>
      <w:pPr>
        <w:pStyle w:val="TOC2"/>
        <w:tabs>
          <w:tab w:val="right" w:leader="dot" w:pos="8306"/>
        </w:tabs>
      </w:pPr>
      <w:hyperlink w:anchor="_Toc31436" w:history="1">
        <w:r>
          <w:rPr>
            <w:rFonts w:ascii="仿宋" w:eastAsia="仿宋" w:hAnsi="仿宋" w:cs="仿宋" w:hint="eastAsia"/>
            <w:lang w:eastAsia="zh-CN"/>
          </w:rPr>
          <w:t>(四)、地质灾害影响分析</w:t>
        </w:r>
        <w:r>
          <w:tab/>
        </w:r>
        <w:r>
          <w:fldChar w:fldCharType="begin"/>
        </w:r>
        <w:r>
          <w:instrText xml:space="preserve"> PAGEREF _Toc31436 \h </w:instrText>
        </w:r>
        <w:r>
          <w:fldChar w:fldCharType="separate"/>
        </w:r>
        <w:r>
          <w:t>30</w:t>
        </w:r>
        <w:r>
          <w:fldChar w:fldCharType="end"/>
        </w:r>
      </w:hyperlink>
    </w:p>
    <w:p>
      <w:pPr>
        <w:pStyle w:val="TOC2"/>
        <w:tabs>
          <w:tab w:val="right" w:leader="dot" w:pos="8306"/>
        </w:tabs>
      </w:pPr>
      <w:hyperlink w:anchor="_Toc1803" w:history="1">
        <w:r>
          <w:rPr>
            <w:rFonts w:ascii="仿宋" w:eastAsia="仿宋" w:hAnsi="仿宋" w:cs="仿宋" w:hint="eastAsia"/>
            <w:lang w:eastAsia="zh-CN"/>
          </w:rPr>
          <w:t>(五)、特殊环境影响</w:t>
        </w:r>
        <w:r>
          <w:tab/>
        </w:r>
        <w:r>
          <w:fldChar w:fldCharType="begin"/>
        </w:r>
        <w:r>
          <w:instrText xml:space="preserve"> PAGEREF _Toc1803 \h </w:instrText>
        </w:r>
        <w:r>
          <w:fldChar w:fldCharType="separate"/>
        </w:r>
        <w:r>
          <w:t>31</w:t>
        </w:r>
        <w:r>
          <w:fldChar w:fldCharType="end"/>
        </w:r>
      </w:hyperlink>
    </w:p>
    <w:p>
      <w:pPr>
        <w:pStyle w:val="TOC1"/>
        <w:tabs>
          <w:tab w:val="right" w:leader="dot" w:pos="8306"/>
        </w:tabs>
      </w:pPr>
      <w:hyperlink w:anchor="_Toc16682" w:history="1">
        <w:r>
          <w:rPr>
            <w:rFonts w:ascii="仿宋" w:eastAsia="仿宋" w:hAnsi="仿宋" w:cs="仿宋" w:hint="eastAsia"/>
            <w:lang w:eastAsia="zh-CN"/>
          </w:rPr>
          <w:t>六、社会影响分析</w:t>
        </w:r>
        <w:r>
          <w:tab/>
        </w:r>
        <w:r>
          <w:fldChar w:fldCharType="begin"/>
        </w:r>
        <w:r>
          <w:instrText xml:space="preserve"> PAGEREF _Toc16682 \h </w:instrText>
        </w:r>
        <w:r>
          <w:fldChar w:fldCharType="separate"/>
        </w:r>
        <w:r>
          <w:t>32</w:t>
        </w:r>
        <w:r>
          <w:fldChar w:fldCharType="end"/>
        </w:r>
      </w:hyperlink>
    </w:p>
    <w:p>
      <w:pPr>
        <w:pStyle w:val="TOC2"/>
        <w:tabs>
          <w:tab w:val="right" w:leader="dot" w:pos="8306"/>
        </w:tabs>
      </w:pPr>
      <w:hyperlink w:anchor="_Toc10793" w:history="1">
        <w:r>
          <w:rPr>
            <w:rFonts w:ascii="仿宋" w:eastAsia="仿宋" w:hAnsi="仿宋" w:cs="仿宋" w:hint="eastAsia"/>
            <w:lang w:eastAsia="zh-CN"/>
          </w:rPr>
          <w:t>(一)、社会影响效果分析</w:t>
        </w:r>
        <w:r>
          <w:tab/>
        </w:r>
        <w:r>
          <w:fldChar w:fldCharType="begin"/>
        </w:r>
        <w:r>
          <w:instrText xml:space="preserve"> PAGEREF _Toc10793 \h </w:instrText>
        </w:r>
        <w:r>
          <w:fldChar w:fldCharType="separate"/>
        </w:r>
        <w:r>
          <w:t>32</w:t>
        </w:r>
        <w:r>
          <w:fldChar w:fldCharType="end"/>
        </w:r>
      </w:hyperlink>
    </w:p>
    <w:p>
      <w:pPr>
        <w:pStyle w:val="TOC2"/>
        <w:tabs>
          <w:tab w:val="right" w:leader="dot" w:pos="8306"/>
        </w:tabs>
      </w:pPr>
      <w:hyperlink w:anchor="_Toc19785" w:history="1">
        <w:r>
          <w:rPr>
            <w:rFonts w:ascii="仿宋" w:eastAsia="仿宋" w:hAnsi="仿宋" w:cs="仿宋" w:hint="eastAsia"/>
            <w:lang w:eastAsia="zh-CN"/>
          </w:rPr>
          <w:t>(二)、社会适应性分析</w:t>
        </w:r>
        <w:r>
          <w:tab/>
        </w:r>
        <w:r>
          <w:fldChar w:fldCharType="begin"/>
        </w:r>
        <w:r>
          <w:instrText xml:space="preserve"> PAGEREF _Toc19785 \h </w:instrText>
        </w:r>
        <w:r>
          <w:fldChar w:fldCharType="separate"/>
        </w:r>
        <w:r>
          <w:t>35</w:t>
        </w:r>
        <w:r>
          <w:fldChar w:fldCharType="end"/>
        </w:r>
      </w:hyperlink>
    </w:p>
    <w:p>
      <w:pPr>
        <w:pStyle w:val="TOC2"/>
        <w:tabs>
          <w:tab w:val="right" w:leader="dot" w:pos="8306"/>
        </w:tabs>
      </w:pPr>
      <w:hyperlink w:anchor="_Toc7423" w:history="1">
        <w:r>
          <w:rPr>
            <w:rFonts w:ascii="仿宋" w:eastAsia="仿宋" w:hAnsi="仿宋" w:cs="仿宋" w:hint="eastAsia"/>
            <w:lang w:eastAsia="zh-CN"/>
          </w:rPr>
          <w:t>(三)、社会风险及对策分析</w:t>
        </w:r>
        <w:r>
          <w:tab/>
        </w:r>
        <w:r>
          <w:fldChar w:fldCharType="begin"/>
        </w:r>
        <w:r>
          <w:instrText xml:space="preserve"> PAGEREF _Toc7423 \h </w:instrText>
        </w:r>
        <w:r>
          <w:fldChar w:fldCharType="separate"/>
        </w:r>
        <w:r>
          <w:t>36</w:t>
        </w:r>
        <w:r>
          <w:fldChar w:fldCharType="end"/>
        </w:r>
      </w:hyperlink>
    </w:p>
    <w:p>
      <w:pPr>
        <w:pStyle w:val="TOC1"/>
        <w:tabs>
          <w:tab w:val="right" w:leader="dot" w:pos="8306"/>
        </w:tabs>
      </w:pPr>
      <w:hyperlink w:anchor="_Toc18509" w:history="1">
        <w:r>
          <w:rPr>
            <w:rFonts w:ascii="仿宋" w:eastAsia="仿宋" w:hAnsi="仿宋" w:cs="仿宋" w:hint="eastAsia"/>
            <w:lang w:eastAsia="zh-CN"/>
          </w:rPr>
          <w:t>七、项目变更管理</w:t>
        </w:r>
        <w:r>
          <w:tab/>
        </w:r>
        <w:r>
          <w:fldChar w:fldCharType="begin"/>
        </w:r>
        <w:r>
          <w:instrText xml:space="preserve"> PAGEREF _Toc18509 \h </w:instrText>
        </w:r>
        <w:r>
          <w:fldChar w:fldCharType="separate"/>
        </w:r>
        <w:r>
          <w:t>40</w:t>
        </w:r>
        <w:r>
          <w:fldChar w:fldCharType="end"/>
        </w:r>
      </w:hyperlink>
    </w:p>
    <w:p>
      <w:pPr>
        <w:pStyle w:val="TOC2"/>
        <w:tabs>
          <w:tab w:val="right" w:leader="dot" w:pos="8306"/>
        </w:tabs>
      </w:pPr>
      <w:hyperlink w:anchor="_Toc26116" w:history="1">
        <w:r>
          <w:rPr>
            <w:rFonts w:ascii="仿宋" w:eastAsia="仿宋" w:hAnsi="仿宋" w:cs="仿宋" w:hint="eastAsia"/>
            <w:lang w:eastAsia="zh-CN"/>
          </w:rPr>
          <w:t>(一)、变更控制流程</w:t>
        </w:r>
        <w:r>
          <w:tab/>
        </w:r>
        <w:r>
          <w:fldChar w:fldCharType="begin"/>
        </w:r>
        <w:r>
          <w:instrText xml:space="preserve"> PAGEREF _Toc26116 \h </w:instrText>
        </w:r>
        <w:r>
          <w:fldChar w:fldCharType="separate"/>
        </w:r>
        <w:r>
          <w:t>40</w:t>
        </w:r>
        <w:r>
          <w:fldChar w:fldCharType="end"/>
        </w:r>
      </w:hyperlink>
    </w:p>
    <w:p>
      <w:pPr>
        <w:pStyle w:val="TOC2"/>
        <w:tabs>
          <w:tab w:val="right" w:leader="dot" w:pos="8306"/>
        </w:tabs>
      </w:pPr>
      <w:hyperlink w:anchor="_Toc8485" w:history="1">
        <w:r>
          <w:rPr>
            <w:rFonts w:ascii="仿宋" w:eastAsia="仿宋" w:hAnsi="仿宋" w:cs="仿宋" w:hint="eastAsia"/>
            <w:lang w:eastAsia="zh-CN"/>
          </w:rPr>
          <w:t>(二)、影响评估与处理</w:t>
        </w:r>
        <w:r>
          <w:tab/>
        </w:r>
        <w:r>
          <w:fldChar w:fldCharType="begin"/>
        </w:r>
        <w:r>
          <w:instrText xml:space="preserve"> PAGEREF _Toc8485 \h </w:instrText>
        </w:r>
        <w:r>
          <w:fldChar w:fldCharType="separate"/>
        </w:r>
        <w:r>
          <w:t>40</w:t>
        </w:r>
        <w:r>
          <w:fldChar w:fldCharType="end"/>
        </w:r>
      </w:hyperlink>
    </w:p>
    <w:p>
      <w:pPr>
        <w:pStyle w:val="TOC2"/>
        <w:tabs>
          <w:tab w:val="right" w:leader="dot" w:pos="8306"/>
        </w:tabs>
      </w:pPr>
      <w:hyperlink w:anchor="_Toc6494" w:history="1">
        <w:r>
          <w:rPr>
            <w:rFonts w:ascii="仿宋" w:eastAsia="仿宋" w:hAnsi="仿宋" w:cs="仿宋" w:hint="eastAsia"/>
            <w:lang w:eastAsia="zh-CN"/>
          </w:rPr>
          <w:t>(三)、变更记录与追踪</w:t>
        </w:r>
        <w:r>
          <w:tab/>
        </w:r>
        <w:r>
          <w:fldChar w:fldCharType="begin"/>
        </w:r>
        <w:r>
          <w:instrText xml:space="preserve"> PAGEREF _Toc6494 \h </w:instrText>
        </w:r>
        <w:r>
          <w:fldChar w:fldCharType="separate"/>
        </w:r>
        <w:r>
          <w:t>42</w:t>
        </w:r>
        <w:r>
          <w:fldChar w:fldCharType="end"/>
        </w:r>
      </w:hyperlink>
    </w:p>
    <w:p>
      <w:pPr>
        <w:pStyle w:val="TOC2"/>
        <w:tabs>
          <w:tab w:val="right" w:leader="dot" w:pos="8306"/>
        </w:tabs>
      </w:pPr>
      <w:hyperlink w:anchor="_Toc16530" w:history="1">
        <w:r>
          <w:rPr>
            <w:rFonts w:ascii="仿宋" w:eastAsia="仿宋" w:hAnsi="仿宋" w:cs="仿宋" w:hint="eastAsia"/>
            <w:lang w:eastAsia="zh-CN"/>
          </w:rPr>
          <w:t>(四)、变更管理策略</w:t>
        </w:r>
        <w:r>
          <w:tab/>
        </w:r>
        <w:r>
          <w:fldChar w:fldCharType="begin"/>
        </w:r>
        <w:r>
          <w:instrText xml:space="preserve"> PAGEREF _Toc16530 \h </w:instrText>
        </w:r>
        <w:r>
          <w:fldChar w:fldCharType="separate"/>
        </w:r>
        <w:r>
          <w:t>44</w:t>
        </w:r>
        <w:r>
          <w:fldChar w:fldCharType="end"/>
        </w:r>
      </w:hyperlink>
    </w:p>
    <w:p>
      <w:pPr>
        <w:pStyle w:val="TOC1"/>
        <w:tabs>
          <w:tab w:val="right" w:leader="dot" w:pos="8306"/>
        </w:tabs>
      </w:pPr>
      <w:hyperlink w:anchor="_Toc13644" w:history="1">
        <w:r>
          <w:rPr>
            <w:rFonts w:ascii="仿宋" w:eastAsia="仿宋" w:hAnsi="仿宋" w:cs="仿宋" w:hint="eastAsia"/>
            <w:lang w:eastAsia="zh-CN"/>
          </w:rPr>
          <w:t>八、安全与应急管理</w:t>
        </w:r>
        <w:r>
          <w:tab/>
        </w:r>
        <w:r>
          <w:fldChar w:fldCharType="begin"/>
        </w:r>
        <w:r>
          <w:instrText xml:space="preserve"> PAGEREF _Toc13644 \h </w:instrText>
        </w:r>
        <w:r>
          <w:fldChar w:fldCharType="separate"/>
        </w:r>
        <w:r>
          <w:t>45</w:t>
        </w:r>
        <w:r>
          <w:fldChar w:fldCharType="end"/>
        </w:r>
      </w:hyperlink>
    </w:p>
    <w:p>
      <w:pPr>
        <w:pStyle w:val="TOC2"/>
        <w:tabs>
          <w:tab w:val="right" w:leader="dot" w:pos="8306"/>
        </w:tabs>
      </w:pPr>
      <w:hyperlink w:anchor="_Toc2633" w:history="1">
        <w:r>
          <w:rPr>
            <w:rFonts w:ascii="仿宋" w:eastAsia="仿宋" w:hAnsi="仿宋" w:cs="仿宋" w:hint="eastAsia"/>
            <w:lang w:eastAsia="zh-CN"/>
          </w:rPr>
          <w:t>(一)、安全生产管理</w:t>
        </w:r>
        <w:r>
          <w:tab/>
        </w:r>
        <w:r>
          <w:fldChar w:fldCharType="begin"/>
        </w:r>
        <w:r>
          <w:instrText xml:space="preserve"> PAGEREF _Toc2633 \h </w:instrText>
        </w:r>
        <w:r>
          <w:fldChar w:fldCharType="separate"/>
        </w:r>
        <w:r>
          <w:t>45</w:t>
        </w:r>
        <w:r>
          <w:fldChar w:fldCharType="end"/>
        </w:r>
      </w:hyperlink>
    </w:p>
    <w:p>
      <w:pPr>
        <w:pStyle w:val="TOC2"/>
        <w:tabs>
          <w:tab w:val="right" w:leader="dot" w:pos="8306"/>
        </w:tabs>
      </w:pPr>
      <w:hyperlink w:anchor="_Toc23360" w:history="1">
        <w:r>
          <w:rPr>
            <w:rFonts w:ascii="仿宋" w:eastAsia="仿宋" w:hAnsi="仿宋" w:cs="仿宋" w:hint="eastAsia"/>
            <w:lang w:eastAsia="zh-CN"/>
          </w:rPr>
          <w:t>(二)、应急预案与响应</w:t>
        </w:r>
        <w:r>
          <w:tab/>
        </w:r>
        <w:r>
          <w:fldChar w:fldCharType="begin"/>
        </w:r>
        <w:r>
          <w:instrText xml:space="preserve"> PAGEREF _Toc23360 \h </w:instrText>
        </w:r>
        <w:r>
          <w:fldChar w:fldCharType="separate"/>
        </w:r>
        <w:r>
          <w:t>47</w:t>
        </w:r>
        <w:r>
          <w:fldChar w:fldCharType="end"/>
        </w:r>
      </w:hyperlink>
    </w:p>
    <w:p>
      <w:pPr>
        <w:pStyle w:val="TOC1"/>
        <w:tabs>
          <w:tab w:val="right" w:leader="dot" w:pos="8306"/>
        </w:tabs>
      </w:pPr>
      <w:hyperlink w:anchor="_Toc31813" w:history="1">
        <w:r>
          <w:rPr>
            <w:rFonts w:ascii="仿宋" w:eastAsia="仿宋" w:hAnsi="仿宋" w:cs="仿宋" w:hint="eastAsia"/>
            <w:lang w:eastAsia="zh-CN"/>
          </w:rPr>
          <w:t>九、项目实施与管理方案</w:t>
        </w:r>
        <w:r>
          <w:tab/>
        </w:r>
        <w:r>
          <w:fldChar w:fldCharType="begin"/>
        </w:r>
        <w:r>
          <w:instrText xml:space="preserve"> PAGEREF _Toc31813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17" w:history="1">
        <w:r>
          <w:rPr>
            <w:rFonts w:ascii="仿宋" w:eastAsia="仿宋" w:hAnsi="仿宋" w:cs="仿宋" w:hint="eastAsia"/>
            <w:lang w:eastAsia="zh-CN"/>
          </w:rPr>
          <w:t>(一)、项目实施计划</w:t>
        </w:r>
        <w:r>
          <w:tab/>
        </w:r>
        <w:r>
          <w:fldChar w:fldCharType="begin"/>
        </w:r>
        <w:r>
          <w:instrText xml:space="preserve"> PAGEREF _Toc4717 \h </w:instrText>
        </w:r>
        <w:r>
          <w:fldChar w:fldCharType="separate"/>
        </w:r>
        <w:r>
          <w:t>49</w:t>
        </w:r>
        <w:r>
          <w:fldChar w:fldCharType="end"/>
        </w:r>
      </w:hyperlink>
    </w:p>
    <w:p>
      <w:pPr>
        <w:pStyle w:val="TOC2"/>
        <w:tabs>
          <w:tab w:val="right" w:leader="dot" w:pos="8306"/>
        </w:tabs>
      </w:pPr>
      <w:hyperlink w:anchor="_Toc1409" w:history="1">
        <w:r>
          <w:rPr>
            <w:rFonts w:ascii="仿宋" w:eastAsia="仿宋" w:hAnsi="仿宋" w:cs="仿宋" w:hint="eastAsia"/>
            <w:lang w:eastAsia="zh-CN"/>
          </w:rPr>
          <w:t>(二)、项目组织机构与职责</w:t>
        </w:r>
        <w:r>
          <w:tab/>
        </w:r>
        <w:r>
          <w:fldChar w:fldCharType="begin"/>
        </w:r>
        <w:r>
          <w:instrText xml:space="preserve"> PAGEREF _Toc1409 \h </w:instrText>
        </w:r>
        <w:r>
          <w:fldChar w:fldCharType="separate"/>
        </w:r>
        <w:r>
          <w:t>50</w:t>
        </w:r>
        <w:r>
          <w:fldChar w:fldCharType="end"/>
        </w:r>
      </w:hyperlink>
    </w:p>
    <w:p>
      <w:pPr>
        <w:pStyle w:val="TOC2"/>
        <w:tabs>
          <w:tab w:val="right" w:leader="dot" w:pos="8306"/>
        </w:tabs>
      </w:pPr>
      <w:hyperlink w:anchor="_Toc26638" w:history="1">
        <w:r>
          <w:rPr>
            <w:rFonts w:ascii="仿宋" w:eastAsia="仿宋" w:hAnsi="仿宋" w:cs="仿宋" w:hint="eastAsia"/>
            <w:lang w:eastAsia="zh-CN"/>
          </w:rPr>
          <w:t>(三)、项目管理与监控体系</w:t>
        </w:r>
        <w:r>
          <w:tab/>
        </w:r>
        <w:r>
          <w:fldChar w:fldCharType="begin"/>
        </w:r>
        <w:r>
          <w:instrText xml:space="preserve"> PAGEREF _Toc26638 \h </w:instrText>
        </w:r>
        <w:r>
          <w:fldChar w:fldCharType="separate"/>
        </w:r>
        <w:r>
          <w:t>53</w:t>
        </w:r>
        <w:r>
          <w:fldChar w:fldCharType="end"/>
        </w:r>
      </w:hyperlink>
    </w:p>
    <w:p>
      <w:pPr>
        <w:pStyle w:val="TOC1"/>
        <w:tabs>
          <w:tab w:val="right" w:leader="dot" w:pos="8306"/>
        </w:tabs>
      </w:pPr>
      <w:hyperlink w:anchor="_Toc14263" w:history="1">
        <w:r>
          <w:rPr>
            <w:rFonts w:ascii="仿宋" w:eastAsia="仿宋" w:hAnsi="仿宋" w:cs="仿宋" w:hint="eastAsia"/>
            <w:lang w:eastAsia="zh-CN"/>
          </w:rPr>
          <w:t>十、技术创新与产业升级</w:t>
        </w:r>
        <w:r>
          <w:tab/>
        </w:r>
        <w:r>
          <w:fldChar w:fldCharType="begin"/>
        </w:r>
        <w:r>
          <w:instrText xml:space="preserve"> PAGEREF _Toc14263 \h </w:instrText>
        </w:r>
        <w:r>
          <w:fldChar w:fldCharType="separate"/>
        </w:r>
        <w:r>
          <w:t>54</w:t>
        </w:r>
        <w:r>
          <w:fldChar w:fldCharType="end"/>
        </w:r>
      </w:hyperlink>
    </w:p>
    <w:p>
      <w:pPr>
        <w:pStyle w:val="TOC2"/>
        <w:tabs>
          <w:tab w:val="right" w:leader="dot" w:pos="8306"/>
        </w:tabs>
      </w:pPr>
      <w:hyperlink w:anchor="_Toc8894" w:history="1">
        <w:r>
          <w:rPr>
            <w:rFonts w:ascii="仿宋" w:eastAsia="仿宋" w:hAnsi="仿宋" w:cs="仿宋" w:hint="eastAsia"/>
            <w:lang w:eastAsia="zh-CN"/>
          </w:rPr>
          <w:t>(一)、技术创新方向与目标</w:t>
        </w:r>
        <w:r>
          <w:tab/>
        </w:r>
        <w:r>
          <w:fldChar w:fldCharType="begin"/>
        </w:r>
        <w:r>
          <w:instrText xml:space="preserve"> PAGEREF _Toc8894 \h </w:instrText>
        </w:r>
        <w:r>
          <w:fldChar w:fldCharType="separate"/>
        </w:r>
        <w:r>
          <w:t>54</w:t>
        </w:r>
        <w:r>
          <w:fldChar w:fldCharType="end"/>
        </w:r>
      </w:hyperlink>
    </w:p>
    <w:p>
      <w:pPr>
        <w:pStyle w:val="TOC2"/>
        <w:tabs>
          <w:tab w:val="right" w:leader="dot" w:pos="8306"/>
        </w:tabs>
      </w:pPr>
      <w:hyperlink w:anchor="_Toc21459" w:history="1">
        <w:r>
          <w:rPr>
            <w:rFonts w:ascii="仿宋" w:eastAsia="仿宋" w:hAnsi="仿宋" w:cs="仿宋" w:hint="eastAsia"/>
            <w:lang w:eastAsia="zh-CN"/>
          </w:rPr>
          <w:t>(二)、产业升级路径与措施</w:t>
        </w:r>
        <w:r>
          <w:tab/>
        </w:r>
        <w:r>
          <w:fldChar w:fldCharType="begin"/>
        </w:r>
        <w:r>
          <w:instrText xml:space="preserve"> PAGEREF _Toc21459 \h </w:instrText>
        </w:r>
        <w:r>
          <w:fldChar w:fldCharType="separate"/>
        </w:r>
        <w:r>
          <w:t>55</w:t>
        </w:r>
        <w:r>
          <w:fldChar w:fldCharType="end"/>
        </w:r>
      </w:hyperlink>
    </w:p>
    <w:p>
      <w:pPr>
        <w:pStyle w:val="TOC1"/>
        <w:tabs>
          <w:tab w:val="right" w:leader="dot" w:pos="8306"/>
        </w:tabs>
      </w:pPr>
      <w:hyperlink w:anchor="_Toc10634" w:history="1">
        <w:r>
          <w:rPr>
            <w:rFonts w:ascii="仿宋" w:eastAsia="仿宋" w:hAnsi="仿宋" w:cs="仿宋" w:hint="eastAsia"/>
            <w:lang w:eastAsia="zh-CN"/>
          </w:rPr>
          <w:t>十一、环境保护与治理方案</w:t>
        </w:r>
        <w:r>
          <w:tab/>
        </w:r>
        <w:r>
          <w:fldChar w:fldCharType="begin"/>
        </w:r>
        <w:r>
          <w:instrText xml:space="preserve"> PAGEREF _Toc10634 \h </w:instrText>
        </w:r>
        <w:r>
          <w:fldChar w:fldCharType="separate"/>
        </w:r>
        <w:r>
          <w:t>57</w:t>
        </w:r>
        <w:r>
          <w:fldChar w:fldCharType="end"/>
        </w:r>
      </w:hyperlink>
    </w:p>
    <w:p>
      <w:pPr>
        <w:pStyle w:val="TOC2"/>
        <w:tabs>
          <w:tab w:val="right" w:leader="dot" w:pos="8306"/>
        </w:tabs>
      </w:pPr>
      <w:hyperlink w:anchor="_Toc28470" w:history="1">
        <w:r>
          <w:rPr>
            <w:rFonts w:ascii="仿宋" w:eastAsia="仿宋" w:hAnsi="仿宋" w:cs="仿宋" w:hint="eastAsia"/>
            <w:lang w:eastAsia="zh-CN"/>
          </w:rPr>
          <w:t>(一)、项目环境影响评估</w:t>
        </w:r>
        <w:r>
          <w:tab/>
        </w:r>
        <w:r>
          <w:fldChar w:fldCharType="begin"/>
        </w:r>
        <w:r>
          <w:instrText xml:space="preserve"> PAGEREF _Toc28470 \h </w:instrText>
        </w:r>
        <w:r>
          <w:fldChar w:fldCharType="separate"/>
        </w:r>
        <w:r>
          <w:t>57</w:t>
        </w:r>
        <w:r>
          <w:fldChar w:fldCharType="end"/>
        </w:r>
      </w:hyperlink>
    </w:p>
    <w:p>
      <w:pPr>
        <w:pStyle w:val="TOC2"/>
        <w:tabs>
          <w:tab w:val="right" w:leader="dot" w:pos="8306"/>
        </w:tabs>
      </w:pPr>
      <w:hyperlink w:anchor="_Toc1195" w:history="1">
        <w:r>
          <w:rPr>
            <w:rFonts w:ascii="仿宋" w:eastAsia="仿宋" w:hAnsi="仿宋" w:cs="仿宋" w:hint="eastAsia"/>
            <w:lang w:eastAsia="zh-CN"/>
          </w:rPr>
          <w:t>(二)、环境保护措施与治理方案</w:t>
        </w:r>
        <w:r>
          <w:tab/>
        </w:r>
        <w:r>
          <w:fldChar w:fldCharType="begin"/>
        </w:r>
        <w:r>
          <w:instrText xml:space="preserve"> PAGEREF _Toc1195 \h </w:instrText>
        </w:r>
        <w:r>
          <w:fldChar w:fldCharType="separate"/>
        </w:r>
        <w:r>
          <w:t>57</w:t>
        </w:r>
        <w:r>
          <w:fldChar w:fldCharType="end"/>
        </w:r>
      </w:hyperlink>
    </w:p>
    <w:p>
      <w:pPr>
        <w:pStyle w:val="TOC1"/>
        <w:tabs>
          <w:tab w:val="right" w:leader="dot" w:pos="8306"/>
        </w:tabs>
      </w:pPr>
      <w:hyperlink w:anchor="_Toc8206" w:history="1">
        <w:r>
          <w:rPr>
            <w:rFonts w:ascii="仿宋" w:eastAsia="仿宋" w:hAnsi="仿宋" w:cs="仿宋" w:hint="eastAsia"/>
            <w:lang w:eastAsia="zh-CN"/>
          </w:rPr>
          <w:t>十二、项目质量与标准</w:t>
        </w:r>
        <w:r>
          <w:tab/>
        </w:r>
        <w:r>
          <w:fldChar w:fldCharType="begin"/>
        </w:r>
        <w:r>
          <w:instrText xml:space="preserve"> PAGEREF _Toc8206 \h </w:instrText>
        </w:r>
        <w:r>
          <w:fldChar w:fldCharType="separate"/>
        </w:r>
        <w:r>
          <w:t>58</w:t>
        </w:r>
        <w:r>
          <w:fldChar w:fldCharType="end"/>
        </w:r>
      </w:hyperlink>
    </w:p>
    <w:p>
      <w:pPr>
        <w:pStyle w:val="TOC2"/>
        <w:tabs>
          <w:tab w:val="right" w:leader="dot" w:pos="8306"/>
        </w:tabs>
      </w:pPr>
      <w:hyperlink w:anchor="_Toc19727" w:history="1">
        <w:r>
          <w:rPr>
            <w:rFonts w:ascii="仿宋" w:eastAsia="仿宋" w:hAnsi="仿宋" w:cs="仿宋" w:hint="eastAsia"/>
            <w:lang w:eastAsia="zh-CN"/>
          </w:rPr>
          <w:t>(一)、质量保障体系</w:t>
        </w:r>
        <w:r>
          <w:tab/>
        </w:r>
        <w:r>
          <w:fldChar w:fldCharType="begin"/>
        </w:r>
        <w:r>
          <w:instrText xml:space="preserve"> PAGEREF _Toc19727 \h </w:instrText>
        </w:r>
        <w:r>
          <w:fldChar w:fldCharType="separate"/>
        </w:r>
        <w:r>
          <w:t>58</w:t>
        </w:r>
        <w:r>
          <w:fldChar w:fldCharType="end"/>
        </w:r>
      </w:hyperlink>
    </w:p>
    <w:p>
      <w:pPr>
        <w:pStyle w:val="TOC2"/>
        <w:tabs>
          <w:tab w:val="right" w:leader="dot" w:pos="8306"/>
        </w:tabs>
      </w:pPr>
      <w:hyperlink w:anchor="_Toc20796" w:history="1">
        <w:r>
          <w:rPr>
            <w:rFonts w:ascii="仿宋" w:eastAsia="仿宋" w:hAnsi="仿宋" w:cs="仿宋" w:hint="eastAsia"/>
            <w:lang w:eastAsia="zh-CN"/>
          </w:rPr>
          <w:t>(二)、标准化作业流程</w:t>
        </w:r>
        <w:r>
          <w:tab/>
        </w:r>
        <w:r>
          <w:fldChar w:fldCharType="begin"/>
        </w:r>
        <w:r>
          <w:instrText xml:space="preserve"> PAGEREF _Toc20796 \h </w:instrText>
        </w:r>
        <w:r>
          <w:fldChar w:fldCharType="separate"/>
        </w:r>
        <w:r>
          <w:t>59</w:t>
        </w:r>
        <w:r>
          <w:fldChar w:fldCharType="end"/>
        </w:r>
      </w:hyperlink>
    </w:p>
    <w:p>
      <w:pPr>
        <w:pStyle w:val="TOC2"/>
        <w:tabs>
          <w:tab w:val="right" w:leader="dot" w:pos="8306"/>
        </w:tabs>
      </w:pPr>
      <w:hyperlink w:anchor="_Toc18707" w:history="1">
        <w:r>
          <w:rPr>
            <w:rFonts w:ascii="仿宋" w:eastAsia="仿宋" w:hAnsi="仿宋" w:cs="仿宋" w:hint="eastAsia"/>
            <w:lang w:eastAsia="zh-CN"/>
          </w:rPr>
          <w:t>(三)、质量监控与评估</w:t>
        </w:r>
        <w:r>
          <w:tab/>
        </w:r>
        <w:r>
          <w:fldChar w:fldCharType="begin"/>
        </w:r>
        <w:r>
          <w:instrText xml:space="preserve"> PAGEREF _Toc18707 \h </w:instrText>
        </w:r>
        <w:r>
          <w:fldChar w:fldCharType="separate"/>
        </w:r>
        <w:r>
          <w:t>61</w:t>
        </w:r>
        <w:r>
          <w:fldChar w:fldCharType="end"/>
        </w:r>
      </w:hyperlink>
    </w:p>
    <w:p>
      <w:pPr>
        <w:pStyle w:val="TOC2"/>
        <w:tabs>
          <w:tab w:val="right" w:leader="dot" w:pos="8306"/>
        </w:tabs>
      </w:pPr>
      <w:hyperlink w:anchor="_Toc8869" w:history="1">
        <w:r>
          <w:rPr>
            <w:rFonts w:ascii="仿宋" w:eastAsia="仿宋" w:hAnsi="仿宋" w:cs="仿宋" w:hint="eastAsia"/>
            <w:lang w:eastAsia="zh-CN"/>
          </w:rPr>
          <w:t>(四)、质量改进计划</w:t>
        </w:r>
        <w:r>
          <w:tab/>
        </w:r>
        <w:r>
          <w:fldChar w:fldCharType="begin"/>
        </w:r>
        <w:r>
          <w:instrText xml:space="preserve"> PAGEREF _Toc8869 \h </w:instrText>
        </w:r>
        <w:r>
          <w:fldChar w:fldCharType="separate"/>
        </w:r>
        <w:r>
          <w:t>62</w:t>
        </w:r>
        <w:r>
          <w:fldChar w:fldCharType="end"/>
        </w:r>
      </w:hyperlink>
    </w:p>
    <w:p>
      <w:pPr>
        <w:pStyle w:val="TOC1"/>
        <w:tabs>
          <w:tab w:val="right" w:leader="dot" w:pos="8306"/>
        </w:tabs>
      </w:pPr>
      <w:hyperlink w:anchor="_Toc10266" w:history="1">
        <w:r>
          <w:rPr>
            <w:rFonts w:ascii="仿宋" w:eastAsia="仿宋" w:hAnsi="仿宋" w:cs="仿宋" w:hint="eastAsia"/>
            <w:lang w:eastAsia="zh-CN"/>
          </w:rPr>
          <w:t>十三、知识产权管理与保护</w:t>
        </w:r>
        <w:r>
          <w:tab/>
        </w:r>
        <w:r>
          <w:fldChar w:fldCharType="begin"/>
        </w:r>
        <w:r>
          <w:instrText xml:space="preserve"> PAGEREF _Toc10266 \h </w:instrText>
        </w:r>
        <w:r>
          <w:fldChar w:fldCharType="separate"/>
        </w:r>
        <w:r>
          <w:t>63</w:t>
        </w:r>
        <w:r>
          <w:fldChar w:fldCharType="end"/>
        </w:r>
      </w:hyperlink>
    </w:p>
    <w:p>
      <w:pPr>
        <w:pStyle w:val="TOC2"/>
        <w:tabs>
          <w:tab w:val="right" w:leader="dot" w:pos="8306"/>
        </w:tabs>
      </w:pPr>
      <w:hyperlink w:anchor="_Toc8423" w:history="1">
        <w:r>
          <w:rPr>
            <w:rFonts w:ascii="仿宋" w:eastAsia="仿宋" w:hAnsi="仿宋" w:cs="仿宋" w:hint="eastAsia"/>
            <w:lang w:eastAsia="zh-CN"/>
          </w:rPr>
          <w:t>(一)、知识产权管理体系建设</w:t>
        </w:r>
        <w:r>
          <w:tab/>
        </w:r>
        <w:r>
          <w:fldChar w:fldCharType="begin"/>
        </w:r>
        <w:r>
          <w:instrText xml:space="preserve"> PAGEREF _Toc8423 \h </w:instrText>
        </w:r>
        <w:r>
          <w:fldChar w:fldCharType="separate"/>
        </w:r>
        <w:r>
          <w:t>63</w:t>
        </w:r>
        <w:r>
          <w:fldChar w:fldCharType="end"/>
        </w:r>
      </w:hyperlink>
    </w:p>
    <w:p>
      <w:pPr>
        <w:pStyle w:val="TOC2"/>
        <w:tabs>
          <w:tab w:val="right" w:leader="dot" w:pos="8306"/>
        </w:tabs>
      </w:pPr>
      <w:hyperlink w:anchor="_Toc7151" w:history="1">
        <w:r>
          <w:rPr>
            <w:rFonts w:ascii="仿宋" w:eastAsia="仿宋" w:hAnsi="仿宋" w:cs="仿宋" w:hint="eastAsia"/>
            <w:lang w:eastAsia="zh-CN"/>
          </w:rPr>
          <w:t>(二)、知识产权保护措施</w:t>
        </w:r>
        <w:r>
          <w:tab/>
        </w:r>
        <w:r>
          <w:fldChar w:fldCharType="begin"/>
        </w:r>
        <w:r>
          <w:instrText xml:space="preserve"> PAGEREF _Toc7151 \h </w:instrText>
        </w:r>
        <w:r>
          <w:fldChar w:fldCharType="separate"/>
        </w:r>
        <w:r>
          <w:t>64</w:t>
        </w:r>
        <w:r>
          <w:fldChar w:fldCharType="end"/>
        </w:r>
      </w:hyperlink>
    </w:p>
    <w:p>
      <w:pPr>
        <w:pStyle w:val="TOC1"/>
        <w:tabs>
          <w:tab w:val="right" w:leader="dot" w:pos="8306"/>
        </w:tabs>
      </w:pPr>
      <w:hyperlink w:anchor="_Toc14270" w:history="1">
        <w:r>
          <w:rPr>
            <w:rFonts w:ascii="仿宋" w:eastAsia="仿宋" w:hAnsi="仿宋" w:cs="仿宋" w:hint="eastAsia"/>
            <w:lang w:eastAsia="zh-CN"/>
          </w:rPr>
          <w:t>十四、法律法规与政策遵循</w:t>
        </w:r>
        <w:r>
          <w:tab/>
        </w:r>
        <w:r>
          <w:fldChar w:fldCharType="begin"/>
        </w:r>
        <w:r>
          <w:instrText xml:space="preserve"> PAGEREF _Toc14270 \h </w:instrText>
        </w:r>
        <w:r>
          <w:fldChar w:fldCharType="separate"/>
        </w:r>
        <w:r>
          <w:t>66</w:t>
        </w:r>
        <w:r>
          <w:fldChar w:fldCharType="end"/>
        </w:r>
      </w:hyperlink>
    </w:p>
    <w:p>
      <w:pPr>
        <w:pStyle w:val="TOC2"/>
        <w:tabs>
          <w:tab w:val="right" w:leader="dot" w:pos="8306"/>
        </w:tabs>
      </w:pPr>
      <w:hyperlink w:anchor="_Toc17930" w:history="1">
        <w:r>
          <w:rPr>
            <w:rFonts w:ascii="仿宋" w:eastAsia="仿宋" w:hAnsi="仿宋" w:cs="仿宋" w:hint="eastAsia"/>
            <w:lang w:eastAsia="zh-CN"/>
          </w:rPr>
          <w:t>(一)、法律法规遵守</w:t>
        </w:r>
        <w:r>
          <w:tab/>
        </w:r>
        <w:r>
          <w:fldChar w:fldCharType="begin"/>
        </w:r>
        <w:r>
          <w:instrText xml:space="preserve"> PAGEREF _Toc17930 \h </w:instrText>
        </w:r>
        <w:r>
          <w:fldChar w:fldCharType="separate"/>
        </w:r>
        <w:r>
          <w:t>66</w:t>
        </w:r>
        <w:r>
          <w:fldChar w:fldCharType="end"/>
        </w:r>
      </w:hyperlink>
    </w:p>
    <w:p>
      <w:pPr>
        <w:pStyle w:val="TOC2"/>
        <w:tabs>
          <w:tab w:val="right" w:leader="dot" w:pos="8306"/>
        </w:tabs>
      </w:pPr>
      <w:hyperlink w:anchor="_Toc7337" w:history="1">
        <w:r>
          <w:rPr>
            <w:rFonts w:ascii="仿宋" w:eastAsia="仿宋" w:hAnsi="仿宋" w:cs="仿宋" w:hint="eastAsia"/>
            <w:lang w:eastAsia="zh-CN"/>
          </w:rPr>
          <w:t>(二)、政策导向与利用</w:t>
        </w:r>
        <w:r>
          <w:tab/>
        </w:r>
        <w:r>
          <w:fldChar w:fldCharType="begin"/>
        </w:r>
        <w:r>
          <w:instrText xml:space="preserve"> PAGEREF _Toc7337 \h </w:instrText>
        </w:r>
        <w:r>
          <w:fldChar w:fldCharType="separate"/>
        </w:r>
        <w:r>
          <w:t>67</w:t>
        </w:r>
        <w:r>
          <w:fldChar w:fldCharType="end"/>
        </w:r>
      </w:hyperlink>
    </w:p>
    <w:p>
      <w:pPr>
        <w:pStyle w:val="TOC1"/>
        <w:tabs>
          <w:tab w:val="right" w:leader="dot" w:pos="8306"/>
        </w:tabs>
      </w:pPr>
      <w:hyperlink w:anchor="_Toc24629" w:history="1">
        <w:r>
          <w:rPr>
            <w:rFonts w:ascii="仿宋" w:eastAsia="仿宋" w:hAnsi="仿宋" w:cs="仿宋" w:hint="eastAsia"/>
            <w:lang w:eastAsia="zh-CN"/>
          </w:rPr>
          <w:t>十五、企业合规与伦理</w:t>
        </w:r>
        <w:r>
          <w:tab/>
        </w:r>
        <w:r>
          <w:fldChar w:fldCharType="begin"/>
        </w:r>
        <w:r>
          <w:instrText xml:space="preserve"> PAGEREF _Toc24629 \h </w:instrText>
        </w:r>
        <w:r>
          <w:fldChar w:fldCharType="separate"/>
        </w:r>
        <w:r>
          <w:t>68</w:t>
        </w:r>
        <w:r>
          <w:fldChar w:fldCharType="end"/>
        </w:r>
      </w:hyperlink>
    </w:p>
    <w:p>
      <w:pPr>
        <w:pStyle w:val="TOC2"/>
        <w:tabs>
          <w:tab w:val="right" w:leader="dot" w:pos="8306"/>
        </w:tabs>
      </w:pPr>
      <w:hyperlink w:anchor="_Toc7047" w:history="1">
        <w:r>
          <w:rPr>
            <w:rFonts w:ascii="仿宋" w:eastAsia="仿宋" w:hAnsi="仿宋" w:cs="仿宋" w:hint="eastAsia"/>
            <w:lang w:eastAsia="zh-CN"/>
          </w:rPr>
          <w:t>(一)、合规政策与程序</w:t>
        </w:r>
        <w:r>
          <w:tab/>
        </w:r>
        <w:r>
          <w:fldChar w:fldCharType="begin"/>
        </w:r>
        <w:r>
          <w:instrText xml:space="preserve"> PAGEREF _Toc7047 \h </w:instrText>
        </w:r>
        <w:r>
          <w:fldChar w:fldCharType="separate"/>
        </w:r>
        <w:r>
          <w:t>68</w:t>
        </w:r>
        <w:r>
          <w:fldChar w:fldCharType="end"/>
        </w:r>
      </w:hyperlink>
    </w:p>
    <w:p>
      <w:pPr>
        <w:pStyle w:val="TOC2"/>
        <w:tabs>
          <w:tab w:val="right" w:leader="dot" w:pos="8306"/>
        </w:tabs>
      </w:pPr>
      <w:hyperlink w:anchor="_Toc804" w:history="1">
        <w:r>
          <w:rPr>
            <w:rFonts w:ascii="仿宋" w:eastAsia="仿宋" w:hAnsi="仿宋" w:cs="仿宋" w:hint="eastAsia"/>
            <w:lang w:eastAsia="zh-CN"/>
          </w:rPr>
          <w:t>(二)、伦理规范与培训</w:t>
        </w:r>
        <w:r>
          <w:tab/>
        </w:r>
        <w:r>
          <w:fldChar w:fldCharType="begin"/>
        </w:r>
        <w:r>
          <w:instrText xml:space="preserve"> PAGEREF _Toc804 \h </w:instrText>
        </w:r>
        <w:r>
          <w:fldChar w:fldCharType="separate"/>
        </w:r>
        <w:r>
          <w:t>69</w:t>
        </w:r>
        <w:r>
          <w:fldChar w:fldCharType="end"/>
        </w:r>
      </w:hyperlink>
    </w:p>
    <w:p>
      <w:pPr>
        <w:pStyle w:val="TOC2"/>
        <w:tabs>
          <w:tab w:val="right" w:leader="dot" w:pos="8306"/>
        </w:tabs>
      </w:pPr>
      <w:hyperlink w:anchor="_Toc15681" w:history="1">
        <w:r>
          <w:rPr>
            <w:rFonts w:ascii="仿宋" w:eastAsia="仿宋" w:hAnsi="仿宋" w:cs="仿宋" w:hint="eastAsia"/>
            <w:lang w:eastAsia="zh-CN"/>
          </w:rPr>
          <w:t>(三)、合规风险评估</w:t>
        </w:r>
        <w:r>
          <w:tab/>
        </w:r>
        <w:r>
          <w:fldChar w:fldCharType="begin"/>
        </w:r>
        <w:r>
          <w:instrText xml:space="preserve"> PAGEREF _Toc15681 \h </w:instrText>
        </w:r>
        <w:r>
          <w:fldChar w:fldCharType="separate"/>
        </w:r>
        <w:r>
          <w:t>70</w:t>
        </w:r>
        <w:r>
          <w:fldChar w:fldCharType="end"/>
        </w:r>
      </w:hyperlink>
    </w:p>
    <w:p>
      <w:pPr>
        <w:pStyle w:val="TOC2"/>
        <w:tabs>
          <w:tab w:val="right" w:leader="dot" w:pos="8306"/>
        </w:tabs>
      </w:pPr>
      <w:hyperlink w:anchor="_Toc17148" w:history="1">
        <w:r>
          <w:rPr>
            <w:rFonts w:ascii="仿宋" w:eastAsia="仿宋" w:hAnsi="仿宋" w:cs="仿宋" w:hint="eastAsia"/>
            <w:lang w:eastAsia="zh-CN"/>
          </w:rPr>
          <w:t>(四)、合规监督与执行</w:t>
        </w:r>
        <w:r>
          <w:tab/>
        </w:r>
        <w:r>
          <w:fldChar w:fldCharType="begin"/>
        </w:r>
        <w:r>
          <w:instrText xml:space="preserve"> PAGEREF _Toc17148 \h </w:instrText>
        </w:r>
        <w:r>
          <w:fldChar w:fldCharType="separate"/>
        </w:r>
        <w:r>
          <w:t>71</w:t>
        </w:r>
        <w:r>
          <w:fldChar w:fldCharType="end"/>
        </w:r>
      </w:hyperlink>
    </w:p>
    <w:p>
      <w:pPr>
        <w:pStyle w:val="TOC1"/>
        <w:tabs>
          <w:tab w:val="right" w:leader="dot" w:pos="8306"/>
        </w:tabs>
      </w:pPr>
      <w:hyperlink w:anchor="_Toc16585" w:history="1">
        <w:r>
          <w:rPr>
            <w:rFonts w:ascii="仿宋" w:eastAsia="仿宋" w:hAnsi="仿宋" w:cs="仿宋" w:hint="eastAsia"/>
            <w:lang w:eastAsia="zh-CN"/>
          </w:rPr>
          <w:t>十六、设施与设备管理</w:t>
        </w:r>
        <w:r>
          <w:tab/>
        </w:r>
        <w:r>
          <w:fldChar w:fldCharType="begin"/>
        </w:r>
        <w:r>
          <w:instrText xml:space="preserve"> PAGEREF _Toc16585 \h </w:instrText>
        </w:r>
        <w:r>
          <w:fldChar w:fldCharType="separate"/>
        </w:r>
        <w:r>
          <w:t>72</w:t>
        </w:r>
        <w:r>
          <w:fldChar w:fldCharType="end"/>
        </w:r>
      </w:hyperlink>
    </w:p>
    <w:p>
      <w:pPr>
        <w:pStyle w:val="TOC2"/>
        <w:tabs>
          <w:tab w:val="right" w:leader="dot" w:pos="8306"/>
        </w:tabs>
      </w:pPr>
      <w:hyperlink w:anchor="_Toc22746" w:history="1">
        <w:r>
          <w:rPr>
            <w:rFonts w:ascii="仿宋" w:eastAsia="仿宋" w:hAnsi="仿宋" w:cs="仿宋" w:hint="eastAsia"/>
            <w:lang w:eastAsia="zh-CN"/>
          </w:rPr>
          <w:t>(一)、设施规划与配置</w:t>
        </w:r>
        <w:r>
          <w:tab/>
        </w:r>
        <w:r>
          <w:fldChar w:fldCharType="begin"/>
        </w:r>
        <w:r>
          <w:instrText xml:space="preserve"> PAGEREF _Toc22746 \h </w:instrText>
        </w:r>
        <w:r>
          <w:fldChar w:fldCharType="separate"/>
        </w:r>
        <w:r>
          <w:t>72</w:t>
        </w:r>
        <w:r>
          <w:fldChar w:fldCharType="end"/>
        </w:r>
      </w:hyperlink>
    </w:p>
    <w:p>
      <w:pPr>
        <w:pStyle w:val="TOC2"/>
        <w:tabs>
          <w:tab w:val="right" w:leader="dot" w:pos="8306"/>
        </w:tabs>
      </w:pPr>
      <w:hyperlink w:anchor="_Toc24810" w:history="1">
        <w:r>
          <w:rPr>
            <w:rFonts w:ascii="仿宋" w:eastAsia="仿宋" w:hAnsi="仿宋" w:cs="仿宋" w:hint="eastAsia"/>
            <w:lang w:eastAsia="zh-CN"/>
          </w:rPr>
          <w:t>(二)、设备采购与维护管理</w:t>
        </w:r>
        <w:r>
          <w:tab/>
        </w:r>
        <w:r>
          <w:fldChar w:fldCharType="begin"/>
        </w:r>
        <w:r>
          <w:instrText xml:space="preserve"> PAGEREF _Toc24810 \h </w:instrText>
        </w:r>
        <w:r>
          <w:fldChar w:fldCharType="separate"/>
        </w:r>
        <w:r>
          <w:t>72</w:t>
        </w:r>
        <w:r>
          <w:fldChar w:fldCharType="end"/>
        </w:r>
      </w:hyperlink>
    </w:p>
    <w:p>
      <w:pPr>
        <w:pStyle w:val="TOC2"/>
        <w:tabs>
          <w:tab w:val="right" w:leader="dot" w:pos="8306"/>
        </w:tabs>
      </w:pPr>
      <w:hyperlink w:anchor="_Toc2528" w:history="1">
        <w:r>
          <w:rPr>
            <w:rFonts w:ascii="仿宋" w:eastAsia="仿宋" w:hAnsi="仿宋" w:cs="仿宋" w:hint="eastAsia"/>
            <w:lang w:eastAsia="zh-CN"/>
          </w:rPr>
          <w:t>(三)、设施设备升级策略</w:t>
        </w:r>
        <w:r>
          <w:tab/>
        </w:r>
        <w:r>
          <w:fldChar w:fldCharType="begin"/>
        </w:r>
        <w:r>
          <w:instrText xml:space="preserve"> PAGEREF _Toc2528 \h </w:instrText>
        </w:r>
        <w:r>
          <w:fldChar w:fldCharType="separate"/>
        </w:r>
        <w:r>
          <w:t>73</w:t>
        </w:r>
        <w:r>
          <w:fldChar w:fldCharType="end"/>
        </w:r>
      </w:hyperlink>
    </w:p>
    <w:p>
      <w:pPr>
        <w:pStyle w:val="TOC1"/>
        <w:tabs>
          <w:tab w:val="right" w:leader="dot" w:pos="8306"/>
        </w:tabs>
      </w:pPr>
      <w:hyperlink w:anchor="_Toc30143" w:history="1">
        <w:r>
          <w:rPr>
            <w:rFonts w:ascii="仿宋" w:eastAsia="仿宋" w:hAnsi="仿宋" w:cs="仿宋" w:hint="eastAsia"/>
            <w:lang w:eastAsia="zh-CN"/>
          </w:rPr>
          <w:t>十七、创新驱动与持续发展</w:t>
        </w:r>
        <w:r>
          <w:tab/>
        </w:r>
        <w:r>
          <w:fldChar w:fldCharType="begin"/>
        </w:r>
        <w:r>
          <w:instrText xml:space="preserve"> PAGEREF _Toc30143 \h </w:instrText>
        </w:r>
        <w:r>
          <w:fldChar w:fldCharType="separate"/>
        </w:r>
        <w:r>
          <w:t>74</w:t>
        </w:r>
        <w:r>
          <w:fldChar w:fldCharType="end"/>
        </w:r>
      </w:hyperlink>
    </w:p>
    <w:p>
      <w:pPr>
        <w:pStyle w:val="TOC2"/>
        <w:tabs>
          <w:tab w:val="right" w:leader="dot" w:pos="8306"/>
        </w:tabs>
      </w:pPr>
      <w:hyperlink w:anchor="_Toc16205" w:history="1">
        <w:r>
          <w:rPr>
            <w:rFonts w:ascii="仿宋" w:eastAsia="仿宋" w:hAnsi="仿宋" w:cs="仿宋" w:hint="eastAsia"/>
            <w:lang w:eastAsia="zh-CN"/>
          </w:rPr>
          <w:t>(一)、创新驱动战略实施</w:t>
        </w:r>
        <w:r>
          <w:tab/>
        </w:r>
        <w:r>
          <w:fldChar w:fldCharType="begin"/>
        </w:r>
        <w:r>
          <w:instrText xml:space="preserve"> PAGEREF _Toc16205 \h </w:instrText>
        </w:r>
        <w:r>
          <w:fldChar w:fldCharType="separate"/>
        </w:r>
        <w:r>
          <w:t>74</w:t>
        </w:r>
        <w:r>
          <w:fldChar w:fldCharType="end"/>
        </w:r>
      </w:hyperlink>
    </w:p>
    <w:p>
      <w:pPr>
        <w:pStyle w:val="TOC2"/>
        <w:tabs>
          <w:tab w:val="right" w:leader="dot" w:pos="8306"/>
        </w:tabs>
      </w:pPr>
      <w:hyperlink w:anchor="_Toc14034" w:history="1">
        <w:r>
          <w:rPr>
            <w:rFonts w:ascii="仿宋" w:eastAsia="仿宋" w:hAnsi="仿宋" w:cs="仿宋" w:hint="eastAsia"/>
            <w:lang w:eastAsia="zh-CN"/>
          </w:rPr>
          <w:t>(二)、持续发展路径探索</w:t>
        </w:r>
        <w:r>
          <w:tab/>
        </w:r>
        <w:r>
          <w:fldChar w:fldCharType="begin"/>
        </w:r>
        <w:r>
          <w:instrText xml:space="preserve"> PAGEREF _Toc14034 \h </w:instrText>
        </w:r>
        <w:r>
          <w:fldChar w:fldCharType="separate"/>
        </w:r>
        <w:r>
          <w:t>75</w:t>
        </w:r>
        <w:r>
          <w:fldChar w:fldCharType="end"/>
        </w:r>
      </w:hyperlink>
    </w:p>
    <w:p>
      <w:pPr>
        <w:pStyle w:val="TOC1"/>
        <w:tabs>
          <w:tab w:val="right" w:leader="dot" w:pos="8306"/>
        </w:tabs>
      </w:pPr>
      <w:hyperlink w:anchor="_Toc8360" w:history="1">
        <w:r>
          <w:rPr>
            <w:rFonts w:ascii="仿宋" w:eastAsia="仿宋" w:hAnsi="仿宋" w:cs="仿宋" w:hint="eastAsia"/>
            <w:lang w:eastAsia="zh-CN"/>
          </w:rPr>
          <w:t>十八、人力资源管理与开发</w:t>
        </w:r>
        <w:r>
          <w:tab/>
        </w:r>
        <w:r>
          <w:fldChar w:fldCharType="begin"/>
        </w:r>
        <w:r>
          <w:instrText xml:space="preserve"> PAGEREF _Toc8360 \h </w:instrText>
        </w:r>
        <w:r>
          <w:fldChar w:fldCharType="separate"/>
        </w:r>
        <w:r>
          <w:t>80</w:t>
        </w:r>
        <w:r>
          <w:fldChar w:fldCharType="end"/>
        </w:r>
      </w:hyperlink>
    </w:p>
    <w:p>
      <w:pPr>
        <w:pStyle w:val="TOC2"/>
        <w:tabs>
          <w:tab w:val="right" w:leader="dot" w:pos="8306"/>
        </w:tabs>
      </w:pPr>
      <w:hyperlink w:anchor="_Toc19240" w:history="1">
        <w:r>
          <w:rPr>
            <w:rFonts w:ascii="仿宋" w:eastAsia="仿宋" w:hAnsi="仿宋" w:cs="仿宋" w:hint="eastAsia"/>
            <w:lang w:eastAsia="zh-CN"/>
          </w:rPr>
          <w:t>(一)、人力资源规划</w:t>
        </w:r>
        <w:r>
          <w:tab/>
        </w:r>
        <w:r>
          <w:fldChar w:fldCharType="begin"/>
        </w:r>
        <w:r>
          <w:instrText xml:space="preserve"> PAGEREF _Toc19240 \h </w:instrText>
        </w:r>
        <w:r>
          <w:fldChar w:fldCharType="separate"/>
        </w:r>
        <w:r>
          <w:t>80</w:t>
        </w:r>
        <w:r>
          <w:fldChar w:fldCharType="end"/>
        </w:r>
      </w:hyperlink>
    </w:p>
    <w:p>
      <w:pPr>
        <w:pStyle w:val="TOC2"/>
        <w:tabs>
          <w:tab w:val="right" w:leader="dot" w:pos="8306"/>
        </w:tabs>
      </w:pPr>
      <w:hyperlink w:anchor="_Toc18448" w:history="1">
        <w:r>
          <w:rPr>
            <w:rFonts w:ascii="仿宋" w:eastAsia="仿宋" w:hAnsi="仿宋" w:cs="仿宋" w:hint="eastAsia"/>
            <w:lang w:eastAsia="zh-CN"/>
          </w:rPr>
          <w:t>(二)、人力资源开发与培训</w:t>
        </w:r>
        <w:r>
          <w:tab/>
        </w:r>
        <w:r>
          <w:fldChar w:fldCharType="begin"/>
        </w:r>
        <w:r>
          <w:instrText xml:space="preserve"> PAGEREF _Toc18448 \h </w:instrText>
        </w:r>
        <w:r>
          <w:fldChar w:fldCharType="separate"/>
        </w:r>
        <w:r>
          <w:t>81</w:t>
        </w:r>
        <w:r>
          <w:fldChar w:fldCharType="end"/>
        </w:r>
      </w:hyperlink>
    </w:p>
    <w:p>
      <w:pPr>
        <w:pStyle w:val="TOC1"/>
        <w:tabs>
          <w:tab w:val="right" w:leader="dot" w:pos="8306"/>
        </w:tabs>
      </w:pPr>
      <w:hyperlink w:anchor="_Toc32461" w:history="1">
        <w:r>
          <w:rPr>
            <w:rFonts w:ascii="仿宋" w:eastAsia="仿宋" w:hAnsi="仿宋" w:cs="仿宋" w:hint="eastAsia"/>
            <w:lang w:eastAsia="zh-CN"/>
          </w:rPr>
          <w:t>十九、成果转化与推广应用</w:t>
        </w:r>
        <w:r>
          <w:tab/>
        </w:r>
        <w:r>
          <w:fldChar w:fldCharType="begin"/>
        </w:r>
        <w:r>
          <w:instrText xml:space="preserve"> PAGEREF _Toc32461 \h </w:instrText>
        </w:r>
        <w:r>
          <w:fldChar w:fldCharType="separate"/>
        </w:r>
        <w:r>
          <w:t>84</w:t>
        </w:r>
        <w:r>
          <w:fldChar w:fldCharType="end"/>
        </w:r>
      </w:hyperlink>
    </w:p>
    <w:p>
      <w:pPr>
        <w:pStyle w:val="TOC2"/>
        <w:tabs>
          <w:tab w:val="right" w:leader="dot" w:pos="8306"/>
        </w:tabs>
      </w:pPr>
      <w:hyperlink w:anchor="_Toc10790" w:history="1">
        <w:r>
          <w:rPr>
            <w:rFonts w:ascii="仿宋" w:eastAsia="仿宋" w:hAnsi="仿宋" w:cs="仿宋" w:hint="eastAsia"/>
            <w:lang w:eastAsia="zh-CN"/>
          </w:rPr>
          <w:t>(一)、成果转化策略制定</w:t>
        </w:r>
        <w:r>
          <w:tab/>
        </w:r>
        <w:r>
          <w:fldChar w:fldCharType="begin"/>
        </w:r>
        <w:r>
          <w:instrText xml:space="preserve"> PAGEREF _Toc10790 \h </w:instrText>
        </w:r>
        <w:r>
          <w:fldChar w:fldCharType="separate"/>
        </w:r>
        <w:r>
          <w:t>84</w:t>
        </w:r>
        <w:r>
          <w:fldChar w:fldCharType="end"/>
        </w:r>
      </w:hyperlink>
    </w:p>
    <w:p>
      <w:pPr>
        <w:pStyle w:val="TOC2"/>
        <w:tabs>
          <w:tab w:val="right" w:leader="dot" w:pos="8306"/>
        </w:tabs>
      </w:pPr>
      <w:hyperlink w:anchor="_Toc29083" w:history="1">
        <w:r>
          <w:rPr>
            <w:rFonts w:ascii="仿宋" w:eastAsia="仿宋" w:hAnsi="仿宋" w:cs="仿宋" w:hint="eastAsia"/>
            <w:lang w:eastAsia="zh-CN"/>
          </w:rPr>
          <w:t>(二)、成果推广应用方案</w:t>
        </w:r>
        <w:r>
          <w:tab/>
        </w:r>
        <w:r>
          <w:fldChar w:fldCharType="begin"/>
        </w:r>
        <w:r>
          <w:instrText xml:space="preserve"> PAGEREF _Toc29083 \h </w:instrText>
        </w:r>
        <w:r>
          <w:fldChar w:fldCharType="separate"/>
        </w:r>
        <w:r>
          <w:t>85</w:t>
        </w:r>
        <w:r>
          <w:fldChar w:fldCharType="end"/>
        </w:r>
      </w:hyperlink>
    </w:p>
    <w:p>
      <w:pPr>
        <w:pStyle w:val="TOC1"/>
        <w:tabs>
          <w:tab w:val="right" w:leader="dot" w:pos="8306"/>
        </w:tabs>
      </w:pPr>
      <w:hyperlink w:anchor="_Toc22063" w:history="1">
        <w:r>
          <w:rPr>
            <w:rFonts w:ascii="仿宋" w:eastAsia="仿宋" w:hAnsi="仿宋" w:cs="仿宋" w:hint="eastAsia"/>
            <w:lang w:eastAsia="zh-CN"/>
          </w:rPr>
          <w:t>二十、合作与交流机制建立</w:t>
        </w:r>
        <w:r>
          <w:tab/>
        </w:r>
        <w:r>
          <w:fldChar w:fldCharType="begin"/>
        </w:r>
        <w:r>
          <w:instrText xml:space="preserve"> PAGEREF _Toc22063 \h </w:instrText>
        </w:r>
        <w:r>
          <w:fldChar w:fldCharType="separate"/>
        </w:r>
        <w:r>
          <w:t>87</w:t>
        </w:r>
        <w:r>
          <w:fldChar w:fldCharType="end"/>
        </w:r>
      </w:hyperlink>
    </w:p>
    <w:p>
      <w:pPr>
        <w:pStyle w:val="TOC2"/>
        <w:tabs>
          <w:tab w:val="right" w:leader="dot" w:pos="8306"/>
        </w:tabs>
      </w:pPr>
      <w:hyperlink w:anchor="_Toc29003" w:history="1">
        <w:r>
          <w:rPr>
            <w:rFonts w:ascii="仿宋" w:eastAsia="仿宋" w:hAnsi="仿宋" w:cs="仿宋" w:hint="eastAsia"/>
            <w:lang w:eastAsia="zh-CN"/>
          </w:rPr>
          <w:t>(一)、合作伙伴选择与合作方式</w:t>
        </w:r>
        <w:r>
          <w:tab/>
        </w:r>
        <w:r>
          <w:fldChar w:fldCharType="begin"/>
        </w:r>
        <w:r>
          <w:instrText xml:space="preserve"> PAGEREF _Toc29003 \h </w:instrText>
        </w:r>
        <w:r>
          <w:fldChar w:fldCharType="separate"/>
        </w:r>
        <w:r>
          <w:t>87</w:t>
        </w:r>
        <w:r>
          <w:fldChar w:fldCharType="end"/>
        </w:r>
      </w:hyperlink>
    </w:p>
    <w:p>
      <w:pPr>
        <w:pStyle w:val="TOC2"/>
        <w:tabs>
          <w:tab w:val="right" w:leader="dot" w:pos="8306"/>
        </w:tabs>
      </w:pPr>
      <w:hyperlink w:anchor="_Toc6239" w:history="1">
        <w:r>
          <w:rPr>
            <w:rFonts w:ascii="仿宋" w:eastAsia="仿宋" w:hAnsi="仿宋" w:cs="仿宋" w:hint="eastAsia"/>
            <w:lang w:eastAsia="zh-CN"/>
          </w:rPr>
          <w:t>(二)、交流与合作平台搭建</w:t>
        </w:r>
        <w:r>
          <w:tab/>
        </w:r>
        <w:r>
          <w:fldChar w:fldCharType="begin"/>
        </w:r>
        <w:r>
          <w:instrText xml:space="preserve"> PAGEREF _Toc6239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58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417"/>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6359"/>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一、地毯、挂毯类工艺品项目的技术资源开发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二、地毯、挂毯类工艺品项目的人力资源管理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地毯、挂毯类工艺品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三、地毯、挂毯类工艺品项目的资金资源筹措与优化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地毯、挂毯类工艺品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0420"/>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地毯、挂毯类工艺品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地毯、挂毯类工艺品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地毯、挂毯类工艺品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9412"/>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地毯、挂毯类工艺品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地毯、挂毯类工艺品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地毯、挂毯类工艺品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3870"/>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5557"/>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11470"/>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21030"/>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16167"/>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1" w:name="_Toc19001"/>
      <w:r>
        <w:rPr>
          <w:rFonts w:ascii="仿宋" w:eastAsia="仿宋" w:hAnsi="仿宋" w:cs="仿宋" w:hint="eastAsia"/>
          <w:sz w:val="28"/>
          <w:lang w:eastAsia="zh-CN"/>
        </w:rPr>
        <w:t>(五)、技术风险分析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https://d.book118.com/555142343330011114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9A2A45"/>
    <w:rsid w:val="3C9A2A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55142343330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2024-02-19T04:55:00Z</dcterms:created>
  <dcterms:modified xsi:type="dcterms:W3CDTF">2024-02-19T04:55:56Z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039BC1E2A76A43E185CECF5ABBC813D5_11</vt:lpwstr>
  </property>
  <property fmtid="{D5CDD505-2E9C-101B-9397-08002B2CF9AE}" pid="3" name="KSOProductBuildVer">
    <vt:lpwstr>2052-12.1.0.16250</vt:lpwstr>
  </property>
</Properties>
</file>