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48" w:history="1">
        <w:r>
          <w:rPr>
            <w:rFonts w:ascii="仿宋" w:eastAsia="仿宋" w:hAnsi="仿宋" w:cs="仿宋" w:hint="eastAsia"/>
            <w:lang w:eastAsia="zh-CN"/>
          </w:rPr>
          <w:t>前言</w:t>
        </w:r>
        <w:r>
          <w:tab/>
        </w:r>
        <w:r>
          <w:fldChar w:fldCharType="begin"/>
        </w:r>
        <w:r>
          <w:instrText xml:space="preserve"> PAGEREF _Toc9048 \h </w:instrText>
        </w:r>
        <w:r>
          <w:fldChar w:fldCharType="separate"/>
        </w:r>
        <w:r>
          <w:t>3</w:t>
        </w:r>
        <w:r>
          <w:fldChar w:fldCharType="end"/>
        </w:r>
      </w:hyperlink>
    </w:p>
    <w:p>
      <w:pPr>
        <w:pStyle w:val="TOC1"/>
        <w:tabs>
          <w:tab w:val="right" w:leader="dot" w:pos="8306"/>
        </w:tabs>
      </w:pPr>
      <w:hyperlink w:anchor="_Toc22458" w:history="1">
        <w:r>
          <w:rPr>
            <w:rFonts w:ascii="仿宋" w:eastAsia="仿宋" w:hAnsi="仿宋" w:cs="仿宋" w:hint="eastAsia"/>
            <w:lang w:eastAsia="zh-CN"/>
          </w:rPr>
          <w:t>一、背景、必要性分析</w:t>
        </w:r>
        <w:r>
          <w:tab/>
        </w:r>
        <w:r>
          <w:fldChar w:fldCharType="begin"/>
        </w:r>
        <w:r>
          <w:instrText xml:space="preserve"> PAGEREF _Toc22458 \h </w:instrText>
        </w:r>
        <w:r>
          <w:fldChar w:fldCharType="separate"/>
        </w:r>
        <w:r>
          <w:t>3</w:t>
        </w:r>
        <w:r>
          <w:fldChar w:fldCharType="end"/>
        </w:r>
      </w:hyperlink>
    </w:p>
    <w:p>
      <w:pPr>
        <w:pStyle w:val="TOC2"/>
        <w:tabs>
          <w:tab w:val="right" w:leader="dot" w:pos="8306"/>
        </w:tabs>
      </w:pPr>
      <w:hyperlink w:anchor="_Toc6357" w:history="1">
        <w:r>
          <w:rPr>
            <w:rFonts w:ascii="仿宋" w:eastAsia="仿宋" w:hAnsi="仿宋" w:cs="仿宋" w:hint="eastAsia"/>
            <w:lang w:eastAsia="zh-CN"/>
          </w:rPr>
          <w:t>(一)、项目建设背景</w:t>
        </w:r>
        <w:r>
          <w:tab/>
        </w:r>
        <w:r>
          <w:fldChar w:fldCharType="begin"/>
        </w:r>
        <w:r>
          <w:instrText xml:space="preserve"> PAGEREF _Toc6357 \h </w:instrText>
        </w:r>
        <w:r>
          <w:fldChar w:fldCharType="separate"/>
        </w:r>
        <w:r>
          <w:t>3</w:t>
        </w:r>
        <w:r>
          <w:fldChar w:fldCharType="end"/>
        </w:r>
      </w:hyperlink>
    </w:p>
    <w:p>
      <w:pPr>
        <w:pStyle w:val="TOC2"/>
        <w:tabs>
          <w:tab w:val="right" w:leader="dot" w:pos="8306"/>
        </w:tabs>
      </w:pPr>
      <w:hyperlink w:anchor="_Toc3054" w:history="1">
        <w:r>
          <w:rPr>
            <w:rFonts w:ascii="仿宋" w:eastAsia="仿宋" w:hAnsi="仿宋" w:cs="仿宋" w:hint="eastAsia"/>
            <w:lang w:eastAsia="zh-CN"/>
          </w:rPr>
          <w:t>(二)、必要性分析</w:t>
        </w:r>
        <w:r>
          <w:tab/>
        </w:r>
        <w:r>
          <w:fldChar w:fldCharType="begin"/>
        </w:r>
        <w:r>
          <w:instrText xml:space="preserve"> PAGEREF _Toc3054 \h </w:instrText>
        </w:r>
        <w:r>
          <w:fldChar w:fldCharType="separate"/>
        </w:r>
        <w:r>
          <w:t>4</w:t>
        </w:r>
        <w:r>
          <w:fldChar w:fldCharType="end"/>
        </w:r>
      </w:hyperlink>
    </w:p>
    <w:p>
      <w:pPr>
        <w:pStyle w:val="TOC2"/>
        <w:tabs>
          <w:tab w:val="right" w:leader="dot" w:pos="8306"/>
        </w:tabs>
      </w:pPr>
      <w:hyperlink w:anchor="_Toc23513" w:history="1">
        <w:r>
          <w:rPr>
            <w:rFonts w:ascii="仿宋" w:eastAsia="仿宋" w:hAnsi="仿宋" w:cs="仿宋" w:hint="eastAsia"/>
            <w:lang w:eastAsia="zh-CN"/>
          </w:rPr>
          <w:t>(三)、项目建设有利条件</w:t>
        </w:r>
        <w:r>
          <w:tab/>
        </w:r>
        <w:r>
          <w:fldChar w:fldCharType="begin"/>
        </w:r>
        <w:r>
          <w:instrText xml:space="preserve"> PAGEREF _Toc23513 \h </w:instrText>
        </w:r>
        <w:r>
          <w:fldChar w:fldCharType="separate"/>
        </w:r>
        <w:r>
          <w:t>5</w:t>
        </w:r>
        <w:r>
          <w:fldChar w:fldCharType="end"/>
        </w:r>
      </w:hyperlink>
    </w:p>
    <w:p>
      <w:pPr>
        <w:pStyle w:val="TOC1"/>
        <w:tabs>
          <w:tab w:val="right" w:leader="dot" w:pos="8306"/>
        </w:tabs>
      </w:pPr>
      <w:hyperlink w:anchor="_Toc19234" w:history="1">
        <w:r>
          <w:rPr>
            <w:rFonts w:ascii="仿宋" w:eastAsia="仿宋" w:hAnsi="仿宋" w:cs="仿宋" w:hint="eastAsia"/>
            <w:lang w:eastAsia="zh-CN"/>
          </w:rPr>
          <w:t>二、环境和生态影响分析</w:t>
        </w:r>
        <w:r>
          <w:tab/>
        </w:r>
        <w:r>
          <w:fldChar w:fldCharType="begin"/>
        </w:r>
        <w:r>
          <w:instrText xml:space="preserve"> PAGEREF _Toc19234 \h </w:instrText>
        </w:r>
        <w:r>
          <w:fldChar w:fldCharType="separate"/>
        </w:r>
        <w:r>
          <w:t>7</w:t>
        </w:r>
        <w:r>
          <w:fldChar w:fldCharType="end"/>
        </w:r>
      </w:hyperlink>
    </w:p>
    <w:p>
      <w:pPr>
        <w:pStyle w:val="TOC2"/>
        <w:tabs>
          <w:tab w:val="right" w:leader="dot" w:pos="8306"/>
        </w:tabs>
      </w:pPr>
      <w:hyperlink w:anchor="_Toc4118" w:history="1">
        <w:r>
          <w:rPr>
            <w:rFonts w:ascii="仿宋" w:eastAsia="仿宋" w:hAnsi="仿宋" w:cs="仿宋" w:hint="eastAsia"/>
            <w:lang w:eastAsia="zh-CN"/>
          </w:rPr>
          <w:t>(一)、环境和生态现状</w:t>
        </w:r>
        <w:r>
          <w:tab/>
        </w:r>
        <w:r>
          <w:fldChar w:fldCharType="begin"/>
        </w:r>
        <w:r>
          <w:instrText xml:space="preserve"> PAGEREF _Toc4118 \h </w:instrText>
        </w:r>
        <w:r>
          <w:fldChar w:fldCharType="separate"/>
        </w:r>
        <w:r>
          <w:t>7</w:t>
        </w:r>
        <w:r>
          <w:fldChar w:fldCharType="end"/>
        </w:r>
      </w:hyperlink>
    </w:p>
    <w:p>
      <w:pPr>
        <w:pStyle w:val="TOC2"/>
        <w:tabs>
          <w:tab w:val="right" w:leader="dot" w:pos="8306"/>
        </w:tabs>
      </w:pPr>
      <w:hyperlink w:anchor="_Toc14592" w:history="1">
        <w:r>
          <w:rPr>
            <w:rFonts w:ascii="仿宋" w:eastAsia="仿宋" w:hAnsi="仿宋" w:cs="仿宋" w:hint="eastAsia"/>
            <w:lang w:eastAsia="zh-CN"/>
          </w:rPr>
          <w:t>(二)、生态环境影响分析</w:t>
        </w:r>
        <w:r>
          <w:tab/>
        </w:r>
        <w:r>
          <w:fldChar w:fldCharType="begin"/>
        </w:r>
        <w:r>
          <w:instrText xml:space="preserve"> PAGEREF _Toc14592 \h </w:instrText>
        </w:r>
        <w:r>
          <w:fldChar w:fldCharType="separate"/>
        </w:r>
        <w:r>
          <w:t>8</w:t>
        </w:r>
        <w:r>
          <w:fldChar w:fldCharType="end"/>
        </w:r>
      </w:hyperlink>
    </w:p>
    <w:p>
      <w:pPr>
        <w:pStyle w:val="TOC2"/>
        <w:tabs>
          <w:tab w:val="right" w:leader="dot" w:pos="8306"/>
        </w:tabs>
      </w:pPr>
      <w:hyperlink w:anchor="_Toc1634" w:history="1">
        <w:r>
          <w:rPr>
            <w:rFonts w:ascii="仿宋" w:eastAsia="仿宋" w:hAnsi="仿宋" w:cs="仿宋" w:hint="eastAsia"/>
            <w:lang w:eastAsia="zh-CN"/>
          </w:rPr>
          <w:t>(三)、生态环境保护措施</w:t>
        </w:r>
        <w:r>
          <w:tab/>
        </w:r>
        <w:r>
          <w:fldChar w:fldCharType="begin"/>
        </w:r>
        <w:r>
          <w:instrText xml:space="preserve"> PAGEREF _Toc1634 \h </w:instrText>
        </w:r>
        <w:r>
          <w:fldChar w:fldCharType="separate"/>
        </w:r>
        <w:r>
          <w:t>10</w:t>
        </w:r>
        <w:r>
          <w:fldChar w:fldCharType="end"/>
        </w:r>
      </w:hyperlink>
    </w:p>
    <w:p>
      <w:pPr>
        <w:pStyle w:val="TOC2"/>
        <w:tabs>
          <w:tab w:val="right" w:leader="dot" w:pos="8306"/>
        </w:tabs>
      </w:pPr>
      <w:hyperlink w:anchor="_Toc30603" w:history="1">
        <w:r>
          <w:rPr>
            <w:rFonts w:ascii="仿宋" w:eastAsia="仿宋" w:hAnsi="仿宋" w:cs="仿宋" w:hint="eastAsia"/>
            <w:lang w:eastAsia="zh-CN"/>
          </w:rPr>
          <w:t>(四)、地质灾害影响分析</w:t>
        </w:r>
        <w:r>
          <w:tab/>
        </w:r>
        <w:r>
          <w:fldChar w:fldCharType="begin"/>
        </w:r>
        <w:r>
          <w:instrText xml:space="preserve"> PAGEREF _Toc30603 \h </w:instrText>
        </w:r>
        <w:r>
          <w:fldChar w:fldCharType="separate"/>
        </w:r>
        <w:r>
          <w:t>11</w:t>
        </w:r>
        <w:r>
          <w:fldChar w:fldCharType="end"/>
        </w:r>
      </w:hyperlink>
    </w:p>
    <w:p>
      <w:pPr>
        <w:pStyle w:val="TOC2"/>
        <w:tabs>
          <w:tab w:val="right" w:leader="dot" w:pos="8306"/>
        </w:tabs>
      </w:pPr>
      <w:hyperlink w:anchor="_Toc17174" w:history="1">
        <w:r>
          <w:rPr>
            <w:rFonts w:ascii="仿宋" w:eastAsia="仿宋" w:hAnsi="仿宋" w:cs="仿宋" w:hint="eastAsia"/>
            <w:lang w:eastAsia="zh-CN"/>
          </w:rPr>
          <w:t>(五)、特殊环境影响</w:t>
        </w:r>
        <w:r>
          <w:tab/>
        </w:r>
        <w:r>
          <w:fldChar w:fldCharType="begin"/>
        </w:r>
        <w:r>
          <w:instrText xml:space="preserve"> PAGEREF _Toc17174 \h </w:instrText>
        </w:r>
        <w:r>
          <w:fldChar w:fldCharType="separate"/>
        </w:r>
        <w:r>
          <w:t>13</w:t>
        </w:r>
        <w:r>
          <w:fldChar w:fldCharType="end"/>
        </w:r>
      </w:hyperlink>
    </w:p>
    <w:p>
      <w:pPr>
        <w:pStyle w:val="TOC1"/>
        <w:tabs>
          <w:tab w:val="right" w:leader="dot" w:pos="8306"/>
        </w:tabs>
      </w:pPr>
      <w:hyperlink w:anchor="_Toc17043" w:history="1">
        <w:r>
          <w:rPr>
            <w:rFonts w:ascii="仿宋" w:eastAsia="仿宋" w:hAnsi="仿宋" w:cs="仿宋" w:hint="eastAsia"/>
            <w:lang w:eastAsia="zh-CN"/>
          </w:rPr>
          <w:t>三、资源开发及综合利用分析</w:t>
        </w:r>
        <w:r>
          <w:tab/>
        </w:r>
        <w:r>
          <w:fldChar w:fldCharType="begin"/>
        </w:r>
        <w:r>
          <w:instrText xml:space="preserve"> PAGEREF _Toc17043 \h </w:instrText>
        </w:r>
        <w:r>
          <w:fldChar w:fldCharType="separate"/>
        </w:r>
        <w:r>
          <w:t>14</w:t>
        </w:r>
        <w:r>
          <w:fldChar w:fldCharType="end"/>
        </w:r>
      </w:hyperlink>
    </w:p>
    <w:p>
      <w:pPr>
        <w:pStyle w:val="TOC2"/>
        <w:tabs>
          <w:tab w:val="right" w:leader="dot" w:pos="8306"/>
        </w:tabs>
      </w:pPr>
      <w:hyperlink w:anchor="_Toc8241" w:history="1">
        <w:r>
          <w:rPr>
            <w:rFonts w:ascii="仿宋" w:eastAsia="仿宋" w:hAnsi="仿宋" w:cs="仿宋" w:hint="eastAsia"/>
            <w:lang w:eastAsia="zh-CN"/>
          </w:rPr>
          <w:t>(一)、资源开发方案</w:t>
        </w:r>
        <w:r>
          <w:tab/>
        </w:r>
        <w:r>
          <w:fldChar w:fldCharType="begin"/>
        </w:r>
        <w:r>
          <w:instrText xml:space="preserve"> PAGEREF _Toc8241 \h </w:instrText>
        </w:r>
        <w:r>
          <w:fldChar w:fldCharType="separate"/>
        </w:r>
        <w:r>
          <w:t>14</w:t>
        </w:r>
        <w:r>
          <w:fldChar w:fldCharType="end"/>
        </w:r>
      </w:hyperlink>
    </w:p>
    <w:p>
      <w:pPr>
        <w:pStyle w:val="TOC2"/>
        <w:tabs>
          <w:tab w:val="right" w:leader="dot" w:pos="8306"/>
        </w:tabs>
      </w:pPr>
      <w:hyperlink w:anchor="_Toc11203" w:history="1">
        <w:r>
          <w:rPr>
            <w:rFonts w:ascii="仿宋" w:eastAsia="仿宋" w:hAnsi="仿宋" w:cs="仿宋" w:hint="eastAsia"/>
            <w:lang w:eastAsia="zh-CN"/>
          </w:rPr>
          <w:t>(二)、资源利用方案</w:t>
        </w:r>
        <w:r>
          <w:tab/>
        </w:r>
        <w:r>
          <w:fldChar w:fldCharType="begin"/>
        </w:r>
        <w:r>
          <w:instrText xml:space="preserve"> PAGEREF _Toc11203 \h </w:instrText>
        </w:r>
        <w:r>
          <w:fldChar w:fldCharType="separate"/>
        </w:r>
        <w:r>
          <w:t>15</w:t>
        </w:r>
        <w:r>
          <w:fldChar w:fldCharType="end"/>
        </w:r>
      </w:hyperlink>
    </w:p>
    <w:p>
      <w:pPr>
        <w:pStyle w:val="TOC2"/>
        <w:tabs>
          <w:tab w:val="right" w:leader="dot" w:pos="8306"/>
        </w:tabs>
      </w:pPr>
      <w:hyperlink w:anchor="_Toc12728" w:history="1">
        <w:r>
          <w:rPr>
            <w:rFonts w:ascii="仿宋" w:eastAsia="仿宋" w:hAnsi="仿宋" w:cs="仿宋" w:hint="eastAsia"/>
            <w:lang w:eastAsia="zh-CN"/>
          </w:rPr>
          <w:t>(三)、资源节约措施</w:t>
        </w:r>
        <w:r>
          <w:tab/>
        </w:r>
        <w:r>
          <w:fldChar w:fldCharType="begin"/>
        </w:r>
        <w:r>
          <w:instrText xml:space="preserve"> PAGEREF _Toc12728 \h </w:instrText>
        </w:r>
        <w:r>
          <w:fldChar w:fldCharType="separate"/>
        </w:r>
        <w:r>
          <w:t>16</w:t>
        </w:r>
        <w:r>
          <w:fldChar w:fldCharType="end"/>
        </w:r>
      </w:hyperlink>
    </w:p>
    <w:p>
      <w:pPr>
        <w:pStyle w:val="TOC1"/>
        <w:tabs>
          <w:tab w:val="right" w:leader="dot" w:pos="8306"/>
        </w:tabs>
      </w:pPr>
      <w:hyperlink w:anchor="_Toc9228" w:history="1">
        <w:r>
          <w:rPr>
            <w:rFonts w:ascii="仿宋" w:eastAsia="仿宋" w:hAnsi="仿宋" w:cs="仿宋" w:hint="eastAsia"/>
            <w:lang w:eastAsia="zh-CN"/>
          </w:rPr>
          <w:t>四、项目监理与质量保证</w:t>
        </w:r>
        <w:r>
          <w:tab/>
        </w:r>
        <w:r>
          <w:fldChar w:fldCharType="begin"/>
        </w:r>
        <w:r>
          <w:instrText xml:space="preserve"> PAGEREF _Toc9228 \h </w:instrText>
        </w:r>
        <w:r>
          <w:fldChar w:fldCharType="separate"/>
        </w:r>
        <w:r>
          <w:t>17</w:t>
        </w:r>
        <w:r>
          <w:fldChar w:fldCharType="end"/>
        </w:r>
      </w:hyperlink>
    </w:p>
    <w:p>
      <w:pPr>
        <w:pStyle w:val="TOC2"/>
        <w:tabs>
          <w:tab w:val="right" w:leader="dot" w:pos="8306"/>
        </w:tabs>
      </w:pPr>
      <w:hyperlink w:anchor="_Toc1512" w:history="1">
        <w:r>
          <w:rPr>
            <w:rFonts w:ascii="仿宋" w:eastAsia="仿宋" w:hAnsi="仿宋" w:cs="仿宋" w:hint="eastAsia"/>
            <w:lang w:eastAsia="zh-CN"/>
          </w:rPr>
          <w:t>(一)、监理体系构建</w:t>
        </w:r>
        <w:r>
          <w:tab/>
        </w:r>
        <w:r>
          <w:fldChar w:fldCharType="begin"/>
        </w:r>
        <w:r>
          <w:instrText xml:space="preserve"> PAGEREF _Toc1512 \h </w:instrText>
        </w:r>
        <w:r>
          <w:fldChar w:fldCharType="separate"/>
        </w:r>
        <w:r>
          <w:t>17</w:t>
        </w:r>
        <w:r>
          <w:fldChar w:fldCharType="end"/>
        </w:r>
      </w:hyperlink>
    </w:p>
    <w:p>
      <w:pPr>
        <w:pStyle w:val="TOC2"/>
        <w:tabs>
          <w:tab w:val="right" w:leader="dot" w:pos="8306"/>
        </w:tabs>
      </w:pPr>
      <w:hyperlink w:anchor="_Toc9596" w:history="1">
        <w:r>
          <w:rPr>
            <w:rFonts w:ascii="仿宋" w:eastAsia="仿宋" w:hAnsi="仿宋" w:cs="仿宋" w:hint="eastAsia"/>
            <w:lang w:eastAsia="zh-CN"/>
          </w:rPr>
          <w:t>(二)、质量保证体系实施</w:t>
        </w:r>
        <w:r>
          <w:tab/>
        </w:r>
        <w:r>
          <w:fldChar w:fldCharType="begin"/>
        </w:r>
        <w:r>
          <w:instrText xml:space="preserve"> PAGEREF _Toc9596 \h </w:instrText>
        </w:r>
        <w:r>
          <w:fldChar w:fldCharType="separate"/>
        </w:r>
        <w:r>
          <w:t>18</w:t>
        </w:r>
        <w:r>
          <w:fldChar w:fldCharType="end"/>
        </w:r>
      </w:hyperlink>
    </w:p>
    <w:p>
      <w:pPr>
        <w:pStyle w:val="TOC2"/>
        <w:tabs>
          <w:tab w:val="right" w:leader="dot" w:pos="8306"/>
        </w:tabs>
      </w:pPr>
      <w:hyperlink w:anchor="_Toc26681" w:history="1">
        <w:r>
          <w:rPr>
            <w:rFonts w:ascii="仿宋" w:eastAsia="仿宋" w:hAnsi="仿宋" w:cs="仿宋" w:hint="eastAsia"/>
            <w:lang w:eastAsia="zh-CN"/>
          </w:rPr>
          <w:t>(三)、监理与质量控制流程</w:t>
        </w:r>
        <w:r>
          <w:tab/>
        </w:r>
        <w:r>
          <w:fldChar w:fldCharType="begin"/>
        </w:r>
        <w:r>
          <w:instrText xml:space="preserve"> PAGEREF _Toc26681 \h </w:instrText>
        </w:r>
        <w:r>
          <w:fldChar w:fldCharType="separate"/>
        </w:r>
        <w:r>
          <w:t>19</w:t>
        </w:r>
        <w:r>
          <w:fldChar w:fldCharType="end"/>
        </w:r>
      </w:hyperlink>
    </w:p>
    <w:p>
      <w:pPr>
        <w:pStyle w:val="TOC1"/>
        <w:tabs>
          <w:tab w:val="right" w:leader="dot" w:pos="8306"/>
        </w:tabs>
      </w:pPr>
      <w:hyperlink w:anchor="_Toc10437" w:history="1">
        <w:r>
          <w:rPr>
            <w:rFonts w:ascii="仿宋" w:eastAsia="仿宋" w:hAnsi="仿宋" w:cs="仿宋" w:hint="eastAsia"/>
            <w:lang w:eastAsia="zh-CN"/>
          </w:rPr>
          <w:t>五、财务管理与成本控制</w:t>
        </w:r>
        <w:r>
          <w:tab/>
        </w:r>
        <w:r>
          <w:fldChar w:fldCharType="begin"/>
        </w:r>
        <w:r>
          <w:instrText xml:space="preserve"> PAGEREF _Toc10437 \h </w:instrText>
        </w:r>
        <w:r>
          <w:fldChar w:fldCharType="separate"/>
        </w:r>
        <w:r>
          <w:t>19</w:t>
        </w:r>
        <w:r>
          <w:fldChar w:fldCharType="end"/>
        </w:r>
      </w:hyperlink>
    </w:p>
    <w:p>
      <w:pPr>
        <w:pStyle w:val="TOC2"/>
        <w:tabs>
          <w:tab w:val="right" w:leader="dot" w:pos="8306"/>
        </w:tabs>
      </w:pPr>
      <w:hyperlink w:anchor="_Toc17736" w:history="1">
        <w:r>
          <w:rPr>
            <w:rFonts w:ascii="仿宋" w:eastAsia="仿宋" w:hAnsi="仿宋" w:cs="仿宋" w:hint="eastAsia"/>
            <w:lang w:eastAsia="zh-CN"/>
          </w:rPr>
          <w:t>(一)、财务管理体系建设</w:t>
        </w:r>
        <w:r>
          <w:tab/>
        </w:r>
        <w:r>
          <w:fldChar w:fldCharType="begin"/>
        </w:r>
        <w:r>
          <w:instrText xml:space="preserve"> PAGEREF _Toc17736 \h </w:instrText>
        </w:r>
        <w:r>
          <w:fldChar w:fldCharType="separate"/>
        </w:r>
        <w:r>
          <w:t>19</w:t>
        </w:r>
        <w:r>
          <w:fldChar w:fldCharType="end"/>
        </w:r>
      </w:hyperlink>
    </w:p>
    <w:p>
      <w:pPr>
        <w:pStyle w:val="TOC2"/>
        <w:tabs>
          <w:tab w:val="right" w:leader="dot" w:pos="8306"/>
        </w:tabs>
      </w:pPr>
      <w:hyperlink w:anchor="_Toc11261" w:history="1">
        <w:r>
          <w:rPr>
            <w:rFonts w:ascii="仿宋" w:eastAsia="仿宋" w:hAnsi="仿宋" w:cs="仿宋" w:hint="eastAsia"/>
            <w:lang w:eastAsia="zh-CN"/>
          </w:rPr>
          <w:t>(二)、成本控制措施</w:t>
        </w:r>
        <w:r>
          <w:tab/>
        </w:r>
        <w:r>
          <w:fldChar w:fldCharType="begin"/>
        </w:r>
        <w:r>
          <w:instrText xml:space="preserve"> PAGEREF _Toc11261 \h </w:instrText>
        </w:r>
        <w:r>
          <w:fldChar w:fldCharType="separate"/>
        </w:r>
        <w:r>
          <w:t>20</w:t>
        </w:r>
        <w:r>
          <w:fldChar w:fldCharType="end"/>
        </w:r>
      </w:hyperlink>
    </w:p>
    <w:p>
      <w:pPr>
        <w:pStyle w:val="TOC1"/>
        <w:tabs>
          <w:tab w:val="right" w:leader="dot" w:pos="8306"/>
        </w:tabs>
      </w:pPr>
      <w:hyperlink w:anchor="_Toc32532" w:history="1">
        <w:r>
          <w:rPr>
            <w:rFonts w:ascii="仿宋" w:eastAsia="仿宋" w:hAnsi="仿宋" w:cs="仿宋" w:hint="eastAsia"/>
            <w:lang w:eastAsia="zh-CN"/>
          </w:rPr>
          <w:t>六、项目选址研究</w:t>
        </w:r>
        <w:r>
          <w:tab/>
        </w:r>
        <w:r>
          <w:fldChar w:fldCharType="begin"/>
        </w:r>
        <w:r>
          <w:instrText xml:space="preserve"> PAGEREF _Toc32532 \h </w:instrText>
        </w:r>
        <w:r>
          <w:fldChar w:fldCharType="separate"/>
        </w:r>
        <w:r>
          <w:t>22</w:t>
        </w:r>
        <w:r>
          <w:fldChar w:fldCharType="end"/>
        </w:r>
      </w:hyperlink>
    </w:p>
    <w:p>
      <w:pPr>
        <w:pStyle w:val="TOC2"/>
        <w:tabs>
          <w:tab w:val="right" w:leader="dot" w:pos="8306"/>
        </w:tabs>
      </w:pPr>
      <w:hyperlink w:anchor="_Toc31839" w:history="1">
        <w:r>
          <w:rPr>
            <w:rFonts w:ascii="仿宋" w:eastAsia="仿宋" w:hAnsi="仿宋" w:cs="仿宋" w:hint="eastAsia"/>
            <w:lang w:eastAsia="zh-CN"/>
          </w:rPr>
          <w:t>(一)、项目选址原则</w:t>
        </w:r>
        <w:r>
          <w:tab/>
        </w:r>
        <w:r>
          <w:fldChar w:fldCharType="begin"/>
        </w:r>
        <w:r>
          <w:instrText xml:space="preserve"> PAGEREF _Toc31839 \h </w:instrText>
        </w:r>
        <w:r>
          <w:fldChar w:fldCharType="separate"/>
        </w:r>
        <w:r>
          <w:t>22</w:t>
        </w:r>
        <w:r>
          <w:fldChar w:fldCharType="end"/>
        </w:r>
      </w:hyperlink>
    </w:p>
    <w:p>
      <w:pPr>
        <w:pStyle w:val="TOC2"/>
        <w:tabs>
          <w:tab w:val="right" w:leader="dot" w:pos="8306"/>
        </w:tabs>
      </w:pPr>
      <w:hyperlink w:anchor="_Toc15420" w:history="1">
        <w:r>
          <w:rPr>
            <w:rFonts w:ascii="仿宋" w:eastAsia="仿宋" w:hAnsi="仿宋" w:cs="仿宋" w:hint="eastAsia"/>
            <w:lang w:eastAsia="zh-CN"/>
          </w:rPr>
          <w:t>(二)、项目选址</w:t>
        </w:r>
        <w:r>
          <w:tab/>
        </w:r>
        <w:r>
          <w:fldChar w:fldCharType="begin"/>
        </w:r>
        <w:r>
          <w:instrText xml:space="preserve"> PAGEREF _Toc15420 \h </w:instrText>
        </w:r>
        <w:r>
          <w:fldChar w:fldCharType="separate"/>
        </w:r>
        <w:r>
          <w:t>25</w:t>
        </w:r>
        <w:r>
          <w:fldChar w:fldCharType="end"/>
        </w:r>
      </w:hyperlink>
    </w:p>
    <w:p>
      <w:pPr>
        <w:pStyle w:val="TOC2"/>
        <w:tabs>
          <w:tab w:val="right" w:leader="dot" w:pos="8306"/>
        </w:tabs>
      </w:pPr>
      <w:hyperlink w:anchor="_Toc17175" w:history="1">
        <w:r>
          <w:rPr>
            <w:rFonts w:ascii="仿宋" w:eastAsia="仿宋" w:hAnsi="仿宋" w:cs="仿宋" w:hint="eastAsia"/>
            <w:lang w:eastAsia="zh-CN"/>
          </w:rPr>
          <w:t>(三)、建设条件分析</w:t>
        </w:r>
        <w:r>
          <w:tab/>
        </w:r>
        <w:r>
          <w:fldChar w:fldCharType="begin"/>
        </w:r>
        <w:r>
          <w:instrText xml:space="preserve"> PAGEREF _Toc17175 \h </w:instrText>
        </w:r>
        <w:r>
          <w:fldChar w:fldCharType="separate"/>
        </w:r>
        <w:r>
          <w:t>27</w:t>
        </w:r>
        <w:r>
          <w:fldChar w:fldCharType="end"/>
        </w:r>
      </w:hyperlink>
    </w:p>
    <w:p>
      <w:pPr>
        <w:pStyle w:val="TOC2"/>
        <w:tabs>
          <w:tab w:val="right" w:leader="dot" w:pos="8306"/>
        </w:tabs>
      </w:pPr>
      <w:hyperlink w:anchor="_Toc21026" w:history="1">
        <w:r>
          <w:rPr>
            <w:rFonts w:ascii="仿宋" w:eastAsia="仿宋" w:hAnsi="仿宋" w:cs="仿宋" w:hint="eastAsia"/>
            <w:lang w:eastAsia="zh-CN"/>
          </w:rPr>
          <w:t>(四)、用地控制指标</w:t>
        </w:r>
        <w:r>
          <w:tab/>
        </w:r>
        <w:r>
          <w:fldChar w:fldCharType="begin"/>
        </w:r>
        <w:r>
          <w:instrText xml:space="preserve"> PAGEREF _Toc21026 \h </w:instrText>
        </w:r>
        <w:r>
          <w:fldChar w:fldCharType="separate"/>
        </w:r>
        <w:r>
          <w:t>28</w:t>
        </w:r>
        <w:r>
          <w:fldChar w:fldCharType="end"/>
        </w:r>
      </w:hyperlink>
    </w:p>
    <w:p>
      <w:pPr>
        <w:pStyle w:val="TOC2"/>
        <w:tabs>
          <w:tab w:val="right" w:leader="dot" w:pos="8306"/>
        </w:tabs>
      </w:pPr>
      <w:hyperlink w:anchor="_Toc5466" w:history="1">
        <w:r>
          <w:rPr>
            <w:rFonts w:ascii="仿宋" w:eastAsia="仿宋" w:hAnsi="仿宋" w:cs="仿宋" w:hint="eastAsia"/>
            <w:lang w:eastAsia="zh-CN"/>
          </w:rPr>
          <w:t>(五)、地总体要求</w:t>
        </w:r>
        <w:r>
          <w:tab/>
        </w:r>
        <w:r>
          <w:fldChar w:fldCharType="begin"/>
        </w:r>
        <w:r>
          <w:instrText xml:space="preserve"> PAGEREF _Toc5466 \h </w:instrText>
        </w:r>
        <w:r>
          <w:fldChar w:fldCharType="separate"/>
        </w:r>
        <w:r>
          <w:t>29</w:t>
        </w:r>
        <w:r>
          <w:fldChar w:fldCharType="end"/>
        </w:r>
      </w:hyperlink>
    </w:p>
    <w:p>
      <w:pPr>
        <w:pStyle w:val="TOC2"/>
        <w:tabs>
          <w:tab w:val="right" w:leader="dot" w:pos="8306"/>
        </w:tabs>
      </w:pPr>
      <w:hyperlink w:anchor="_Toc10521" w:history="1">
        <w:r>
          <w:rPr>
            <w:rFonts w:ascii="仿宋" w:eastAsia="仿宋" w:hAnsi="仿宋" w:cs="仿宋" w:hint="eastAsia"/>
            <w:lang w:eastAsia="zh-CN"/>
          </w:rPr>
          <w:t>(六)、节约用地措施</w:t>
        </w:r>
        <w:r>
          <w:tab/>
        </w:r>
        <w:r>
          <w:fldChar w:fldCharType="begin"/>
        </w:r>
        <w:r>
          <w:instrText xml:space="preserve"> PAGEREF _Toc10521 \h </w:instrText>
        </w:r>
        <w:r>
          <w:fldChar w:fldCharType="separate"/>
        </w:r>
        <w:r>
          <w:t>31</w:t>
        </w:r>
        <w:r>
          <w:fldChar w:fldCharType="end"/>
        </w:r>
      </w:hyperlink>
    </w:p>
    <w:p>
      <w:pPr>
        <w:pStyle w:val="TOC2"/>
        <w:tabs>
          <w:tab w:val="right" w:leader="dot" w:pos="8306"/>
        </w:tabs>
      </w:pPr>
      <w:hyperlink w:anchor="_Toc2651" w:history="1">
        <w:r>
          <w:rPr>
            <w:rFonts w:ascii="仿宋" w:eastAsia="仿宋" w:hAnsi="仿宋" w:cs="仿宋" w:hint="eastAsia"/>
            <w:lang w:eastAsia="zh-CN"/>
          </w:rPr>
          <w:t>(七)、选址综合评价</w:t>
        </w:r>
        <w:r>
          <w:tab/>
        </w:r>
        <w:r>
          <w:fldChar w:fldCharType="begin"/>
        </w:r>
        <w:r>
          <w:instrText xml:space="preserve"> PAGEREF _Toc2651 \h </w:instrText>
        </w:r>
        <w:r>
          <w:fldChar w:fldCharType="separate"/>
        </w:r>
        <w:r>
          <w:t>32</w:t>
        </w:r>
        <w:r>
          <w:fldChar w:fldCharType="end"/>
        </w:r>
      </w:hyperlink>
    </w:p>
    <w:p>
      <w:pPr>
        <w:pStyle w:val="TOC1"/>
        <w:tabs>
          <w:tab w:val="right" w:leader="dot" w:pos="8306"/>
        </w:tabs>
      </w:pPr>
      <w:hyperlink w:anchor="_Toc13062" w:history="1">
        <w:r>
          <w:rPr>
            <w:rFonts w:ascii="仿宋" w:eastAsia="仿宋" w:hAnsi="仿宋" w:cs="仿宋" w:hint="eastAsia"/>
            <w:lang w:eastAsia="zh-CN"/>
          </w:rPr>
          <w:t>七、项目实施与管理方案</w:t>
        </w:r>
        <w:r>
          <w:tab/>
        </w:r>
        <w:r>
          <w:fldChar w:fldCharType="begin"/>
        </w:r>
        <w:r>
          <w:instrText xml:space="preserve"> PAGEREF _Toc13062 \h </w:instrText>
        </w:r>
        <w:r>
          <w:fldChar w:fldCharType="separate"/>
        </w:r>
        <w:r>
          <w:t>33</w:t>
        </w:r>
        <w:r>
          <w:fldChar w:fldCharType="end"/>
        </w:r>
      </w:hyperlink>
    </w:p>
    <w:p>
      <w:pPr>
        <w:pStyle w:val="TOC2"/>
        <w:tabs>
          <w:tab w:val="right" w:leader="dot" w:pos="8306"/>
        </w:tabs>
      </w:pPr>
      <w:hyperlink w:anchor="_Toc11746" w:history="1">
        <w:r>
          <w:rPr>
            <w:rFonts w:ascii="仿宋" w:eastAsia="仿宋" w:hAnsi="仿宋" w:cs="仿宋" w:hint="eastAsia"/>
            <w:lang w:eastAsia="zh-CN"/>
          </w:rPr>
          <w:t>(一)、项目实施计划</w:t>
        </w:r>
        <w:r>
          <w:tab/>
        </w:r>
        <w:r>
          <w:fldChar w:fldCharType="begin"/>
        </w:r>
        <w:r>
          <w:instrText xml:space="preserve"> PAGEREF _Toc11746 \h </w:instrText>
        </w:r>
        <w:r>
          <w:fldChar w:fldCharType="separate"/>
        </w:r>
        <w:r>
          <w:t>33</w:t>
        </w:r>
        <w:r>
          <w:fldChar w:fldCharType="end"/>
        </w:r>
      </w:hyperlink>
    </w:p>
    <w:p>
      <w:pPr>
        <w:pStyle w:val="TOC2"/>
        <w:tabs>
          <w:tab w:val="right" w:leader="dot" w:pos="8306"/>
        </w:tabs>
      </w:pPr>
      <w:hyperlink w:anchor="_Toc4132" w:history="1">
        <w:r>
          <w:rPr>
            <w:rFonts w:ascii="仿宋" w:eastAsia="仿宋" w:hAnsi="仿宋" w:cs="仿宋" w:hint="eastAsia"/>
            <w:lang w:eastAsia="zh-CN"/>
          </w:rPr>
          <w:t>(二)、项目组织机构与职责</w:t>
        </w:r>
        <w:r>
          <w:tab/>
        </w:r>
        <w:r>
          <w:fldChar w:fldCharType="begin"/>
        </w:r>
        <w:r>
          <w:instrText xml:space="preserve"> PAGEREF _Toc4132 \h </w:instrText>
        </w:r>
        <w:r>
          <w:fldChar w:fldCharType="separate"/>
        </w:r>
        <w:r>
          <w:t>35</w:t>
        </w:r>
        <w:r>
          <w:fldChar w:fldCharType="end"/>
        </w:r>
      </w:hyperlink>
    </w:p>
    <w:p>
      <w:pPr>
        <w:pStyle w:val="TOC2"/>
        <w:tabs>
          <w:tab w:val="right" w:leader="dot" w:pos="8306"/>
        </w:tabs>
      </w:pPr>
      <w:hyperlink w:anchor="_Toc7306" w:history="1">
        <w:r>
          <w:rPr>
            <w:rFonts w:ascii="仿宋" w:eastAsia="仿宋" w:hAnsi="仿宋" w:cs="仿宋" w:hint="eastAsia"/>
            <w:lang w:eastAsia="zh-CN"/>
          </w:rPr>
          <w:t>(三)、项目管理与监控体系</w:t>
        </w:r>
        <w:r>
          <w:tab/>
        </w:r>
        <w:r>
          <w:fldChar w:fldCharType="begin"/>
        </w:r>
        <w:r>
          <w:instrText xml:space="preserve"> PAGEREF _Toc7306 \h </w:instrText>
        </w:r>
        <w:r>
          <w:fldChar w:fldCharType="separate"/>
        </w:r>
        <w:r>
          <w:t>37</w:t>
        </w:r>
        <w:r>
          <w:fldChar w:fldCharType="end"/>
        </w:r>
      </w:hyperlink>
    </w:p>
    <w:p>
      <w:pPr>
        <w:pStyle w:val="TOC1"/>
        <w:tabs>
          <w:tab w:val="right" w:leader="dot" w:pos="8306"/>
        </w:tabs>
      </w:pPr>
      <w:hyperlink w:anchor="_Toc6856" w:history="1">
        <w:r>
          <w:rPr>
            <w:rFonts w:ascii="仿宋" w:eastAsia="仿宋" w:hAnsi="仿宋" w:cs="仿宋" w:hint="eastAsia"/>
            <w:lang w:eastAsia="zh-CN"/>
          </w:rPr>
          <w:t>八、项目变更管理</w:t>
        </w:r>
        <w:r>
          <w:tab/>
        </w:r>
        <w:r>
          <w:fldChar w:fldCharType="begin"/>
        </w:r>
        <w:r>
          <w:instrText xml:space="preserve"> PAGEREF _Toc6856 \h </w:instrText>
        </w:r>
        <w:r>
          <w:fldChar w:fldCharType="separate"/>
        </w:r>
        <w:r>
          <w:t>39</w:t>
        </w:r>
        <w:r>
          <w:fldChar w:fldCharType="end"/>
        </w:r>
      </w:hyperlink>
    </w:p>
    <w:p>
      <w:pPr>
        <w:pStyle w:val="TOC2"/>
        <w:tabs>
          <w:tab w:val="right" w:leader="dot" w:pos="8306"/>
        </w:tabs>
      </w:pPr>
      <w:hyperlink w:anchor="_Toc16108" w:history="1">
        <w:r>
          <w:rPr>
            <w:rFonts w:ascii="仿宋" w:eastAsia="仿宋" w:hAnsi="仿宋" w:cs="仿宋" w:hint="eastAsia"/>
            <w:lang w:eastAsia="zh-CN"/>
          </w:rPr>
          <w:t>(一)、变更控制流程</w:t>
        </w:r>
        <w:r>
          <w:tab/>
        </w:r>
        <w:r>
          <w:fldChar w:fldCharType="begin"/>
        </w:r>
        <w:r>
          <w:instrText xml:space="preserve"> PAGEREF _Toc16108 \h </w:instrText>
        </w:r>
        <w:r>
          <w:fldChar w:fldCharType="separate"/>
        </w:r>
        <w:r>
          <w:t>39</w:t>
        </w:r>
        <w:r>
          <w:fldChar w:fldCharType="end"/>
        </w:r>
      </w:hyperlink>
    </w:p>
    <w:p>
      <w:pPr>
        <w:pStyle w:val="TOC2"/>
        <w:tabs>
          <w:tab w:val="right" w:leader="dot" w:pos="8306"/>
        </w:tabs>
      </w:pPr>
      <w:hyperlink w:anchor="_Toc6741" w:history="1">
        <w:r>
          <w:rPr>
            <w:rFonts w:ascii="仿宋" w:eastAsia="仿宋" w:hAnsi="仿宋" w:cs="仿宋" w:hint="eastAsia"/>
            <w:lang w:eastAsia="zh-CN"/>
          </w:rPr>
          <w:t>(二)、影响评估与处理</w:t>
        </w:r>
        <w:r>
          <w:tab/>
        </w:r>
        <w:r>
          <w:fldChar w:fldCharType="begin"/>
        </w:r>
        <w:r>
          <w:instrText xml:space="preserve"> PAGEREF _Toc6741 \h </w:instrText>
        </w:r>
        <w:r>
          <w:fldChar w:fldCharType="separate"/>
        </w:r>
        <w:r>
          <w:t>40</w:t>
        </w:r>
        <w:r>
          <w:fldChar w:fldCharType="end"/>
        </w:r>
      </w:hyperlink>
    </w:p>
    <w:p>
      <w:pPr>
        <w:pStyle w:val="TOC2"/>
        <w:tabs>
          <w:tab w:val="right" w:leader="dot" w:pos="8306"/>
        </w:tabs>
      </w:pPr>
      <w:hyperlink w:anchor="_Toc845" w:history="1">
        <w:r>
          <w:rPr>
            <w:rFonts w:ascii="仿宋" w:eastAsia="仿宋" w:hAnsi="仿宋" w:cs="仿宋" w:hint="eastAsia"/>
            <w:lang w:eastAsia="zh-CN"/>
          </w:rPr>
          <w:t>(三)、变更记录与追踪</w:t>
        </w:r>
        <w:r>
          <w:tab/>
        </w:r>
        <w:r>
          <w:fldChar w:fldCharType="begin"/>
        </w:r>
        <w:r>
          <w:instrText xml:space="preserve"> PAGEREF _Toc845 \h </w:instrText>
        </w:r>
        <w:r>
          <w:fldChar w:fldCharType="separate"/>
        </w:r>
        <w:r>
          <w:t>41</w:t>
        </w:r>
        <w:r>
          <w:fldChar w:fldCharType="end"/>
        </w:r>
      </w:hyperlink>
    </w:p>
    <w:p>
      <w:pPr>
        <w:pStyle w:val="TOC2"/>
        <w:tabs>
          <w:tab w:val="right" w:leader="dot" w:pos="8306"/>
        </w:tabs>
      </w:pPr>
      <w:hyperlink w:anchor="_Toc7872" w:history="1">
        <w:r>
          <w:rPr>
            <w:rFonts w:ascii="仿宋" w:eastAsia="仿宋" w:hAnsi="仿宋" w:cs="仿宋" w:hint="eastAsia"/>
            <w:lang w:eastAsia="zh-CN"/>
          </w:rPr>
          <w:t>(四)、变更管理策略</w:t>
        </w:r>
        <w:r>
          <w:tab/>
        </w:r>
        <w:r>
          <w:fldChar w:fldCharType="begin"/>
        </w:r>
        <w:r>
          <w:instrText xml:space="preserve"> PAGEREF _Toc7872 \h </w:instrText>
        </w:r>
        <w:r>
          <w:fldChar w:fldCharType="separate"/>
        </w:r>
        <w:r>
          <w:t>43</w:t>
        </w:r>
        <w:r>
          <w:fldChar w:fldCharType="end"/>
        </w:r>
      </w:hyperlink>
    </w:p>
    <w:p>
      <w:pPr>
        <w:pStyle w:val="TOC1"/>
        <w:tabs>
          <w:tab w:val="right" w:leader="dot" w:pos="8306"/>
        </w:tabs>
      </w:pPr>
      <w:hyperlink w:anchor="_Toc12674" w:history="1">
        <w:r>
          <w:rPr>
            <w:rFonts w:ascii="仿宋" w:eastAsia="仿宋" w:hAnsi="仿宋" w:cs="仿宋" w:hint="eastAsia"/>
            <w:lang w:eastAsia="zh-CN"/>
          </w:rPr>
          <w:t>九、安全与应急管理</w:t>
        </w:r>
        <w:r>
          <w:tab/>
        </w:r>
        <w:r>
          <w:fldChar w:fldCharType="begin"/>
        </w:r>
        <w:r>
          <w:instrText xml:space="preserve"> PAGEREF _Toc12674 \h </w:instrText>
        </w:r>
        <w:r>
          <w:fldChar w:fldCharType="separate"/>
        </w:r>
        <w:r>
          <w:t>45</w:t>
        </w:r>
        <w:r>
          <w:fldChar w:fldCharType="end"/>
        </w:r>
      </w:hyperlink>
    </w:p>
    <w:p>
      <w:pPr>
        <w:pStyle w:val="TOC2"/>
        <w:tabs>
          <w:tab w:val="right" w:leader="dot" w:pos="8306"/>
        </w:tabs>
      </w:pPr>
      <w:hyperlink w:anchor="_Toc20826" w:history="1">
        <w:r>
          <w:rPr>
            <w:rFonts w:ascii="仿宋" w:eastAsia="仿宋" w:hAnsi="仿宋" w:cs="仿宋" w:hint="eastAsia"/>
            <w:lang w:eastAsia="zh-CN"/>
          </w:rPr>
          <w:t>(一)、安全生产管理</w:t>
        </w:r>
        <w:r>
          <w:tab/>
        </w:r>
        <w:r>
          <w:fldChar w:fldCharType="begin"/>
        </w:r>
        <w:r>
          <w:instrText xml:space="preserve"> PAGEREF _Toc20826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02" w:history="1">
        <w:r>
          <w:rPr>
            <w:rFonts w:ascii="仿宋" w:eastAsia="仿宋" w:hAnsi="仿宋" w:cs="仿宋" w:hint="eastAsia"/>
            <w:lang w:eastAsia="zh-CN"/>
          </w:rPr>
          <w:t>(二)、应急预案与响应</w:t>
        </w:r>
        <w:r>
          <w:tab/>
        </w:r>
        <w:r>
          <w:fldChar w:fldCharType="begin"/>
        </w:r>
        <w:r>
          <w:instrText xml:space="preserve"> PAGEREF _Toc4902 \h </w:instrText>
        </w:r>
        <w:r>
          <w:fldChar w:fldCharType="separate"/>
        </w:r>
        <w:r>
          <w:t>46</w:t>
        </w:r>
        <w:r>
          <w:fldChar w:fldCharType="end"/>
        </w:r>
      </w:hyperlink>
    </w:p>
    <w:p>
      <w:pPr>
        <w:pStyle w:val="TOC1"/>
        <w:tabs>
          <w:tab w:val="right" w:leader="dot" w:pos="8306"/>
        </w:tabs>
      </w:pPr>
      <w:hyperlink w:anchor="_Toc11446" w:history="1">
        <w:r>
          <w:rPr>
            <w:rFonts w:ascii="仿宋" w:eastAsia="仿宋" w:hAnsi="仿宋" w:cs="仿宋" w:hint="eastAsia"/>
            <w:lang w:eastAsia="zh-CN"/>
          </w:rPr>
          <w:t>十、客户关系管理与市场拓展</w:t>
        </w:r>
        <w:r>
          <w:tab/>
        </w:r>
        <w:r>
          <w:fldChar w:fldCharType="begin"/>
        </w:r>
        <w:r>
          <w:instrText xml:space="preserve"> PAGEREF _Toc11446 \h </w:instrText>
        </w:r>
        <w:r>
          <w:fldChar w:fldCharType="separate"/>
        </w:r>
        <w:r>
          <w:t>48</w:t>
        </w:r>
        <w:r>
          <w:fldChar w:fldCharType="end"/>
        </w:r>
      </w:hyperlink>
    </w:p>
    <w:p>
      <w:pPr>
        <w:pStyle w:val="TOC2"/>
        <w:tabs>
          <w:tab w:val="right" w:leader="dot" w:pos="8306"/>
        </w:tabs>
      </w:pPr>
      <w:hyperlink w:anchor="_Toc14939" w:history="1">
        <w:r>
          <w:rPr>
            <w:rFonts w:ascii="仿宋" w:eastAsia="仿宋" w:hAnsi="仿宋" w:cs="仿宋" w:hint="eastAsia"/>
            <w:lang w:eastAsia="zh-CN"/>
          </w:rPr>
          <w:t>(一)、客户关系管理策略</w:t>
        </w:r>
        <w:r>
          <w:tab/>
        </w:r>
        <w:r>
          <w:fldChar w:fldCharType="begin"/>
        </w:r>
        <w:r>
          <w:instrText xml:space="preserve"> PAGEREF _Toc14939 \h </w:instrText>
        </w:r>
        <w:r>
          <w:fldChar w:fldCharType="separate"/>
        </w:r>
        <w:r>
          <w:t>48</w:t>
        </w:r>
        <w:r>
          <w:fldChar w:fldCharType="end"/>
        </w:r>
      </w:hyperlink>
    </w:p>
    <w:p>
      <w:pPr>
        <w:pStyle w:val="TOC2"/>
        <w:tabs>
          <w:tab w:val="right" w:leader="dot" w:pos="8306"/>
        </w:tabs>
      </w:pPr>
      <w:hyperlink w:anchor="_Toc23775" w:history="1">
        <w:r>
          <w:rPr>
            <w:rFonts w:ascii="仿宋" w:eastAsia="仿宋" w:hAnsi="仿宋" w:cs="仿宋" w:hint="eastAsia"/>
            <w:lang w:eastAsia="zh-CN"/>
          </w:rPr>
          <w:t>(二)、市场拓展方案</w:t>
        </w:r>
        <w:r>
          <w:tab/>
        </w:r>
        <w:r>
          <w:fldChar w:fldCharType="begin"/>
        </w:r>
        <w:r>
          <w:instrText xml:space="preserve"> PAGEREF _Toc23775 \h </w:instrText>
        </w:r>
        <w:r>
          <w:fldChar w:fldCharType="separate"/>
        </w:r>
        <w:r>
          <w:t>49</w:t>
        </w:r>
        <w:r>
          <w:fldChar w:fldCharType="end"/>
        </w:r>
      </w:hyperlink>
    </w:p>
    <w:p>
      <w:pPr>
        <w:pStyle w:val="TOC1"/>
        <w:tabs>
          <w:tab w:val="right" w:leader="dot" w:pos="8306"/>
        </w:tabs>
      </w:pPr>
      <w:hyperlink w:anchor="_Toc17319" w:history="1">
        <w:r>
          <w:rPr>
            <w:rFonts w:ascii="仿宋" w:eastAsia="仿宋" w:hAnsi="仿宋" w:cs="仿宋" w:hint="eastAsia"/>
            <w:lang w:eastAsia="zh-CN"/>
          </w:rPr>
          <w:t>十一、土地利用与规划方案</w:t>
        </w:r>
        <w:r>
          <w:tab/>
        </w:r>
        <w:r>
          <w:fldChar w:fldCharType="begin"/>
        </w:r>
        <w:r>
          <w:instrText xml:space="preserve"> PAGEREF _Toc17319 \h </w:instrText>
        </w:r>
        <w:r>
          <w:fldChar w:fldCharType="separate"/>
        </w:r>
        <w:r>
          <w:t>50</w:t>
        </w:r>
        <w:r>
          <w:fldChar w:fldCharType="end"/>
        </w:r>
      </w:hyperlink>
    </w:p>
    <w:p>
      <w:pPr>
        <w:pStyle w:val="TOC2"/>
        <w:tabs>
          <w:tab w:val="right" w:leader="dot" w:pos="8306"/>
        </w:tabs>
      </w:pPr>
      <w:hyperlink w:anchor="_Toc21063" w:history="1">
        <w:r>
          <w:rPr>
            <w:rFonts w:ascii="仿宋" w:eastAsia="仿宋" w:hAnsi="仿宋" w:cs="仿宋" w:hint="eastAsia"/>
            <w:lang w:eastAsia="zh-CN"/>
          </w:rPr>
          <w:t>(一)、项目用地情况分析</w:t>
        </w:r>
        <w:r>
          <w:tab/>
        </w:r>
        <w:r>
          <w:fldChar w:fldCharType="begin"/>
        </w:r>
        <w:r>
          <w:instrText xml:space="preserve"> PAGEREF _Toc21063 \h </w:instrText>
        </w:r>
        <w:r>
          <w:fldChar w:fldCharType="separate"/>
        </w:r>
        <w:r>
          <w:t>50</w:t>
        </w:r>
        <w:r>
          <w:fldChar w:fldCharType="end"/>
        </w:r>
      </w:hyperlink>
    </w:p>
    <w:p>
      <w:pPr>
        <w:pStyle w:val="TOC2"/>
        <w:tabs>
          <w:tab w:val="right" w:leader="dot" w:pos="8306"/>
        </w:tabs>
      </w:pPr>
      <w:hyperlink w:anchor="_Toc5039" w:history="1">
        <w:r>
          <w:rPr>
            <w:rFonts w:ascii="仿宋" w:eastAsia="仿宋" w:hAnsi="仿宋" w:cs="仿宋" w:hint="eastAsia"/>
            <w:lang w:eastAsia="zh-CN"/>
          </w:rPr>
          <w:t>(二)、土地利用规划方案</w:t>
        </w:r>
        <w:r>
          <w:tab/>
        </w:r>
        <w:r>
          <w:fldChar w:fldCharType="begin"/>
        </w:r>
        <w:r>
          <w:instrText xml:space="preserve"> PAGEREF _Toc5039 \h </w:instrText>
        </w:r>
        <w:r>
          <w:fldChar w:fldCharType="separate"/>
        </w:r>
        <w:r>
          <w:t>51</w:t>
        </w:r>
        <w:r>
          <w:fldChar w:fldCharType="end"/>
        </w:r>
      </w:hyperlink>
    </w:p>
    <w:p>
      <w:pPr>
        <w:pStyle w:val="TOC1"/>
        <w:tabs>
          <w:tab w:val="right" w:leader="dot" w:pos="8306"/>
        </w:tabs>
      </w:pPr>
      <w:hyperlink w:anchor="_Toc9485" w:history="1">
        <w:r>
          <w:rPr>
            <w:rFonts w:ascii="仿宋" w:eastAsia="仿宋" w:hAnsi="仿宋" w:cs="仿宋" w:hint="eastAsia"/>
            <w:lang w:eastAsia="zh-CN"/>
          </w:rPr>
          <w:t>十二、技术创新与产业升级</w:t>
        </w:r>
        <w:r>
          <w:tab/>
        </w:r>
        <w:r>
          <w:fldChar w:fldCharType="begin"/>
        </w:r>
        <w:r>
          <w:instrText xml:space="preserve"> PAGEREF _Toc9485 \h </w:instrText>
        </w:r>
        <w:r>
          <w:fldChar w:fldCharType="separate"/>
        </w:r>
        <w:r>
          <w:t>52</w:t>
        </w:r>
        <w:r>
          <w:fldChar w:fldCharType="end"/>
        </w:r>
      </w:hyperlink>
    </w:p>
    <w:p>
      <w:pPr>
        <w:pStyle w:val="TOC2"/>
        <w:tabs>
          <w:tab w:val="right" w:leader="dot" w:pos="8306"/>
        </w:tabs>
      </w:pPr>
      <w:hyperlink w:anchor="_Toc22498" w:history="1">
        <w:r>
          <w:rPr>
            <w:rFonts w:ascii="仿宋" w:eastAsia="仿宋" w:hAnsi="仿宋" w:cs="仿宋" w:hint="eastAsia"/>
            <w:lang w:eastAsia="zh-CN"/>
          </w:rPr>
          <w:t>(一)、技术创新方向与目标</w:t>
        </w:r>
        <w:r>
          <w:tab/>
        </w:r>
        <w:r>
          <w:fldChar w:fldCharType="begin"/>
        </w:r>
        <w:r>
          <w:instrText xml:space="preserve"> PAGEREF _Toc22498 \h </w:instrText>
        </w:r>
        <w:r>
          <w:fldChar w:fldCharType="separate"/>
        </w:r>
        <w:r>
          <w:t>52</w:t>
        </w:r>
        <w:r>
          <w:fldChar w:fldCharType="end"/>
        </w:r>
      </w:hyperlink>
    </w:p>
    <w:p>
      <w:pPr>
        <w:pStyle w:val="TOC2"/>
        <w:tabs>
          <w:tab w:val="right" w:leader="dot" w:pos="8306"/>
        </w:tabs>
      </w:pPr>
      <w:hyperlink w:anchor="_Toc5002" w:history="1">
        <w:r>
          <w:rPr>
            <w:rFonts w:ascii="仿宋" w:eastAsia="仿宋" w:hAnsi="仿宋" w:cs="仿宋" w:hint="eastAsia"/>
            <w:lang w:eastAsia="zh-CN"/>
          </w:rPr>
          <w:t>(二)、产业升级路径与措施</w:t>
        </w:r>
        <w:r>
          <w:tab/>
        </w:r>
        <w:r>
          <w:fldChar w:fldCharType="begin"/>
        </w:r>
        <w:r>
          <w:instrText xml:space="preserve"> PAGEREF _Toc5002 \h </w:instrText>
        </w:r>
        <w:r>
          <w:fldChar w:fldCharType="separate"/>
        </w:r>
        <w:r>
          <w:t>53</w:t>
        </w:r>
        <w:r>
          <w:fldChar w:fldCharType="end"/>
        </w:r>
      </w:hyperlink>
    </w:p>
    <w:p>
      <w:pPr>
        <w:pStyle w:val="TOC1"/>
        <w:tabs>
          <w:tab w:val="right" w:leader="dot" w:pos="8306"/>
        </w:tabs>
      </w:pPr>
      <w:hyperlink w:anchor="_Toc2377" w:history="1">
        <w:r>
          <w:rPr>
            <w:rFonts w:ascii="仿宋" w:eastAsia="仿宋" w:hAnsi="仿宋" w:cs="仿宋" w:hint="eastAsia"/>
            <w:lang w:eastAsia="zh-CN"/>
          </w:rPr>
          <w:t>十三、合作与交流机制建立</w:t>
        </w:r>
        <w:r>
          <w:tab/>
        </w:r>
        <w:r>
          <w:fldChar w:fldCharType="begin"/>
        </w:r>
        <w:r>
          <w:instrText xml:space="preserve"> PAGEREF _Toc2377 \h </w:instrText>
        </w:r>
        <w:r>
          <w:fldChar w:fldCharType="separate"/>
        </w:r>
        <w:r>
          <w:t>55</w:t>
        </w:r>
        <w:r>
          <w:fldChar w:fldCharType="end"/>
        </w:r>
      </w:hyperlink>
    </w:p>
    <w:p>
      <w:pPr>
        <w:pStyle w:val="TOC2"/>
        <w:tabs>
          <w:tab w:val="right" w:leader="dot" w:pos="8306"/>
        </w:tabs>
      </w:pPr>
      <w:hyperlink w:anchor="_Toc32336" w:history="1">
        <w:r>
          <w:rPr>
            <w:rFonts w:ascii="仿宋" w:eastAsia="仿宋" w:hAnsi="仿宋" w:cs="仿宋" w:hint="eastAsia"/>
            <w:lang w:eastAsia="zh-CN"/>
          </w:rPr>
          <w:t>(一)、合作伙伴选择与合作方式</w:t>
        </w:r>
        <w:r>
          <w:tab/>
        </w:r>
        <w:r>
          <w:fldChar w:fldCharType="begin"/>
        </w:r>
        <w:r>
          <w:instrText xml:space="preserve"> PAGEREF _Toc32336 \h </w:instrText>
        </w:r>
        <w:r>
          <w:fldChar w:fldCharType="separate"/>
        </w:r>
        <w:r>
          <w:t>55</w:t>
        </w:r>
        <w:r>
          <w:fldChar w:fldCharType="end"/>
        </w:r>
      </w:hyperlink>
    </w:p>
    <w:p>
      <w:pPr>
        <w:pStyle w:val="TOC2"/>
        <w:tabs>
          <w:tab w:val="right" w:leader="dot" w:pos="8306"/>
        </w:tabs>
      </w:pPr>
      <w:hyperlink w:anchor="_Toc27424" w:history="1">
        <w:r>
          <w:rPr>
            <w:rFonts w:ascii="仿宋" w:eastAsia="仿宋" w:hAnsi="仿宋" w:cs="仿宋" w:hint="eastAsia"/>
            <w:lang w:eastAsia="zh-CN"/>
          </w:rPr>
          <w:t>(二)、交流与合作平台搭建</w:t>
        </w:r>
        <w:r>
          <w:tab/>
        </w:r>
        <w:r>
          <w:fldChar w:fldCharType="begin"/>
        </w:r>
        <w:r>
          <w:instrText xml:space="preserve"> PAGEREF _Toc27424 \h </w:instrText>
        </w:r>
        <w:r>
          <w:fldChar w:fldCharType="separate"/>
        </w:r>
        <w:r>
          <w:t>56</w:t>
        </w:r>
        <w:r>
          <w:fldChar w:fldCharType="end"/>
        </w:r>
      </w:hyperlink>
    </w:p>
    <w:p>
      <w:pPr>
        <w:pStyle w:val="TOC1"/>
        <w:tabs>
          <w:tab w:val="right" w:leader="dot" w:pos="8306"/>
        </w:tabs>
      </w:pPr>
      <w:hyperlink w:anchor="_Toc5364" w:history="1">
        <w:r>
          <w:rPr>
            <w:rFonts w:ascii="仿宋" w:eastAsia="仿宋" w:hAnsi="仿宋" w:cs="仿宋" w:hint="eastAsia"/>
            <w:lang w:eastAsia="zh-CN"/>
          </w:rPr>
          <w:t>十四、知识产权管理与保护</w:t>
        </w:r>
        <w:r>
          <w:tab/>
        </w:r>
        <w:r>
          <w:fldChar w:fldCharType="begin"/>
        </w:r>
        <w:r>
          <w:instrText xml:space="preserve"> PAGEREF _Toc5364 \h </w:instrText>
        </w:r>
        <w:r>
          <w:fldChar w:fldCharType="separate"/>
        </w:r>
        <w:r>
          <w:t>58</w:t>
        </w:r>
        <w:r>
          <w:fldChar w:fldCharType="end"/>
        </w:r>
      </w:hyperlink>
    </w:p>
    <w:p>
      <w:pPr>
        <w:pStyle w:val="TOC2"/>
        <w:tabs>
          <w:tab w:val="right" w:leader="dot" w:pos="8306"/>
        </w:tabs>
      </w:pPr>
      <w:hyperlink w:anchor="_Toc2782" w:history="1">
        <w:r>
          <w:rPr>
            <w:rFonts w:ascii="仿宋" w:eastAsia="仿宋" w:hAnsi="仿宋" w:cs="仿宋" w:hint="eastAsia"/>
            <w:lang w:eastAsia="zh-CN"/>
          </w:rPr>
          <w:t>(一)、知识产权管理体系建设</w:t>
        </w:r>
        <w:r>
          <w:tab/>
        </w:r>
        <w:r>
          <w:fldChar w:fldCharType="begin"/>
        </w:r>
        <w:r>
          <w:instrText xml:space="preserve"> PAGEREF _Toc2782 \h </w:instrText>
        </w:r>
        <w:r>
          <w:fldChar w:fldCharType="separate"/>
        </w:r>
        <w:r>
          <w:t>58</w:t>
        </w:r>
        <w:r>
          <w:fldChar w:fldCharType="end"/>
        </w:r>
      </w:hyperlink>
    </w:p>
    <w:p>
      <w:pPr>
        <w:pStyle w:val="TOC2"/>
        <w:tabs>
          <w:tab w:val="right" w:leader="dot" w:pos="8306"/>
        </w:tabs>
      </w:pPr>
      <w:hyperlink w:anchor="_Toc16990" w:history="1">
        <w:r>
          <w:rPr>
            <w:rFonts w:ascii="仿宋" w:eastAsia="仿宋" w:hAnsi="仿宋" w:cs="仿宋" w:hint="eastAsia"/>
            <w:lang w:eastAsia="zh-CN"/>
          </w:rPr>
          <w:t>(二)、知识产权保护措施</w:t>
        </w:r>
        <w:r>
          <w:tab/>
        </w:r>
        <w:r>
          <w:fldChar w:fldCharType="begin"/>
        </w:r>
        <w:r>
          <w:instrText xml:space="preserve"> PAGEREF _Toc16990 \h </w:instrText>
        </w:r>
        <w:r>
          <w:fldChar w:fldCharType="separate"/>
        </w:r>
        <w:r>
          <w:t>58</w:t>
        </w:r>
        <w:r>
          <w:fldChar w:fldCharType="end"/>
        </w:r>
      </w:hyperlink>
    </w:p>
    <w:p>
      <w:pPr>
        <w:pStyle w:val="TOC1"/>
        <w:tabs>
          <w:tab w:val="right" w:leader="dot" w:pos="8306"/>
        </w:tabs>
      </w:pPr>
      <w:hyperlink w:anchor="_Toc13782" w:history="1">
        <w:r>
          <w:rPr>
            <w:rFonts w:ascii="仿宋" w:eastAsia="仿宋" w:hAnsi="仿宋" w:cs="仿宋" w:hint="eastAsia"/>
            <w:lang w:eastAsia="zh-CN"/>
          </w:rPr>
          <w:t>十五、质量管理与控制</w:t>
        </w:r>
        <w:r>
          <w:tab/>
        </w:r>
        <w:r>
          <w:fldChar w:fldCharType="begin"/>
        </w:r>
        <w:r>
          <w:instrText xml:space="preserve"> PAGEREF _Toc13782 \h </w:instrText>
        </w:r>
        <w:r>
          <w:fldChar w:fldCharType="separate"/>
        </w:r>
        <w:r>
          <w:t>60</w:t>
        </w:r>
        <w:r>
          <w:fldChar w:fldCharType="end"/>
        </w:r>
      </w:hyperlink>
    </w:p>
    <w:p>
      <w:pPr>
        <w:pStyle w:val="TOC2"/>
        <w:tabs>
          <w:tab w:val="right" w:leader="dot" w:pos="8306"/>
        </w:tabs>
      </w:pPr>
      <w:hyperlink w:anchor="_Toc7289" w:history="1">
        <w:r>
          <w:rPr>
            <w:rFonts w:ascii="仿宋" w:eastAsia="仿宋" w:hAnsi="仿宋" w:cs="仿宋" w:hint="eastAsia"/>
            <w:lang w:eastAsia="zh-CN"/>
          </w:rPr>
          <w:t>(一)、质量管理体系建设</w:t>
        </w:r>
        <w:r>
          <w:tab/>
        </w:r>
        <w:r>
          <w:fldChar w:fldCharType="begin"/>
        </w:r>
        <w:r>
          <w:instrText xml:space="preserve"> PAGEREF _Toc7289 \h </w:instrText>
        </w:r>
        <w:r>
          <w:fldChar w:fldCharType="separate"/>
        </w:r>
        <w:r>
          <w:t>60</w:t>
        </w:r>
        <w:r>
          <w:fldChar w:fldCharType="end"/>
        </w:r>
      </w:hyperlink>
    </w:p>
    <w:p>
      <w:pPr>
        <w:pStyle w:val="TOC2"/>
        <w:tabs>
          <w:tab w:val="right" w:leader="dot" w:pos="8306"/>
        </w:tabs>
      </w:pPr>
      <w:hyperlink w:anchor="_Toc14493" w:history="1">
        <w:r>
          <w:rPr>
            <w:rFonts w:ascii="仿宋" w:eastAsia="仿宋" w:hAnsi="仿宋" w:cs="仿宋" w:hint="eastAsia"/>
            <w:lang w:eastAsia="zh-CN"/>
          </w:rPr>
          <w:t>(二)、质量控制措施</w:t>
        </w:r>
        <w:r>
          <w:tab/>
        </w:r>
        <w:r>
          <w:fldChar w:fldCharType="begin"/>
        </w:r>
        <w:r>
          <w:instrText xml:space="preserve"> PAGEREF _Toc14493 \h </w:instrText>
        </w:r>
        <w:r>
          <w:fldChar w:fldCharType="separate"/>
        </w:r>
        <w:r>
          <w:t>62</w:t>
        </w:r>
        <w:r>
          <w:fldChar w:fldCharType="end"/>
        </w:r>
      </w:hyperlink>
    </w:p>
    <w:p>
      <w:pPr>
        <w:pStyle w:val="TOC1"/>
        <w:tabs>
          <w:tab w:val="right" w:leader="dot" w:pos="8306"/>
        </w:tabs>
      </w:pPr>
      <w:hyperlink w:anchor="_Toc31349" w:history="1">
        <w:r>
          <w:rPr>
            <w:rFonts w:ascii="仿宋" w:eastAsia="仿宋" w:hAnsi="仿宋" w:cs="仿宋" w:hint="eastAsia"/>
            <w:lang w:eastAsia="zh-CN"/>
          </w:rPr>
          <w:t>十六、创新驱动与持续发展</w:t>
        </w:r>
        <w:r>
          <w:tab/>
        </w:r>
        <w:r>
          <w:fldChar w:fldCharType="begin"/>
        </w:r>
        <w:r>
          <w:instrText xml:space="preserve"> PAGEREF _Toc31349 \h </w:instrText>
        </w:r>
        <w:r>
          <w:fldChar w:fldCharType="separate"/>
        </w:r>
        <w:r>
          <w:t>63</w:t>
        </w:r>
        <w:r>
          <w:fldChar w:fldCharType="end"/>
        </w:r>
      </w:hyperlink>
    </w:p>
    <w:p>
      <w:pPr>
        <w:pStyle w:val="TOC2"/>
        <w:tabs>
          <w:tab w:val="right" w:leader="dot" w:pos="8306"/>
        </w:tabs>
      </w:pPr>
      <w:hyperlink w:anchor="_Toc7892" w:history="1">
        <w:r>
          <w:rPr>
            <w:rFonts w:ascii="仿宋" w:eastAsia="仿宋" w:hAnsi="仿宋" w:cs="仿宋" w:hint="eastAsia"/>
            <w:lang w:eastAsia="zh-CN"/>
          </w:rPr>
          <w:t>(一)、创新驱动战略实施</w:t>
        </w:r>
        <w:r>
          <w:tab/>
        </w:r>
        <w:r>
          <w:fldChar w:fldCharType="begin"/>
        </w:r>
        <w:r>
          <w:instrText xml:space="preserve"> PAGEREF _Toc7892 \h </w:instrText>
        </w:r>
        <w:r>
          <w:fldChar w:fldCharType="separate"/>
        </w:r>
        <w:r>
          <w:t>63</w:t>
        </w:r>
        <w:r>
          <w:fldChar w:fldCharType="end"/>
        </w:r>
      </w:hyperlink>
    </w:p>
    <w:p>
      <w:pPr>
        <w:pStyle w:val="TOC2"/>
        <w:tabs>
          <w:tab w:val="right" w:leader="dot" w:pos="8306"/>
        </w:tabs>
      </w:pPr>
      <w:hyperlink w:anchor="_Toc11764" w:history="1">
        <w:r>
          <w:rPr>
            <w:rFonts w:ascii="仿宋" w:eastAsia="仿宋" w:hAnsi="仿宋" w:cs="仿宋" w:hint="eastAsia"/>
            <w:lang w:eastAsia="zh-CN"/>
          </w:rPr>
          <w:t>(二)、持续发展路径探索</w:t>
        </w:r>
        <w:r>
          <w:tab/>
        </w:r>
        <w:r>
          <w:fldChar w:fldCharType="begin"/>
        </w:r>
        <w:r>
          <w:instrText xml:space="preserve"> PAGEREF _Toc11764 \h </w:instrText>
        </w:r>
        <w:r>
          <w:fldChar w:fldCharType="separate"/>
        </w:r>
        <w:r>
          <w:t>64</w:t>
        </w:r>
        <w:r>
          <w:fldChar w:fldCharType="end"/>
        </w:r>
      </w:hyperlink>
    </w:p>
    <w:p>
      <w:pPr>
        <w:pStyle w:val="TOC1"/>
        <w:tabs>
          <w:tab w:val="right" w:leader="dot" w:pos="8306"/>
        </w:tabs>
      </w:pPr>
      <w:hyperlink w:anchor="_Toc7687" w:history="1">
        <w:r>
          <w:rPr>
            <w:rFonts w:ascii="仿宋" w:eastAsia="仿宋" w:hAnsi="仿宋" w:cs="仿宋" w:hint="eastAsia"/>
            <w:lang w:eastAsia="zh-CN"/>
          </w:rPr>
          <w:t>十七、产业协同与集群发展</w:t>
        </w:r>
        <w:r>
          <w:tab/>
        </w:r>
        <w:r>
          <w:fldChar w:fldCharType="begin"/>
        </w:r>
        <w:r>
          <w:instrText xml:space="preserve"> PAGEREF _Toc7687 \h </w:instrText>
        </w:r>
        <w:r>
          <w:fldChar w:fldCharType="separate"/>
        </w:r>
        <w:r>
          <w:t>68</w:t>
        </w:r>
        <w:r>
          <w:fldChar w:fldCharType="end"/>
        </w:r>
      </w:hyperlink>
    </w:p>
    <w:p>
      <w:pPr>
        <w:pStyle w:val="TOC2"/>
        <w:tabs>
          <w:tab w:val="right" w:leader="dot" w:pos="8306"/>
        </w:tabs>
      </w:pPr>
      <w:hyperlink w:anchor="_Toc32483" w:history="1">
        <w:r>
          <w:rPr>
            <w:rFonts w:ascii="仿宋" w:eastAsia="仿宋" w:hAnsi="仿宋" w:cs="仿宋" w:hint="eastAsia"/>
            <w:lang w:eastAsia="zh-CN"/>
          </w:rPr>
          <w:t>(一)、产业协同机制建设</w:t>
        </w:r>
        <w:r>
          <w:tab/>
        </w:r>
        <w:r>
          <w:fldChar w:fldCharType="begin"/>
        </w:r>
        <w:r>
          <w:instrText xml:space="preserve"> PAGEREF _Toc32483 \h </w:instrText>
        </w:r>
        <w:r>
          <w:fldChar w:fldCharType="separate"/>
        </w:r>
        <w:r>
          <w:t>68</w:t>
        </w:r>
        <w:r>
          <w:fldChar w:fldCharType="end"/>
        </w:r>
      </w:hyperlink>
    </w:p>
    <w:p>
      <w:pPr>
        <w:pStyle w:val="TOC2"/>
        <w:tabs>
          <w:tab w:val="right" w:leader="dot" w:pos="8306"/>
        </w:tabs>
      </w:pPr>
      <w:hyperlink w:anchor="_Toc27840" w:history="1">
        <w:r>
          <w:rPr>
            <w:rFonts w:ascii="仿宋" w:eastAsia="仿宋" w:hAnsi="仿宋" w:cs="仿宋" w:hint="eastAsia"/>
            <w:lang w:eastAsia="zh-CN"/>
          </w:rPr>
          <w:t>(二)、产业集群培育与发展</w:t>
        </w:r>
        <w:r>
          <w:tab/>
        </w:r>
        <w:r>
          <w:fldChar w:fldCharType="begin"/>
        </w:r>
        <w:r>
          <w:instrText xml:space="preserve"> PAGEREF _Toc27840 \h </w:instrText>
        </w:r>
        <w:r>
          <w:fldChar w:fldCharType="separate"/>
        </w:r>
        <w:r>
          <w:t>69</w:t>
        </w:r>
        <w:r>
          <w:fldChar w:fldCharType="end"/>
        </w:r>
      </w:hyperlink>
    </w:p>
    <w:p>
      <w:pPr>
        <w:pStyle w:val="TOC1"/>
        <w:tabs>
          <w:tab w:val="right" w:leader="dot" w:pos="8306"/>
        </w:tabs>
      </w:pPr>
      <w:hyperlink w:anchor="_Toc18121" w:history="1">
        <w:r>
          <w:rPr>
            <w:rFonts w:ascii="仿宋" w:eastAsia="仿宋" w:hAnsi="仿宋" w:cs="仿宋" w:hint="eastAsia"/>
            <w:lang w:eastAsia="zh-CN"/>
          </w:rPr>
          <w:t>十八、项目施工方案</w:t>
        </w:r>
        <w:r>
          <w:tab/>
        </w:r>
        <w:r>
          <w:fldChar w:fldCharType="begin"/>
        </w:r>
        <w:r>
          <w:instrText xml:space="preserve"> PAGEREF _Toc18121 \h </w:instrText>
        </w:r>
        <w:r>
          <w:fldChar w:fldCharType="separate"/>
        </w:r>
        <w:r>
          <w:t>70</w:t>
        </w:r>
        <w:r>
          <w:fldChar w:fldCharType="end"/>
        </w:r>
      </w:hyperlink>
    </w:p>
    <w:p>
      <w:pPr>
        <w:pStyle w:val="TOC2"/>
        <w:tabs>
          <w:tab w:val="right" w:leader="dot" w:pos="8306"/>
        </w:tabs>
      </w:pPr>
      <w:hyperlink w:anchor="_Toc3841" w:history="1">
        <w:r>
          <w:rPr>
            <w:rFonts w:ascii="仿宋" w:eastAsia="仿宋" w:hAnsi="仿宋" w:cs="仿宋" w:hint="eastAsia"/>
            <w:lang w:eastAsia="zh-CN"/>
          </w:rPr>
          <w:t>(一)、施工组织设计</w:t>
        </w:r>
        <w:r>
          <w:tab/>
        </w:r>
        <w:r>
          <w:fldChar w:fldCharType="begin"/>
        </w:r>
        <w:r>
          <w:instrText xml:space="preserve"> PAGEREF _Toc3841 \h </w:instrText>
        </w:r>
        <w:r>
          <w:fldChar w:fldCharType="separate"/>
        </w:r>
        <w:r>
          <w:t>70</w:t>
        </w:r>
        <w:r>
          <w:fldChar w:fldCharType="end"/>
        </w:r>
      </w:hyperlink>
    </w:p>
    <w:p>
      <w:pPr>
        <w:pStyle w:val="TOC2"/>
        <w:tabs>
          <w:tab w:val="right" w:leader="dot" w:pos="8306"/>
        </w:tabs>
      </w:pPr>
      <w:hyperlink w:anchor="_Toc12236" w:history="1">
        <w:r>
          <w:rPr>
            <w:rFonts w:ascii="仿宋" w:eastAsia="仿宋" w:hAnsi="仿宋" w:cs="仿宋" w:hint="eastAsia"/>
            <w:lang w:eastAsia="zh-CN"/>
          </w:rPr>
          <w:t>(二)、施工工艺与技术路线</w:t>
        </w:r>
        <w:r>
          <w:tab/>
        </w:r>
        <w:r>
          <w:fldChar w:fldCharType="begin"/>
        </w:r>
        <w:r>
          <w:instrText xml:space="preserve"> PAGEREF _Toc12236 \h </w:instrText>
        </w:r>
        <w:r>
          <w:fldChar w:fldCharType="separate"/>
        </w:r>
        <w:r>
          <w:t>72</w:t>
        </w:r>
        <w:r>
          <w:fldChar w:fldCharType="end"/>
        </w:r>
      </w:hyperlink>
    </w:p>
    <w:p>
      <w:pPr>
        <w:pStyle w:val="TOC2"/>
        <w:tabs>
          <w:tab w:val="right" w:leader="dot" w:pos="8306"/>
        </w:tabs>
      </w:pPr>
      <w:hyperlink w:anchor="_Toc31945" w:history="1">
        <w:r>
          <w:rPr>
            <w:rFonts w:ascii="仿宋" w:eastAsia="仿宋" w:hAnsi="仿宋" w:cs="仿宋" w:hint="eastAsia"/>
            <w:lang w:eastAsia="zh-CN"/>
          </w:rPr>
          <w:t>(三)、关键节点施工计划</w:t>
        </w:r>
        <w:r>
          <w:tab/>
        </w:r>
        <w:r>
          <w:fldChar w:fldCharType="begin"/>
        </w:r>
        <w:r>
          <w:instrText xml:space="preserve"> PAGEREF _Toc31945 \h </w:instrText>
        </w:r>
        <w:r>
          <w:fldChar w:fldCharType="separate"/>
        </w:r>
        <w:r>
          <w:t>73</w:t>
        </w:r>
        <w:r>
          <w:fldChar w:fldCharType="end"/>
        </w:r>
      </w:hyperlink>
    </w:p>
    <w:p>
      <w:pPr>
        <w:pStyle w:val="TOC2"/>
        <w:tabs>
          <w:tab w:val="right" w:leader="dot" w:pos="8306"/>
        </w:tabs>
      </w:pPr>
      <w:hyperlink w:anchor="_Toc23336" w:history="1">
        <w:r>
          <w:rPr>
            <w:rFonts w:ascii="仿宋" w:eastAsia="仿宋" w:hAnsi="仿宋" w:cs="仿宋" w:hint="eastAsia"/>
            <w:lang w:eastAsia="zh-CN"/>
          </w:rPr>
          <w:t>(四)、施工现场管理</w:t>
        </w:r>
        <w:r>
          <w:tab/>
        </w:r>
        <w:r>
          <w:fldChar w:fldCharType="begin"/>
        </w:r>
        <w:r>
          <w:instrText xml:space="preserve"> PAGEREF _Toc23336 \h </w:instrText>
        </w:r>
        <w:r>
          <w:fldChar w:fldCharType="separate"/>
        </w:r>
        <w:r>
          <w:t>75</w:t>
        </w:r>
        <w:r>
          <w:fldChar w:fldCharType="end"/>
        </w:r>
      </w:hyperlink>
    </w:p>
    <w:p>
      <w:pPr>
        <w:pStyle w:val="TOC1"/>
        <w:tabs>
          <w:tab w:val="right" w:leader="dot" w:pos="8306"/>
        </w:tabs>
      </w:pPr>
      <w:hyperlink w:anchor="_Toc11048" w:history="1">
        <w:r>
          <w:rPr>
            <w:rFonts w:ascii="仿宋" w:eastAsia="仿宋" w:hAnsi="仿宋" w:cs="仿宋" w:hint="eastAsia"/>
            <w:lang w:eastAsia="zh-CN"/>
          </w:rPr>
          <w:t>十九、成果转化与推广应用</w:t>
        </w:r>
        <w:r>
          <w:tab/>
        </w:r>
        <w:r>
          <w:fldChar w:fldCharType="begin"/>
        </w:r>
        <w:r>
          <w:instrText xml:space="preserve"> PAGEREF _Toc11048 \h </w:instrText>
        </w:r>
        <w:r>
          <w:fldChar w:fldCharType="separate"/>
        </w:r>
        <w:r>
          <w:t>77</w:t>
        </w:r>
        <w:r>
          <w:fldChar w:fldCharType="end"/>
        </w:r>
      </w:hyperlink>
    </w:p>
    <w:p>
      <w:pPr>
        <w:pStyle w:val="TOC2"/>
        <w:tabs>
          <w:tab w:val="right" w:leader="dot" w:pos="8306"/>
        </w:tabs>
      </w:pPr>
      <w:hyperlink w:anchor="_Toc7042" w:history="1">
        <w:r>
          <w:rPr>
            <w:rFonts w:ascii="仿宋" w:eastAsia="仿宋" w:hAnsi="仿宋" w:cs="仿宋" w:hint="eastAsia"/>
            <w:lang w:eastAsia="zh-CN"/>
          </w:rPr>
          <w:t>(一)、成果转化策略制定</w:t>
        </w:r>
        <w:r>
          <w:tab/>
        </w:r>
        <w:r>
          <w:fldChar w:fldCharType="begin"/>
        </w:r>
        <w:r>
          <w:instrText xml:space="preserve"> PAGEREF _Toc7042 \h </w:instrText>
        </w:r>
        <w:r>
          <w:fldChar w:fldCharType="separate"/>
        </w:r>
        <w:r>
          <w:t>77</w:t>
        </w:r>
        <w:r>
          <w:fldChar w:fldCharType="end"/>
        </w:r>
      </w:hyperlink>
    </w:p>
    <w:p>
      <w:pPr>
        <w:pStyle w:val="TOC2"/>
        <w:tabs>
          <w:tab w:val="right" w:leader="dot" w:pos="8306"/>
        </w:tabs>
      </w:pPr>
      <w:hyperlink w:anchor="_Toc1110" w:history="1">
        <w:r>
          <w:rPr>
            <w:rFonts w:ascii="仿宋" w:eastAsia="仿宋" w:hAnsi="仿宋" w:cs="仿宋" w:hint="eastAsia"/>
            <w:lang w:eastAsia="zh-CN"/>
          </w:rPr>
          <w:t>(二)、成果推广应用方案</w:t>
        </w:r>
        <w:r>
          <w:tab/>
        </w:r>
        <w:r>
          <w:fldChar w:fldCharType="begin"/>
        </w:r>
        <w:r>
          <w:instrText xml:space="preserve"> PAGEREF _Toc1110 \h </w:instrText>
        </w:r>
        <w:r>
          <w:fldChar w:fldCharType="separate"/>
        </w:r>
        <w:r>
          <w:t>78</w:t>
        </w:r>
        <w:r>
          <w:fldChar w:fldCharType="end"/>
        </w:r>
      </w:hyperlink>
    </w:p>
    <w:p>
      <w:pPr>
        <w:pStyle w:val="TOC1"/>
        <w:tabs>
          <w:tab w:val="right" w:leader="dot" w:pos="8306"/>
        </w:tabs>
      </w:pPr>
      <w:hyperlink w:anchor="_Toc19300" w:history="1">
        <w:r>
          <w:rPr>
            <w:rFonts w:ascii="仿宋" w:eastAsia="仿宋" w:hAnsi="仿宋" w:cs="仿宋" w:hint="eastAsia"/>
            <w:lang w:eastAsia="zh-CN"/>
          </w:rPr>
          <w:t>二十、法律法规与政策遵循</w:t>
        </w:r>
        <w:r>
          <w:tab/>
        </w:r>
        <w:r>
          <w:fldChar w:fldCharType="begin"/>
        </w:r>
        <w:r>
          <w:instrText xml:space="preserve"> PAGEREF _Toc19300 \h </w:instrText>
        </w:r>
        <w:r>
          <w:fldChar w:fldCharType="separate"/>
        </w:r>
        <w:r>
          <w:t>80</w:t>
        </w:r>
        <w:r>
          <w:fldChar w:fldCharType="end"/>
        </w:r>
      </w:hyperlink>
    </w:p>
    <w:p>
      <w:pPr>
        <w:pStyle w:val="TOC2"/>
        <w:tabs>
          <w:tab w:val="right" w:leader="dot" w:pos="8306"/>
        </w:tabs>
      </w:pPr>
      <w:hyperlink w:anchor="_Toc9227" w:history="1">
        <w:r>
          <w:rPr>
            <w:rFonts w:ascii="仿宋" w:eastAsia="仿宋" w:hAnsi="仿宋" w:cs="仿宋" w:hint="eastAsia"/>
            <w:lang w:eastAsia="zh-CN"/>
          </w:rPr>
          <w:t>(一)、法律法规遵守</w:t>
        </w:r>
        <w:r>
          <w:tab/>
        </w:r>
        <w:r>
          <w:fldChar w:fldCharType="begin"/>
        </w:r>
        <w:r>
          <w:instrText xml:space="preserve"> PAGEREF _Toc9227 \h </w:instrText>
        </w:r>
        <w:r>
          <w:fldChar w:fldCharType="separate"/>
        </w:r>
        <w:r>
          <w:t>80</w:t>
        </w:r>
        <w:r>
          <w:fldChar w:fldCharType="end"/>
        </w:r>
      </w:hyperlink>
    </w:p>
    <w:p>
      <w:pPr>
        <w:pStyle w:val="TOC2"/>
        <w:tabs>
          <w:tab w:val="right" w:leader="dot" w:pos="8306"/>
        </w:tabs>
      </w:pPr>
      <w:hyperlink w:anchor="_Toc14672" w:history="1">
        <w:r>
          <w:rPr>
            <w:rFonts w:ascii="仿宋" w:eastAsia="仿宋" w:hAnsi="仿宋" w:cs="仿宋" w:hint="eastAsia"/>
            <w:lang w:eastAsia="zh-CN"/>
          </w:rPr>
          <w:t>(二)、政策导向与利用</w:t>
        </w:r>
        <w:r>
          <w:tab/>
        </w:r>
        <w:r>
          <w:fldChar w:fldCharType="begin"/>
        </w:r>
        <w:r>
          <w:instrText xml:space="preserve"> PAGEREF _Toc14672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35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考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考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在全球经济快速发展和科技日新月异的今天，市场对创新技术和环保解决方案的需求日益增长。考研项目恰好聚焦于这一趋势，提供涵盖人工智能、大数据分析和可持续能源等领域的高效、先进产品和服务。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考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5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考研项目的建设和发展得益于一系列有利条件，这些条件涵盖了技术优势、市场潜力、政策支持、人力资源、基础设施以及投资和合作伙伴的支持，共同构成了项目成功的坚实基础。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考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考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23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11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59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考研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考研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考研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63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0603"/>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https://d.book118.com/555321324003011122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4221A2"/>
    <w:rsid w:val="074221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32132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2024-02-22T17:40:00Z</dcterms:created>
  <dcterms:modified xsi:type="dcterms:W3CDTF">2024-02-22T17:41:01Z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C5ABCDFC7ED34CB193763C1E07854A2F_11</vt:lpwstr>
  </property>
  <property fmtid="{D5CDD505-2E9C-101B-9397-08002B2CF9AE}" pid="3" name="KSOProductBuildVer">
    <vt:lpwstr>2052-12.1.0.16250</vt:lpwstr>
  </property>
</Properties>
</file>