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2016年江苏省宿迁市中考生物试卷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一、选择题（每题2分，共80分）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地球上最大的生态系统是（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A．生物圈</w:t>
      </w:r>
      <w:r>
        <w:tab/>
      </w:r>
      <w:r>
        <w:rPr>
          <w:rFonts w:ascii="Times New Roman" w:hAnsi="Times New Roman"/>
          <w:b w:val="0"/>
          <w:i w:val="0"/>
          <w:color w:val="000000"/>
          <w:sz w:val="22"/>
        </w:rPr>
        <w:t>B．海洋生态系统</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C．森林生态系统</w:t>
      </w:r>
      <w:r>
        <w:tab/>
      </w:r>
      <w:r>
        <w:rPr>
          <w:rFonts w:ascii="Times New Roman" w:hAnsi="Times New Roman"/>
          <w:b w:val="0"/>
          <w:i w:val="0"/>
          <w:color w:val="000000"/>
          <w:sz w:val="22"/>
        </w:rPr>
        <w:t>D．草原生态系统</w:t>
      </w:r>
    </w:p>
    <w:p>
      <w:pPr>
        <w:spacing w:line="360" w:lineRule="auto"/>
        <w:ind w:left="0"/>
        <w:jc w:val="left"/>
      </w:pPr>
      <w:r>
        <w:t>2．</w:t>
      </w:r>
      <w:r>
        <w:rPr>
          <w:rFonts w:ascii="Times New Roman" w:hAnsi="Times New Roman"/>
          <w:b w:val="0"/>
          <w:i w:val="0"/>
          <w:color w:val="000000"/>
          <w:sz w:val="22"/>
        </w:rPr>
        <w:t>“小草依依，踏之何忍”．践踏草坪影响植物生长的主要原因是（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A．缺少肥料，影响光合作用</w:t>
      </w:r>
      <w:r>
        <w:tab/>
      </w:r>
      <w:r>
        <w:rPr>
          <w:rFonts w:ascii="Times New Roman" w:hAnsi="Times New Roman"/>
          <w:b w:val="0"/>
          <w:i w:val="0"/>
          <w:color w:val="000000"/>
          <w:sz w:val="22"/>
        </w:rPr>
        <w:t>B．缺少水分，影响呼吸作用</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C．缺少二氧化碳，影响光合作用</w:t>
      </w:r>
      <w:r>
        <w:tab/>
      </w:r>
      <w:r>
        <w:rPr>
          <w:rFonts w:ascii="Times New Roman" w:hAnsi="Times New Roman"/>
          <w:b w:val="0"/>
          <w:i w:val="0"/>
          <w:color w:val="000000"/>
          <w:sz w:val="22"/>
        </w:rPr>
        <w:t>D．缺少氧气，影响呼吸作用</w:t>
      </w:r>
    </w:p>
    <w:p>
      <w:pPr>
        <w:spacing w:line="360" w:lineRule="auto"/>
        <w:ind w:left="0"/>
        <w:jc w:val="left"/>
      </w:pPr>
      <w:r>
        <w:t>3．</w:t>
      </w:r>
      <w:r>
        <w:rPr>
          <w:rFonts w:ascii="Times New Roman" w:hAnsi="Times New Roman"/>
          <w:b w:val="0"/>
          <w:i w:val="0"/>
          <w:color w:val="000000"/>
          <w:sz w:val="22"/>
        </w:rPr>
        <w:t>淀粉、蛋白质、脂肪被分解的终产物依次是（　　）</w:t>
      </w:r>
    </w:p>
    <w:p>
      <w:pPr>
        <w:spacing w:line="360" w:lineRule="auto"/>
        <w:ind w:firstLine="286" w:firstLineChars="130"/>
        <w:jc w:val="left"/>
      </w:pPr>
      <w:r>
        <w:rPr>
          <w:rFonts w:ascii="Times New Roman" w:hAnsi="Times New Roman"/>
          <w:b w:val="0"/>
          <w:i w:val="0"/>
          <w:color w:val="000000"/>
          <w:sz w:val="22"/>
        </w:rPr>
        <w:t>A．氨基酸、葡萄糖、甘油和脂肪酸</w:t>
      </w:r>
    </w:p>
    <w:p>
      <w:pPr>
        <w:spacing w:line="360" w:lineRule="auto"/>
        <w:ind w:firstLine="286" w:firstLineChars="130"/>
        <w:jc w:val="left"/>
      </w:pPr>
      <w:r>
        <w:rPr>
          <w:rFonts w:ascii="Times New Roman" w:hAnsi="Times New Roman"/>
          <w:b w:val="0"/>
          <w:i w:val="0"/>
          <w:color w:val="000000"/>
          <w:sz w:val="22"/>
        </w:rPr>
        <w:t>B．葡萄糖、氨基酸、甘油和脂肪酸</w:t>
      </w:r>
    </w:p>
    <w:p>
      <w:pPr>
        <w:spacing w:line="360" w:lineRule="auto"/>
        <w:ind w:firstLine="286" w:firstLineChars="130"/>
        <w:jc w:val="left"/>
      </w:pPr>
      <w:r>
        <w:rPr>
          <w:rFonts w:ascii="Times New Roman" w:hAnsi="Times New Roman"/>
          <w:b w:val="0"/>
          <w:i w:val="0"/>
          <w:color w:val="000000"/>
          <w:sz w:val="22"/>
        </w:rPr>
        <w:t>C．甘油和脂肪酸、葡萄糖、氨基酸</w:t>
      </w:r>
    </w:p>
    <w:p>
      <w:pPr>
        <w:spacing w:line="360" w:lineRule="auto"/>
        <w:ind w:firstLine="286" w:firstLineChars="130"/>
        <w:jc w:val="left"/>
      </w:pPr>
      <w:r>
        <w:rPr>
          <w:rFonts w:ascii="Times New Roman" w:hAnsi="Times New Roman"/>
          <w:b w:val="0"/>
          <w:i w:val="0"/>
          <w:color w:val="000000"/>
          <w:sz w:val="22"/>
        </w:rPr>
        <w:t>D．甘油和脂肪酸、氨基酸、葡萄糖</w:t>
      </w:r>
    </w:p>
    <w:p>
      <w:pPr>
        <w:spacing w:line="360" w:lineRule="auto"/>
        <w:ind w:left="0"/>
        <w:jc w:val="left"/>
        <w:textAlignment w:val="center"/>
      </w:pPr>
      <w:r>
        <w:t>4．</w:t>
      </w:r>
      <w:r>
        <w:rPr>
          <w:rFonts w:ascii="Times New Roman" w:hAnsi="Times New Roman"/>
          <w:b w:val="0"/>
          <w:i w:val="0"/>
          <w:color w:val="000000"/>
          <w:sz w:val="22"/>
        </w:rPr>
        <w:t xml:space="preserve">如图是生活在北极的极地狐和生活在非洲的大耳狐，导致它们耳朵大小差别的环境因素主要是（　　） </w:t>
      </w:r>
      <w:r>
        <w:drawing>
          <wp:inline distT="0" distB="0" distL="0" distR="0">
            <wp:extent cx="1997710" cy="11849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998133" cy="11853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A．阳光</w:t>
      </w:r>
      <w:r>
        <w:tab/>
      </w:r>
      <w:r>
        <w:rPr>
          <w:rFonts w:ascii="Times New Roman" w:hAnsi="Times New Roman"/>
          <w:b w:val="0"/>
          <w:i w:val="0"/>
          <w:color w:val="000000"/>
          <w:sz w:val="22"/>
        </w:rPr>
        <w:t>B．水</w:t>
      </w:r>
      <w:r>
        <w:tab/>
      </w:r>
      <w:r>
        <w:rPr>
          <w:rFonts w:ascii="Times New Roman" w:hAnsi="Times New Roman"/>
          <w:b w:val="0"/>
          <w:i w:val="0"/>
          <w:color w:val="000000"/>
          <w:sz w:val="22"/>
        </w:rPr>
        <w:t>C．温度</w:t>
      </w:r>
      <w:r>
        <w:tab/>
      </w:r>
      <w:r>
        <w:rPr>
          <w:rFonts w:ascii="Times New Roman" w:hAnsi="Times New Roman"/>
          <w:b w:val="0"/>
          <w:i w:val="0"/>
          <w:color w:val="000000"/>
          <w:sz w:val="22"/>
        </w:rPr>
        <w:t>D．空气</w:t>
      </w:r>
    </w:p>
    <w:p>
      <w:pPr>
        <w:spacing w:line="360" w:lineRule="auto"/>
        <w:ind w:left="0"/>
        <w:jc w:val="left"/>
      </w:pPr>
      <w:r>
        <w:t>5．</w:t>
      </w:r>
      <w:r>
        <w:rPr>
          <w:rFonts w:ascii="Times New Roman" w:hAnsi="Times New Roman"/>
          <w:b w:val="0"/>
          <w:i w:val="0"/>
          <w:color w:val="000000"/>
          <w:sz w:val="22"/>
        </w:rPr>
        <w:t>关于健康生活方式的叙述，错误的是（　　）</w:t>
      </w:r>
    </w:p>
    <w:p>
      <w:pPr>
        <w:spacing w:line="360" w:lineRule="auto"/>
        <w:ind w:firstLine="286" w:firstLineChars="130"/>
        <w:jc w:val="left"/>
      </w:pPr>
      <w:r>
        <w:rPr>
          <w:rFonts w:ascii="Times New Roman" w:hAnsi="Times New Roman"/>
          <w:b w:val="0"/>
          <w:i w:val="0"/>
          <w:color w:val="000000"/>
          <w:sz w:val="22"/>
        </w:rPr>
        <w:t>A．进行体育锻炼要循序渐进，持之以恒，且要参加多种运动</w:t>
      </w:r>
    </w:p>
    <w:p>
      <w:pPr>
        <w:spacing w:line="360" w:lineRule="auto"/>
        <w:ind w:firstLine="286" w:firstLineChars="130"/>
        <w:jc w:val="left"/>
      </w:pPr>
      <w:r>
        <w:rPr>
          <w:rFonts w:ascii="Times New Roman" w:hAnsi="Times New Roman"/>
          <w:b w:val="0"/>
          <w:i w:val="0"/>
          <w:color w:val="000000"/>
          <w:sz w:val="22"/>
        </w:rPr>
        <w:t>B．被动吸烟也会损害人的身体健康，所以公共场所应禁止吸烟</w:t>
      </w:r>
    </w:p>
    <w:p>
      <w:pPr>
        <w:spacing w:line="360" w:lineRule="auto"/>
        <w:ind w:firstLine="286" w:firstLineChars="130"/>
        <w:jc w:val="left"/>
      </w:pPr>
      <w:r>
        <w:rPr>
          <w:rFonts w:ascii="Times New Roman" w:hAnsi="Times New Roman"/>
          <w:b w:val="0"/>
          <w:i w:val="0"/>
          <w:color w:val="000000"/>
          <w:sz w:val="22"/>
        </w:rPr>
        <w:t>C．毒品会损害人体的神经系统、呼吸系统等，所以应拒绝毒品</w:t>
      </w:r>
    </w:p>
    <w:p>
      <w:pPr>
        <w:spacing w:line="360" w:lineRule="auto"/>
        <w:ind w:firstLine="286" w:firstLineChars="130"/>
        <w:jc w:val="left"/>
      </w:pPr>
      <w:r>
        <w:rPr>
          <w:rFonts w:ascii="Times New Roman" w:hAnsi="Times New Roman"/>
          <w:b w:val="0"/>
          <w:i w:val="0"/>
          <w:color w:val="000000"/>
          <w:sz w:val="22"/>
        </w:rPr>
        <w:t>D．过量饮酒会损伤人体的肝脏及神经系统，所以应全面禁止饮酒</w:t>
      </w:r>
    </w:p>
    <w:p>
      <w:pPr>
        <w:spacing w:line="360" w:lineRule="auto"/>
        <w:ind w:left="0"/>
        <w:jc w:val="left"/>
      </w:pPr>
      <w:r>
        <w:t>6．</w:t>
      </w:r>
      <w:r>
        <w:rPr>
          <w:rFonts w:ascii="Times New Roman" w:hAnsi="Times New Roman"/>
          <w:b w:val="0"/>
          <w:i w:val="0"/>
          <w:color w:val="000000"/>
          <w:sz w:val="22"/>
        </w:rPr>
        <w:t xml:space="preserve">如图为桃花结构示意图，将来能发育成果实的是（　　） </w:t>
      </w:r>
      <w:bookmarkStart w:id="0" w:name="_GoBack"/>
      <w:bookmarkEnd w:id="0"/>
    </w:p>
    <w:p>
      <w:pPr>
        <w:spacing w:line="360" w:lineRule="auto"/>
        <w:ind w:firstLine="273" w:firstLineChars="130"/>
        <w:jc w:val="left"/>
        <w:textAlignment w:val="center"/>
      </w:pPr>
      <w:r>
        <w:drawing>
          <wp:inline distT="0" distB="0" distL="0" distR="0">
            <wp:extent cx="1422400" cy="812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422400" cy="8128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sectPr>
          <w:headerReference w:type="default" r:id="rId6"/>
          <w:footerReference w:type="default" r:id="rId7"/>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A．</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②</w:t>
      </w:r>
      <w:r>
        <w:tab/>
      </w:r>
      <w:r>
        <w:rPr>
          <w:rFonts w:ascii="Times New Roman" w:hAnsi="Times New Roman"/>
          <w:b w:val="0"/>
          <w:i w:val="0"/>
          <w:color w:val="000000"/>
          <w:sz w:val="22"/>
        </w:rPr>
        <w:t>C．</w:t>
      </w:r>
      <w:r>
        <w:rPr>
          <w:rFonts w:ascii="Calibri" w:hAnsi="Calibri"/>
          <w:b w:val="0"/>
          <w:i w:val="0"/>
          <w:color w:val="000000"/>
          <w:sz w:val="22"/>
        </w:rPr>
        <w:t>③</w:t>
      </w:r>
      <w:r>
        <w:tab/>
      </w:r>
      <w:r>
        <w:rPr>
          <w:rFonts w:ascii="Times New Roman" w:hAnsi="Times New Roman"/>
          <w:b w:val="0"/>
          <w:i w:val="0"/>
          <w:color w:val="000000"/>
          <w:sz w:val="22"/>
        </w:rPr>
        <w:t>D．</w:t>
      </w:r>
      <w:r>
        <w:rPr>
          <w:rFonts w:ascii="Calibri" w:hAnsi="Calibri"/>
          <w:b w:val="0"/>
          <w:i w:val="0"/>
          <w:color w:val="000000"/>
          <w:sz w:val="22"/>
        </w:rPr>
        <w:t>④</w:t>
      </w:r>
    </w:p>
    <w:p>
      <w:pPr>
        <w:spacing w:line="360" w:lineRule="auto"/>
        <w:ind w:left="0"/>
        <w:jc w:val="left"/>
      </w:pPr>
      <w:r>
        <w:t>7．</w:t>
      </w:r>
      <w:r>
        <w:rPr>
          <w:rFonts w:ascii="Times New Roman" w:hAnsi="Times New Roman"/>
          <w:b w:val="0"/>
          <w:i w:val="0"/>
          <w:color w:val="000000"/>
          <w:sz w:val="22"/>
        </w:rPr>
        <w:t>新疆地区昼夜温差大，瓜果特别甜．主要原因是（　　）</w:t>
      </w:r>
    </w:p>
    <w:p>
      <w:pPr>
        <w:spacing w:line="360" w:lineRule="auto"/>
        <w:ind w:firstLine="286" w:firstLineChars="130"/>
        <w:jc w:val="left"/>
      </w:pPr>
      <w:r>
        <w:rPr>
          <w:rFonts w:ascii="Times New Roman" w:hAnsi="Times New Roman"/>
          <w:b w:val="0"/>
          <w:i w:val="0"/>
          <w:color w:val="000000"/>
          <w:sz w:val="22"/>
        </w:rPr>
        <w:t>A．白天光合作用旺盛，晚上呼吸作用强烈</w:t>
      </w:r>
    </w:p>
    <w:p>
      <w:pPr>
        <w:spacing w:line="360" w:lineRule="auto"/>
        <w:ind w:firstLine="286" w:firstLineChars="130"/>
        <w:jc w:val="left"/>
      </w:pPr>
      <w:r>
        <w:rPr>
          <w:rFonts w:ascii="Times New Roman" w:hAnsi="Times New Roman"/>
          <w:b w:val="0"/>
          <w:i w:val="0"/>
          <w:color w:val="000000"/>
          <w:sz w:val="22"/>
        </w:rPr>
        <w:t>B．白天光合作用微弱，晚上呼吸作用强烈</w:t>
      </w:r>
    </w:p>
    <w:p>
      <w:pPr>
        <w:spacing w:line="360" w:lineRule="auto"/>
        <w:ind w:firstLine="286" w:firstLineChars="130"/>
        <w:jc w:val="left"/>
      </w:pPr>
      <w:r>
        <w:rPr>
          <w:rFonts w:ascii="Times New Roman" w:hAnsi="Times New Roman"/>
          <w:b w:val="0"/>
          <w:i w:val="0"/>
          <w:color w:val="000000"/>
          <w:sz w:val="22"/>
        </w:rPr>
        <w:t>C．白天光合作用旺盛，晚上呼吸作用微弱</w:t>
      </w:r>
    </w:p>
    <w:p>
      <w:pPr>
        <w:spacing w:line="360" w:lineRule="auto"/>
        <w:ind w:firstLine="286" w:firstLineChars="130"/>
        <w:jc w:val="left"/>
      </w:pPr>
      <w:r>
        <w:rPr>
          <w:rFonts w:ascii="Times New Roman" w:hAnsi="Times New Roman"/>
          <w:b w:val="0"/>
          <w:i w:val="0"/>
          <w:color w:val="000000"/>
          <w:sz w:val="22"/>
        </w:rPr>
        <w:t>D．白天光合作用微弱，晚上呼吸作用微弱</w:t>
      </w:r>
    </w:p>
    <w:p>
      <w:pPr>
        <w:spacing w:line="360" w:lineRule="auto"/>
        <w:ind w:left="0"/>
        <w:jc w:val="left"/>
      </w:pPr>
      <w:r>
        <w:t>8．</w:t>
      </w:r>
      <w:r>
        <w:rPr>
          <w:rFonts w:ascii="Times New Roman" w:hAnsi="Times New Roman"/>
          <w:b w:val="0"/>
          <w:i w:val="0"/>
          <w:color w:val="000000"/>
          <w:sz w:val="22"/>
        </w:rPr>
        <w:t>观察和实验是科学探究最基本的方法，相关叙述正确的是（　　）</w:t>
      </w:r>
    </w:p>
    <w:p>
      <w:pPr>
        <w:spacing w:line="360" w:lineRule="auto"/>
        <w:ind w:firstLine="286" w:firstLineChars="130"/>
        <w:jc w:val="left"/>
      </w:pPr>
      <w:r>
        <w:rPr>
          <w:rFonts w:ascii="Times New Roman" w:hAnsi="Times New Roman"/>
          <w:b w:val="0"/>
          <w:i w:val="0"/>
          <w:color w:val="000000"/>
          <w:sz w:val="22"/>
        </w:rPr>
        <w:t>A．显微镜对光时，如果视野太暗，可以把凹面镜换成平面镜</w:t>
      </w:r>
    </w:p>
    <w:p>
      <w:pPr>
        <w:spacing w:line="360" w:lineRule="auto"/>
        <w:ind w:firstLine="286" w:firstLineChars="130"/>
        <w:jc w:val="left"/>
      </w:pPr>
      <w:r>
        <w:rPr>
          <w:rFonts w:ascii="Times New Roman" w:hAnsi="Times New Roman"/>
          <w:b w:val="0"/>
          <w:i w:val="0"/>
          <w:color w:val="000000"/>
          <w:sz w:val="22"/>
        </w:rPr>
        <w:t>B．显微镜的目镜为10错误、物镜为40错误的镜头组合放大倍数是50倍</w:t>
      </w:r>
    </w:p>
    <w:p>
      <w:pPr>
        <w:spacing w:line="360" w:lineRule="auto"/>
        <w:ind w:firstLine="286" w:firstLineChars="130"/>
        <w:jc w:val="left"/>
      </w:pPr>
      <w:r>
        <w:rPr>
          <w:rFonts w:ascii="Times New Roman" w:hAnsi="Times New Roman"/>
          <w:b w:val="0"/>
          <w:i w:val="0"/>
          <w:color w:val="000000"/>
          <w:sz w:val="22"/>
        </w:rPr>
        <w:t>C．制作“人口腔上皮细胞的临时装片”时，在载玻片中央滴的是清水</w:t>
      </w:r>
    </w:p>
    <w:p>
      <w:pPr>
        <w:spacing w:line="360" w:lineRule="auto"/>
        <w:ind w:firstLine="286" w:firstLineChars="130"/>
        <w:jc w:val="left"/>
      </w:pPr>
      <w:r>
        <w:rPr>
          <w:rFonts w:ascii="Times New Roman" w:hAnsi="Times New Roman"/>
          <w:b w:val="0"/>
          <w:i w:val="0"/>
          <w:color w:val="000000"/>
          <w:sz w:val="22"/>
        </w:rPr>
        <w:t>D．盖盖玻片时用镊子夹起盖玻片一侧的边缘，另一侧先接触液滴，再缓缓盖上</w:t>
      </w:r>
    </w:p>
    <w:p>
      <w:pPr>
        <w:spacing w:line="360" w:lineRule="auto"/>
        <w:ind w:left="0"/>
        <w:jc w:val="left"/>
      </w:pPr>
      <w:r>
        <w:t>9．</w:t>
      </w:r>
      <w:r>
        <w:rPr>
          <w:rFonts w:ascii="Times New Roman" w:hAnsi="Times New Roman"/>
          <w:b w:val="0"/>
          <w:i w:val="0"/>
          <w:color w:val="000000"/>
          <w:sz w:val="22"/>
        </w:rPr>
        <w:t>用显微镜观察人口腔上皮细胞时，不可能观察到的结构是（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A．细胞壁</w:t>
      </w:r>
      <w:r>
        <w:tab/>
      </w:r>
      <w:r>
        <w:rPr>
          <w:rFonts w:ascii="Times New Roman" w:hAnsi="Times New Roman"/>
          <w:b w:val="0"/>
          <w:i w:val="0"/>
          <w:color w:val="000000"/>
          <w:sz w:val="22"/>
        </w:rPr>
        <w:t>B．细胞质</w:t>
      </w:r>
      <w:r>
        <w:tab/>
      </w:r>
      <w:r>
        <w:rPr>
          <w:rFonts w:ascii="Times New Roman" w:hAnsi="Times New Roman"/>
          <w:b w:val="0"/>
          <w:i w:val="0"/>
          <w:color w:val="000000"/>
          <w:sz w:val="22"/>
        </w:rPr>
        <w:t>C．细胞膜</w:t>
      </w:r>
      <w:r>
        <w:tab/>
      </w:r>
      <w:r>
        <w:rPr>
          <w:rFonts w:ascii="Times New Roman" w:hAnsi="Times New Roman"/>
          <w:b w:val="0"/>
          <w:i w:val="0"/>
          <w:color w:val="000000"/>
          <w:sz w:val="22"/>
        </w:rPr>
        <w:t>D．细胞核</w:t>
      </w:r>
    </w:p>
    <w:p>
      <w:pPr>
        <w:spacing w:line="360" w:lineRule="auto"/>
        <w:ind w:left="0"/>
        <w:jc w:val="left"/>
      </w:pPr>
      <w:r>
        <w:t>10．</w:t>
      </w:r>
      <w:r>
        <w:rPr>
          <w:rFonts w:ascii="Times New Roman" w:hAnsi="Times New Roman"/>
          <w:b w:val="0"/>
          <w:i w:val="0"/>
          <w:color w:val="000000"/>
          <w:sz w:val="22"/>
        </w:rPr>
        <w:t>荷全身是宝，如花可观赏，莲子可煮粥，藕可做菜等．我们食用的藕是荷的（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A．根，属于营养器官</w:t>
      </w:r>
      <w:r>
        <w:tab/>
      </w:r>
      <w:r>
        <w:rPr>
          <w:rFonts w:ascii="Times New Roman" w:hAnsi="Times New Roman"/>
          <w:b w:val="0"/>
          <w:i w:val="0"/>
          <w:color w:val="000000"/>
          <w:sz w:val="22"/>
        </w:rPr>
        <w:t>B．根、属于繁殖器官</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C．茎，属于营养器官</w:t>
      </w:r>
      <w:r>
        <w:tab/>
      </w:r>
      <w:r>
        <w:rPr>
          <w:rFonts w:ascii="Times New Roman" w:hAnsi="Times New Roman"/>
          <w:b w:val="0"/>
          <w:i w:val="0"/>
          <w:color w:val="000000"/>
          <w:sz w:val="22"/>
        </w:rPr>
        <w:t>D．茎，属于繁殖器官</w:t>
      </w:r>
    </w:p>
    <w:p>
      <w:pPr>
        <w:spacing w:line="360" w:lineRule="auto"/>
        <w:ind w:left="0"/>
        <w:jc w:val="left"/>
      </w:pPr>
      <w:r>
        <w:t>11．</w:t>
      </w:r>
      <w:r>
        <w:rPr>
          <w:rFonts w:ascii="Times New Roman" w:hAnsi="Times New Roman"/>
          <w:b w:val="0"/>
          <w:i w:val="0"/>
          <w:color w:val="000000"/>
          <w:sz w:val="22"/>
        </w:rPr>
        <w:t>如图为细胞发生一系列变化的示意图，相关叙述错误的是（　　）</w:t>
      </w:r>
    </w:p>
    <w:p>
      <w:pPr>
        <w:spacing w:line="360" w:lineRule="auto"/>
        <w:ind w:firstLine="273" w:firstLineChars="130"/>
        <w:jc w:val="left"/>
        <w:textAlignment w:val="center"/>
      </w:pPr>
      <w:r>
        <w:drawing>
          <wp:inline distT="0" distB="0" distL="0" distR="0">
            <wp:extent cx="2641600" cy="1117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641600" cy="1117600"/>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A．过程</w:t>
      </w:r>
      <w:r>
        <w:rPr>
          <w:rFonts w:ascii="Calibri" w:hAnsi="Calibri"/>
          <w:b w:val="0"/>
          <w:i w:val="0"/>
          <w:color w:val="000000"/>
          <w:sz w:val="22"/>
        </w:rPr>
        <w:t>①</w:t>
      </w:r>
      <w:r>
        <w:rPr>
          <w:rFonts w:ascii="Times New Roman" w:hAnsi="Times New Roman"/>
          <w:b w:val="0"/>
          <w:i w:val="0"/>
          <w:color w:val="000000"/>
          <w:sz w:val="22"/>
        </w:rPr>
        <w:t>表示细胞生长</w:t>
      </w:r>
      <w:r>
        <w:tab/>
      </w:r>
      <w:r>
        <w:rPr>
          <w:rFonts w:ascii="Times New Roman" w:hAnsi="Times New Roman"/>
          <w:b w:val="0"/>
          <w:i w:val="0"/>
          <w:color w:val="000000"/>
          <w:sz w:val="22"/>
        </w:rPr>
        <w:t>B．过程</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表示细胞分裂</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C．过程</w:t>
      </w:r>
      <w:r>
        <w:rPr>
          <w:rFonts w:ascii="Calibri" w:hAnsi="Calibri"/>
          <w:b w:val="0"/>
          <w:i w:val="0"/>
          <w:color w:val="000000"/>
          <w:sz w:val="22"/>
        </w:rPr>
        <w:t>④</w:t>
      </w:r>
      <w:r>
        <w:rPr>
          <w:rFonts w:ascii="Times New Roman" w:hAnsi="Times New Roman"/>
          <w:b w:val="0"/>
          <w:i w:val="0"/>
          <w:color w:val="000000"/>
          <w:sz w:val="22"/>
        </w:rPr>
        <w:t>表示细胞分化</w:t>
      </w:r>
      <w:r>
        <w:tab/>
      </w:r>
      <w:r>
        <w:rPr>
          <w:rFonts w:ascii="Times New Roman" w:hAnsi="Times New Roman"/>
          <w:b w:val="0"/>
          <w:i w:val="0"/>
          <w:color w:val="000000"/>
          <w:sz w:val="22"/>
        </w:rPr>
        <w:t>D．过程</w:t>
      </w:r>
      <w:r>
        <w:rPr>
          <w:rFonts w:ascii="Calibri" w:hAnsi="Calibri"/>
          <w:b w:val="0"/>
          <w:i w:val="0"/>
          <w:color w:val="000000"/>
          <w:sz w:val="22"/>
        </w:rPr>
        <w:t>④</w:t>
      </w:r>
      <w:r>
        <w:rPr>
          <w:rFonts w:ascii="Times New Roman" w:hAnsi="Times New Roman"/>
          <w:b w:val="0"/>
          <w:i w:val="0"/>
          <w:color w:val="000000"/>
          <w:sz w:val="22"/>
        </w:rPr>
        <w:t>产生的新细胞功能相同</w:t>
      </w:r>
    </w:p>
    <w:p>
      <w:pPr>
        <w:spacing w:line="360" w:lineRule="auto"/>
        <w:ind w:left="0"/>
        <w:jc w:val="left"/>
      </w:pPr>
      <w:r>
        <w:t>12．</w:t>
      </w:r>
      <w:r>
        <w:rPr>
          <w:rFonts w:ascii="Times New Roman" w:hAnsi="Times New Roman"/>
          <w:b w:val="0"/>
          <w:i w:val="0"/>
          <w:color w:val="000000"/>
          <w:sz w:val="22"/>
        </w:rPr>
        <w:t>植物根尖吸收水分和无机盐最活跃的部位是（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A．成熟区</w:t>
      </w:r>
      <w:r>
        <w:tab/>
      </w:r>
      <w:r>
        <w:rPr>
          <w:rFonts w:ascii="Times New Roman" w:hAnsi="Times New Roman"/>
          <w:b w:val="0"/>
          <w:i w:val="0"/>
          <w:color w:val="000000"/>
          <w:sz w:val="22"/>
        </w:rPr>
        <w:t>B．伸长区</w:t>
      </w:r>
      <w:r>
        <w:tab/>
      </w:r>
      <w:r>
        <w:rPr>
          <w:rFonts w:ascii="Times New Roman" w:hAnsi="Times New Roman"/>
          <w:b w:val="0"/>
          <w:i w:val="0"/>
          <w:color w:val="000000"/>
          <w:sz w:val="22"/>
        </w:rPr>
        <w:t>C．分生区</w:t>
      </w:r>
      <w:r>
        <w:tab/>
      </w:r>
      <w:r>
        <w:rPr>
          <w:rFonts w:ascii="Times New Roman" w:hAnsi="Times New Roman"/>
          <w:b w:val="0"/>
          <w:i w:val="0"/>
          <w:color w:val="000000"/>
          <w:sz w:val="22"/>
        </w:rPr>
        <w:t>D．根冠</w:t>
      </w:r>
    </w:p>
    <w:p>
      <w:pPr>
        <w:spacing w:line="360" w:lineRule="auto"/>
        <w:ind w:left="0"/>
        <w:jc w:val="left"/>
      </w:pPr>
      <w:r>
        <w:t>13．</w:t>
      </w:r>
      <w:r>
        <w:rPr>
          <w:rFonts w:ascii="Times New Roman" w:hAnsi="Times New Roman"/>
          <w:b w:val="0"/>
          <w:i w:val="0"/>
          <w:color w:val="000000"/>
          <w:sz w:val="22"/>
        </w:rPr>
        <w:t>下列生物中，不属于鱼类的是（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A．中华鲟</w:t>
      </w:r>
      <w:r>
        <w:tab/>
      </w:r>
      <w:r>
        <w:rPr>
          <w:rFonts w:ascii="Times New Roman" w:hAnsi="Times New Roman"/>
          <w:b w:val="0"/>
          <w:i w:val="0"/>
          <w:color w:val="000000"/>
          <w:sz w:val="22"/>
        </w:rPr>
        <w:t>B．海马</w:t>
      </w:r>
      <w:r>
        <w:tab/>
      </w:r>
      <w:r>
        <w:rPr>
          <w:rFonts w:ascii="Times New Roman" w:hAnsi="Times New Roman"/>
          <w:b w:val="0"/>
          <w:i w:val="0"/>
          <w:color w:val="000000"/>
          <w:sz w:val="22"/>
        </w:rPr>
        <w:t>C．鲸鱼</w:t>
      </w:r>
      <w:r>
        <w:tab/>
      </w:r>
      <w:r>
        <w:rPr>
          <w:rFonts w:ascii="Times New Roman" w:hAnsi="Times New Roman"/>
          <w:b w:val="0"/>
          <w:i w:val="0"/>
          <w:color w:val="000000"/>
          <w:sz w:val="22"/>
        </w:rPr>
        <w:t>D．鲨鱼</w:t>
      </w:r>
    </w:p>
    <w:p>
      <w:pPr>
        <w:spacing w:line="360" w:lineRule="auto"/>
        <w:ind w:left="0"/>
        <w:jc w:val="left"/>
      </w:pPr>
      <w:r>
        <w:t>14．</w:t>
      </w:r>
      <w:r>
        <w:rPr>
          <w:rFonts w:ascii="Times New Roman" w:hAnsi="Times New Roman"/>
          <w:b w:val="0"/>
          <w:i w:val="0"/>
          <w:color w:val="000000"/>
          <w:sz w:val="22"/>
        </w:rPr>
        <w:t>下列关于鸟类适于飞行特点的叙述，错误的是（　　）</w:t>
      </w:r>
    </w:p>
    <w:p>
      <w:pPr>
        <w:spacing w:line="360" w:lineRule="auto"/>
        <w:ind w:firstLine="286" w:firstLineChars="130"/>
        <w:jc w:val="left"/>
      </w:pPr>
      <w:r>
        <w:rPr>
          <w:rFonts w:ascii="Times New Roman" w:hAnsi="Times New Roman"/>
          <w:b w:val="0"/>
          <w:i w:val="0"/>
          <w:color w:val="000000"/>
          <w:sz w:val="22"/>
        </w:rPr>
        <w:t>A．身体呈流线形，体表被覆羽毛</w:t>
      </w:r>
    </w:p>
    <w:p>
      <w:pPr>
        <w:spacing w:line="360" w:lineRule="auto"/>
        <w:ind w:firstLine="286" w:firstLineChars="130"/>
        <w:jc w:val="left"/>
      </w:pPr>
      <w:r>
        <w:rPr>
          <w:rFonts w:ascii="Times New Roman" w:hAnsi="Times New Roman"/>
          <w:b w:val="0"/>
          <w:i w:val="0"/>
          <w:color w:val="000000"/>
          <w:sz w:val="22"/>
        </w:rPr>
        <w:t>B．以肺辅助气囊呼吸</w:t>
      </w:r>
    </w:p>
    <w:p>
      <w:pPr>
        <w:spacing w:line="360" w:lineRule="auto"/>
        <w:ind w:firstLine="286" w:firstLineChars="130"/>
        <w:jc w:val="left"/>
      </w:pPr>
      <w:r>
        <w:rPr>
          <w:rFonts w:ascii="Times New Roman" w:hAnsi="Times New Roman"/>
          <w:b w:val="0"/>
          <w:i w:val="0"/>
          <w:color w:val="000000"/>
          <w:sz w:val="22"/>
        </w:rPr>
        <w:t>C．发达的胸肌可以驱动双翼上下扇动</w:t>
      </w:r>
    </w:p>
    <w:p>
      <w:pPr>
        <w:spacing w:line="360" w:lineRule="auto"/>
        <w:ind w:firstLine="286" w:firstLineChars="130"/>
        <w:jc w:val="left"/>
        <w:sectPr>
          <w:headerReference w:type="default" r:id="rId9"/>
          <w:footerReference w:type="default" r:id="rId10"/>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D．前肢变成了翼，骨骼薄而轻</w:t>
      </w:r>
    </w:p>
    <w:p>
      <w:pPr>
        <w:spacing w:line="360" w:lineRule="auto"/>
        <w:ind w:left="0"/>
        <w:jc w:val="left"/>
      </w:pPr>
      <w:r>
        <w:t>15．</w:t>
      </w:r>
      <w:r>
        <w:rPr>
          <w:rFonts w:ascii="Times New Roman" w:hAnsi="Times New Roman"/>
          <w:b w:val="0"/>
          <w:i w:val="0"/>
          <w:color w:val="000000"/>
          <w:sz w:val="22"/>
        </w:rPr>
        <w:t>下列植物中，常作为空气监测指示植物的是（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A．苔藓植物</w:t>
      </w:r>
      <w:r>
        <w:tab/>
      </w:r>
      <w:r>
        <w:rPr>
          <w:rFonts w:ascii="Times New Roman" w:hAnsi="Times New Roman"/>
          <w:b w:val="0"/>
          <w:i w:val="0"/>
          <w:color w:val="000000"/>
          <w:sz w:val="22"/>
        </w:rPr>
        <w:t>B．藻类植物</w:t>
      </w:r>
      <w:r>
        <w:tab/>
      </w:r>
      <w:r>
        <w:rPr>
          <w:rFonts w:ascii="Times New Roman" w:hAnsi="Times New Roman"/>
          <w:b w:val="0"/>
          <w:i w:val="0"/>
          <w:color w:val="000000"/>
          <w:sz w:val="22"/>
        </w:rPr>
        <w:t>C．蕨类植物</w:t>
      </w:r>
      <w:r>
        <w:tab/>
      </w:r>
      <w:r>
        <w:rPr>
          <w:rFonts w:ascii="Times New Roman" w:hAnsi="Times New Roman"/>
          <w:b w:val="0"/>
          <w:i w:val="0"/>
          <w:color w:val="000000"/>
          <w:sz w:val="22"/>
        </w:rPr>
        <w:t>D．种子植物</w:t>
      </w:r>
    </w:p>
    <w:p>
      <w:pPr>
        <w:spacing w:line="360" w:lineRule="auto"/>
        <w:ind w:left="0"/>
        <w:jc w:val="left"/>
        <w:textAlignment w:val="center"/>
      </w:pPr>
      <w:r>
        <w:t>16．</w:t>
      </w:r>
      <w:r>
        <w:rPr>
          <w:rFonts w:ascii="Times New Roman" w:hAnsi="Times New Roman"/>
          <w:b w:val="0"/>
          <w:i w:val="0"/>
          <w:color w:val="000000"/>
          <w:sz w:val="22"/>
        </w:rPr>
        <w:t xml:space="preserve">按照构成生物体的结构层次排序，正确的是（　　） </w:t>
      </w:r>
      <w:r>
        <w:drawing>
          <wp:inline distT="0" distB="0" distL="0" distR="0">
            <wp:extent cx="3792855" cy="1151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3793067" cy="11514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⑤</w:t>
      </w:r>
      <w:r>
        <w:tab/>
      </w:r>
      <w:r>
        <w:rPr>
          <w:rFonts w:ascii="Times New Roman" w:hAnsi="Times New Roman"/>
          <w:b w:val="0"/>
          <w:i w:val="0"/>
          <w:color w:val="000000"/>
          <w:sz w:val="22"/>
        </w:rPr>
        <w:t>B．</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⑤</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rPr>
          <w:rFonts w:ascii="Calibri" w:hAnsi="Calibri"/>
          <w:b w:val="0"/>
          <w:i w:val="0"/>
          <w:color w:val="000000"/>
          <w:sz w:val="22"/>
        </w:rPr>
        <w:t>⑤</w:t>
      </w:r>
      <w:r>
        <w:rPr>
          <w:rFonts w:ascii="Times New Roman" w:hAnsi="Times New Roman"/>
          <w:b w:val="0"/>
          <w:i w:val="0"/>
          <w:color w:val="000000"/>
          <w:sz w:val="22"/>
        </w:rPr>
        <w:t>→</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②</w:t>
      </w:r>
      <w:r>
        <w:tab/>
      </w:r>
      <w:r>
        <w:rPr>
          <w:rFonts w:ascii="Times New Roman" w:hAnsi="Times New Roman"/>
          <w:b w:val="0"/>
          <w:i w:val="0"/>
          <w:color w:val="000000"/>
          <w:sz w:val="22"/>
        </w:rPr>
        <w:t>D．</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⑤</w:t>
      </w:r>
    </w:p>
    <w:p>
      <w:pPr>
        <w:spacing w:line="360" w:lineRule="auto"/>
        <w:ind w:left="0"/>
        <w:jc w:val="left"/>
      </w:pPr>
      <w:r>
        <w:t>17．</w:t>
      </w:r>
      <w:r>
        <w:rPr>
          <w:rFonts w:ascii="Times New Roman" w:hAnsi="Times New Roman"/>
          <w:b w:val="0"/>
          <w:i w:val="0"/>
          <w:color w:val="000000"/>
          <w:sz w:val="22"/>
        </w:rPr>
        <w:t>下列有关静脉的叙述，正确的是（　　）</w:t>
      </w:r>
    </w:p>
    <w:p>
      <w:pPr>
        <w:spacing w:line="360" w:lineRule="auto"/>
        <w:ind w:firstLine="286" w:firstLineChars="130"/>
        <w:jc w:val="left"/>
      </w:pPr>
      <w:r>
        <w:rPr>
          <w:rFonts w:ascii="Times New Roman" w:hAnsi="Times New Roman"/>
          <w:b w:val="0"/>
          <w:i w:val="0"/>
          <w:color w:val="000000"/>
          <w:sz w:val="22"/>
        </w:rPr>
        <w:t>A．运输静脉血的血管</w:t>
      </w:r>
    </w:p>
    <w:p>
      <w:pPr>
        <w:spacing w:line="360" w:lineRule="auto"/>
        <w:ind w:firstLine="286" w:firstLineChars="130"/>
        <w:jc w:val="left"/>
      </w:pPr>
      <w:r>
        <w:rPr>
          <w:rFonts w:ascii="Times New Roman" w:hAnsi="Times New Roman"/>
          <w:b w:val="0"/>
          <w:i w:val="0"/>
          <w:color w:val="000000"/>
          <w:sz w:val="22"/>
        </w:rPr>
        <w:t>B．管壁厚，弹性大，血流速度快的血管</w:t>
      </w:r>
    </w:p>
    <w:p>
      <w:pPr>
        <w:spacing w:line="360" w:lineRule="auto"/>
        <w:ind w:firstLine="286" w:firstLineChars="130"/>
        <w:jc w:val="left"/>
      </w:pPr>
      <w:r>
        <w:rPr>
          <w:rFonts w:ascii="Times New Roman" w:hAnsi="Times New Roman"/>
          <w:b w:val="0"/>
          <w:i w:val="0"/>
          <w:color w:val="000000"/>
          <w:sz w:val="22"/>
        </w:rPr>
        <w:t>C．将血液从身体各部位输送回心脏的血管</w:t>
      </w:r>
    </w:p>
    <w:p>
      <w:pPr>
        <w:spacing w:line="360" w:lineRule="auto"/>
        <w:ind w:firstLine="286" w:firstLineChars="130"/>
        <w:jc w:val="left"/>
      </w:pPr>
      <w:r>
        <w:rPr>
          <w:rFonts w:ascii="Times New Roman" w:hAnsi="Times New Roman"/>
          <w:b w:val="0"/>
          <w:i w:val="0"/>
          <w:color w:val="000000"/>
          <w:sz w:val="22"/>
        </w:rPr>
        <w:t>D．有利于血液与组织细胞充分进行物质交换的血管</w:t>
      </w:r>
    </w:p>
    <w:p>
      <w:pPr>
        <w:spacing w:line="360" w:lineRule="auto"/>
        <w:ind w:left="0"/>
        <w:jc w:val="left"/>
      </w:pPr>
      <w:r>
        <w:t>18．</w:t>
      </w:r>
      <w:r>
        <w:rPr>
          <w:rFonts w:ascii="Times New Roman" w:hAnsi="Times New Roman"/>
          <w:b w:val="0"/>
          <w:i w:val="0"/>
          <w:color w:val="000000"/>
          <w:sz w:val="22"/>
        </w:rPr>
        <w:t>健康人体一昼夜形成的原尿约有150L，而每天排出的尿液约为1.5L，主要原因是（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A．消化作用</w:t>
      </w:r>
      <w:r>
        <w:tab/>
      </w:r>
      <w:r>
        <w:rPr>
          <w:rFonts w:ascii="Times New Roman" w:hAnsi="Times New Roman"/>
          <w:b w:val="0"/>
          <w:i w:val="0"/>
          <w:color w:val="000000"/>
          <w:sz w:val="22"/>
        </w:rPr>
        <w:t>B．呼吸作用</w:t>
      </w:r>
      <w:r>
        <w:tab/>
      </w:r>
      <w:r>
        <w:rPr>
          <w:rFonts w:ascii="Times New Roman" w:hAnsi="Times New Roman"/>
          <w:b w:val="0"/>
          <w:i w:val="0"/>
          <w:color w:val="000000"/>
          <w:sz w:val="22"/>
        </w:rPr>
        <w:t>C．重吸收作用</w:t>
      </w:r>
      <w:r>
        <w:tab/>
      </w:r>
      <w:r>
        <w:rPr>
          <w:rFonts w:ascii="Times New Roman" w:hAnsi="Times New Roman"/>
          <w:b w:val="0"/>
          <w:i w:val="0"/>
          <w:color w:val="000000"/>
          <w:sz w:val="22"/>
        </w:rPr>
        <w:t>D．滤过作用</w:t>
      </w:r>
    </w:p>
    <w:p>
      <w:pPr>
        <w:spacing w:line="360" w:lineRule="auto"/>
        <w:ind w:left="0"/>
        <w:jc w:val="left"/>
      </w:pPr>
      <w:r>
        <w:t>19．</w:t>
      </w:r>
      <w:r>
        <w:rPr>
          <w:rFonts w:ascii="Times New Roman" w:hAnsi="Times New Roman"/>
          <w:b w:val="0"/>
          <w:i w:val="0"/>
          <w:color w:val="000000"/>
          <w:sz w:val="22"/>
        </w:rPr>
        <w:t>有人用尖锐的器具掏挖“耳屎”，不小心戳穿某结构导致耳聋，该结构最可能是（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A．耳廓</w:t>
      </w:r>
      <w:r>
        <w:tab/>
      </w:r>
      <w:r>
        <w:rPr>
          <w:rFonts w:ascii="Times New Roman" w:hAnsi="Times New Roman"/>
          <w:b w:val="0"/>
          <w:i w:val="0"/>
          <w:color w:val="000000"/>
          <w:sz w:val="22"/>
        </w:rPr>
        <w:t>B．咽鼓管</w:t>
      </w:r>
      <w:r>
        <w:tab/>
      </w:r>
      <w:r>
        <w:rPr>
          <w:rFonts w:ascii="Times New Roman" w:hAnsi="Times New Roman"/>
          <w:b w:val="0"/>
          <w:i w:val="0"/>
          <w:color w:val="000000"/>
          <w:sz w:val="22"/>
        </w:rPr>
        <w:t>C．半规管</w:t>
      </w:r>
      <w:r>
        <w:tab/>
      </w:r>
      <w:r>
        <w:rPr>
          <w:rFonts w:ascii="Times New Roman" w:hAnsi="Times New Roman"/>
          <w:b w:val="0"/>
          <w:i w:val="0"/>
          <w:color w:val="000000"/>
          <w:sz w:val="22"/>
        </w:rPr>
        <w:t>D．鼓膜</w:t>
      </w:r>
    </w:p>
    <w:p>
      <w:pPr>
        <w:spacing w:line="360" w:lineRule="auto"/>
        <w:ind w:left="0"/>
        <w:jc w:val="left"/>
        <w:textAlignment w:val="center"/>
      </w:pPr>
      <w:r>
        <w:t>20．</w:t>
      </w:r>
      <w:r>
        <w:rPr>
          <w:rFonts w:ascii="Times New Roman" w:hAnsi="Times New Roman"/>
          <w:b w:val="0"/>
          <w:i w:val="0"/>
          <w:color w:val="000000"/>
          <w:sz w:val="22"/>
        </w:rPr>
        <w:t xml:space="preserve">如图为缩手反射示意图，有关说法错误的是（　　） </w:t>
      </w:r>
      <w:r>
        <w:drawing>
          <wp:inline distT="0" distB="0" distL="0" distR="0">
            <wp:extent cx="2540000" cy="863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2540000" cy="863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A．该反射的结构基础是反射弧</w:t>
      </w:r>
    </w:p>
    <w:p>
      <w:pPr>
        <w:spacing w:line="360" w:lineRule="auto"/>
        <w:ind w:firstLine="286" w:firstLineChars="130"/>
        <w:jc w:val="left"/>
      </w:pPr>
      <w:r>
        <w:rPr>
          <w:rFonts w:ascii="Times New Roman" w:hAnsi="Times New Roman"/>
          <w:b w:val="0"/>
          <w:i w:val="0"/>
          <w:color w:val="000000"/>
          <w:sz w:val="22"/>
        </w:rPr>
        <w:t>B．该反射的神经中枢在大脑皮层</w:t>
      </w:r>
    </w:p>
    <w:p>
      <w:pPr>
        <w:spacing w:line="360" w:lineRule="auto"/>
        <w:ind w:firstLine="286" w:firstLineChars="130"/>
        <w:jc w:val="left"/>
      </w:pPr>
      <w:r>
        <w:rPr>
          <w:rFonts w:ascii="Times New Roman" w:hAnsi="Times New Roman"/>
          <w:b w:val="0"/>
          <w:i w:val="0"/>
          <w:color w:val="000000"/>
          <w:sz w:val="22"/>
        </w:rPr>
        <w:t>C．该反射的神经冲动传导途径是：e→d→a→b→c</w:t>
      </w:r>
    </w:p>
    <w:p>
      <w:pPr>
        <w:spacing w:line="360" w:lineRule="auto"/>
        <w:ind w:firstLine="286" w:firstLineChars="130"/>
        <w:jc w:val="left"/>
      </w:pPr>
      <w:r>
        <w:rPr>
          <w:rFonts w:ascii="Times New Roman" w:hAnsi="Times New Roman"/>
          <w:b w:val="0"/>
          <w:i w:val="0"/>
          <w:color w:val="000000"/>
          <w:sz w:val="22"/>
        </w:rPr>
        <w:t>D．若b处受损，即使其他部分正常，该反射也不能正常进行</w:t>
      </w:r>
    </w:p>
    <w:p>
      <w:pPr>
        <w:spacing w:line="360" w:lineRule="auto"/>
        <w:ind w:left="0"/>
        <w:jc w:val="left"/>
      </w:pPr>
      <w:r>
        <w:t>21．</w:t>
      </w:r>
      <w:r>
        <w:rPr>
          <w:rFonts w:ascii="Times New Roman" w:hAnsi="Times New Roman"/>
          <w:b w:val="0"/>
          <w:i w:val="0"/>
          <w:color w:val="000000"/>
          <w:sz w:val="22"/>
        </w:rPr>
        <w:t>人们常说的“白眼球”和“黑眼球”实际上分别是指（　　）</w:t>
      </w:r>
    </w:p>
    <w:p>
      <w:pPr>
        <w:tabs>
          <w:tab w:val="left" w:pos="2698"/>
          <w:tab w:val="left" w:pos="5137"/>
          <w:tab w:val="left" w:pos="7576"/>
        </w:tabs>
        <w:spacing w:line="360" w:lineRule="auto"/>
        <w:ind w:firstLine="286" w:firstLineChars="130"/>
        <w:jc w:val="left"/>
        <w:textAlignment w:val="center"/>
        <w:sectPr>
          <w:headerReference w:type="default" r:id="rId13"/>
          <w:footerReference w:type="default" r:id="rId14"/>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A．虹膜和角膜</w:t>
      </w:r>
      <w:r>
        <w:tab/>
      </w:r>
      <w:r>
        <w:rPr>
          <w:rFonts w:ascii="Times New Roman" w:hAnsi="Times New Roman"/>
          <w:b w:val="0"/>
          <w:i w:val="0"/>
          <w:color w:val="000000"/>
          <w:sz w:val="22"/>
        </w:rPr>
        <w:t>B．角膜和巩膜</w:t>
      </w:r>
      <w:r>
        <w:tab/>
      </w:r>
      <w:r>
        <w:rPr>
          <w:rFonts w:ascii="Times New Roman" w:hAnsi="Times New Roman"/>
          <w:b w:val="0"/>
          <w:i w:val="0"/>
          <w:color w:val="000000"/>
          <w:sz w:val="22"/>
        </w:rPr>
        <w:t>C．角膜和虹膜</w:t>
      </w:r>
      <w:r>
        <w:tab/>
      </w:r>
      <w:r>
        <w:rPr>
          <w:rFonts w:ascii="Times New Roman" w:hAnsi="Times New Roman"/>
          <w:b w:val="0"/>
          <w:i w:val="0"/>
          <w:color w:val="000000"/>
          <w:sz w:val="22"/>
        </w:rPr>
        <w:t>D．巩膜和虹膜</w:t>
      </w:r>
    </w:p>
    <w:p>
      <w:pPr>
        <w:spacing w:line="360" w:lineRule="auto"/>
        <w:ind w:left="0"/>
        <w:jc w:val="left"/>
        <w:textAlignment w:val="center"/>
      </w:pPr>
      <w:r>
        <w:t>22．</w:t>
      </w:r>
      <w:r>
        <w:rPr>
          <w:rFonts w:ascii="Times New Roman" w:hAnsi="Times New Roman"/>
          <w:b w:val="0"/>
          <w:i w:val="0"/>
          <w:color w:val="000000"/>
          <w:sz w:val="22"/>
        </w:rPr>
        <w:t xml:space="preserve">如图为关节结构示意图，有关叙述错误的是（　　） </w:t>
      </w:r>
      <w:r>
        <w:drawing>
          <wp:inline distT="0" distB="0" distL="0" distR="0">
            <wp:extent cx="948055" cy="13036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948267" cy="1303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A．关节面包括结构</w:t>
      </w:r>
      <w:r>
        <w:rPr>
          <w:rFonts w:ascii="Calibri" w:hAnsi="Calibri"/>
          <w:b w:val="0"/>
          <w:i w:val="0"/>
          <w:color w:val="000000"/>
          <w:sz w:val="22"/>
        </w:rPr>
        <w:t>①</w:t>
      </w:r>
      <w:r>
        <w:rPr>
          <w:rFonts w:ascii="Times New Roman" w:hAnsi="Times New Roman"/>
          <w:b w:val="0"/>
          <w:i w:val="0"/>
          <w:color w:val="000000"/>
          <w:sz w:val="22"/>
        </w:rPr>
        <w:t>和</w:t>
      </w:r>
      <w:r>
        <w:rPr>
          <w:rFonts w:ascii="Calibri" w:hAnsi="Calibri"/>
          <w:b w:val="0"/>
          <w:i w:val="0"/>
          <w:color w:val="000000"/>
          <w:sz w:val="22"/>
        </w:rPr>
        <w:t>④</w:t>
      </w:r>
    </w:p>
    <w:p>
      <w:pPr>
        <w:spacing w:line="360" w:lineRule="auto"/>
        <w:ind w:firstLine="286" w:firstLineChars="130"/>
        <w:jc w:val="left"/>
        <w:textAlignment w:val="center"/>
      </w:pPr>
      <w:r>
        <w:rPr>
          <w:rFonts w:ascii="Times New Roman" w:hAnsi="Times New Roman"/>
          <w:b w:val="0"/>
          <w:i w:val="0"/>
          <w:color w:val="000000"/>
          <w:sz w:val="22"/>
        </w:rPr>
        <w:t>B．结构</w:t>
      </w:r>
      <w:r>
        <w:rPr>
          <w:rFonts w:ascii="Calibri" w:hAnsi="Calibri"/>
          <w:b w:val="0"/>
          <w:i w:val="0"/>
          <w:color w:val="000000"/>
          <w:sz w:val="22"/>
        </w:rPr>
        <w:t>②</w:t>
      </w:r>
      <w:r>
        <w:rPr>
          <w:rFonts w:ascii="Times New Roman" w:hAnsi="Times New Roman"/>
          <w:b w:val="0"/>
          <w:i w:val="0"/>
          <w:color w:val="000000"/>
          <w:sz w:val="22"/>
        </w:rPr>
        <w:t>是骨骼肌，为运动提供动力</w:t>
      </w:r>
    </w:p>
    <w:p>
      <w:pPr>
        <w:spacing w:line="360" w:lineRule="auto"/>
        <w:ind w:firstLine="286" w:firstLineChars="130"/>
        <w:jc w:val="left"/>
        <w:textAlignment w:val="center"/>
      </w:pPr>
      <w:r>
        <w:rPr>
          <w:rFonts w:ascii="Times New Roman" w:hAnsi="Times New Roman"/>
          <w:b w:val="0"/>
          <w:i w:val="0"/>
          <w:color w:val="000000"/>
          <w:sz w:val="22"/>
        </w:rPr>
        <w:t>C．结构</w:t>
      </w:r>
      <w:r>
        <w:rPr>
          <w:rFonts w:ascii="Calibri" w:hAnsi="Calibri"/>
          <w:b w:val="0"/>
          <w:i w:val="0"/>
          <w:color w:val="000000"/>
          <w:sz w:val="22"/>
        </w:rPr>
        <w:t>③</w:t>
      </w:r>
      <w:r>
        <w:rPr>
          <w:rFonts w:ascii="Times New Roman" w:hAnsi="Times New Roman"/>
          <w:b w:val="0"/>
          <w:i w:val="0"/>
          <w:color w:val="000000"/>
          <w:sz w:val="22"/>
        </w:rPr>
        <w:t>中的滑液能减少两骨间的摩擦</w:t>
      </w:r>
    </w:p>
    <w:p>
      <w:pPr>
        <w:spacing w:line="360" w:lineRule="auto"/>
        <w:ind w:firstLine="286" w:firstLineChars="130"/>
        <w:jc w:val="left"/>
        <w:textAlignment w:val="center"/>
      </w:pPr>
      <w:r>
        <w:rPr>
          <w:rFonts w:ascii="Times New Roman" w:hAnsi="Times New Roman"/>
          <w:b w:val="0"/>
          <w:i w:val="0"/>
          <w:color w:val="000000"/>
          <w:sz w:val="22"/>
        </w:rPr>
        <w:t>D．结构</w:t>
      </w:r>
      <w:r>
        <w:rPr>
          <w:rFonts w:ascii="Calibri" w:hAnsi="Calibri"/>
          <w:b w:val="0"/>
          <w:i w:val="0"/>
          <w:color w:val="000000"/>
          <w:sz w:val="22"/>
        </w:rPr>
        <w:t>⑤</w:t>
      </w:r>
      <w:r>
        <w:rPr>
          <w:rFonts w:ascii="Times New Roman" w:hAnsi="Times New Roman"/>
          <w:b w:val="0"/>
          <w:i w:val="0"/>
          <w:color w:val="000000"/>
          <w:sz w:val="22"/>
        </w:rPr>
        <w:t>可以缓冲运动产生的震动</w:t>
      </w:r>
    </w:p>
    <w:p>
      <w:pPr>
        <w:spacing w:line="360" w:lineRule="auto"/>
        <w:ind w:left="0"/>
        <w:jc w:val="left"/>
      </w:pPr>
      <w:r>
        <w:t>23．</w:t>
      </w:r>
      <w:r>
        <w:rPr>
          <w:rFonts w:ascii="Times New Roman" w:hAnsi="Times New Roman"/>
          <w:b w:val="0"/>
          <w:i w:val="0"/>
          <w:color w:val="000000"/>
          <w:sz w:val="22"/>
        </w:rPr>
        <w:t>两只雄狮为争夺一只雌狮，进行激烈打斗．这种行为属于（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A．防御行为</w:t>
      </w:r>
      <w:r>
        <w:tab/>
      </w:r>
      <w:r>
        <w:rPr>
          <w:rFonts w:ascii="Times New Roman" w:hAnsi="Times New Roman"/>
          <w:b w:val="0"/>
          <w:i w:val="0"/>
          <w:color w:val="000000"/>
          <w:sz w:val="22"/>
        </w:rPr>
        <w:t>B．觅食行为</w:t>
      </w:r>
      <w:r>
        <w:tab/>
      </w:r>
      <w:r>
        <w:rPr>
          <w:rFonts w:ascii="Times New Roman" w:hAnsi="Times New Roman"/>
          <w:b w:val="0"/>
          <w:i w:val="0"/>
          <w:color w:val="000000"/>
          <w:sz w:val="22"/>
        </w:rPr>
        <w:t>C．争斗行为</w:t>
      </w:r>
      <w:r>
        <w:tab/>
      </w:r>
      <w:r>
        <w:rPr>
          <w:rFonts w:ascii="Times New Roman" w:hAnsi="Times New Roman"/>
          <w:b w:val="0"/>
          <w:i w:val="0"/>
          <w:color w:val="000000"/>
          <w:sz w:val="22"/>
        </w:rPr>
        <w:t>D．繁殖行为</w:t>
      </w:r>
    </w:p>
    <w:p>
      <w:pPr>
        <w:spacing w:line="360" w:lineRule="auto"/>
        <w:ind w:left="0"/>
        <w:jc w:val="left"/>
        <w:textAlignment w:val="center"/>
      </w:pPr>
      <w:r>
        <w:t>24．</w:t>
      </w:r>
      <w:r>
        <w:rPr>
          <w:rFonts w:ascii="Times New Roman" w:hAnsi="Times New Roman"/>
          <w:b w:val="0"/>
          <w:i w:val="0"/>
          <w:color w:val="000000"/>
          <w:sz w:val="22"/>
        </w:rPr>
        <w:t>如图中近视眼成像情况及矫正方法正确的分别是（　　）</w:t>
      </w:r>
      <w:r>
        <w:br/>
      </w:r>
      <w:r>
        <w:drawing>
          <wp:inline distT="0" distB="0" distL="0" distR="0">
            <wp:extent cx="4080510" cy="7785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4080933" cy="7789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A．甲和丙</w:t>
      </w:r>
      <w:r>
        <w:tab/>
      </w:r>
      <w:r>
        <w:rPr>
          <w:rFonts w:ascii="Times New Roman" w:hAnsi="Times New Roman"/>
          <w:b w:val="0"/>
          <w:i w:val="0"/>
          <w:color w:val="000000"/>
          <w:sz w:val="22"/>
        </w:rPr>
        <w:t>B．甲和丁</w:t>
      </w:r>
      <w:r>
        <w:tab/>
      </w:r>
      <w:r>
        <w:rPr>
          <w:rFonts w:ascii="Times New Roman" w:hAnsi="Times New Roman"/>
          <w:b w:val="0"/>
          <w:i w:val="0"/>
          <w:color w:val="000000"/>
          <w:sz w:val="22"/>
        </w:rPr>
        <w:t>C．乙和丙</w:t>
      </w:r>
      <w:r>
        <w:tab/>
      </w:r>
      <w:r>
        <w:rPr>
          <w:rFonts w:ascii="Times New Roman" w:hAnsi="Times New Roman"/>
          <w:b w:val="0"/>
          <w:i w:val="0"/>
          <w:color w:val="000000"/>
          <w:sz w:val="22"/>
        </w:rPr>
        <w:t>D．乙和丁</w:t>
      </w:r>
    </w:p>
    <w:p>
      <w:pPr>
        <w:spacing w:line="360" w:lineRule="auto"/>
        <w:ind w:left="0"/>
        <w:jc w:val="left"/>
      </w:pPr>
      <w:r>
        <w:t>25．</w:t>
      </w:r>
      <w:r>
        <w:rPr>
          <w:rFonts w:ascii="Times New Roman" w:hAnsi="Times New Roman"/>
          <w:b w:val="0"/>
          <w:i w:val="0"/>
          <w:color w:val="000000"/>
          <w:sz w:val="22"/>
        </w:rPr>
        <w:t>移栽树苗时，常剪去部分枝叶，主要目的是（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A．降低蒸腾作用</w:t>
      </w:r>
      <w:r>
        <w:tab/>
      </w:r>
      <w:r>
        <w:rPr>
          <w:rFonts w:ascii="Times New Roman" w:hAnsi="Times New Roman"/>
          <w:b w:val="0"/>
          <w:i w:val="0"/>
          <w:color w:val="000000"/>
          <w:sz w:val="22"/>
        </w:rPr>
        <w:t>B．减弱光合作用</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C．减少呼吸作用</w:t>
      </w:r>
      <w:r>
        <w:tab/>
      </w:r>
      <w:r>
        <w:rPr>
          <w:rFonts w:ascii="Times New Roman" w:hAnsi="Times New Roman"/>
          <w:b w:val="0"/>
          <w:i w:val="0"/>
          <w:color w:val="000000"/>
          <w:sz w:val="22"/>
        </w:rPr>
        <w:t>D．促进水分吸收</w:t>
      </w:r>
    </w:p>
    <w:p>
      <w:pPr>
        <w:spacing w:line="360" w:lineRule="auto"/>
        <w:ind w:left="0"/>
        <w:jc w:val="left"/>
      </w:pPr>
      <w:r>
        <w:t>26．</w:t>
      </w:r>
      <w:r>
        <w:rPr>
          <w:rFonts w:ascii="Times New Roman" w:hAnsi="Times New Roman"/>
          <w:b w:val="0"/>
          <w:i w:val="0"/>
          <w:color w:val="000000"/>
          <w:sz w:val="22"/>
        </w:rPr>
        <w:t>为了探究影响花生种子发芽的因素，某同学设计了如下实验，该实验设计不恰当的是（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1"/>
        <w:gridCol w:w="1669"/>
        <w:gridCol w:w="1042"/>
        <w:gridCol w:w="1978"/>
        <w:gridCol w:w="135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组别</w:t>
            </w:r>
          </w:p>
        </w:tc>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温度/℃</w:t>
            </w:r>
          </w:p>
        </w:tc>
        <w:tc>
          <w:tcPr>
            <w:tcW w:w="10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空气</w:t>
            </w:r>
          </w:p>
        </w:tc>
        <w:tc>
          <w:tcPr>
            <w:tcW w:w="1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种子数/粒</w:t>
            </w:r>
          </w:p>
        </w:tc>
        <w:tc>
          <w:tcPr>
            <w:tcW w:w="13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水量</w:t>
            </w:r>
          </w:p>
        </w:tc>
      </w:tr>
      <w:tr>
        <w:tblPrEx>
          <w:tblW w:w="0" w:type="auto"/>
          <w:tblInd w:w="380" w:type="dxa"/>
          <w:tblCellMar>
            <w:top w:w="0" w:type="dxa"/>
            <w:left w:w="108" w:type="dxa"/>
            <w:bottom w:w="0" w:type="dxa"/>
            <w:right w:w="108" w:type="dxa"/>
          </w:tblCellMar>
        </w:tblPrEx>
        <w:tc>
          <w:tcPr>
            <w:tcW w:w="10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甲</w:t>
            </w:r>
          </w:p>
        </w:tc>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25</w:t>
            </w:r>
          </w:p>
        </w:tc>
        <w:tc>
          <w:tcPr>
            <w:tcW w:w="10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充足</w:t>
            </w:r>
          </w:p>
        </w:tc>
        <w:tc>
          <w:tcPr>
            <w:tcW w:w="1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50</w:t>
            </w:r>
          </w:p>
        </w:tc>
        <w:tc>
          <w:tcPr>
            <w:tcW w:w="13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适量</w:t>
            </w:r>
          </w:p>
        </w:tc>
      </w:tr>
      <w:tr>
        <w:tblPrEx>
          <w:tblW w:w="0" w:type="auto"/>
          <w:tblInd w:w="380" w:type="dxa"/>
          <w:tblCellMar>
            <w:top w:w="0" w:type="dxa"/>
            <w:left w:w="108" w:type="dxa"/>
            <w:bottom w:w="0" w:type="dxa"/>
            <w:right w:w="108" w:type="dxa"/>
          </w:tblCellMar>
        </w:tblPrEx>
        <w:tc>
          <w:tcPr>
            <w:tcW w:w="10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乙</w:t>
            </w:r>
          </w:p>
        </w:tc>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w:t>
            </w:r>
          </w:p>
        </w:tc>
        <w:tc>
          <w:tcPr>
            <w:tcW w:w="10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充足</w:t>
            </w:r>
          </w:p>
        </w:tc>
        <w:tc>
          <w:tcPr>
            <w:tcW w:w="1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50</w:t>
            </w:r>
          </w:p>
        </w:tc>
        <w:tc>
          <w:tcPr>
            <w:tcW w:w="13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不浇水</w:t>
            </w:r>
          </w:p>
        </w:tc>
      </w:tr>
    </w:tbl>
    <w:p>
      <w:pPr>
        <w:tabs>
          <w:tab w:val="left" w:pos="5137"/>
        </w:tabs>
        <w:spacing w:line="360" w:lineRule="auto"/>
        <w:ind w:firstLine="286" w:firstLineChars="130"/>
        <w:jc w:val="left"/>
        <w:textAlignment w:val="center"/>
      </w:pPr>
      <w:r>
        <w:rPr>
          <w:rFonts w:ascii="Times New Roman" w:hAnsi="Times New Roman"/>
          <w:b w:val="0"/>
          <w:i w:val="0"/>
          <w:color w:val="000000"/>
          <w:sz w:val="22"/>
        </w:rPr>
        <w:t>A．空气充足</w:t>
      </w:r>
      <w:r>
        <w:tab/>
      </w:r>
      <w:r>
        <w:rPr>
          <w:rFonts w:ascii="Times New Roman" w:hAnsi="Times New Roman"/>
          <w:b w:val="0"/>
          <w:i w:val="0"/>
          <w:color w:val="000000"/>
          <w:sz w:val="22"/>
        </w:rPr>
        <w:t>B．温度相差太大</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C．种子数太少</w:t>
      </w:r>
      <w:r>
        <w:tab/>
      </w:r>
      <w:r>
        <w:rPr>
          <w:rFonts w:ascii="Times New Roman" w:hAnsi="Times New Roman"/>
          <w:b w:val="0"/>
          <w:i w:val="0"/>
          <w:color w:val="000000"/>
          <w:sz w:val="22"/>
        </w:rPr>
        <w:t>D．违背单一变量原则</w:t>
      </w:r>
    </w:p>
    <w:p>
      <w:pPr>
        <w:spacing w:line="360" w:lineRule="auto"/>
        <w:ind w:left="0"/>
        <w:jc w:val="left"/>
      </w:pPr>
      <w:r>
        <w:t>27．</w:t>
      </w:r>
      <w:r>
        <w:rPr>
          <w:rFonts w:ascii="Times New Roman" w:hAnsi="Times New Roman"/>
          <w:b w:val="0"/>
          <w:i w:val="0"/>
          <w:color w:val="000000"/>
          <w:sz w:val="22"/>
        </w:rPr>
        <w:t>下列生态系统中，自我调节能力最强的是（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A．草原生态系统</w:t>
      </w:r>
      <w:r>
        <w:tab/>
      </w:r>
      <w:r>
        <w:rPr>
          <w:rFonts w:ascii="Times New Roman" w:hAnsi="Times New Roman"/>
          <w:b w:val="0"/>
          <w:i w:val="0"/>
          <w:color w:val="000000"/>
          <w:sz w:val="22"/>
        </w:rPr>
        <w:t>B．沙漠生态系统</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C．热带雨林生态系统</w:t>
      </w:r>
      <w:r>
        <w:tab/>
      </w:r>
      <w:r>
        <w:rPr>
          <w:rFonts w:ascii="Times New Roman" w:hAnsi="Times New Roman"/>
          <w:b w:val="0"/>
          <w:i w:val="0"/>
          <w:color w:val="000000"/>
          <w:sz w:val="22"/>
        </w:rPr>
        <w:t>D．针叶林生态系统</w:t>
      </w:r>
    </w:p>
    <w:p>
      <w:pPr>
        <w:spacing w:line="360" w:lineRule="auto"/>
        <w:ind w:left="0"/>
        <w:jc w:val="left"/>
      </w:pPr>
      <w:r>
        <w:t>28．</w:t>
      </w:r>
      <w:r>
        <w:rPr>
          <w:rFonts w:ascii="Times New Roman" w:hAnsi="Times New Roman"/>
          <w:b w:val="0"/>
          <w:i w:val="0"/>
          <w:color w:val="000000"/>
          <w:sz w:val="22"/>
        </w:rPr>
        <w:t>在胎儿生长发育过程中，母亲与胎儿之间进行物质交换的场所是（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A．胎盘</w:t>
      </w:r>
      <w:r>
        <w:tab/>
      </w:r>
      <w:r>
        <w:rPr>
          <w:rFonts w:ascii="Times New Roman" w:hAnsi="Times New Roman"/>
          <w:b w:val="0"/>
          <w:i w:val="0"/>
          <w:color w:val="000000"/>
          <w:sz w:val="22"/>
        </w:rPr>
        <w:t>B．子宫内膜</w:t>
      </w:r>
      <w:r>
        <w:tab/>
      </w:r>
      <w:r>
        <w:rPr>
          <w:rFonts w:ascii="Times New Roman" w:hAnsi="Times New Roman"/>
          <w:b w:val="0"/>
          <w:i w:val="0"/>
          <w:color w:val="000000"/>
          <w:sz w:val="22"/>
        </w:rPr>
        <w:t>C．输卵管</w:t>
      </w:r>
      <w:r>
        <w:tab/>
      </w:r>
      <w:r>
        <w:rPr>
          <w:rFonts w:ascii="Times New Roman" w:hAnsi="Times New Roman"/>
          <w:b w:val="0"/>
          <w:i w:val="0"/>
          <w:color w:val="000000"/>
          <w:sz w:val="22"/>
        </w:rPr>
        <w:t>D．卵黄</w:t>
      </w:r>
    </w:p>
    <w:p>
      <w:pPr>
        <w:spacing w:line="360" w:lineRule="auto"/>
        <w:ind w:left="0"/>
        <w:jc w:val="left"/>
      </w:pPr>
      <w:r>
        <w:t>29．</w:t>
      </w:r>
      <w:r>
        <w:rPr>
          <w:rFonts w:ascii="Times New Roman" w:hAnsi="Times New Roman"/>
          <w:b w:val="0"/>
          <w:i w:val="0"/>
          <w:color w:val="000000"/>
          <w:sz w:val="22"/>
        </w:rPr>
        <w:t>下列各项中能正确表示正常男性精子中染色体组成的是（　　）</w:t>
      </w:r>
    </w:p>
    <w:p>
      <w:pPr>
        <w:tabs>
          <w:tab w:val="left" w:pos="5137"/>
        </w:tabs>
        <w:spacing w:line="360" w:lineRule="auto"/>
        <w:ind w:firstLine="286" w:firstLineChars="130"/>
        <w:jc w:val="left"/>
        <w:textAlignment w:val="center"/>
        <w:sectPr>
          <w:headerReference w:type="default" r:id="rId17"/>
          <w:footerReference w:type="default" r:id="rId18"/>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A．22对+X或22对+Y</w:t>
      </w:r>
      <w:r>
        <w:tab/>
      </w:r>
      <w:r>
        <w:rPr>
          <w:rFonts w:ascii="Times New Roman" w:hAnsi="Times New Roman"/>
          <w:b w:val="0"/>
          <w:i w:val="0"/>
          <w:color w:val="000000"/>
          <w:sz w:val="22"/>
        </w:rPr>
        <w:t>B．11对+X或11对+Y</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C．22条+X或22条+Y</w:t>
      </w:r>
      <w:r>
        <w:tab/>
      </w:r>
      <w:r>
        <w:rPr>
          <w:rFonts w:ascii="Times New Roman" w:hAnsi="Times New Roman"/>
          <w:b w:val="0"/>
          <w:i w:val="0"/>
          <w:color w:val="000000"/>
          <w:sz w:val="22"/>
        </w:rPr>
        <w:t>D．X或Y</w:t>
      </w:r>
    </w:p>
    <w:p>
      <w:pPr>
        <w:spacing w:line="360" w:lineRule="auto"/>
        <w:ind w:left="0"/>
        <w:jc w:val="left"/>
      </w:pPr>
      <w:r>
        <w:t>30．</w:t>
      </w:r>
      <w:r>
        <w:rPr>
          <w:rFonts w:ascii="Times New Roman" w:hAnsi="Times New Roman"/>
          <w:b w:val="0"/>
          <w:i w:val="0"/>
          <w:color w:val="000000"/>
          <w:sz w:val="22"/>
        </w:rPr>
        <w:t>下列关于细胞核中染色体、DNA、基因三者间包含关系的图示中，正确的是（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354455" cy="4229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354667" cy="423333"/>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354455" cy="6261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354667" cy="626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405255" cy="4229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405467" cy="423333"/>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405255" cy="440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1405467" cy="440267"/>
                    </a:xfrm>
                    <a:prstGeom prst="rect">
                      <a:avLst/>
                    </a:prstGeom>
                  </pic:spPr>
                </pic:pic>
              </a:graphicData>
            </a:graphic>
          </wp:inline>
        </w:drawing>
      </w:r>
    </w:p>
    <w:p>
      <w:pPr>
        <w:spacing w:line="360" w:lineRule="auto"/>
        <w:ind w:left="0"/>
        <w:jc w:val="left"/>
      </w:pPr>
      <w:r>
        <w:t>31．</w:t>
      </w:r>
      <w:r>
        <w:rPr>
          <w:rFonts w:ascii="Times New Roman" w:hAnsi="Times New Roman"/>
          <w:b w:val="0"/>
          <w:i w:val="0"/>
          <w:color w:val="000000"/>
          <w:sz w:val="22"/>
        </w:rPr>
        <w:t>我国科学家成功研制出H7N9禽流感疫苗，注射该疫苗可预防H7N9禽流感，从免疫和传染病的预防来看，注射的疫苗和采取的措施分别是（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A．抗原 控制传染源</w:t>
      </w:r>
      <w:r>
        <w:tab/>
      </w:r>
      <w:r>
        <w:rPr>
          <w:rFonts w:ascii="Times New Roman" w:hAnsi="Times New Roman"/>
          <w:b w:val="0"/>
          <w:i w:val="0"/>
          <w:color w:val="000000"/>
          <w:sz w:val="22"/>
        </w:rPr>
        <w:t>B．抗原 保护易感人群</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C．抗体 控制传染源</w:t>
      </w:r>
      <w:r>
        <w:tab/>
      </w:r>
      <w:r>
        <w:rPr>
          <w:rFonts w:ascii="Times New Roman" w:hAnsi="Times New Roman"/>
          <w:b w:val="0"/>
          <w:i w:val="0"/>
          <w:color w:val="000000"/>
          <w:sz w:val="22"/>
        </w:rPr>
        <w:t>D．抗体 保护易感人群</w:t>
      </w:r>
    </w:p>
    <w:p>
      <w:pPr>
        <w:spacing w:line="360" w:lineRule="auto"/>
        <w:ind w:left="0"/>
        <w:jc w:val="left"/>
        <w:textAlignment w:val="center"/>
      </w:pPr>
      <w:r>
        <w:t>32．</w:t>
      </w:r>
      <w:r>
        <w:rPr>
          <w:rFonts w:ascii="Times New Roman" w:hAnsi="Times New Roman"/>
          <w:b w:val="0"/>
          <w:i w:val="0"/>
          <w:color w:val="000000"/>
          <w:sz w:val="22"/>
        </w:rPr>
        <w:t xml:space="preserve">如图所示为一个从未受到破坏的深积岩层的顺序，图中表明其中一层含有化石A，而另一层含有化石B，据图示说明（　　） </w:t>
      </w:r>
      <w:r>
        <w:drawing>
          <wp:inline distT="0" distB="0" distL="0" distR="0">
            <wp:extent cx="1235710" cy="10833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1236133" cy="10837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A．物种A出现在物种B之前</w:t>
      </w:r>
      <w:r>
        <w:tab/>
      </w:r>
      <w:r>
        <w:rPr>
          <w:rFonts w:ascii="Times New Roman" w:hAnsi="Times New Roman"/>
          <w:b w:val="0"/>
          <w:i w:val="0"/>
          <w:color w:val="000000"/>
          <w:sz w:val="22"/>
        </w:rPr>
        <w:t>B．物种A比物种B复杂、高等</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C．物种A比物种B简单、低等</w:t>
      </w:r>
      <w:r>
        <w:tab/>
      </w:r>
      <w:r>
        <w:rPr>
          <w:rFonts w:ascii="Times New Roman" w:hAnsi="Times New Roman"/>
          <w:b w:val="0"/>
          <w:i w:val="0"/>
          <w:color w:val="000000"/>
          <w:sz w:val="22"/>
        </w:rPr>
        <w:t>D．物种A是由物种B进化而来</w:t>
      </w:r>
    </w:p>
    <w:p>
      <w:pPr>
        <w:spacing w:line="360" w:lineRule="auto"/>
        <w:ind w:left="0"/>
        <w:jc w:val="left"/>
      </w:pPr>
      <w:r>
        <w:t>33．</w:t>
      </w:r>
      <w:r>
        <w:rPr>
          <w:rFonts w:ascii="Times New Roman" w:hAnsi="Times New Roman"/>
          <w:b w:val="0"/>
          <w:i w:val="0"/>
          <w:color w:val="000000"/>
          <w:sz w:val="22"/>
        </w:rPr>
        <w:t>我国《婚姻法》规定禁止近亲婚配，其医学依据是（　　）</w:t>
      </w:r>
    </w:p>
    <w:p>
      <w:pPr>
        <w:spacing w:line="360" w:lineRule="auto"/>
        <w:ind w:firstLine="286" w:firstLineChars="130"/>
        <w:jc w:val="left"/>
      </w:pPr>
      <w:r>
        <w:rPr>
          <w:rFonts w:ascii="Times New Roman" w:hAnsi="Times New Roman"/>
          <w:b w:val="0"/>
          <w:i w:val="0"/>
          <w:color w:val="000000"/>
          <w:sz w:val="22"/>
        </w:rPr>
        <w:t>A．其后代必患遗传病</w:t>
      </w:r>
    </w:p>
    <w:p>
      <w:pPr>
        <w:spacing w:line="360" w:lineRule="auto"/>
        <w:ind w:firstLine="286" w:firstLineChars="130"/>
        <w:jc w:val="left"/>
      </w:pPr>
      <w:r>
        <w:rPr>
          <w:rFonts w:ascii="Times New Roman" w:hAnsi="Times New Roman"/>
          <w:b w:val="0"/>
          <w:i w:val="0"/>
          <w:color w:val="000000"/>
          <w:sz w:val="22"/>
        </w:rPr>
        <w:t>B．近亲婚配与伦理道理不相符合</w:t>
      </w:r>
    </w:p>
    <w:p>
      <w:pPr>
        <w:spacing w:line="360" w:lineRule="auto"/>
        <w:ind w:firstLine="286" w:firstLineChars="130"/>
        <w:jc w:val="left"/>
      </w:pPr>
      <w:r>
        <w:rPr>
          <w:rFonts w:ascii="Times New Roman" w:hAnsi="Times New Roman"/>
          <w:b w:val="0"/>
          <w:i w:val="0"/>
          <w:color w:val="000000"/>
          <w:sz w:val="22"/>
        </w:rPr>
        <w:t>C．人类的疾病都是由隐性基因控制的</w:t>
      </w:r>
    </w:p>
    <w:p>
      <w:pPr>
        <w:spacing w:line="360" w:lineRule="auto"/>
        <w:ind w:firstLine="286" w:firstLineChars="130"/>
        <w:jc w:val="left"/>
      </w:pPr>
      <w:r>
        <w:rPr>
          <w:rFonts w:ascii="Times New Roman" w:hAnsi="Times New Roman"/>
          <w:b w:val="0"/>
          <w:i w:val="0"/>
          <w:color w:val="000000"/>
          <w:sz w:val="22"/>
        </w:rPr>
        <w:t>D．近亲婚配的后代患遗传病的机会增加</w:t>
      </w:r>
    </w:p>
    <w:p>
      <w:pPr>
        <w:spacing w:line="360" w:lineRule="auto"/>
        <w:ind w:left="0"/>
        <w:jc w:val="left"/>
      </w:pPr>
      <w:r>
        <w:t>34．</w:t>
      </w:r>
      <w:r>
        <w:rPr>
          <w:rFonts w:ascii="Times New Roman" w:hAnsi="Times New Roman"/>
          <w:b w:val="0"/>
          <w:i w:val="0"/>
          <w:color w:val="000000"/>
          <w:sz w:val="22"/>
        </w:rPr>
        <w:t>杀虫剂往往初期灭虫效果显著，后来灭虫效果逐渐下降，其原因是（　　）</w:t>
      </w:r>
    </w:p>
    <w:p>
      <w:pPr>
        <w:spacing w:line="360" w:lineRule="auto"/>
        <w:ind w:firstLine="286" w:firstLineChars="130"/>
        <w:jc w:val="left"/>
      </w:pPr>
      <w:r>
        <w:rPr>
          <w:rFonts w:ascii="Times New Roman" w:hAnsi="Times New Roman"/>
          <w:b w:val="0"/>
          <w:i w:val="0"/>
          <w:color w:val="000000"/>
          <w:sz w:val="22"/>
        </w:rPr>
        <w:t>A．害虫接触杀虫剂后，慢慢产生了抗药性</w:t>
      </w:r>
    </w:p>
    <w:p>
      <w:pPr>
        <w:spacing w:line="360" w:lineRule="auto"/>
        <w:ind w:firstLine="286" w:firstLineChars="130"/>
        <w:jc w:val="left"/>
      </w:pPr>
      <w:r>
        <w:rPr>
          <w:rFonts w:ascii="Times New Roman" w:hAnsi="Times New Roman"/>
          <w:b w:val="0"/>
          <w:i w:val="0"/>
          <w:color w:val="000000"/>
          <w:sz w:val="22"/>
        </w:rPr>
        <w:t>B．由于用药量太少，害虫没被杀死而产生抗药性</w:t>
      </w:r>
    </w:p>
    <w:p>
      <w:pPr>
        <w:spacing w:line="360" w:lineRule="auto"/>
        <w:ind w:firstLine="286" w:firstLineChars="130"/>
        <w:jc w:val="left"/>
      </w:pPr>
      <w:r>
        <w:rPr>
          <w:rFonts w:ascii="Times New Roman" w:hAnsi="Times New Roman"/>
          <w:b w:val="0"/>
          <w:i w:val="0"/>
          <w:color w:val="000000"/>
          <w:sz w:val="22"/>
        </w:rPr>
        <w:t>C．害虫为了适应这种环境变化，产生了抗药性变异</w:t>
      </w:r>
    </w:p>
    <w:p>
      <w:pPr>
        <w:spacing w:line="360" w:lineRule="auto"/>
        <w:ind w:firstLine="286" w:firstLineChars="130"/>
        <w:jc w:val="left"/>
      </w:pPr>
      <w:r>
        <w:rPr>
          <w:rFonts w:ascii="Times New Roman" w:hAnsi="Times New Roman"/>
          <w:b w:val="0"/>
          <w:i w:val="0"/>
          <w:color w:val="000000"/>
          <w:sz w:val="22"/>
        </w:rPr>
        <w:t>D．害虫存在抗药性变异，杀虫剂对这种变异进行了选择</w:t>
      </w:r>
    </w:p>
    <w:p>
      <w:pPr>
        <w:spacing w:line="360" w:lineRule="auto"/>
        <w:ind w:left="0"/>
        <w:jc w:val="left"/>
      </w:pPr>
      <w:r>
        <w:t>35．</w:t>
      </w:r>
      <w:r>
        <w:rPr>
          <w:rFonts w:ascii="Times New Roman" w:hAnsi="Times New Roman"/>
          <w:b w:val="0"/>
          <w:i w:val="0"/>
          <w:color w:val="000000"/>
          <w:sz w:val="22"/>
        </w:rPr>
        <w:t>下列免疫活动中，属于特异性免疫的是（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A．消化液将食物中细菌杀死</w:t>
      </w:r>
      <w:r>
        <w:tab/>
      </w:r>
      <w:r>
        <w:rPr>
          <w:rFonts w:ascii="Times New Roman" w:hAnsi="Times New Roman"/>
          <w:b w:val="0"/>
          <w:i w:val="0"/>
          <w:color w:val="000000"/>
          <w:sz w:val="22"/>
        </w:rPr>
        <w:t>B．抗体抵抗天花病毒</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C．溶菌酶杀死细菌</w:t>
      </w:r>
      <w:r>
        <w:tab/>
      </w:r>
      <w:r>
        <w:rPr>
          <w:rFonts w:ascii="Times New Roman" w:hAnsi="Times New Roman"/>
          <w:b w:val="0"/>
          <w:i w:val="0"/>
          <w:color w:val="000000"/>
          <w:sz w:val="22"/>
        </w:rPr>
        <w:t>D．白细胞吞噬病菌</w:t>
      </w:r>
    </w:p>
    <w:p>
      <w:pPr>
        <w:spacing w:line="360" w:lineRule="auto"/>
        <w:ind w:left="0"/>
        <w:jc w:val="left"/>
        <w:textAlignment w:val="center"/>
        <w:sectPr>
          <w:headerReference w:type="default" r:id="rId24"/>
          <w:footerReference w:type="default" r:id="rId25"/>
          <w:type w:val="nextPage"/>
          <w:pgSz w:w="11906" w:h="16838"/>
          <w:pgMar w:top="1134" w:right="707" w:bottom="937" w:left="1134" w:header="426" w:footer="515" w:gutter="0"/>
          <w:pgNumType w:start="5"/>
          <w:cols w:num="1" w:space="425"/>
          <w:titlePg w:val="0"/>
          <w:docGrid w:type="lines" w:linePitch="312" w:charSpace="0"/>
        </w:sectPr>
      </w:pPr>
      <w:r>
        <w:t>36．</w:t>
      </w:r>
      <w:r>
        <w:rPr>
          <w:rFonts w:ascii="Times New Roman" w:hAnsi="Times New Roman"/>
          <w:b w:val="0"/>
          <w:i w:val="0"/>
          <w:color w:val="000000"/>
          <w:sz w:val="22"/>
        </w:rPr>
        <w:t xml:space="preserve">如图为一对豚鼠产生后代的遗传结果，若父方、母方都是纯种，下列说法错误的是（　　） </w:t>
      </w:r>
    </w:p>
    <w:p>
      <w:pPr>
        <w:spacing w:line="360" w:lineRule="auto"/>
        <w:ind w:left="0"/>
        <w:jc w:val="left"/>
        <w:textAlignment w:val="center"/>
      </w:pPr>
      <w:r>
        <w:drawing>
          <wp:inline distT="0" distB="0" distL="0" distR="0">
            <wp:extent cx="1946910" cy="17437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6"/>
                    <a:stretch>
                      <a:fillRect/>
                    </a:stretch>
                  </pic:blipFill>
                  <pic:spPr>
                    <a:xfrm>
                      <a:off x="0" y="0"/>
                      <a:ext cx="1947333" cy="1744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A．豚鼠的黑色是显性性状</w:t>
      </w:r>
    </w:p>
    <w:p>
      <w:pPr>
        <w:spacing w:line="360" w:lineRule="auto"/>
        <w:ind w:firstLine="286" w:firstLineChars="130"/>
        <w:jc w:val="left"/>
      </w:pPr>
      <w:r>
        <w:rPr>
          <w:rFonts w:ascii="Times New Roman" w:hAnsi="Times New Roman"/>
          <w:b w:val="0"/>
          <w:i w:val="0"/>
          <w:color w:val="000000"/>
          <w:sz w:val="22"/>
        </w:rPr>
        <w:t>B．豚鼠的棕色和黑色是一对相对性状</w:t>
      </w:r>
    </w:p>
    <w:p>
      <w:pPr>
        <w:spacing w:line="360" w:lineRule="auto"/>
        <w:ind w:firstLine="286" w:firstLineChars="130"/>
        <w:jc w:val="left"/>
      </w:pPr>
      <w:r>
        <w:rPr>
          <w:rFonts w:ascii="Times New Roman" w:hAnsi="Times New Roman"/>
          <w:b w:val="0"/>
          <w:i w:val="0"/>
          <w:color w:val="000000"/>
          <w:sz w:val="22"/>
        </w:rPr>
        <w:t>C．子代黑鼠，有的是纯种，有的是杂种</w:t>
      </w:r>
    </w:p>
    <w:p>
      <w:pPr>
        <w:spacing w:line="360" w:lineRule="auto"/>
        <w:ind w:firstLine="286" w:firstLineChars="130"/>
        <w:jc w:val="left"/>
      </w:pPr>
      <w:r>
        <w:rPr>
          <w:rFonts w:ascii="Times New Roman" w:hAnsi="Times New Roman"/>
          <w:b w:val="0"/>
          <w:i w:val="0"/>
          <w:color w:val="000000"/>
          <w:sz w:val="22"/>
        </w:rPr>
        <w:t>D．虽然子代都是黑鼠，但他们都有棕色基因</w:t>
      </w:r>
    </w:p>
    <w:p>
      <w:pPr>
        <w:spacing w:line="360" w:lineRule="auto"/>
        <w:ind w:left="0"/>
        <w:jc w:val="left"/>
      </w:pPr>
      <w:r>
        <w:t>37．</w:t>
      </w:r>
      <w:r>
        <w:rPr>
          <w:rFonts w:ascii="Times New Roman" w:hAnsi="Times New Roman"/>
          <w:b w:val="0"/>
          <w:i w:val="0"/>
          <w:color w:val="000000"/>
          <w:sz w:val="22"/>
        </w:rPr>
        <w:t>下列有关保护生物多样性的观点，正确的是（　　）</w:t>
      </w:r>
    </w:p>
    <w:p>
      <w:pPr>
        <w:spacing w:line="360" w:lineRule="auto"/>
        <w:ind w:firstLine="286" w:firstLineChars="130"/>
        <w:jc w:val="left"/>
      </w:pPr>
      <w:r>
        <w:rPr>
          <w:rFonts w:ascii="Times New Roman" w:hAnsi="Times New Roman"/>
          <w:b w:val="0"/>
          <w:i w:val="0"/>
          <w:color w:val="000000"/>
          <w:sz w:val="22"/>
        </w:rPr>
        <w:t>A．保护生物多样性就是保护遗传多样性</w:t>
      </w:r>
    </w:p>
    <w:p>
      <w:pPr>
        <w:spacing w:line="360" w:lineRule="auto"/>
        <w:ind w:firstLine="286" w:firstLineChars="130"/>
        <w:jc w:val="left"/>
      </w:pPr>
      <w:r>
        <w:rPr>
          <w:rFonts w:ascii="Times New Roman" w:hAnsi="Times New Roman"/>
          <w:b w:val="0"/>
          <w:i w:val="0"/>
          <w:color w:val="000000"/>
          <w:sz w:val="22"/>
        </w:rPr>
        <w:t>B．保护生物多样性就是禁止开发和利用一切生物资源</w:t>
      </w:r>
    </w:p>
    <w:p>
      <w:pPr>
        <w:spacing w:line="360" w:lineRule="auto"/>
        <w:ind w:firstLine="286" w:firstLineChars="130"/>
        <w:jc w:val="left"/>
      </w:pPr>
      <w:r>
        <w:rPr>
          <w:rFonts w:ascii="Times New Roman" w:hAnsi="Times New Roman"/>
          <w:b w:val="0"/>
          <w:i w:val="0"/>
          <w:color w:val="000000"/>
          <w:sz w:val="22"/>
        </w:rPr>
        <w:t>C．建立自然保护区是保护生物多样性最为有效的措施</w:t>
      </w:r>
    </w:p>
    <w:p>
      <w:pPr>
        <w:spacing w:line="360" w:lineRule="auto"/>
        <w:ind w:firstLine="286" w:firstLineChars="130"/>
        <w:jc w:val="left"/>
      </w:pPr>
      <w:r>
        <w:rPr>
          <w:rFonts w:ascii="Times New Roman" w:hAnsi="Times New Roman"/>
          <w:b w:val="0"/>
          <w:i w:val="0"/>
          <w:color w:val="000000"/>
          <w:sz w:val="22"/>
        </w:rPr>
        <w:t>D．引入世界各地不同的生物，可以增加我国生物多样性</w:t>
      </w:r>
    </w:p>
    <w:p>
      <w:pPr>
        <w:spacing w:line="360" w:lineRule="auto"/>
        <w:ind w:left="0"/>
        <w:jc w:val="left"/>
      </w:pPr>
      <w:r>
        <w:t>38．</w:t>
      </w:r>
      <w:r>
        <w:rPr>
          <w:rFonts w:ascii="Times New Roman" w:hAnsi="Times New Roman"/>
          <w:b w:val="0"/>
          <w:i w:val="0"/>
          <w:color w:val="000000"/>
          <w:sz w:val="22"/>
        </w:rPr>
        <w:t>下面是“探究阳光在植物生长中作用”的实验步骤：</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用酒精去掉叶绿素 </w:t>
      </w:r>
      <w:r>
        <w:rPr>
          <w:rFonts w:ascii="Calibri" w:hAnsi="Calibri"/>
          <w:b w:val="0"/>
          <w:i w:val="0"/>
          <w:color w:val="000000"/>
          <w:sz w:val="22"/>
        </w:rPr>
        <w:t>②</w:t>
      </w:r>
      <w:r>
        <w:rPr>
          <w:rFonts w:ascii="Times New Roman" w:hAnsi="Times New Roman"/>
          <w:b w:val="0"/>
          <w:i w:val="0"/>
          <w:color w:val="000000"/>
          <w:sz w:val="22"/>
        </w:rPr>
        <w:t>把天竺葵放在光下照射</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 xml:space="preserve">把部分遮光的叶片摘下，去掉黑纸 </w:t>
      </w:r>
      <w:r>
        <w:rPr>
          <w:rFonts w:ascii="Calibri" w:hAnsi="Calibri"/>
          <w:b w:val="0"/>
          <w:i w:val="0"/>
          <w:color w:val="000000"/>
          <w:sz w:val="22"/>
        </w:rPr>
        <w:t>④</w:t>
      </w:r>
      <w:r>
        <w:rPr>
          <w:rFonts w:ascii="Times New Roman" w:hAnsi="Times New Roman"/>
          <w:b w:val="0"/>
          <w:i w:val="0"/>
          <w:color w:val="000000"/>
          <w:sz w:val="22"/>
        </w:rPr>
        <w:t>把天竺葵放在黑暗处一昼夜</w:t>
      </w:r>
    </w:p>
    <w:p>
      <w:pPr>
        <w:spacing w:line="360" w:lineRule="auto"/>
        <w:ind w:firstLine="286" w:firstLineChars="130"/>
        <w:jc w:val="left"/>
        <w:textAlignment w:val="center"/>
      </w:pPr>
      <w:r>
        <w:rPr>
          <w:rFonts w:ascii="Calibri" w:hAnsi="Calibri"/>
          <w:b w:val="0"/>
          <w:i w:val="0"/>
          <w:color w:val="000000"/>
          <w:sz w:val="22"/>
        </w:rPr>
        <w:t>⑤</w:t>
      </w:r>
      <w:r>
        <w:rPr>
          <w:rFonts w:ascii="Times New Roman" w:hAnsi="Times New Roman"/>
          <w:b w:val="0"/>
          <w:i w:val="0"/>
          <w:color w:val="000000"/>
          <w:sz w:val="22"/>
        </w:rPr>
        <w:t xml:space="preserve">把天竺葵叶片用黑纸遮盖一部分 </w:t>
      </w:r>
      <w:r>
        <w:rPr>
          <w:rFonts w:ascii="Calibri" w:hAnsi="Calibri"/>
          <w:b w:val="0"/>
          <w:i w:val="0"/>
          <w:color w:val="000000"/>
          <w:sz w:val="22"/>
        </w:rPr>
        <w:t>⑥</w:t>
      </w:r>
      <w:r>
        <w:rPr>
          <w:rFonts w:ascii="Times New Roman" w:hAnsi="Times New Roman"/>
          <w:b w:val="0"/>
          <w:i w:val="0"/>
          <w:color w:val="000000"/>
          <w:sz w:val="22"/>
        </w:rPr>
        <w:t>用清水漂洗叶片后滴加碘酒</w:t>
      </w:r>
    </w:p>
    <w:p>
      <w:pPr>
        <w:spacing w:line="360" w:lineRule="auto"/>
        <w:ind w:firstLine="286" w:firstLineChars="130"/>
        <w:jc w:val="left"/>
      </w:pPr>
      <w:r>
        <w:rPr>
          <w:rFonts w:ascii="Times New Roman" w:hAnsi="Times New Roman"/>
          <w:b w:val="0"/>
          <w:i w:val="0"/>
          <w:color w:val="000000"/>
          <w:sz w:val="22"/>
        </w:rPr>
        <w:t>正确的步骤顺序是（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④②③①⑤⑥</w:t>
      </w:r>
      <w:r>
        <w:tab/>
      </w:r>
      <w:r>
        <w:rPr>
          <w:rFonts w:ascii="Times New Roman" w:hAnsi="Times New Roman"/>
          <w:b w:val="0"/>
          <w:i w:val="0"/>
          <w:color w:val="000000"/>
          <w:sz w:val="22"/>
        </w:rPr>
        <w:t>B．</w:t>
      </w:r>
      <w:r>
        <w:rPr>
          <w:rFonts w:ascii="Calibri" w:hAnsi="Calibri"/>
          <w:b w:val="0"/>
          <w:i w:val="0"/>
          <w:color w:val="000000"/>
          <w:sz w:val="22"/>
        </w:rPr>
        <w:t>④⑤②③①⑥</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rPr>
          <w:rFonts w:ascii="Calibri" w:hAnsi="Calibri"/>
          <w:b w:val="0"/>
          <w:i w:val="0"/>
          <w:color w:val="000000"/>
          <w:sz w:val="22"/>
        </w:rPr>
        <w:t>②③④⑤①⑥</w:t>
      </w:r>
      <w:r>
        <w:tab/>
      </w:r>
      <w:r>
        <w:rPr>
          <w:rFonts w:ascii="Times New Roman" w:hAnsi="Times New Roman"/>
          <w:b w:val="0"/>
          <w:i w:val="0"/>
          <w:color w:val="000000"/>
          <w:sz w:val="22"/>
        </w:rPr>
        <w:t>D．</w:t>
      </w:r>
      <w:r>
        <w:rPr>
          <w:rFonts w:ascii="Calibri" w:hAnsi="Calibri"/>
          <w:b w:val="0"/>
          <w:i w:val="0"/>
          <w:color w:val="000000"/>
          <w:sz w:val="22"/>
        </w:rPr>
        <w:t>②④③⑤⑥①</w:t>
      </w:r>
    </w:p>
    <w:p>
      <w:pPr>
        <w:spacing w:line="360" w:lineRule="auto"/>
        <w:ind w:left="0"/>
        <w:jc w:val="left"/>
        <w:textAlignment w:val="center"/>
      </w:pPr>
      <w:r>
        <w:t>39．</w:t>
      </w:r>
      <w:r>
        <w:rPr>
          <w:rFonts w:ascii="Times New Roman" w:hAnsi="Times New Roman"/>
          <w:b w:val="0"/>
          <w:i w:val="0"/>
          <w:color w:val="000000"/>
          <w:sz w:val="22"/>
        </w:rPr>
        <w:t xml:space="preserve">通过如图方法获得的小鼠比普通小鼠生长速度快2﹣3倍，个体大1倍，其核心技术是（　　） </w:t>
      </w:r>
      <w:r>
        <w:drawing>
          <wp:inline distT="0" distB="0" distL="0" distR="0">
            <wp:extent cx="2624455" cy="14732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7"/>
                    <a:stretch>
                      <a:fillRect/>
                    </a:stretch>
                  </pic:blipFill>
                  <pic:spPr>
                    <a:xfrm>
                      <a:off x="0" y="0"/>
                      <a:ext cx="2624667" cy="14732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A．克隆技术</w:t>
      </w:r>
      <w:r>
        <w:tab/>
      </w:r>
      <w:r>
        <w:rPr>
          <w:rFonts w:ascii="Times New Roman" w:hAnsi="Times New Roman"/>
          <w:b w:val="0"/>
          <w:i w:val="0"/>
          <w:color w:val="000000"/>
          <w:sz w:val="22"/>
        </w:rPr>
        <w:t>B．转基因技术</w:t>
      </w:r>
      <w:r>
        <w:tab/>
      </w:r>
      <w:r>
        <w:rPr>
          <w:rFonts w:ascii="Times New Roman" w:hAnsi="Times New Roman"/>
          <w:b w:val="0"/>
          <w:i w:val="0"/>
          <w:color w:val="000000"/>
          <w:sz w:val="22"/>
        </w:rPr>
        <w:t>C．杂交技术</w:t>
      </w:r>
      <w:r>
        <w:tab/>
      </w:r>
      <w:r>
        <w:rPr>
          <w:rFonts w:ascii="Times New Roman" w:hAnsi="Times New Roman"/>
          <w:b w:val="0"/>
          <w:i w:val="0"/>
          <w:color w:val="000000"/>
          <w:sz w:val="22"/>
        </w:rPr>
        <w:t>D．发酵技术</w:t>
      </w:r>
    </w:p>
    <w:p>
      <w:pPr>
        <w:spacing w:line="360" w:lineRule="auto"/>
        <w:ind w:left="0"/>
        <w:jc w:val="left"/>
      </w:pPr>
      <w:r>
        <w:t>40．</w:t>
      </w:r>
      <w:r>
        <w:rPr>
          <w:rFonts w:ascii="Times New Roman" w:hAnsi="Times New Roman"/>
          <w:b w:val="0"/>
          <w:i w:val="0"/>
          <w:color w:val="000000"/>
          <w:sz w:val="22"/>
        </w:rPr>
        <w:t>下列哪组疾病可以通过良好的生活习惯有效地降低发生的风险（　　）</w:t>
      </w:r>
    </w:p>
    <w:p>
      <w:pPr>
        <w:tabs>
          <w:tab w:val="left" w:pos="5137"/>
        </w:tabs>
        <w:spacing w:line="360" w:lineRule="auto"/>
        <w:ind w:firstLine="286" w:firstLineChars="130"/>
        <w:jc w:val="left"/>
        <w:textAlignment w:val="center"/>
        <w:sectPr>
          <w:headerReference w:type="default" r:id="rId28"/>
          <w:footerReference w:type="default" r:id="rId29"/>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A．冠心病、癌症</w:t>
      </w:r>
      <w:r>
        <w:tab/>
      </w:r>
      <w:r>
        <w:rPr>
          <w:rFonts w:ascii="Times New Roman" w:hAnsi="Times New Roman"/>
          <w:b w:val="0"/>
          <w:i w:val="0"/>
          <w:color w:val="000000"/>
          <w:sz w:val="22"/>
        </w:rPr>
        <w:t>B．近视眼、色盲</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C．心血管疾病、白化病</w:t>
      </w:r>
      <w:r>
        <w:tab/>
      </w:r>
      <w:r>
        <w:rPr>
          <w:rFonts w:ascii="Times New Roman" w:hAnsi="Times New Roman"/>
          <w:b w:val="0"/>
          <w:i w:val="0"/>
          <w:color w:val="000000"/>
          <w:sz w:val="22"/>
        </w:rPr>
        <w:t>D．糖尿病、先天性聋哑</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二、判断题（每题1分，共20分）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41．</w:t>
      </w:r>
      <w:r>
        <w:rPr>
          <w:rFonts w:ascii="Times New Roman" w:hAnsi="Times New Roman"/>
          <w:b w:val="0"/>
          <w:i w:val="0"/>
          <w:color w:val="000000"/>
          <w:sz w:val="22"/>
        </w:rPr>
        <w:t>进入青春期，男孩和女孩的心理逐渐发生变化，对性知识产生兴趣，喜欢与异性交往，这些都是正常的心理变化．（判断对错）</w:t>
      </w:r>
    </w:p>
    <w:p>
      <w:pPr>
        <w:spacing w:line="360" w:lineRule="auto"/>
        <w:ind w:left="0"/>
        <w:jc w:val="left"/>
      </w:pPr>
      <w:r>
        <w:t>42．</w:t>
      </w:r>
      <w:r>
        <w:rPr>
          <w:rFonts w:ascii="Times New Roman" w:hAnsi="Times New Roman"/>
          <w:b w:val="0"/>
          <w:i w:val="0"/>
          <w:color w:val="000000"/>
          <w:sz w:val="22"/>
        </w:rPr>
        <w:t>生物体在呼吸作用过程中产生的能量，全部以化学能的形式贮存在ATP中（判断对错）</w:t>
      </w:r>
    </w:p>
    <w:p>
      <w:pPr>
        <w:spacing w:line="360" w:lineRule="auto"/>
        <w:ind w:left="0"/>
        <w:jc w:val="left"/>
      </w:pPr>
      <w:r>
        <w:t>43．</w:t>
      </w:r>
      <w:r>
        <w:rPr>
          <w:rFonts w:ascii="Times New Roman" w:hAnsi="Times New Roman"/>
          <w:b w:val="0"/>
          <w:i w:val="0"/>
          <w:color w:val="000000"/>
          <w:sz w:val="22"/>
        </w:rPr>
        <w:t>人体小肠全长5﹣7米，内表面有许多皱襞和绒毛，这些结构特点有利于消化吸收食物（判断对错）</w:t>
      </w:r>
    </w:p>
    <w:p>
      <w:pPr>
        <w:spacing w:line="360" w:lineRule="auto"/>
        <w:ind w:left="0"/>
        <w:jc w:val="left"/>
      </w:pPr>
      <w:r>
        <w:t>44．</w:t>
      </w:r>
      <w:r>
        <w:rPr>
          <w:rFonts w:ascii="Times New Roman" w:hAnsi="Times New Roman"/>
          <w:b w:val="0"/>
          <w:i w:val="0"/>
          <w:color w:val="000000"/>
          <w:sz w:val="22"/>
        </w:rPr>
        <w:t>在生态系统中，能量是沿着食物网循环流动的（判断对错）</w:t>
      </w:r>
    </w:p>
    <w:p>
      <w:pPr>
        <w:spacing w:line="360" w:lineRule="auto"/>
        <w:ind w:left="0"/>
        <w:jc w:val="left"/>
      </w:pPr>
      <w:r>
        <w:t>45．</w:t>
      </w:r>
      <w:r>
        <w:rPr>
          <w:rFonts w:ascii="Times New Roman" w:hAnsi="Times New Roman"/>
          <w:b w:val="0"/>
          <w:i w:val="0"/>
          <w:color w:val="000000"/>
          <w:sz w:val="22"/>
        </w:rPr>
        <w:t>人体臀部的外上部没有大的神经和血管通过，常常被选作肌肉注射的部位（判断对错）</w:t>
      </w:r>
    </w:p>
    <w:p>
      <w:pPr>
        <w:spacing w:line="360" w:lineRule="auto"/>
        <w:ind w:left="0"/>
        <w:jc w:val="left"/>
      </w:pPr>
      <w:r>
        <w:t>46．</w:t>
      </w:r>
      <w:r>
        <w:rPr>
          <w:rFonts w:ascii="Times New Roman" w:hAnsi="Times New Roman"/>
          <w:b w:val="0"/>
          <w:i w:val="0"/>
          <w:color w:val="000000"/>
          <w:sz w:val="22"/>
        </w:rPr>
        <w:t>家兔的盲肠发达，是消化食物吸收营养的主要场所（判断对错）</w:t>
      </w:r>
    </w:p>
    <w:p>
      <w:pPr>
        <w:spacing w:line="360" w:lineRule="auto"/>
        <w:ind w:left="0"/>
        <w:jc w:val="left"/>
      </w:pPr>
      <w:r>
        <w:t>47．</w:t>
      </w:r>
      <w:r>
        <w:rPr>
          <w:rFonts w:ascii="Times New Roman" w:hAnsi="Times New Roman"/>
          <w:b w:val="0"/>
          <w:i w:val="0"/>
          <w:color w:val="000000"/>
          <w:sz w:val="22"/>
        </w:rPr>
        <w:t>神经元有轴突和很多树突，这增加了与其他神经元和组织细胞接触的面积，有利于信息的传递（判断对错）</w:t>
      </w:r>
    </w:p>
    <w:p>
      <w:pPr>
        <w:spacing w:line="360" w:lineRule="auto"/>
        <w:ind w:left="0"/>
        <w:jc w:val="left"/>
      </w:pPr>
      <w:r>
        <w:t>48．</w:t>
      </w:r>
      <w:r>
        <w:rPr>
          <w:rFonts w:ascii="Times New Roman" w:hAnsi="Times New Roman"/>
          <w:b w:val="0"/>
          <w:i w:val="0"/>
          <w:color w:val="000000"/>
          <w:sz w:val="22"/>
        </w:rPr>
        <w:t>蝗虫身体外面包着一层坚韧的外骨骼，可以防止体内水分蒸发，更好地适应陆地生活（判断对错）</w:t>
      </w:r>
    </w:p>
    <w:p>
      <w:pPr>
        <w:spacing w:line="360" w:lineRule="auto"/>
        <w:ind w:left="0"/>
        <w:jc w:val="left"/>
      </w:pPr>
      <w:r>
        <w:t>49．</w:t>
      </w:r>
      <w:r>
        <w:rPr>
          <w:rFonts w:ascii="Times New Roman" w:hAnsi="Times New Roman"/>
          <w:b w:val="0"/>
          <w:i w:val="0"/>
          <w:color w:val="000000"/>
          <w:sz w:val="22"/>
        </w:rPr>
        <w:t>人体血液中含有三种血细胞，其中被称为人体与疾病斗争“卫士”的是白细胞（判断对错）</w:t>
      </w:r>
    </w:p>
    <w:p>
      <w:pPr>
        <w:spacing w:line="360" w:lineRule="auto"/>
        <w:ind w:left="0"/>
        <w:jc w:val="left"/>
      </w:pPr>
      <w:r>
        <w:t>50．</w:t>
      </w:r>
      <w:r>
        <w:rPr>
          <w:rFonts w:ascii="Times New Roman" w:hAnsi="Times New Roman"/>
          <w:b w:val="0"/>
          <w:i w:val="0"/>
          <w:color w:val="000000"/>
          <w:sz w:val="22"/>
        </w:rPr>
        <w:t>根据植物的形态结构特征和生活习性，植物类群由低等到高等的排列顺序依次是：藻类植物、蕨类植物、苔藓植物、被子植物、裸子植物．（判断对错）</w:t>
      </w:r>
    </w:p>
    <w:p>
      <w:pPr>
        <w:spacing w:line="360" w:lineRule="auto"/>
        <w:ind w:left="0"/>
        <w:jc w:val="left"/>
      </w:pPr>
      <w:r>
        <w:t>51．</w:t>
      </w:r>
      <w:r>
        <w:rPr>
          <w:rFonts w:ascii="Times New Roman" w:hAnsi="Times New Roman"/>
          <w:b w:val="0"/>
          <w:i w:val="0"/>
          <w:color w:val="000000"/>
          <w:sz w:val="22"/>
        </w:rPr>
        <w:t>缺碘会使甲状腺激素分泌不足而得“大脖子病”，多吃海带、紫菜等含碘丰富的食物，可以有效预防此病（判断对错）</w:t>
      </w:r>
    </w:p>
    <w:p>
      <w:pPr>
        <w:spacing w:line="360" w:lineRule="auto"/>
        <w:ind w:left="0"/>
        <w:jc w:val="left"/>
      </w:pPr>
      <w:r>
        <w:t>52．</w:t>
      </w:r>
      <w:r>
        <w:rPr>
          <w:rFonts w:ascii="Times New Roman" w:hAnsi="Times New Roman"/>
          <w:b w:val="0"/>
          <w:i w:val="0"/>
          <w:color w:val="000000"/>
          <w:sz w:val="22"/>
        </w:rPr>
        <w:t>青蛙既可以在水中生活，又可以在陆地上生活，因此被称为两栖动物（判断对错）</w:t>
      </w:r>
    </w:p>
    <w:p>
      <w:pPr>
        <w:spacing w:line="360" w:lineRule="auto"/>
        <w:ind w:left="0"/>
        <w:jc w:val="left"/>
      </w:pPr>
      <w:r>
        <w:t>53．</w:t>
      </w:r>
      <w:r>
        <w:rPr>
          <w:rFonts w:ascii="Times New Roman" w:hAnsi="Times New Roman"/>
          <w:b w:val="0"/>
          <w:i w:val="0"/>
          <w:color w:val="000000"/>
          <w:sz w:val="22"/>
        </w:rPr>
        <w:t>鸟的受精卵中能发育成胚胎的结构是胚盘（判断对错）</w:t>
      </w:r>
    </w:p>
    <w:p>
      <w:pPr>
        <w:spacing w:line="360" w:lineRule="auto"/>
        <w:ind w:left="0"/>
        <w:jc w:val="left"/>
      </w:pPr>
      <w:r>
        <w:t>54．</w:t>
      </w:r>
      <w:r>
        <w:rPr>
          <w:rFonts w:ascii="Times New Roman" w:hAnsi="Times New Roman"/>
          <w:b w:val="0"/>
          <w:i w:val="0"/>
          <w:color w:val="000000"/>
          <w:sz w:val="22"/>
        </w:rPr>
        <w:t>人体在失血过多的情况下，骨髓腔中的黄骨髓能转变为红骨髓恢复造血功能（判断对错）</w:t>
      </w:r>
    </w:p>
    <w:p>
      <w:pPr>
        <w:spacing w:line="360" w:lineRule="auto"/>
        <w:ind w:left="0"/>
        <w:jc w:val="left"/>
      </w:pPr>
      <w:r>
        <w:t>55．</w:t>
      </w:r>
      <w:r>
        <w:rPr>
          <w:rFonts w:ascii="Times New Roman" w:hAnsi="Times New Roman"/>
          <w:b w:val="0"/>
          <w:i w:val="0"/>
          <w:color w:val="000000"/>
          <w:sz w:val="22"/>
        </w:rPr>
        <w:t>目前采用的生物分类系统中，介于“纲”和“科”之间的单位是“种”（判断对错）</w:t>
      </w:r>
    </w:p>
    <w:p>
      <w:pPr>
        <w:spacing w:line="360" w:lineRule="auto"/>
        <w:ind w:left="0"/>
        <w:jc w:val="left"/>
      </w:pPr>
      <w:r>
        <w:t>56．</w:t>
      </w:r>
      <w:r>
        <w:rPr>
          <w:rFonts w:ascii="Times New Roman" w:hAnsi="Times New Roman"/>
          <w:b w:val="0"/>
          <w:i w:val="0"/>
          <w:color w:val="000000"/>
          <w:sz w:val="22"/>
        </w:rPr>
        <w:t>酵母菌与细菌相比，在结构上主要不同是有成形的细胞核（判断对错）</w:t>
      </w:r>
    </w:p>
    <w:p>
      <w:pPr>
        <w:spacing w:line="360" w:lineRule="auto"/>
        <w:ind w:left="0"/>
        <w:jc w:val="left"/>
      </w:pPr>
      <w:r>
        <w:t>57．</w:t>
      </w:r>
      <w:r>
        <w:rPr>
          <w:rFonts w:ascii="Times New Roman" w:hAnsi="Times New Roman"/>
          <w:b w:val="0"/>
          <w:i w:val="0"/>
          <w:color w:val="000000"/>
          <w:sz w:val="22"/>
        </w:rPr>
        <w:t>生男生女是由卵细胞含有的性染色体决定的．（判断对错）</w:t>
      </w:r>
    </w:p>
    <w:p>
      <w:pPr>
        <w:spacing w:line="360" w:lineRule="auto"/>
        <w:ind w:left="0"/>
        <w:jc w:val="left"/>
      </w:pPr>
      <w:r>
        <w:t>58．</w:t>
      </w:r>
      <w:r>
        <w:rPr>
          <w:rFonts w:ascii="Times New Roman" w:hAnsi="Times New Roman"/>
          <w:b w:val="0"/>
          <w:i w:val="0"/>
          <w:color w:val="000000"/>
          <w:sz w:val="22"/>
        </w:rPr>
        <w:t>某人手臂意外受伤，鲜红的血喷射出来，可以判断是动脉出血，应该在伤口的近心端采取必要的止血措施．（判断对错）</w:t>
      </w:r>
    </w:p>
    <w:p>
      <w:pPr>
        <w:spacing w:line="360" w:lineRule="auto"/>
        <w:ind w:left="0"/>
        <w:jc w:val="left"/>
      </w:pPr>
      <w:r>
        <w:t>59．</w:t>
      </w:r>
      <w:r>
        <w:rPr>
          <w:rFonts w:ascii="Times New Roman" w:hAnsi="Times New Roman"/>
          <w:b w:val="0"/>
          <w:i w:val="0"/>
          <w:color w:val="000000"/>
          <w:sz w:val="22"/>
        </w:rPr>
        <w:t>生态城市建设不仅仅是城市绿化，环境保护、生态环境建设，还应包括经济建设和社会建设方面的内容（判断对错）</w:t>
      </w:r>
    </w:p>
    <w:p>
      <w:pPr>
        <w:spacing w:line="360" w:lineRule="auto"/>
        <w:ind w:left="0"/>
        <w:jc w:val="left"/>
        <w:sectPr>
          <w:headerReference w:type="default" r:id="rId30"/>
          <w:footerReference w:type="default" r:id="rId31"/>
          <w:type w:val="nextPage"/>
          <w:pgSz w:w="11906" w:h="16838"/>
          <w:pgMar w:top="1134" w:right="707" w:bottom="937" w:left="1134" w:header="426" w:footer="515" w:gutter="0"/>
          <w:pgNumType w:start="7"/>
          <w:cols w:num="1" w:space="425"/>
          <w:titlePg w:val="0"/>
          <w:docGrid w:type="lines" w:linePitch="312" w:charSpace="0"/>
        </w:sectPr>
      </w:pPr>
      <w:r>
        <w:t>60．</w:t>
      </w:r>
      <w:r>
        <w:rPr>
          <w:rFonts w:ascii="Times New Roman" w:hAnsi="Times New Roman"/>
          <w:b w:val="0"/>
          <w:i w:val="0"/>
          <w:color w:val="000000"/>
          <w:sz w:val="22"/>
        </w:rPr>
        <w:t>“螳螂捕蝉，黄雀在后，”这句成语包含的食物链是：蝉→螳螂→黄雀．（判断对错）</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生物圈的概述</w:t>
      </w:r>
    </w:p>
    <w:p>
      <w:pPr>
        <w:spacing w:line="360" w:lineRule="auto"/>
        <w:ind w:left="0"/>
        <w:jc w:val="left"/>
      </w:pPr>
      <w:r>
        <w:rPr>
          <w:color w:val="0000FF"/>
        </w:rPr>
        <w:t>【解析】</w:t>
      </w:r>
      <w:r>
        <w:rPr>
          <w:rFonts w:ascii="Times New Roman" w:hAnsi="Times New Roman"/>
          <w:b w:val="0"/>
          <w:i w:val="0"/>
          <w:color w:val="000000"/>
          <w:sz w:val="22"/>
        </w:rPr>
        <w:t>【解答】解：生物圈的范围：以海平面为标准来划分，生物圈向上可到达约10千米的高度，向下可深入10千米左右深处，厚度为20千米左右的圈层，包括大气圈的底部、水圈的大部和岩石圈的表面；包括森林生态系统、海洋生态系统、农田生态系统、草原生态系统、淡水生态系统、湿地生态系统、城市生态系统等等，是最大的生态系统．</w:t>
      </w:r>
    </w:p>
    <w:p>
      <w:pPr>
        <w:spacing w:line="360" w:lineRule="auto"/>
        <w:ind w:left="0"/>
        <w:jc w:val="left"/>
      </w:pPr>
      <w:r>
        <w:rPr>
          <w:rFonts w:ascii="Times New Roman" w:hAnsi="Times New Roman"/>
          <w:b w:val="0"/>
          <w:i w:val="0"/>
          <w:color w:val="000000"/>
          <w:sz w:val="22"/>
        </w:rPr>
        <w:t>故：A．</w:t>
      </w:r>
    </w:p>
    <w:p>
      <w:pPr>
        <w:spacing w:line="360" w:lineRule="auto"/>
        <w:ind w:left="0"/>
        <w:jc w:val="left"/>
      </w:pPr>
      <w:r>
        <w:rPr>
          <w:rFonts w:ascii="Times New Roman" w:hAnsi="Times New Roman"/>
          <w:b w:val="0"/>
          <w:i w:val="0"/>
          <w:color w:val="000000"/>
          <w:sz w:val="22"/>
        </w:rPr>
        <w:t>【分析】生物圈是地球上的所有生物与其生存的环境形成的一个统一整体，是最大的生态系统．本题主要考查了生物圈是最大的生态系统．</w:t>
      </w:r>
    </w:p>
    <w:p>
      <w:pPr>
        <w:spacing w:line="360" w:lineRule="auto"/>
        <w:ind w:left="0"/>
        <w:jc w:val="left"/>
      </w:pPr>
      <w:r>
        <w:t>2．</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呼吸作用的实质</w:t>
      </w:r>
    </w:p>
    <w:p>
      <w:pPr>
        <w:spacing w:line="360" w:lineRule="auto"/>
        <w:ind w:left="0"/>
        <w:jc w:val="left"/>
      </w:pPr>
      <w:r>
        <w:rPr>
          <w:color w:val="0000FF"/>
        </w:rPr>
        <w:t>【解析】</w:t>
      </w:r>
      <w:r>
        <w:rPr>
          <w:rFonts w:ascii="Times New Roman" w:hAnsi="Times New Roman"/>
          <w:b w:val="0"/>
          <w:i w:val="0"/>
          <w:color w:val="000000"/>
          <w:sz w:val="22"/>
        </w:rPr>
        <w:t>【解答】解：经常践踏草坪会使草地中的土壤板结，而板结的土壤，其土壤颗粒间的间隙减小，其中氧气含量就减少，因此根的呼吸作用减弱，从而使的吸收功能受到抑制，影响植物地上部分的生长，甚至造成植物体的死亡．因此不能践踏草地．所以，践踏草坪影响植物生长的主要原因是缺少氧气，影响呼吸作用．</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【分析】植物的根呼吸的是空气中的氧气，经常松土，可以使土壤疏松，土壤缝隙中的空气增多，有利于根的呼吸，促进根的生长．解答此类题目的关键是理解根呼吸的是空气中的氧．</w:t>
      </w:r>
    </w:p>
    <w:p>
      <w:pPr>
        <w:spacing w:line="360" w:lineRule="auto"/>
        <w:ind w:left="0"/>
        <w:jc w:val="left"/>
      </w:pPr>
      <w:r>
        <w:t>3．</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糖类、脂肪、蛋白质的作用；食物的消化</w:t>
      </w:r>
    </w:p>
    <w:p>
      <w:pPr>
        <w:spacing w:line="360" w:lineRule="auto"/>
        <w:ind w:left="0"/>
        <w:jc w:val="left"/>
      </w:pPr>
      <w:r>
        <w:rPr>
          <w:color w:val="0000FF"/>
        </w:rPr>
        <w:t>【解析】</w:t>
      </w:r>
      <w:r>
        <w:rPr>
          <w:rFonts w:ascii="Times New Roman" w:hAnsi="Times New Roman"/>
          <w:b w:val="0"/>
          <w:i w:val="0"/>
          <w:color w:val="000000"/>
          <w:sz w:val="22"/>
        </w:rPr>
        <w:t>【解答】解：淀粉、脂肪、蛋白质是大分子物质，必须经过消化才能被人体吸收． 淀粉首先在口腔里的唾液淀粉酶的作用下被初步消化成麦芽糖，然后再小肠内多种酶的作用下被消化成葡萄糖才能被吸收．蛋白质是在胃中被初步消化，在小肠内被最终消化成氨基酸；脂肪只能在小肠内被消化，先经过胆汁的乳化作用，在肠液和胰液的作用下，被消化成甘油和脂肪酸．</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人体所需的营养物质主要有有机物和无机物两大类．淀粉、脂肪、蛋白质等是大分子的有机物，必须经过消化才能被人体吸收，水、无机盐、维生素是小分子的无机物，不需要经过消化，可以被人体直接吸收．淀粉、脂肪、蛋白质等三大营养物质是大分子的有机物，必须经过消化才能被人体吸收．</w:t>
      </w:r>
    </w:p>
    <w:p>
      <w:pPr>
        <w:spacing w:line="360" w:lineRule="auto"/>
        <w:ind w:left="0"/>
        <w:jc w:val="left"/>
        <w:sectPr>
          <w:headerReference w:type="default" r:id="rId32"/>
          <w:footerReference w:type="default" r:id="rId33"/>
          <w:type w:val="nextPage"/>
          <w:pgSz w:w="11906" w:h="16838"/>
          <w:pgMar w:top="1134" w:right="707" w:bottom="937" w:left="1134" w:header="426" w:footer="515" w:gutter="0"/>
          <w:pgNumType w:start="8"/>
          <w:cols w:num="1" w:space="425"/>
          <w:titlePg w:val="0"/>
          <w:docGrid w:type="lines" w:linePitch="312" w:charSpace="0"/>
        </w:sectPr>
      </w:pPr>
      <w:r>
        <w:t>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非生物因素对生物的影响</w:t>
      </w:r>
    </w:p>
    <w:p>
      <w:pPr>
        <w:spacing w:line="360" w:lineRule="auto"/>
        <w:ind w:left="0"/>
        <w:jc w:val="left"/>
      </w:pPr>
      <w:r>
        <w:rPr>
          <w:color w:val="0000FF"/>
        </w:rPr>
        <w:t>【解析】</w:t>
      </w:r>
      <w:r>
        <w:rPr>
          <w:rFonts w:ascii="Times New Roman" w:hAnsi="Times New Roman"/>
          <w:b w:val="0"/>
          <w:i w:val="0"/>
          <w:color w:val="000000"/>
          <w:sz w:val="22"/>
        </w:rPr>
        <w:t>【解答】解：北极狐耳朵要小，可以减少热量的散失，保持体温，适应寒冷的北极环境．而非洲沙漠的狐，耳朵较大可以增加热量的散失，降低体温．适应高温的环境．因此北极的极地狐和非洲沙漠的大耳狐，耳朵大小的不同主要非生物因素温度有关．</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环境中影响生物生活的各种因素叫生态因素，分为非生物因素和生物因素．非生物因素包括：光、温度、水、空气、土壤等．生物因素是指环境中影响某种生物个体生活的其他所生物，包括同种和不同种的生物个体．据此解答．解答此类题目的关键是运用所学知识对某些自然现象做出科学的解释．</w:t>
      </w:r>
    </w:p>
    <w:p>
      <w:pPr>
        <w:spacing w:line="360" w:lineRule="auto"/>
        <w:ind w:left="0"/>
        <w:jc w:val="left"/>
      </w:pPr>
      <w:r>
        <w:t>5．</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健康的生活方式</w:t>
      </w:r>
    </w:p>
    <w:p>
      <w:pPr>
        <w:spacing w:line="360" w:lineRule="auto"/>
        <w:ind w:left="0"/>
        <w:jc w:val="left"/>
      </w:pPr>
      <w:r>
        <w:rPr>
          <w:color w:val="0000FF"/>
        </w:rPr>
        <w:t>【解析】</w:t>
      </w:r>
      <w:r>
        <w:rPr>
          <w:rFonts w:ascii="Times New Roman" w:hAnsi="Times New Roman"/>
          <w:b w:val="0"/>
          <w:i w:val="0"/>
          <w:color w:val="000000"/>
          <w:sz w:val="22"/>
        </w:rPr>
        <w:t>【解答】解：健康的生活方式不仅有利于预防各种疾病，而且有利于提高人们的健康水平，提高生活质量．选择健康的生活方式，要从我做起，从现在做起：吃营养配餐；坚持体育锻炼；按时作息；不吸烟、不酗酒；拒绝毒品；积极参加集体活动．</w:t>
      </w:r>
    </w:p>
    <w:p>
      <w:pPr>
        <w:spacing w:line="360" w:lineRule="auto"/>
        <w:ind w:left="0"/>
        <w:jc w:val="left"/>
      </w:pPr>
      <w:r>
        <w:rPr>
          <w:rFonts w:ascii="Times New Roman" w:hAnsi="Times New Roman"/>
          <w:b w:val="0"/>
          <w:i w:val="0"/>
          <w:color w:val="000000"/>
          <w:sz w:val="22"/>
        </w:rPr>
        <w:t>过量饮酒酒精或长期酗酒会使大脑皮层的视觉中枢中枢中毒，出现幻觉现象；少量饮酒可以促进中枢神经兴奋，在神经系统的作用下心跳加快，促进血液循环，还能舒筋活血、御寒壮骨、解除疲劳，因此可以少量饮酒．故D选项不符合题意．</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【分析】健康的生活方式：吃营养配餐；坚持体育锻炼；按时作息；不吸烟、不酗酒；拒绝毒品；积极参加集体活动．解答此题的关键是理解掌握健康的生活方式和健康的生活方式的意义．</w:t>
      </w:r>
    </w:p>
    <w:p>
      <w:pPr>
        <w:spacing w:line="360" w:lineRule="auto"/>
        <w:ind w:left="0"/>
        <w:jc w:val="left"/>
      </w:pPr>
      <w:r>
        <w:t>6．</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果实与种子的形成；花的结构</w:t>
      </w:r>
    </w:p>
    <w:p>
      <w:pPr>
        <w:spacing w:line="360" w:lineRule="auto"/>
        <w:ind w:left="0"/>
        <w:jc w:val="left"/>
      </w:pPr>
      <w:r>
        <w:rPr>
          <w:color w:val="0000FF"/>
        </w:rPr>
        <w:t>【解析】</w:t>
      </w:r>
      <w:r>
        <w:rPr>
          <w:rFonts w:ascii="Times New Roman" w:hAnsi="Times New Roman"/>
          <w:b w:val="0"/>
          <w:i w:val="0"/>
          <w:color w:val="000000"/>
          <w:sz w:val="22"/>
        </w:rPr>
        <w:t>【解答】一朵花经过传粉、受精后，子房的发育情况为：</w:t>
      </w:r>
    </w:p>
    <w:p>
      <w:pPr>
        <w:spacing w:line="360" w:lineRule="auto"/>
        <w:ind w:left="0"/>
        <w:jc w:val="left"/>
        <w:textAlignment w:val="center"/>
      </w:pPr>
      <w:r>
        <w:drawing>
          <wp:inline distT="0" distB="0" distL="0" distR="0">
            <wp:extent cx="4250055" cy="22688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4"/>
                    <a:stretch>
                      <a:fillRect/>
                    </a:stretch>
                  </pic:blipFill>
                  <pic:spPr>
                    <a:xfrm>
                      <a:off x="0" y="0"/>
                      <a:ext cx="4250267" cy="2269067"/>
                    </a:xfrm>
                    <a:prstGeom prst="rect">
                      <a:avLst/>
                    </a:prstGeom>
                  </pic:spPr>
                </pic:pic>
              </a:graphicData>
            </a:graphic>
          </wp:inline>
        </w:drawing>
      </w:r>
    </w:p>
    <w:p>
      <w:pPr>
        <w:spacing w:line="360" w:lineRule="auto"/>
        <w:ind w:left="0"/>
        <w:jc w:val="left"/>
        <w:textAlignment w:val="center"/>
        <w:sectPr>
          <w:headerReference w:type="default" r:id="rId35"/>
          <w:footerReference w:type="default" r:id="rId36"/>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最终</w:t>
      </w:r>
      <w:r>
        <w:rPr>
          <w:rFonts w:ascii="Calibri" w:hAnsi="Calibri"/>
          <w:b w:val="0"/>
          <w:i w:val="0"/>
          <w:color w:val="000000"/>
          <w:sz w:val="22"/>
        </w:rPr>
        <w:t>②</w:t>
      </w:r>
      <w:r>
        <w:rPr>
          <w:rFonts w:ascii="Times New Roman" w:hAnsi="Times New Roman"/>
          <w:b w:val="0"/>
          <w:i w:val="0"/>
          <w:color w:val="000000"/>
          <w:sz w:val="22"/>
        </w:rPr>
        <w:t>子房发育成果实，胚珠发育成种子．</w:t>
      </w:r>
    </w:p>
    <w:p>
      <w:pPr>
        <w:spacing w:line="360" w:lineRule="auto"/>
        <w:ind w:left="0"/>
        <w:jc w:val="left"/>
      </w:pPr>
      <w:r>
        <w:rPr>
          <w:rFonts w:ascii="Times New Roman" w:hAnsi="Times New Roman"/>
          <w:b w:val="0"/>
          <w:i w:val="0"/>
          <w:color w:val="000000"/>
          <w:sz w:val="22"/>
        </w:rPr>
        <w:t>故选：B．</w:t>
      </w:r>
    </w:p>
    <w:p>
      <w:pPr>
        <w:spacing w:line="360" w:lineRule="auto"/>
        <w:ind w:left="0"/>
        <w:jc w:val="left"/>
        <w:textAlignment w:val="center"/>
      </w:pPr>
      <w:r>
        <w:rPr>
          <w:rFonts w:ascii="Times New Roman" w:hAnsi="Times New Roman"/>
          <w:b w:val="0"/>
          <w:i w:val="0"/>
          <w:color w:val="000000"/>
          <w:sz w:val="22"/>
        </w:rPr>
        <w:t>【分析】图中</w:t>
      </w:r>
      <w:r>
        <w:rPr>
          <w:rFonts w:ascii="Calibri" w:hAnsi="Calibri"/>
          <w:b w:val="0"/>
          <w:i w:val="0"/>
          <w:color w:val="000000"/>
          <w:sz w:val="22"/>
        </w:rPr>
        <w:t>①</w:t>
      </w:r>
      <w:r>
        <w:rPr>
          <w:rFonts w:ascii="Times New Roman" w:hAnsi="Times New Roman"/>
          <w:b w:val="0"/>
          <w:i w:val="0"/>
          <w:color w:val="000000"/>
          <w:sz w:val="22"/>
        </w:rPr>
        <w:t>花瓣，</w:t>
      </w:r>
      <w:r>
        <w:rPr>
          <w:rFonts w:ascii="Calibri" w:hAnsi="Calibri"/>
          <w:b w:val="0"/>
          <w:i w:val="0"/>
          <w:color w:val="000000"/>
          <w:sz w:val="22"/>
        </w:rPr>
        <w:t>②</w:t>
      </w:r>
      <w:r>
        <w:rPr>
          <w:rFonts w:ascii="Times New Roman" w:hAnsi="Times New Roman"/>
          <w:b w:val="0"/>
          <w:i w:val="0"/>
          <w:color w:val="000000"/>
          <w:sz w:val="22"/>
        </w:rPr>
        <w:t>子房，</w:t>
      </w:r>
      <w:r>
        <w:rPr>
          <w:rFonts w:ascii="Calibri" w:hAnsi="Calibri"/>
          <w:b w:val="0"/>
          <w:i w:val="0"/>
          <w:color w:val="000000"/>
          <w:sz w:val="22"/>
        </w:rPr>
        <w:t>③</w:t>
      </w:r>
      <w:r>
        <w:rPr>
          <w:rFonts w:ascii="Times New Roman" w:hAnsi="Times New Roman"/>
          <w:b w:val="0"/>
          <w:i w:val="0"/>
          <w:color w:val="000000"/>
          <w:sz w:val="22"/>
        </w:rPr>
        <w:t>柱头，</w:t>
      </w:r>
      <w:r>
        <w:rPr>
          <w:rFonts w:ascii="Calibri" w:hAnsi="Calibri"/>
          <w:b w:val="0"/>
          <w:i w:val="0"/>
          <w:color w:val="000000"/>
          <w:sz w:val="22"/>
        </w:rPr>
        <w:t>④</w:t>
      </w:r>
      <w:r>
        <w:rPr>
          <w:rFonts w:ascii="Times New Roman" w:hAnsi="Times New Roman"/>
          <w:b w:val="0"/>
          <w:i w:val="0"/>
          <w:color w:val="000000"/>
          <w:sz w:val="22"/>
        </w:rPr>
        <w:t>萼片，雌蕊由柱头、花柱、子房组成，雄蕊由花药和花丝组成，花蕊是花的主要结构．在完成受精后只有子房才继续发育，子房发育成植物的果实．</w:t>
      </w:r>
    </w:p>
    <w:p>
      <w:pPr>
        <w:spacing w:line="360" w:lineRule="auto"/>
        <w:ind w:left="0"/>
        <w:jc w:val="left"/>
      </w:pPr>
      <w:r>
        <w:t>7．</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光合作用的实质；呼吸作用的实质</w:t>
      </w:r>
    </w:p>
    <w:p>
      <w:pPr>
        <w:spacing w:line="360" w:lineRule="auto"/>
        <w:ind w:left="0"/>
        <w:jc w:val="left"/>
      </w:pPr>
      <w:r>
        <w:rPr>
          <w:color w:val="0000FF"/>
        </w:rPr>
        <w:t>【解析】</w:t>
      </w:r>
      <w:r>
        <w:rPr>
          <w:rFonts w:ascii="Times New Roman" w:hAnsi="Times New Roman"/>
          <w:b w:val="0"/>
          <w:i w:val="0"/>
          <w:color w:val="000000"/>
          <w:sz w:val="22"/>
        </w:rPr>
        <w:t>【解答】新疆地区白天温度高，植物光合作用旺盛，制造的有机物多；夜晚温度低，呼吸作用减弱，分解的有机物少，这样植物积累的有机物多，转化的糖分多，所以新疆瓜果特别甜．</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【分析】光合作用制造有机物，储存能量；呼吸作用分解有机物，释放能量．理解光合作用和呼吸作用的联系．</w:t>
      </w:r>
    </w:p>
    <w:p>
      <w:pPr>
        <w:spacing w:line="360" w:lineRule="auto"/>
        <w:ind w:left="0"/>
        <w:jc w:val="left"/>
      </w:pPr>
      <w:r>
        <w:t>8．</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显微镜的结构与使用；观察动物细胞</w:t>
      </w:r>
    </w:p>
    <w:p>
      <w:pPr>
        <w:spacing w:line="360" w:lineRule="auto"/>
        <w:ind w:left="0"/>
        <w:jc w:val="left"/>
      </w:pPr>
      <w:r>
        <w:rPr>
          <w:color w:val="0000FF"/>
        </w:rPr>
        <w:t>【解析】</w:t>
      </w:r>
      <w:r>
        <w:rPr>
          <w:rFonts w:ascii="Times New Roman" w:hAnsi="Times New Roman"/>
          <w:b w:val="0"/>
          <w:i w:val="0"/>
          <w:color w:val="000000"/>
          <w:sz w:val="22"/>
        </w:rPr>
        <w:t>【解答】A、反光镜能反射光线，上有平面镜和凹面镜两个面．当外界光线较强时使用平面镜，当外界光线较弱时使用凹面镜．所以在显微镜对光时，如果所看到的视野较暗，应选择凹面镜，A错误；</w:t>
      </w:r>
    </w:p>
    <w:p>
      <w:pPr>
        <w:spacing w:line="360" w:lineRule="auto"/>
        <w:ind w:left="0"/>
        <w:jc w:val="left"/>
      </w:pPr>
      <w:r>
        <w:rPr>
          <w:rFonts w:ascii="Times New Roman" w:hAnsi="Times New Roman"/>
          <w:b w:val="0"/>
          <w:i w:val="0"/>
          <w:color w:val="000000"/>
          <w:sz w:val="22"/>
        </w:rPr>
        <w:t>B、显微镜的放大倍数=物镜放大倍数错误目镜放大倍数=40错误10=400倍，B错误；</w:t>
      </w:r>
    </w:p>
    <w:p>
      <w:pPr>
        <w:spacing w:line="360" w:lineRule="auto"/>
        <w:ind w:left="0"/>
        <w:jc w:val="left"/>
      </w:pPr>
      <w:r>
        <w:rPr>
          <w:rFonts w:ascii="Times New Roman" w:hAnsi="Times New Roman"/>
          <w:b w:val="0"/>
          <w:i w:val="0"/>
          <w:color w:val="000000"/>
          <w:sz w:val="22"/>
        </w:rPr>
        <w:t>C、制作“人口腔上皮细胞的临时装片”时，在载玻片中央滴的是与动物细胞液浓度相近的生理盐水，C错误；</w:t>
      </w:r>
    </w:p>
    <w:p>
      <w:pPr>
        <w:spacing w:line="360" w:lineRule="auto"/>
        <w:ind w:left="0"/>
        <w:jc w:val="left"/>
      </w:pPr>
      <w:r>
        <w:rPr>
          <w:rFonts w:ascii="Times New Roman" w:hAnsi="Times New Roman"/>
          <w:b w:val="0"/>
          <w:i w:val="0"/>
          <w:color w:val="000000"/>
          <w:sz w:val="22"/>
        </w:rPr>
        <w:t>D、盖盖玻片时用镊子夹起盖玻片一侧的边缘，另一侧先接触液滴，再缓缓盖上，避免盖玻片下产生气泡，影响观察，D正确．</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【分析】本题考查显微镜的使用和临时装片制作的步骤相关的知识，只有熟练地掌握显微镜的使用操作及相关的实验步骤才能较容易地完成此类题目．熟练掌握显微镜的操作使用及临时装片制作的一般步骤．</w:t>
      </w:r>
    </w:p>
    <w:p>
      <w:pPr>
        <w:spacing w:line="360" w:lineRule="auto"/>
        <w:ind w:left="0"/>
        <w:jc w:val="left"/>
      </w:pPr>
      <w:r>
        <w:t>9．</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动物细胞的基本结构</w:t>
      </w:r>
    </w:p>
    <w:p>
      <w:pPr>
        <w:spacing w:line="360" w:lineRule="auto"/>
        <w:ind w:left="0"/>
        <w:jc w:val="left"/>
      </w:pPr>
      <w:r>
        <w:rPr>
          <w:color w:val="0000FF"/>
        </w:rPr>
        <w:t>【解析】</w:t>
      </w:r>
      <w:r>
        <w:rPr>
          <w:rFonts w:ascii="Times New Roman" w:hAnsi="Times New Roman"/>
          <w:b w:val="0"/>
          <w:i w:val="0"/>
          <w:color w:val="000000"/>
          <w:sz w:val="22"/>
        </w:rPr>
        <w:t>【解答】动植物细胞的基本结构包括：细胞膜、细胞质、细胞核，此外植物细胞还具有细胞壁、液泡、叶绿体等结构．所以用显微镜观察人口腔上皮细胞临时装片时，观察不到的结构是叶绿体．</w:t>
      </w:r>
    </w:p>
    <w:p>
      <w:pPr>
        <w:spacing w:line="360" w:lineRule="auto"/>
        <w:ind w:left="0"/>
        <w:jc w:val="left"/>
      </w:pPr>
      <w:r>
        <w:rPr>
          <w:rFonts w:ascii="Times New Roman" w:hAnsi="Times New Roman"/>
          <w:b w:val="0"/>
          <w:i w:val="0"/>
          <w:color w:val="000000"/>
          <w:sz w:val="22"/>
        </w:rPr>
        <w:t>故选：A．</w:t>
      </w:r>
    </w:p>
    <w:p>
      <w:pPr>
        <w:spacing w:line="360" w:lineRule="auto"/>
        <w:ind w:left="0"/>
        <w:jc w:val="left"/>
        <w:sectPr>
          <w:headerReference w:type="default" r:id="rId37"/>
          <w:footerReference w:type="default" r:id="rId38"/>
          <w:type w:val="nextPage"/>
          <w:pgSz w:w="11906" w:h="16838"/>
          <w:pgMar w:top="1134" w:right="707" w:bottom="937" w:left="1134" w:header="426" w:footer="515" w:gutter="0"/>
          <w:pgNumType w:start="10"/>
          <w:cols w:num="1" w:space="425"/>
          <w:titlePg w:val="0"/>
          <w:docGrid w:type="lines" w:linePitch="312" w:charSpace="0"/>
        </w:sectPr>
      </w:pPr>
      <w:r>
        <w:rPr>
          <w:rFonts w:ascii="Times New Roman" w:hAnsi="Times New Roman"/>
          <w:b w:val="0"/>
          <w:i w:val="0"/>
          <w:color w:val="000000"/>
          <w:sz w:val="22"/>
        </w:rPr>
        <w:t>【分析】动物细胞和植物细胞都有的结构是细胞膜、线粒体、细胞质和细胞核；动物细胞比植物细胞少了细胞壁（这是动植物细胞的根本区别）、大液泡和叶绿体．解题的关键是熟悉动植物细胞结构的异同．</w:t>
      </w:r>
    </w:p>
    <w:p>
      <w:pPr>
        <w:spacing w:line="360" w:lineRule="auto"/>
        <w:ind w:left="0"/>
        <w:jc w:val="left"/>
      </w:pPr>
      <w:r>
        <w:t>10．</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植物体的结构层次</w:t>
      </w:r>
    </w:p>
    <w:p>
      <w:pPr>
        <w:spacing w:line="360" w:lineRule="auto"/>
        <w:ind w:left="0"/>
        <w:jc w:val="left"/>
      </w:pPr>
      <w:r>
        <w:rPr>
          <w:color w:val="0000FF"/>
        </w:rPr>
        <w:t>【解析】</w:t>
      </w:r>
      <w:r>
        <w:rPr>
          <w:rFonts w:ascii="Times New Roman" w:hAnsi="Times New Roman"/>
          <w:b w:val="0"/>
          <w:i w:val="0"/>
          <w:color w:val="000000"/>
          <w:sz w:val="22"/>
        </w:rPr>
        <w:t>【解答】解：一株完整的绿色开花植物体由根、茎、叶、花、果实和种子六大器官构成，它们各具有一定的生理功能．植物通过根吸收水和无机盐，通过茎运到叶等其他部分，供其他部分利用，主要在叶肉细胞的叶绿体里进行光合作用合成有机物，因此根、茎、叶属于营养器官．一朵花开放之后，经过传粉和受精，进而形成果实和种子，再用种子繁殖后代，因此花、果实和种子属于生殖器官．我们食用的藕是地下茎，属于变态茎部分，是营养器官．</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【分析】常见的绿色开花植物由根、茎、叶、花、果实、种子六大器官组成．植物的六大器官的内容在考试中经常出现，这部分知识要理解、掌握并会灵活运用．</w:t>
      </w:r>
    </w:p>
    <w:p>
      <w:pPr>
        <w:spacing w:line="360" w:lineRule="auto"/>
        <w:ind w:left="0"/>
        <w:jc w:val="left"/>
      </w:pPr>
      <w:r>
        <w:t>11．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细胞分裂；细胞分化成组织</w:t>
      </w:r>
    </w:p>
    <w:p>
      <w:pPr>
        <w:spacing w:line="360" w:lineRule="auto"/>
        <w:ind w:left="0"/>
        <w:jc w:val="left"/>
        <w:textAlignment w:val="center"/>
      </w:pPr>
      <w:r>
        <w:rPr>
          <w:color w:val="0000FF"/>
        </w:rPr>
        <w:t>【解析】</w:t>
      </w:r>
      <w:r>
        <w:rPr>
          <w:rFonts w:ascii="Times New Roman" w:hAnsi="Times New Roman"/>
          <w:b w:val="0"/>
          <w:i w:val="0"/>
          <w:color w:val="000000"/>
          <w:sz w:val="22"/>
        </w:rPr>
        <w:t>【解答】A、细胞生长是指构成生物体的细胞要不断从周围环境中吸收营养物质，并且转变成组成自身的物质，体积会由小变大．但是细胞不能无限制的长大，一部分细胞长到一定的大小，就会进行分裂．图中</w:t>
      </w:r>
      <w:r>
        <w:rPr>
          <w:rFonts w:ascii="Calibri" w:hAnsi="Calibri"/>
          <w:b w:val="0"/>
          <w:i w:val="0"/>
          <w:color w:val="000000"/>
          <w:sz w:val="22"/>
        </w:rPr>
        <w:t>①</w:t>
      </w:r>
      <w:r>
        <w:rPr>
          <w:rFonts w:ascii="Times New Roman" w:hAnsi="Times New Roman"/>
          <w:b w:val="0"/>
          <w:i w:val="0"/>
          <w:color w:val="000000"/>
          <w:sz w:val="22"/>
        </w:rPr>
        <w:t>的过程表示细胞的生长．A正确．</w:t>
      </w:r>
    </w:p>
    <w:p>
      <w:pPr>
        <w:spacing w:line="360" w:lineRule="auto"/>
        <w:ind w:left="0"/>
        <w:jc w:val="left"/>
        <w:textAlignment w:val="center"/>
      </w:pPr>
      <w:r>
        <w:rPr>
          <w:rFonts w:ascii="Times New Roman" w:hAnsi="Times New Roman"/>
          <w:b w:val="0"/>
          <w:i w:val="0"/>
          <w:color w:val="000000"/>
          <w:sz w:val="22"/>
        </w:rPr>
        <w:t>B、细胞分裂是指一个细胞分成两个细胞．细胞分裂的结果是使细胞的数量增多，但细胞的形态、结构和功能未发生变化．图中</w:t>
      </w:r>
      <w:r>
        <w:rPr>
          <w:rFonts w:ascii="Calibri" w:hAnsi="Calibri"/>
          <w:b w:val="0"/>
          <w:i w:val="0"/>
          <w:color w:val="000000"/>
          <w:sz w:val="22"/>
        </w:rPr>
        <w:t>②③</w:t>
      </w:r>
      <w:r>
        <w:rPr>
          <w:rFonts w:ascii="Times New Roman" w:hAnsi="Times New Roman"/>
          <w:b w:val="0"/>
          <w:i w:val="0"/>
          <w:color w:val="000000"/>
          <w:sz w:val="22"/>
        </w:rPr>
        <w:t>过程表示细胞的分裂．B正确．</w:t>
      </w:r>
    </w:p>
    <w:p>
      <w:pPr>
        <w:spacing w:line="360" w:lineRule="auto"/>
        <w:ind w:left="0"/>
        <w:jc w:val="left"/>
        <w:textAlignment w:val="center"/>
      </w:pPr>
      <w:r>
        <w:rPr>
          <w:rFonts w:ascii="Times New Roman" w:hAnsi="Times New Roman"/>
          <w:b w:val="0"/>
          <w:i w:val="0"/>
          <w:color w:val="000000"/>
          <w:sz w:val="22"/>
        </w:rPr>
        <w:t>C、过程</w:t>
      </w:r>
      <w:r>
        <w:rPr>
          <w:rFonts w:ascii="Calibri" w:hAnsi="Calibri"/>
          <w:b w:val="0"/>
          <w:i w:val="0"/>
          <w:color w:val="000000"/>
          <w:sz w:val="22"/>
        </w:rPr>
        <w:t>④</w:t>
      </w:r>
      <w:r>
        <w:rPr>
          <w:rFonts w:ascii="Times New Roman" w:hAnsi="Times New Roman"/>
          <w:b w:val="0"/>
          <w:i w:val="0"/>
          <w:color w:val="000000"/>
          <w:sz w:val="22"/>
        </w:rPr>
        <w:t>表示细胞分化；C正确；</w:t>
      </w:r>
    </w:p>
    <w:p>
      <w:pPr>
        <w:spacing w:line="360" w:lineRule="auto"/>
        <w:ind w:left="0"/>
        <w:jc w:val="left"/>
      </w:pPr>
      <w:r>
        <w:rPr>
          <w:rFonts w:ascii="Times New Roman" w:hAnsi="Times New Roman"/>
          <w:b w:val="0"/>
          <w:i w:val="0"/>
          <w:color w:val="000000"/>
          <w:sz w:val="22"/>
        </w:rPr>
        <w:t>D、在个体发育过程中，一个或一种细胞通过分裂产生的后代，在形态、结构和生理功能上发生差异性的变化，这个过程叫做细胞的分化．细胞分化产生了不同的组织．D错误．</w:t>
      </w:r>
    </w:p>
    <w:p>
      <w:pPr>
        <w:spacing w:line="360" w:lineRule="auto"/>
        <w:ind w:left="0"/>
        <w:jc w:val="left"/>
      </w:pPr>
      <w:r>
        <w:rPr>
          <w:rFonts w:ascii="Times New Roman" w:hAnsi="Times New Roman"/>
          <w:b w:val="0"/>
          <w:i w:val="0"/>
          <w:color w:val="000000"/>
          <w:sz w:val="22"/>
        </w:rPr>
        <w:t>故选：D．</w:t>
      </w:r>
    </w:p>
    <w:p>
      <w:pPr>
        <w:spacing w:line="360" w:lineRule="auto"/>
        <w:ind w:left="0"/>
        <w:jc w:val="left"/>
        <w:textAlignment w:val="center"/>
      </w:pPr>
      <w:r>
        <w:rPr>
          <w:rFonts w:ascii="Times New Roman" w:hAnsi="Times New Roman"/>
          <w:b w:val="0"/>
          <w:i w:val="0"/>
          <w:color w:val="000000"/>
          <w:sz w:val="22"/>
        </w:rPr>
        <w:t>【分析】由图可知</w:t>
      </w:r>
      <w:r>
        <w:rPr>
          <w:rFonts w:ascii="Calibri" w:hAnsi="Calibri"/>
          <w:b w:val="0"/>
          <w:i w:val="0"/>
          <w:color w:val="000000"/>
          <w:sz w:val="22"/>
        </w:rPr>
        <w:t>①</w:t>
      </w:r>
      <w:r>
        <w:rPr>
          <w:rFonts w:ascii="Times New Roman" w:hAnsi="Times New Roman"/>
          <w:b w:val="0"/>
          <w:i w:val="0"/>
          <w:color w:val="000000"/>
          <w:sz w:val="22"/>
        </w:rPr>
        <w:t>的过程表示细胞的生长，使细胞体积的增大，</w:t>
      </w:r>
      <w:r>
        <w:rPr>
          <w:rFonts w:ascii="Calibri" w:hAnsi="Calibri"/>
          <w:b w:val="0"/>
          <w:i w:val="0"/>
          <w:color w:val="000000"/>
          <w:sz w:val="22"/>
        </w:rPr>
        <w:t>②</w:t>
      </w:r>
      <w:r>
        <w:rPr>
          <w:rFonts w:ascii="Times New Roman" w:hAnsi="Times New Roman"/>
          <w:b w:val="0"/>
          <w:i w:val="0"/>
          <w:color w:val="000000"/>
          <w:sz w:val="22"/>
        </w:rPr>
        <w:t>过程表示细胞的分裂，使细胞数量的增加，</w:t>
      </w:r>
      <w:r>
        <w:rPr>
          <w:rFonts w:ascii="Calibri" w:hAnsi="Calibri"/>
          <w:b w:val="0"/>
          <w:i w:val="0"/>
          <w:color w:val="000000"/>
          <w:sz w:val="22"/>
        </w:rPr>
        <w:t>③</w:t>
      </w:r>
      <w:r>
        <w:rPr>
          <w:rFonts w:ascii="Times New Roman" w:hAnsi="Times New Roman"/>
          <w:b w:val="0"/>
          <w:i w:val="0"/>
          <w:color w:val="000000"/>
          <w:sz w:val="22"/>
        </w:rPr>
        <w:t>过程表示细胞分裂非常快，</w:t>
      </w:r>
      <w:r>
        <w:rPr>
          <w:rFonts w:ascii="Calibri" w:hAnsi="Calibri"/>
          <w:b w:val="0"/>
          <w:i w:val="0"/>
          <w:color w:val="000000"/>
          <w:sz w:val="22"/>
        </w:rPr>
        <w:t>④</w:t>
      </w:r>
      <w:r>
        <w:rPr>
          <w:rFonts w:ascii="Times New Roman" w:hAnsi="Times New Roman"/>
          <w:b w:val="0"/>
          <w:i w:val="0"/>
          <w:color w:val="000000"/>
          <w:sz w:val="22"/>
        </w:rPr>
        <w:t>过程是细胞在形态、结构和功能上发生了差异性的变化，表示细胞分化形成不同的组织．解此题的关键一是具有一定的识图作答能力，从图中获得解题信息；二是理解掌握细胞生长、分裂和分化的生理过程．</w:t>
      </w:r>
    </w:p>
    <w:p>
      <w:pPr>
        <w:spacing w:line="360" w:lineRule="auto"/>
        <w:ind w:left="0"/>
        <w:jc w:val="left"/>
      </w:pPr>
      <w:r>
        <w:t>12．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根尖的结构及功能</w:t>
      </w:r>
    </w:p>
    <w:p>
      <w:pPr>
        <w:spacing w:line="360" w:lineRule="auto"/>
        <w:ind w:left="0"/>
        <w:jc w:val="left"/>
      </w:pPr>
      <w:r>
        <w:rPr>
          <w:color w:val="0000FF"/>
        </w:rPr>
        <w:t>【解析】</w:t>
      </w:r>
      <w:r>
        <w:rPr>
          <w:rFonts w:ascii="Times New Roman" w:hAnsi="Times New Roman"/>
          <w:b w:val="0"/>
          <w:i w:val="0"/>
          <w:color w:val="000000"/>
          <w:sz w:val="22"/>
        </w:rPr>
        <w:t>【解答】A、成熟区也叫根毛区；在伸长区的上部，细胞停止伸长，并且开始分化，表皮一部分向外突起形成根毛．是根吸收水分和无机盐的主要部位；</w:t>
      </w:r>
    </w:p>
    <w:p>
      <w:pPr>
        <w:spacing w:line="360" w:lineRule="auto"/>
        <w:ind w:left="0"/>
        <w:jc w:val="left"/>
      </w:pPr>
      <w:r>
        <w:rPr>
          <w:rFonts w:ascii="Times New Roman" w:hAnsi="Times New Roman"/>
          <w:b w:val="0"/>
          <w:i w:val="0"/>
          <w:color w:val="000000"/>
          <w:sz w:val="22"/>
        </w:rPr>
        <w:t>B、伸长区在分生区上部，细胞逐渐停止分裂，开始迅速伸长，是根伸长最快的地方；</w:t>
      </w:r>
    </w:p>
    <w:p>
      <w:pPr>
        <w:spacing w:line="360" w:lineRule="auto"/>
        <w:ind w:left="0"/>
        <w:jc w:val="left"/>
        <w:sectPr>
          <w:headerReference w:type="default" r:id="rId39"/>
          <w:footerReference w:type="default" r:id="rId40"/>
          <w:type w:val="nextPage"/>
          <w:pgSz w:w="11906" w:h="16838"/>
          <w:pgMar w:top="1134" w:right="707" w:bottom="937" w:left="1134" w:header="426" w:footer="515" w:gutter="0"/>
          <w:pgNumType w:start="11"/>
          <w:cols w:num="1" w:space="425"/>
          <w:titlePg w:val="0"/>
          <w:docGrid w:type="lines" w:linePitch="312" w:charSpace="0"/>
        </w:sectPr>
      </w:pPr>
      <w:r>
        <w:rPr>
          <w:rFonts w:ascii="Times New Roman" w:hAnsi="Times New Roman"/>
          <w:b w:val="0"/>
          <w:i w:val="0"/>
          <w:color w:val="000000"/>
          <w:sz w:val="22"/>
        </w:rPr>
        <w:t>C、分生区被根冠包围着，属于分生组织，具有很强的分裂能力，能够不断分裂产生新细胞；</w:t>
      </w:r>
    </w:p>
    <w:p>
      <w:pPr>
        <w:spacing w:line="360" w:lineRule="auto"/>
        <w:ind w:left="0"/>
        <w:jc w:val="left"/>
      </w:pPr>
      <w:r>
        <w:rPr>
          <w:rFonts w:ascii="Times New Roman" w:hAnsi="Times New Roman"/>
          <w:b w:val="0"/>
          <w:i w:val="0"/>
          <w:color w:val="000000"/>
          <w:sz w:val="22"/>
        </w:rPr>
        <w:t>D、根冠位于根的顶端，属于保护组织，像一顶帽子似地套在外面，具有保护作用．</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【分析】根尖是指从根的顶端到生有根毛的一段．它的结构从顶端依次是根冠、分生区、伸长区、成熟区，据此解答．分清根尖各部分的名称及功能是解答此类题目的关键．</w:t>
      </w:r>
    </w:p>
    <w:p>
      <w:pPr>
        <w:spacing w:line="360" w:lineRule="auto"/>
        <w:ind w:left="0"/>
        <w:jc w:val="left"/>
      </w:pPr>
      <w:r>
        <w:t>13．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鱼的特征及其与人类的关系</w:t>
      </w:r>
    </w:p>
    <w:p>
      <w:pPr>
        <w:spacing w:line="360" w:lineRule="auto"/>
        <w:ind w:left="0"/>
        <w:jc w:val="left"/>
      </w:pPr>
      <w:r>
        <w:rPr>
          <w:color w:val="0000FF"/>
        </w:rPr>
        <w:t>【解析】</w:t>
      </w:r>
      <w:r>
        <w:rPr>
          <w:rFonts w:ascii="Times New Roman" w:hAnsi="Times New Roman"/>
          <w:b w:val="0"/>
          <w:i w:val="0"/>
          <w:color w:val="000000"/>
          <w:sz w:val="22"/>
        </w:rPr>
        <w:t>【解答】ABD、中华鲟、海马、鲨鱼都用鳃呼吸，用鳍游泳，因此属于鱼类，故ABD正确；</w:t>
      </w:r>
    </w:p>
    <w:p>
      <w:pPr>
        <w:spacing w:line="360" w:lineRule="auto"/>
        <w:ind w:left="0"/>
        <w:jc w:val="left"/>
      </w:pPr>
      <w:r>
        <w:rPr>
          <w:rFonts w:ascii="Times New Roman" w:hAnsi="Times New Roman"/>
          <w:b w:val="0"/>
          <w:i w:val="0"/>
          <w:color w:val="000000"/>
          <w:sz w:val="22"/>
        </w:rPr>
        <w:t>C、鲸鱼虽然生活在水中，但是用肺呼吸，胎生，体温恒定，因此是哺乳动物．故C错误．</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【分析】鱼类的主要特征是终生生活在水中，用鳃呼吸，用鳍游泳，体表大多有鳞片．解答此类题目的关键是熟知鱼类的特征．</w:t>
      </w:r>
    </w:p>
    <w:p>
      <w:pPr>
        <w:spacing w:line="360" w:lineRule="auto"/>
        <w:ind w:left="0"/>
        <w:jc w:val="left"/>
      </w:pPr>
      <w:r>
        <w:t>14．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鸟的特征及其与人类的关系</w:t>
      </w:r>
    </w:p>
    <w:p>
      <w:pPr>
        <w:spacing w:line="360" w:lineRule="auto"/>
        <w:ind w:left="0"/>
        <w:jc w:val="left"/>
      </w:pPr>
      <w:r>
        <w:rPr>
          <w:color w:val="0000FF"/>
        </w:rPr>
        <w:t>【解析】</w:t>
      </w:r>
      <w:r>
        <w:rPr>
          <w:rFonts w:ascii="Times New Roman" w:hAnsi="Times New Roman"/>
          <w:b w:val="0"/>
          <w:i w:val="0"/>
          <w:color w:val="000000"/>
          <w:sz w:val="22"/>
        </w:rPr>
        <w:t>【解答】A、身体呈流线型，体表被覆羽毛，适于飞行，A正确；</w:t>
      </w:r>
    </w:p>
    <w:p>
      <w:pPr>
        <w:spacing w:line="360" w:lineRule="auto"/>
        <w:ind w:left="0"/>
        <w:jc w:val="left"/>
      </w:pPr>
      <w:r>
        <w:rPr>
          <w:rFonts w:ascii="Times New Roman" w:hAnsi="Times New Roman"/>
          <w:b w:val="0"/>
          <w:i w:val="0"/>
          <w:color w:val="000000"/>
          <w:sz w:val="22"/>
        </w:rPr>
        <w:t>B、鸟类的体内有气囊，辅助肺完成双重呼吸，可以供给鸟类飞行时充足的氧气，适于飞行，而不是肺辅助气囊呼吸，B错误；</w:t>
      </w:r>
    </w:p>
    <w:p>
      <w:pPr>
        <w:spacing w:line="360" w:lineRule="auto"/>
        <w:ind w:left="0"/>
        <w:jc w:val="left"/>
      </w:pPr>
      <w:r>
        <w:rPr>
          <w:rFonts w:ascii="Times New Roman" w:hAnsi="Times New Roman"/>
          <w:b w:val="0"/>
          <w:i w:val="0"/>
          <w:color w:val="000000"/>
          <w:sz w:val="22"/>
        </w:rPr>
        <w:t>C、胸骨发达，胸肌发达，为飞行提供动力，C正确；</w:t>
      </w:r>
    </w:p>
    <w:p>
      <w:pPr>
        <w:spacing w:line="360" w:lineRule="auto"/>
        <w:ind w:left="0"/>
        <w:jc w:val="left"/>
      </w:pPr>
      <w:r>
        <w:rPr>
          <w:rFonts w:ascii="Times New Roman" w:hAnsi="Times New Roman"/>
          <w:b w:val="0"/>
          <w:i w:val="0"/>
          <w:color w:val="000000"/>
          <w:sz w:val="22"/>
        </w:rPr>
        <w:t>D、鸟类的前肢变成了翼，骨有的薄，胸部和腰部的脊椎骨愈合在一起，比较长的骨大都是中空的，内充气体，这样的骨骼既可以减轻身体的重量，又能加强坚固性，适于飞翔生活，D正确．</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多数鸟类营飞行生活，其结构特征总是与其生活相适应的．鸟类的身体流线型，可以减少飞行时的阻力，身体被覆羽毛，具有可用于飞翔的翼，胸肌发达，胸骨有龙骨突，长骨中空，消化系统发达，有独特的气囊，可以帮助肺呼吸，所以说鸟的全身都是为飞行设计的．鸟的飞行生活是和它的形态结构特点相适应的，可结合着鸟类的主要特征理解掌握．</w:t>
      </w:r>
    </w:p>
    <w:p>
      <w:pPr>
        <w:spacing w:line="360" w:lineRule="auto"/>
        <w:ind w:left="0"/>
        <w:jc w:val="left"/>
      </w:pPr>
      <w:r>
        <w:t>15．</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苔藓植物</w:t>
      </w:r>
    </w:p>
    <w:p>
      <w:pPr>
        <w:spacing w:line="360" w:lineRule="auto"/>
        <w:ind w:left="0"/>
        <w:jc w:val="left"/>
      </w:pPr>
      <w:r>
        <w:rPr>
          <w:color w:val="0000FF"/>
        </w:rPr>
        <w:t>【解析】</w:t>
      </w:r>
      <w:r>
        <w:rPr>
          <w:rFonts w:ascii="Times New Roman" w:hAnsi="Times New Roman"/>
          <w:b w:val="0"/>
          <w:i w:val="0"/>
          <w:color w:val="000000"/>
          <w:sz w:val="22"/>
        </w:rPr>
        <w:t>【解答】解：苔藓植物的叶片只由一层细胞构成，有毒气体容易从背负两面侵入而造成伤害，因此可作为监测空气污染程度的指示植物．</w:t>
      </w:r>
    </w:p>
    <w:p>
      <w:pPr>
        <w:spacing w:line="360" w:lineRule="auto"/>
        <w:ind w:left="0"/>
        <w:jc w:val="left"/>
      </w:pPr>
      <w:r>
        <w:rPr>
          <w:rFonts w:ascii="Times New Roman" w:hAnsi="Times New Roman"/>
          <w:b w:val="0"/>
          <w:i w:val="0"/>
          <w:color w:val="000000"/>
          <w:sz w:val="22"/>
        </w:rPr>
        <w:t>故选：A．</w:t>
      </w:r>
    </w:p>
    <w:p>
      <w:pPr>
        <w:spacing w:line="360" w:lineRule="auto"/>
        <w:ind w:left="0"/>
        <w:jc w:val="left"/>
        <w:sectPr>
          <w:headerReference w:type="default" r:id="rId41"/>
          <w:footerReference w:type="default" r:id="rId42"/>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【分析】苔藓植物具有茎和叶的分化，没有真正的根，茎中无导管，叶中无叶脉，所以无输导组织，因此植株矮小．了解苔藓植物的特征及与人类的关系．</w:t>
      </w:r>
    </w:p>
    <w:p>
      <w:pPr>
        <w:spacing w:line="360" w:lineRule="auto"/>
        <w:ind w:left="0"/>
        <w:jc w:val="left"/>
      </w:pPr>
      <w:r>
        <w:t>16．</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动物体的结构层次</w:t>
      </w:r>
    </w:p>
    <w:p>
      <w:pPr>
        <w:spacing w:line="360" w:lineRule="auto"/>
        <w:ind w:left="0"/>
        <w:jc w:val="left"/>
      </w:pPr>
      <w:r>
        <w:rPr>
          <w:color w:val="0000FF"/>
        </w:rPr>
        <w:t>【解析】</w:t>
      </w:r>
      <w:r>
        <w:rPr>
          <w:rFonts w:ascii="Times New Roman" w:hAnsi="Times New Roman"/>
          <w:b w:val="0"/>
          <w:i w:val="0"/>
          <w:color w:val="000000"/>
          <w:sz w:val="22"/>
        </w:rPr>
        <w:t>【解答】解：人体的结构层次从小到大依次是：细胞→组织→器官→系统→人体；</w:t>
      </w:r>
    </w:p>
    <w:p>
      <w:pPr>
        <w:spacing w:line="360" w:lineRule="auto"/>
        <w:ind w:left="0"/>
        <w:jc w:val="left"/>
        <w:textAlignment w:val="center"/>
      </w:pPr>
      <w:r>
        <w:rPr>
          <w:rFonts w:ascii="Times New Roman" w:hAnsi="Times New Roman"/>
          <w:b w:val="0"/>
          <w:i w:val="0"/>
          <w:color w:val="000000"/>
          <w:sz w:val="22"/>
        </w:rPr>
        <w:t>图中的</w:t>
      </w:r>
      <w:r>
        <w:rPr>
          <w:rFonts w:ascii="Calibri" w:hAnsi="Calibri"/>
          <w:b w:val="0"/>
          <w:i w:val="0"/>
          <w:color w:val="000000"/>
          <w:sz w:val="22"/>
        </w:rPr>
        <w:t>①</w:t>
      </w:r>
      <w:r>
        <w:rPr>
          <w:rFonts w:ascii="Times New Roman" w:hAnsi="Times New Roman"/>
          <w:b w:val="0"/>
          <w:i w:val="0"/>
          <w:color w:val="000000"/>
          <w:sz w:val="22"/>
        </w:rPr>
        <w:t>是上皮组织，</w:t>
      </w:r>
      <w:r>
        <w:rPr>
          <w:rFonts w:ascii="Calibri" w:hAnsi="Calibri"/>
          <w:b w:val="0"/>
          <w:i w:val="0"/>
          <w:color w:val="000000"/>
          <w:sz w:val="22"/>
        </w:rPr>
        <w:t>②</w:t>
      </w:r>
      <w:r>
        <w:rPr>
          <w:rFonts w:ascii="Times New Roman" w:hAnsi="Times New Roman"/>
          <w:b w:val="0"/>
          <w:i w:val="0"/>
          <w:color w:val="000000"/>
          <w:sz w:val="22"/>
        </w:rPr>
        <w:t>是胃，属于器官，</w:t>
      </w:r>
      <w:r>
        <w:rPr>
          <w:rFonts w:ascii="Calibri" w:hAnsi="Calibri"/>
          <w:b w:val="0"/>
          <w:i w:val="0"/>
          <w:color w:val="000000"/>
          <w:sz w:val="22"/>
        </w:rPr>
        <w:t>③</w:t>
      </w:r>
      <w:r>
        <w:rPr>
          <w:rFonts w:ascii="Times New Roman" w:hAnsi="Times New Roman"/>
          <w:b w:val="0"/>
          <w:i w:val="0"/>
          <w:color w:val="000000"/>
          <w:sz w:val="22"/>
        </w:rPr>
        <w:t>是消化系统，</w:t>
      </w:r>
      <w:r>
        <w:rPr>
          <w:rFonts w:ascii="Calibri" w:hAnsi="Calibri"/>
          <w:b w:val="0"/>
          <w:i w:val="0"/>
          <w:color w:val="000000"/>
          <w:sz w:val="22"/>
        </w:rPr>
        <w:t>④</w:t>
      </w:r>
      <w:r>
        <w:rPr>
          <w:rFonts w:ascii="Times New Roman" w:hAnsi="Times New Roman"/>
          <w:b w:val="0"/>
          <w:i w:val="0"/>
          <w:color w:val="000000"/>
          <w:sz w:val="22"/>
        </w:rPr>
        <w:t>是肌细胞，</w:t>
      </w:r>
      <w:r>
        <w:rPr>
          <w:rFonts w:ascii="Calibri" w:hAnsi="Calibri"/>
          <w:b w:val="0"/>
          <w:i w:val="0"/>
          <w:color w:val="000000"/>
          <w:sz w:val="22"/>
        </w:rPr>
        <w:t>⑤</w:t>
      </w:r>
      <w:r>
        <w:rPr>
          <w:rFonts w:ascii="Times New Roman" w:hAnsi="Times New Roman"/>
          <w:b w:val="0"/>
          <w:i w:val="0"/>
          <w:color w:val="000000"/>
          <w:sz w:val="22"/>
        </w:rPr>
        <w:t>是人体；</w:t>
      </w:r>
    </w:p>
    <w:p>
      <w:pPr>
        <w:spacing w:line="360" w:lineRule="auto"/>
        <w:ind w:left="0"/>
        <w:jc w:val="left"/>
        <w:textAlignment w:val="center"/>
      </w:pPr>
      <w:r>
        <w:rPr>
          <w:rFonts w:ascii="Times New Roman" w:hAnsi="Times New Roman"/>
          <w:b w:val="0"/>
          <w:i w:val="0"/>
          <w:color w:val="000000"/>
          <w:sz w:val="22"/>
        </w:rPr>
        <w:t>因此，按照构成人体的结构层次排列，正确的顺序应该是</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⑤</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【分析】人体的结构层次为：细胞→组织→器官→系统→人体．</w:t>
      </w:r>
    </w:p>
    <w:p>
      <w:pPr>
        <w:spacing w:line="360" w:lineRule="auto"/>
        <w:ind w:left="0"/>
        <w:jc w:val="left"/>
        <w:textAlignment w:val="center"/>
      </w:pPr>
      <w:r>
        <w:rPr>
          <w:rFonts w:ascii="Times New Roman" w:hAnsi="Times New Roman"/>
          <w:b w:val="0"/>
          <w:i w:val="0"/>
          <w:color w:val="000000"/>
          <w:sz w:val="22"/>
        </w:rPr>
        <w:t>图中，</w:t>
      </w:r>
      <w:r>
        <w:rPr>
          <w:rFonts w:ascii="Calibri" w:hAnsi="Calibri"/>
          <w:b w:val="0"/>
          <w:i w:val="0"/>
          <w:color w:val="000000"/>
          <w:sz w:val="22"/>
        </w:rPr>
        <w:t>①</w:t>
      </w:r>
      <w:r>
        <w:rPr>
          <w:rFonts w:ascii="Times New Roman" w:hAnsi="Times New Roman"/>
          <w:b w:val="0"/>
          <w:i w:val="0"/>
          <w:color w:val="000000"/>
          <w:sz w:val="22"/>
        </w:rPr>
        <w:t>是上皮组织，</w:t>
      </w:r>
      <w:r>
        <w:rPr>
          <w:rFonts w:ascii="Calibri" w:hAnsi="Calibri"/>
          <w:b w:val="0"/>
          <w:i w:val="0"/>
          <w:color w:val="000000"/>
          <w:sz w:val="22"/>
        </w:rPr>
        <w:t>②</w:t>
      </w:r>
      <w:r>
        <w:rPr>
          <w:rFonts w:ascii="Times New Roman" w:hAnsi="Times New Roman"/>
          <w:b w:val="0"/>
          <w:i w:val="0"/>
          <w:color w:val="000000"/>
          <w:sz w:val="22"/>
        </w:rPr>
        <w:t>是胃，属于器官，</w:t>
      </w:r>
      <w:r>
        <w:rPr>
          <w:rFonts w:ascii="Calibri" w:hAnsi="Calibri"/>
          <w:b w:val="0"/>
          <w:i w:val="0"/>
          <w:color w:val="000000"/>
          <w:sz w:val="22"/>
        </w:rPr>
        <w:t>③</w:t>
      </w:r>
      <w:r>
        <w:rPr>
          <w:rFonts w:ascii="Times New Roman" w:hAnsi="Times New Roman"/>
          <w:b w:val="0"/>
          <w:i w:val="0"/>
          <w:color w:val="000000"/>
          <w:sz w:val="22"/>
        </w:rPr>
        <w:t>是消化系统，</w:t>
      </w:r>
      <w:r>
        <w:rPr>
          <w:rFonts w:ascii="Calibri" w:hAnsi="Calibri"/>
          <w:b w:val="0"/>
          <w:i w:val="0"/>
          <w:color w:val="000000"/>
          <w:sz w:val="22"/>
        </w:rPr>
        <w:t>④</w:t>
      </w:r>
      <w:r>
        <w:rPr>
          <w:rFonts w:ascii="Times New Roman" w:hAnsi="Times New Roman"/>
          <w:b w:val="0"/>
          <w:i w:val="0"/>
          <w:color w:val="000000"/>
          <w:sz w:val="22"/>
        </w:rPr>
        <w:t>是肌细胞，</w:t>
      </w:r>
      <w:r>
        <w:rPr>
          <w:rFonts w:ascii="Calibri" w:hAnsi="Calibri"/>
          <w:b w:val="0"/>
          <w:i w:val="0"/>
          <w:color w:val="000000"/>
          <w:sz w:val="22"/>
        </w:rPr>
        <w:t>⑤</w:t>
      </w:r>
      <w:r>
        <w:rPr>
          <w:rFonts w:ascii="Times New Roman" w:hAnsi="Times New Roman"/>
          <w:b w:val="0"/>
          <w:i w:val="0"/>
          <w:color w:val="000000"/>
          <w:sz w:val="22"/>
        </w:rPr>
        <w:t>是人体．识图作答．关键是熟练掌握人体的结构层次，会分析并结合图形作答．</w:t>
      </w:r>
    </w:p>
    <w:p>
      <w:pPr>
        <w:spacing w:line="360" w:lineRule="auto"/>
        <w:ind w:left="0"/>
        <w:jc w:val="left"/>
      </w:pPr>
      <w:r>
        <w:t>17．</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血管</w:t>
      </w:r>
    </w:p>
    <w:p>
      <w:pPr>
        <w:spacing w:line="360" w:lineRule="auto"/>
        <w:ind w:left="0"/>
        <w:jc w:val="left"/>
      </w:pPr>
      <w:r>
        <w:rPr>
          <w:color w:val="0000FF"/>
        </w:rPr>
        <w:t>【解析】</w:t>
      </w:r>
      <w:r>
        <w:rPr>
          <w:rFonts w:ascii="Times New Roman" w:hAnsi="Times New Roman"/>
          <w:b w:val="0"/>
          <w:i w:val="0"/>
          <w:color w:val="000000"/>
          <w:sz w:val="22"/>
        </w:rPr>
        <w:t>【解答】解：A、动脉血、静脉血的区别主要是含氧量的高低以及颜色是鲜红还是暗红，而不是在什么血管中流动．A错误；</w:t>
      </w:r>
    </w:p>
    <w:p>
      <w:pPr>
        <w:spacing w:line="360" w:lineRule="auto"/>
        <w:ind w:left="0"/>
        <w:jc w:val="left"/>
      </w:pPr>
      <w:r>
        <w:rPr>
          <w:rFonts w:ascii="Times New Roman" w:hAnsi="Times New Roman"/>
          <w:b w:val="0"/>
          <w:i w:val="0"/>
          <w:color w:val="000000"/>
          <w:sz w:val="22"/>
        </w:rPr>
        <w:t>B、管壁厚，弹性大，管内血流速度快的血管是动脉．B错误；</w:t>
      </w:r>
    </w:p>
    <w:p>
      <w:pPr>
        <w:spacing w:line="360" w:lineRule="auto"/>
        <w:ind w:left="0"/>
        <w:jc w:val="left"/>
      </w:pPr>
      <w:r>
        <w:rPr>
          <w:rFonts w:ascii="Times New Roman" w:hAnsi="Times New Roman"/>
          <w:b w:val="0"/>
          <w:i w:val="0"/>
          <w:color w:val="000000"/>
          <w:sz w:val="22"/>
        </w:rPr>
        <w:t>C、静脉的功能是把全身各处的血液送回心脏，C正确；</w:t>
      </w:r>
    </w:p>
    <w:p>
      <w:pPr>
        <w:spacing w:line="360" w:lineRule="auto"/>
        <w:ind w:left="0"/>
        <w:jc w:val="left"/>
      </w:pPr>
      <w:r>
        <w:rPr>
          <w:rFonts w:ascii="Times New Roman" w:hAnsi="Times New Roman"/>
          <w:b w:val="0"/>
          <w:i w:val="0"/>
          <w:color w:val="000000"/>
          <w:sz w:val="22"/>
        </w:rPr>
        <w:t>D、毛细血管数量大，分布广，血管的内径小，只允许红细胞单行通过，管壁非常薄，只由一层上皮细胞构成，这些特点有利于血液与组织细胞充分地进行物物交换．D错误．</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动脉的功能是把心脏的血液输送到全身各处，静脉的功能是把全身各处的血液送回心脏，毛细血管的功能是进行物质交换．因为心室收缩，血液进入动脉，压力大，故管壁最厚，血流速度最快；静脉是把全身的血液运回心脏，故管腔最大，毛细血管是进行物质交换的场所，故血流速度最慢．解答此类题目的关键是掌握静脉概念以及结构功能特点．</w:t>
      </w:r>
    </w:p>
    <w:p>
      <w:pPr>
        <w:spacing w:line="360" w:lineRule="auto"/>
        <w:ind w:left="0"/>
        <w:jc w:val="left"/>
      </w:pPr>
      <w:r>
        <w:t>18．</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尿的形成和排出</w:t>
      </w:r>
    </w:p>
    <w:p>
      <w:pPr>
        <w:spacing w:line="360" w:lineRule="auto"/>
        <w:ind w:left="0"/>
        <w:jc w:val="left"/>
      </w:pPr>
      <w:r>
        <w:rPr>
          <w:color w:val="0000FF"/>
        </w:rPr>
        <w:t>【解析】</w:t>
      </w:r>
      <w:r>
        <w:rPr>
          <w:rFonts w:ascii="Times New Roman" w:hAnsi="Times New Roman"/>
          <w:b w:val="0"/>
          <w:i w:val="0"/>
          <w:color w:val="000000"/>
          <w:sz w:val="22"/>
        </w:rPr>
        <w:t>【解答】解：血液流经肾小球时，血液中的尿酸、尿素、水、无机盐和葡萄糖等物质通过肾小球的过滤作用，过滤到肾小囊腔中，形成原尿；当原尿流经肾小管时，全部葡萄糖、大部分水和部分无机盐等被肾小管重吸收，这些被重吸收的物质进入包绕在肾小管外的毛细血管中，送回到血液，剩下的水、无机盐、尿素等就形成尿液，因此，一个人一天可以形成150L原尿，可排出的尿却只有1.5L左右，主要原因是发生了肾小管的重吸收作用．</w:t>
      </w:r>
    </w:p>
    <w:p>
      <w:pPr>
        <w:spacing w:line="360" w:lineRule="auto"/>
        <w:ind w:left="0"/>
        <w:jc w:val="left"/>
      </w:pPr>
      <w:r>
        <w:rPr>
          <w:rFonts w:ascii="Times New Roman" w:hAnsi="Times New Roman"/>
          <w:b w:val="0"/>
          <w:i w:val="0"/>
          <w:color w:val="000000"/>
          <w:sz w:val="22"/>
        </w:rPr>
        <w:t>故选：C．</w:t>
      </w:r>
    </w:p>
    <w:p>
      <w:pPr>
        <w:spacing w:line="360" w:lineRule="auto"/>
        <w:ind w:left="0"/>
        <w:jc w:val="left"/>
        <w:sectPr>
          <w:headerReference w:type="default" r:id="rId43"/>
          <w:footerReference w:type="default" r:id="rId44"/>
          <w:type w:val="nextPage"/>
          <w:pgSz w:w="11906" w:h="16838"/>
          <w:pgMar w:top="1134" w:right="707" w:bottom="937" w:left="1134" w:header="426" w:footer="515" w:gutter="0"/>
          <w:pgNumType w:start="13"/>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分析】尿液的形成：尿的形成主要包括两个连续的生理过程：肾小球的过滤作用和肾小管的重吸收作用．该题考查了尿的形成过程，特别是肾小管的重吸收过程．本题考查学生对尿的形成过程知识点的理解，尿的形成是中考（学考）的重点内容．</w:t>
      </w:r>
    </w:p>
    <w:p>
      <w:pPr>
        <w:spacing w:line="360" w:lineRule="auto"/>
        <w:ind w:left="0"/>
        <w:jc w:val="left"/>
      </w:pPr>
      <w:r>
        <w:t>19．</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耳的卫生保健</w:t>
      </w:r>
    </w:p>
    <w:p>
      <w:pPr>
        <w:spacing w:line="360" w:lineRule="auto"/>
        <w:ind w:left="0"/>
        <w:jc w:val="left"/>
      </w:pPr>
      <w:r>
        <w:rPr>
          <w:color w:val="0000FF"/>
        </w:rPr>
        <w:t>【解析】</w:t>
      </w:r>
      <w:r>
        <w:rPr>
          <w:rFonts w:ascii="Times New Roman" w:hAnsi="Times New Roman"/>
          <w:b w:val="0"/>
          <w:i w:val="0"/>
          <w:color w:val="000000"/>
          <w:sz w:val="22"/>
        </w:rPr>
        <w:t>【解答】解：某人用尖锐的器具掏挖‘耳屎’，这个过程只会在外耳道，外耳道与中耳的交界处是鼓膜，不小心戳穿鼓膜，导致声音不能引起鼓膜的震动或震动减弱，致使听力下降导致耳聋．</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耳由外耳、中耳和内耳三部分组成，外耳包括耳廓和外耳道，有收集和传导声波的作用，中耳包括鼓膜、鼓室和听小骨，外界声波传到鼓膜，引起鼓膜的振动，振动传导到听小骨后，由于听骨链的作用，大大加强了振动力量，起到了扩音的作用；内耳包括半规管、前庭和耳蜗，前庭和半规管与人的位觉有关，耳蜗是听觉感受器的所在处，与人的听觉有关，听小骨的振动刺激内耳耳蜗内的听觉感受器，听觉感受器产生神经冲动沿与听觉有关的神经传到大脑皮层的听觉中枢，形成听觉．据此解答．解答此类题目的关键是理解鼓膜的作用．</w:t>
      </w:r>
    </w:p>
    <w:p>
      <w:pPr>
        <w:spacing w:line="360" w:lineRule="auto"/>
        <w:ind w:left="0"/>
        <w:jc w:val="left"/>
      </w:pPr>
      <w:r>
        <w:t>20．</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反射及其结构基础</w:t>
      </w:r>
    </w:p>
    <w:p>
      <w:pPr>
        <w:spacing w:line="360" w:lineRule="auto"/>
        <w:ind w:left="0"/>
        <w:jc w:val="left"/>
      </w:pPr>
      <w:r>
        <w:rPr>
          <w:color w:val="0000FF"/>
        </w:rPr>
        <w:t>【解析】</w:t>
      </w:r>
      <w:r>
        <w:rPr>
          <w:rFonts w:ascii="Times New Roman" w:hAnsi="Times New Roman"/>
          <w:b w:val="0"/>
          <w:i w:val="0"/>
          <w:color w:val="000000"/>
          <w:sz w:val="22"/>
        </w:rPr>
        <w:t>【解答】解：A、反射活动是由反射弧完成的，A正确；</w:t>
      </w:r>
    </w:p>
    <w:p>
      <w:pPr>
        <w:spacing w:line="360" w:lineRule="auto"/>
        <w:ind w:left="0"/>
        <w:jc w:val="left"/>
      </w:pPr>
      <w:r>
        <w:rPr>
          <w:rFonts w:ascii="Times New Roman" w:hAnsi="Times New Roman"/>
          <w:b w:val="0"/>
          <w:i w:val="0"/>
          <w:color w:val="000000"/>
          <w:sz w:val="22"/>
        </w:rPr>
        <w:t>B、完成缩手反射的神经中枢在脊髓．B错误；</w:t>
      </w:r>
    </w:p>
    <w:p>
      <w:pPr>
        <w:spacing w:line="360" w:lineRule="auto"/>
        <w:ind w:left="0"/>
        <w:jc w:val="left"/>
      </w:pPr>
      <w:r>
        <w:rPr>
          <w:rFonts w:ascii="Times New Roman" w:hAnsi="Times New Roman"/>
          <w:b w:val="0"/>
          <w:i w:val="0"/>
          <w:color w:val="000000"/>
          <w:sz w:val="22"/>
        </w:rPr>
        <w:t>C、反射弧，包括感受器、传入神经、神经中枢、传出神经和效应器．图中反射传导的顺序e感受器→d传入神经→a神经中枢→b传出神经→c效应器．C正确；</w:t>
      </w:r>
    </w:p>
    <w:p>
      <w:pPr>
        <w:spacing w:line="360" w:lineRule="auto"/>
        <w:ind w:left="0"/>
        <w:jc w:val="left"/>
      </w:pPr>
      <w:r>
        <w:rPr>
          <w:rFonts w:ascii="Times New Roman" w:hAnsi="Times New Roman"/>
          <w:b w:val="0"/>
          <w:i w:val="0"/>
          <w:color w:val="000000"/>
          <w:sz w:val="22"/>
        </w:rPr>
        <w:t>D、反射必须通过反射弧来完成，缺少任何一个环节反射活动都不能完成，一个人b传出神经受损，其他环节正常．即使有适宜的刺激人体也不会作出反应，因为效应器接收不到神经传来的神经冲动；但是感受器产生的神经冲动能通过传入神经传到脊髓内的神经中枢，在经过脊髓的白质能上行传到大脑皮层，形成感觉．D正确．</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【分析】反射活动是由反射弧完成的，如图所示反射弧包括e感受器、d传入神经、a神经中枢、b传出神经、c效应器．反射弧的结构和功能是考查的重点，多以识图题或是选择题的形式出现，难度一般．</w:t>
      </w:r>
    </w:p>
    <w:p>
      <w:pPr>
        <w:spacing w:line="360" w:lineRule="auto"/>
        <w:ind w:left="0"/>
        <w:jc w:val="left"/>
      </w:pPr>
      <w:r>
        <w:t>21．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眼球的结构及功能</w:t>
      </w:r>
    </w:p>
    <w:p>
      <w:pPr>
        <w:spacing w:line="360" w:lineRule="auto"/>
        <w:ind w:left="0"/>
        <w:jc w:val="left"/>
      </w:pPr>
      <w:r>
        <w:rPr>
          <w:color w:val="0000FF"/>
        </w:rPr>
        <w:t>【解析】</w:t>
      </w:r>
      <w:r>
        <w:rPr>
          <w:rFonts w:ascii="Times New Roman" w:hAnsi="Times New Roman"/>
          <w:b w:val="0"/>
          <w:i w:val="0"/>
          <w:color w:val="000000"/>
          <w:sz w:val="22"/>
        </w:rPr>
        <w:t>【解答】解：在人的眼睛中，眼球壁的白色部分是巩膜，其保护作用，就是我们所说的“白眼球”；虹膜上面有色素，我们东方人的虹膜是棕色的或黑色的，就是我们所说的“黑眼球”．</w:t>
      </w:r>
    </w:p>
    <w:p>
      <w:pPr>
        <w:spacing w:line="360" w:lineRule="auto"/>
        <w:ind w:left="0"/>
        <w:jc w:val="left"/>
        <w:sectPr>
          <w:headerReference w:type="default" r:id="rId45"/>
          <w:footerReference w:type="default" r:id="rId46"/>
          <w:type w:val="nextPage"/>
          <w:pgSz w:w="11906" w:h="16838"/>
          <w:pgMar w:top="1134" w:right="707" w:bottom="937" w:left="1134" w:header="426" w:footer="515" w:gutter="0"/>
          <w:pgNumType w:start="14"/>
          <w:cols w:num="1" w:space="425"/>
          <w:titlePg w:val="0"/>
          <w:docGrid w:type="lines" w:linePitch="312" w:charSpace="0"/>
        </w:sectPr>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【分析】如图眼球的结构：</w:t>
      </w:r>
    </w:p>
    <w:p>
      <w:pPr>
        <w:spacing w:line="360" w:lineRule="auto"/>
        <w:ind w:left="0"/>
        <w:jc w:val="left"/>
        <w:textAlignment w:val="center"/>
      </w:pPr>
      <w:r>
        <w:drawing>
          <wp:inline distT="0" distB="0" distL="0" distR="0">
            <wp:extent cx="4486910" cy="27260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7"/>
                    <a:stretch>
                      <a:fillRect/>
                    </a:stretch>
                  </pic:blipFill>
                  <pic:spPr>
                    <a:xfrm>
                      <a:off x="0" y="0"/>
                      <a:ext cx="4487333" cy="27262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人的眼球包括眼球壁和内容物．眼球壁包括外膜（角膜和巩膜）、中膜（虹膜、睫状体、脉络膜）、内膜（视网膜）三部分．角膜是无色透明的，里面有丰富的感觉神经末梢；巩膜白色、坚韧，保护眼球；虹膜能够调节瞳孔的大小，里面有色素，东方人的“黑眼球”和西方人的“蓝眼睛”就是它的颜色；睫状体能够调节晶状体的曲度，使人看远近不同的物体，相当于照相机上的镜头；脉络膜里有血管和黑色素，营养眼球并起暗箱的作用；视网膜上有感光细胞，可以接受物像的刺激并产生神经冲动．内容物包括房水、晶状体和玻璃体，在物像的形成过程中，对光线起折射作用回答此题的关键是明确眼球的结构和功能．</w:t>
      </w:r>
    </w:p>
    <w:p>
      <w:pPr>
        <w:spacing w:line="360" w:lineRule="auto"/>
        <w:ind w:left="0"/>
        <w:jc w:val="left"/>
      </w:pPr>
      <w:r>
        <w:t>22．</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运动系统的组成；骨、关节和肌肉的配合</w:t>
      </w:r>
    </w:p>
    <w:p>
      <w:pPr>
        <w:spacing w:line="360" w:lineRule="auto"/>
        <w:ind w:left="0"/>
        <w:jc w:val="left"/>
        <w:textAlignment w:val="center"/>
      </w:pPr>
      <w:r>
        <w:rPr>
          <w:color w:val="0000FF"/>
        </w:rPr>
        <w:t>【解析】</w:t>
      </w:r>
      <w:r>
        <w:rPr>
          <w:rFonts w:ascii="Times New Roman" w:hAnsi="Times New Roman"/>
          <w:b w:val="0"/>
          <w:i w:val="0"/>
          <w:color w:val="000000"/>
          <w:sz w:val="22"/>
        </w:rPr>
        <w:t>【解答】解：AD、关节面包括</w:t>
      </w:r>
      <w:r>
        <w:rPr>
          <w:rFonts w:ascii="Calibri" w:hAnsi="Calibri"/>
          <w:b w:val="0"/>
          <w:i w:val="0"/>
          <w:color w:val="000000"/>
          <w:sz w:val="22"/>
        </w:rPr>
        <w:t>①</w:t>
      </w:r>
      <w:r>
        <w:rPr>
          <w:rFonts w:ascii="Times New Roman" w:hAnsi="Times New Roman"/>
          <w:b w:val="0"/>
          <w:i w:val="0"/>
          <w:color w:val="000000"/>
          <w:sz w:val="22"/>
        </w:rPr>
        <w:t>关节头和</w:t>
      </w:r>
      <w:r>
        <w:rPr>
          <w:rFonts w:ascii="Calibri" w:hAnsi="Calibri"/>
          <w:b w:val="0"/>
          <w:i w:val="0"/>
          <w:color w:val="000000"/>
          <w:sz w:val="22"/>
        </w:rPr>
        <w:t>④</w:t>
      </w:r>
      <w:r>
        <w:rPr>
          <w:rFonts w:ascii="Times New Roman" w:hAnsi="Times New Roman"/>
          <w:b w:val="0"/>
          <w:i w:val="0"/>
          <w:color w:val="000000"/>
          <w:sz w:val="22"/>
        </w:rPr>
        <w:t>关节窝．关节面上覆盖一层表面光滑的</w:t>
      </w:r>
      <w:r>
        <w:rPr>
          <w:rFonts w:ascii="Calibri" w:hAnsi="Calibri"/>
          <w:b w:val="0"/>
          <w:i w:val="0"/>
          <w:color w:val="000000"/>
          <w:sz w:val="22"/>
        </w:rPr>
        <w:t>⑤</w:t>
      </w:r>
      <w:r>
        <w:rPr>
          <w:rFonts w:ascii="Times New Roman" w:hAnsi="Times New Roman"/>
          <w:b w:val="0"/>
          <w:i w:val="0"/>
          <w:color w:val="000000"/>
          <w:sz w:val="22"/>
        </w:rPr>
        <w:t>关节软骨，可减少运动时两骨间关节面的摩擦和缓冲运动时的震动．AD正确．</w:t>
      </w:r>
    </w:p>
    <w:p>
      <w:pPr>
        <w:spacing w:line="360" w:lineRule="auto"/>
        <w:ind w:left="0"/>
        <w:jc w:val="left"/>
        <w:textAlignment w:val="center"/>
      </w:pPr>
      <w:r>
        <w:rPr>
          <w:rFonts w:ascii="Times New Roman" w:hAnsi="Times New Roman"/>
          <w:b w:val="0"/>
          <w:i w:val="0"/>
          <w:color w:val="000000"/>
          <w:sz w:val="22"/>
        </w:rPr>
        <w:t>B、结构</w:t>
      </w:r>
      <w:r>
        <w:rPr>
          <w:rFonts w:ascii="Calibri" w:hAnsi="Calibri"/>
          <w:b w:val="0"/>
          <w:i w:val="0"/>
          <w:color w:val="000000"/>
          <w:sz w:val="22"/>
        </w:rPr>
        <w:t>②</w:t>
      </w:r>
      <w:r>
        <w:rPr>
          <w:rFonts w:ascii="Times New Roman" w:hAnsi="Times New Roman"/>
          <w:b w:val="0"/>
          <w:i w:val="0"/>
          <w:color w:val="000000"/>
          <w:sz w:val="22"/>
        </w:rPr>
        <w:t>是关节囊，由结缔组织构成，包绕着整个关节，把相邻的两骨牢固地联系起来，B错误．</w:t>
      </w:r>
    </w:p>
    <w:p>
      <w:pPr>
        <w:spacing w:line="360" w:lineRule="auto"/>
        <w:ind w:left="0"/>
        <w:jc w:val="left"/>
        <w:textAlignment w:val="center"/>
      </w:pPr>
      <w:r>
        <w:rPr>
          <w:rFonts w:ascii="Times New Roman" w:hAnsi="Times New Roman"/>
          <w:b w:val="0"/>
          <w:i w:val="0"/>
          <w:color w:val="000000"/>
          <w:sz w:val="22"/>
        </w:rPr>
        <w:t>C、结构</w:t>
      </w:r>
      <w:r>
        <w:rPr>
          <w:rFonts w:ascii="Calibri" w:hAnsi="Calibri"/>
          <w:b w:val="0"/>
          <w:i w:val="0"/>
          <w:color w:val="000000"/>
          <w:sz w:val="22"/>
        </w:rPr>
        <w:t>③</w:t>
      </w:r>
      <w:r>
        <w:rPr>
          <w:rFonts w:ascii="Times New Roman" w:hAnsi="Times New Roman"/>
          <w:b w:val="0"/>
          <w:i w:val="0"/>
          <w:color w:val="000000"/>
          <w:sz w:val="22"/>
        </w:rPr>
        <w:t>关节腔中的滑液能减少两骨间的摩擦，C正确．</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【分析】关节是指骨与骨之间能够活动的连接，由关节面、关节囊和关节腔三部分组成．</w:t>
      </w:r>
    </w:p>
    <w:p>
      <w:pPr>
        <w:spacing w:line="360" w:lineRule="auto"/>
        <w:ind w:left="0"/>
        <w:jc w:val="left"/>
        <w:textAlignment w:val="center"/>
      </w:pPr>
      <w:r>
        <w:rPr>
          <w:rFonts w:ascii="Times New Roman" w:hAnsi="Times New Roman"/>
          <w:b w:val="0"/>
          <w:i w:val="0"/>
          <w:color w:val="000000"/>
          <w:sz w:val="22"/>
        </w:rPr>
        <w:t>由关节模式图可知：[</w:t>
      </w:r>
      <w:r>
        <w:rPr>
          <w:rFonts w:ascii="Calibri" w:hAnsi="Calibri"/>
          <w:b w:val="0"/>
          <w:i w:val="0"/>
          <w:color w:val="000000"/>
          <w:sz w:val="22"/>
        </w:rPr>
        <w:t>①</w:t>
      </w:r>
      <w:r>
        <w:rPr>
          <w:rFonts w:ascii="Times New Roman" w:hAnsi="Times New Roman"/>
          <w:b w:val="0"/>
          <w:i w:val="0"/>
          <w:color w:val="000000"/>
          <w:sz w:val="22"/>
        </w:rPr>
        <w:t>]关节头、[</w:t>
      </w:r>
      <w:r>
        <w:rPr>
          <w:rFonts w:ascii="Calibri" w:hAnsi="Calibri"/>
          <w:b w:val="0"/>
          <w:i w:val="0"/>
          <w:color w:val="000000"/>
          <w:sz w:val="22"/>
        </w:rPr>
        <w:t>②</w:t>
      </w:r>
      <w:r>
        <w:rPr>
          <w:rFonts w:ascii="Times New Roman" w:hAnsi="Times New Roman"/>
          <w:b w:val="0"/>
          <w:i w:val="0"/>
          <w:color w:val="000000"/>
          <w:sz w:val="22"/>
        </w:rPr>
        <w:t>]关节囊、[</w:t>
      </w:r>
      <w:r>
        <w:rPr>
          <w:rFonts w:ascii="Calibri" w:hAnsi="Calibri"/>
          <w:b w:val="0"/>
          <w:i w:val="0"/>
          <w:color w:val="000000"/>
          <w:sz w:val="22"/>
        </w:rPr>
        <w:t>③</w:t>
      </w:r>
      <w:r>
        <w:rPr>
          <w:rFonts w:ascii="Times New Roman" w:hAnsi="Times New Roman"/>
          <w:b w:val="0"/>
          <w:i w:val="0"/>
          <w:color w:val="000000"/>
          <w:sz w:val="22"/>
        </w:rPr>
        <w:t>]关节腔、[</w:t>
      </w:r>
      <w:r>
        <w:rPr>
          <w:rFonts w:ascii="Calibri" w:hAnsi="Calibri"/>
          <w:b w:val="0"/>
          <w:i w:val="0"/>
          <w:color w:val="000000"/>
          <w:sz w:val="22"/>
        </w:rPr>
        <w:t>④</w:t>
      </w:r>
      <w:r>
        <w:rPr>
          <w:rFonts w:ascii="Times New Roman" w:hAnsi="Times New Roman"/>
          <w:b w:val="0"/>
          <w:i w:val="0"/>
          <w:color w:val="000000"/>
          <w:sz w:val="22"/>
        </w:rPr>
        <w:t>]关节窝、[</w:t>
      </w:r>
      <w:r>
        <w:rPr>
          <w:rFonts w:ascii="Calibri" w:hAnsi="Calibri"/>
          <w:b w:val="0"/>
          <w:i w:val="0"/>
          <w:color w:val="000000"/>
          <w:sz w:val="22"/>
        </w:rPr>
        <w:t>⑤</w:t>
      </w:r>
      <w:r>
        <w:rPr>
          <w:rFonts w:ascii="Times New Roman" w:hAnsi="Times New Roman"/>
          <w:b w:val="0"/>
          <w:i w:val="0"/>
          <w:color w:val="000000"/>
          <w:sz w:val="22"/>
        </w:rPr>
        <w:t>]关节软骨．</w:t>
      </w:r>
    </w:p>
    <w:p>
      <w:pPr>
        <w:spacing w:line="360" w:lineRule="auto"/>
        <w:ind w:left="0"/>
        <w:jc w:val="left"/>
      </w:pPr>
      <w:r>
        <w:rPr>
          <w:rFonts w:ascii="Times New Roman" w:hAnsi="Times New Roman"/>
          <w:b w:val="0"/>
          <w:i w:val="0"/>
          <w:color w:val="000000"/>
          <w:sz w:val="22"/>
        </w:rPr>
        <w:t>关节面包括关节头和关节窝．关节面上覆盖一层表面光滑的关节软骨，可减少运动时两骨间关节面的摩擦和缓冲运动时的震动．关节囊 由结缔组织构成，包绕着整个关节，把相邻的两骨牢固地联系起来．囊壁的内表面能分泌滑液．在关节囊及囊里面和外面还有很多韧带，使两骨的连接更加牢固．关节腔 由关节囊和关节面共同围成的密闭腔隙，内有少量滑液．滑液有润滑关节软骨的作用，可以减少骨与骨之间的摩擦，使关节的运动灵活自如;熟知关节的结构和功能是解题的关键．</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https://d.book118.com/556002041021010043</w:t>
        </w:r>
      </w:hyperlink>
    </w:p>
    <w:p>
      <w:pPr>
        <w:spacing w:line="360" w:lineRule="auto"/>
        <w:ind w:left="0"/>
        <w:jc w:val="left"/>
      </w:pPr>
    </w:p>
    <w:sectPr>
      <w:headerReference w:type="default" r:id="rId49"/>
      <w:footerReference w:type="default" r:id="rId50"/>
      <w:type w:val="nextPage"/>
      <w:pgSz w:w="11906" w:h="16838"/>
      <w:pgMar w:top="1134" w:right="707" w:bottom="937" w:left="1134" w:header="426" w:footer="515"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42A329DB"/>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header" Target="header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footer" Target="footer7.xml" /><Relationship Id="rId32" Type="http://schemas.openxmlformats.org/officeDocument/2006/relationships/header" Target="header8.xml" /><Relationship Id="rId33" Type="http://schemas.openxmlformats.org/officeDocument/2006/relationships/footer" Target="footer8.xml" /><Relationship Id="rId34" Type="http://schemas.openxmlformats.org/officeDocument/2006/relationships/image" Target="media/image15.png"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header" Target="header11.xml" /><Relationship Id="rId4" Type="http://schemas.openxmlformats.org/officeDocument/2006/relationships/image" Target="media/image1.png"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header" Target="header14.xml" /><Relationship Id="rId46" Type="http://schemas.openxmlformats.org/officeDocument/2006/relationships/footer" Target="footer14.xml" /><Relationship Id="rId47" Type="http://schemas.openxmlformats.org/officeDocument/2006/relationships/image" Target="media/image16.png" /><Relationship Id="rId48" Type="http://schemas.openxmlformats.org/officeDocument/2006/relationships/hyperlink" Target="https://d.book118.com/556002041021010043" TargetMode="External" /><Relationship Id="rId49" Type="http://schemas.openxmlformats.org/officeDocument/2006/relationships/header" Target="header15.xml" /><Relationship Id="rId5" Type="http://schemas.openxmlformats.org/officeDocument/2006/relationships/image" Target="media/image2.png" /><Relationship Id="rId50" Type="http://schemas.openxmlformats.org/officeDocument/2006/relationships/footer" Target="footer15.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2016年江苏省宿迁市中考生物试卷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2024-01-30T22:26:08Z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A25AAB17448A4B25A3199114EFE30CAB_12</vt:lpwstr>
  </property>
  <property fmtid="{D5CDD505-2E9C-101B-9397-08002B2CF9AE}" pid="3" name="KSOProductBuildVer">
    <vt:lpwstr>2052-12.1.0.16250</vt:lpwstr>
  </property>
</Properties>
</file>