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20" w:history="1">
        <w:r>
          <w:rPr>
            <w:rFonts w:ascii="仿宋" w:eastAsia="仿宋" w:hAnsi="仿宋" w:cs="仿宋" w:hint="eastAsia"/>
            <w:lang w:eastAsia="zh-CN"/>
          </w:rPr>
          <w:t>前言</w:t>
        </w:r>
        <w:r>
          <w:tab/>
        </w:r>
        <w:r>
          <w:fldChar w:fldCharType="begin"/>
        </w:r>
        <w:r>
          <w:instrText xml:space="preserve"> PAGEREF _Toc17020 \h </w:instrText>
        </w:r>
        <w:r>
          <w:fldChar w:fldCharType="separate"/>
        </w:r>
        <w:r>
          <w:t>3</w:t>
        </w:r>
        <w:r>
          <w:fldChar w:fldCharType="end"/>
        </w:r>
      </w:hyperlink>
    </w:p>
    <w:p>
      <w:pPr>
        <w:pStyle w:val="TOC1"/>
        <w:tabs>
          <w:tab w:val="right" w:leader="dot" w:pos="8306"/>
        </w:tabs>
      </w:pPr>
      <w:hyperlink w:anchor="_Toc21453" w:history="1">
        <w:r>
          <w:rPr>
            <w:rFonts w:ascii="仿宋" w:eastAsia="仿宋" w:hAnsi="仿宋" w:cs="仿宋" w:hint="eastAsia"/>
            <w:lang w:eastAsia="zh-CN"/>
          </w:rPr>
          <w:t>一、项目选址研究</w:t>
        </w:r>
        <w:r>
          <w:tab/>
        </w:r>
        <w:r>
          <w:fldChar w:fldCharType="begin"/>
        </w:r>
        <w:r>
          <w:instrText xml:space="preserve"> PAGEREF _Toc21453 \h </w:instrText>
        </w:r>
        <w:r>
          <w:fldChar w:fldCharType="separate"/>
        </w:r>
        <w:r>
          <w:t>3</w:t>
        </w:r>
        <w:r>
          <w:fldChar w:fldCharType="end"/>
        </w:r>
      </w:hyperlink>
    </w:p>
    <w:p>
      <w:pPr>
        <w:pStyle w:val="TOC2"/>
        <w:tabs>
          <w:tab w:val="right" w:leader="dot" w:pos="8306"/>
        </w:tabs>
      </w:pPr>
      <w:hyperlink w:anchor="_Toc31580" w:history="1">
        <w:r>
          <w:rPr>
            <w:rFonts w:ascii="仿宋" w:eastAsia="仿宋" w:hAnsi="仿宋" w:cs="仿宋" w:hint="eastAsia"/>
            <w:lang w:eastAsia="zh-CN"/>
          </w:rPr>
          <w:t>(一)、项目选址原则</w:t>
        </w:r>
        <w:r>
          <w:tab/>
        </w:r>
        <w:r>
          <w:fldChar w:fldCharType="begin"/>
        </w:r>
        <w:r>
          <w:instrText xml:space="preserve"> PAGEREF _Toc31580 \h </w:instrText>
        </w:r>
        <w:r>
          <w:fldChar w:fldCharType="separate"/>
        </w:r>
        <w:r>
          <w:t>3</w:t>
        </w:r>
        <w:r>
          <w:fldChar w:fldCharType="end"/>
        </w:r>
      </w:hyperlink>
    </w:p>
    <w:p>
      <w:pPr>
        <w:pStyle w:val="TOC2"/>
        <w:tabs>
          <w:tab w:val="right" w:leader="dot" w:pos="8306"/>
        </w:tabs>
      </w:pPr>
      <w:hyperlink w:anchor="_Toc13910" w:history="1">
        <w:r>
          <w:rPr>
            <w:rFonts w:ascii="仿宋" w:eastAsia="仿宋" w:hAnsi="仿宋" w:cs="仿宋" w:hint="eastAsia"/>
            <w:lang w:eastAsia="zh-CN"/>
          </w:rPr>
          <w:t>(二)、项目选址</w:t>
        </w:r>
        <w:r>
          <w:tab/>
        </w:r>
        <w:r>
          <w:fldChar w:fldCharType="begin"/>
        </w:r>
        <w:r>
          <w:instrText xml:space="preserve"> PAGEREF _Toc13910 \h </w:instrText>
        </w:r>
        <w:r>
          <w:fldChar w:fldCharType="separate"/>
        </w:r>
        <w:r>
          <w:t>6</w:t>
        </w:r>
        <w:r>
          <w:fldChar w:fldCharType="end"/>
        </w:r>
      </w:hyperlink>
    </w:p>
    <w:p>
      <w:pPr>
        <w:pStyle w:val="TOC2"/>
        <w:tabs>
          <w:tab w:val="right" w:leader="dot" w:pos="8306"/>
        </w:tabs>
      </w:pPr>
      <w:hyperlink w:anchor="_Toc25573" w:history="1">
        <w:r>
          <w:rPr>
            <w:rFonts w:ascii="仿宋" w:eastAsia="仿宋" w:hAnsi="仿宋" w:cs="仿宋" w:hint="eastAsia"/>
            <w:lang w:eastAsia="zh-CN"/>
          </w:rPr>
          <w:t>(三)、建设条件分析</w:t>
        </w:r>
        <w:r>
          <w:tab/>
        </w:r>
        <w:r>
          <w:fldChar w:fldCharType="begin"/>
        </w:r>
        <w:r>
          <w:instrText xml:space="preserve"> PAGEREF _Toc25573 \h </w:instrText>
        </w:r>
        <w:r>
          <w:fldChar w:fldCharType="separate"/>
        </w:r>
        <w:r>
          <w:t>8</w:t>
        </w:r>
        <w:r>
          <w:fldChar w:fldCharType="end"/>
        </w:r>
      </w:hyperlink>
    </w:p>
    <w:p>
      <w:pPr>
        <w:pStyle w:val="TOC2"/>
        <w:tabs>
          <w:tab w:val="right" w:leader="dot" w:pos="8306"/>
        </w:tabs>
      </w:pPr>
      <w:hyperlink w:anchor="_Toc9584" w:history="1">
        <w:r>
          <w:rPr>
            <w:rFonts w:ascii="仿宋" w:eastAsia="仿宋" w:hAnsi="仿宋" w:cs="仿宋" w:hint="eastAsia"/>
            <w:lang w:eastAsia="zh-CN"/>
          </w:rPr>
          <w:t>(四)、用地控制指标</w:t>
        </w:r>
        <w:r>
          <w:tab/>
        </w:r>
        <w:r>
          <w:fldChar w:fldCharType="begin"/>
        </w:r>
        <w:r>
          <w:instrText xml:space="preserve"> PAGEREF _Toc9584 \h </w:instrText>
        </w:r>
        <w:r>
          <w:fldChar w:fldCharType="separate"/>
        </w:r>
        <w:r>
          <w:t>10</w:t>
        </w:r>
        <w:r>
          <w:fldChar w:fldCharType="end"/>
        </w:r>
      </w:hyperlink>
    </w:p>
    <w:p>
      <w:pPr>
        <w:pStyle w:val="TOC2"/>
        <w:tabs>
          <w:tab w:val="right" w:leader="dot" w:pos="8306"/>
        </w:tabs>
      </w:pPr>
      <w:hyperlink w:anchor="_Toc4379" w:history="1">
        <w:r>
          <w:rPr>
            <w:rFonts w:ascii="仿宋" w:eastAsia="仿宋" w:hAnsi="仿宋" w:cs="仿宋" w:hint="eastAsia"/>
            <w:lang w:eastAsia="zh-CN"/>
          </w:rPr>
          <w:t>(五)、地总体要求</w:t>
        </w:r>
        <w:r>
          <w:tab/>
        </w:r>
        <w:r>
          <w:fldChar w:fldCharType="begin"/>
        </w:r>
        <w:r>
          <w:instrText xml:space="preserve"> PAGEREF _Toc4379 \h </w:instrText>
        </w:r>
        <w:r>
          <w:fldChar w:fldCharType="separate"/>
        </w:r>
        <w:r>
          <w:t>11</w:t>
        </w:r>
        <w:r>
          <w:fldChar w:fldCharType="end"/>
        </w:r>
      </w:hyperlink>
    </w:p>
    <w:p>
      <w:pPr>
        <w:pStyle w:val="TOC2"/>
        <w:tabs>
          <w:tab w:val="right" w:leader="dot" w:pos="8306"/>
        </w:tabs>
      </w:pPr>
      <w:hyperlink w:anchor="_Toc20584" w:history="1">
        <w:r>
          <w:rPr>
            <w:rFonts w:ascii="仿宋" w:eastAsia="仿宋" w:hAnsi="仿宋" w:cs="仿宋" w:hint="eastAsia"/>
            <w:lang w:eastAsia="zh-CN"/>
          </w:rPr>
          <w:t>(六)、节约用地措施</w:t>
        </w:r>
        <w:r>
          <w:tab/>
        </w:r>
        <w:r>
          <w:fldChar w:fldCharType="begin"/>
        </w:r>
        <w:r>
          <w:instrText xml:space="preserve"> PAGEREF _Toc20584 \h </w:instrText>
        </w:r>
        <w:r>
          <w:fldChar w:fldCharType="separate"/>
        </w:r>
        <w:r>
          <w:t>12</w:t>
        </w:r>
        <w:r>
          <w:fldChar w:fldCharType="end"/>
        </w:r>
      </w:hyperlink>
    </w:p>
    <w:p>
      <w:pPr>
        <w:pStyle w:val="TOC2"/>
        <w:tabs>
          <w:tab w:val="right" w:leader="dot" w:pos="8306"/>
        </w:tabs>
      </w:pPr>
      <w:hyperlink w:anchor="_Toc4612" w:history="1">
        <w:r>
          <w:rPr>
            <w:rFonts w:ascii="仿宋" w:eastAsia="仿宋" w:hAnsi="仿宋" w:cs="仿宋" w:hint="eastAsia"/>
            <w:lang w:eastAsia="zh-CN"/>
          </w:rPr>
          <w:t>(七)、选址综合评价</w:t>
        </w:r>
        <w:r>
          <w:tab/>
        </w:r>
        <w:r>
          <w:fldChar w:fldCharType="begin"/>
        </w:r>
        <w:r>
          <w:instrText xml:space="preserve"> PAGEREF _Toc4612 \h </w:instrText>
        </w:r>
        <w:r>
          <w:fldChar w:fldCharType="separate"/>
        </w:r>
        <w:r>
          <w:t>14</w:t>
        </w:r>
        <w:r>
          <w:fldChar w:fldCharType="end"/>
        </w:r>
      </w:hyperlink>
    </w:p>
    <w:p>
      <w:pPr>
        <w:pStyle w:val="TOC1"/>
        <w:tabs>
          <w:tab w:val="right" w:leader="dot" w:pos="8306"/>
        </w:tabs>
      </w:pPr>
      <w:hyperlink w:anchor="_Toc31575" w:history="1">
        <w:r>
          <w:rPr>
            <w:rFonts w:ascii="仿宋" w:eastAsia="仿宋" w:hAnsi="仿宋" w:cs="仿宋" w:hint="eastAsia"/>
            <w:lang w:eastAsia="zh-CN"/>
          </w:rPr>
          <w:t>二、财务管理与成本控制</w:t>
        </w:r>
        <w:r>
          <w:tab/>
        </w:r>
        <w:r>
          <w:fldChar w:fldCharType="begin"/>
        </w:r>
        <w:r>
          <w:instrText xml:space="preserve"> PAGEREF _Toc31575 \h </w:instrText>
        </w:r>
        <w:r>
          <w:fldChar w:fldCharType="separate"/>
        </w:r>
        <w:r>
          <w:t>15</w:t>
        </w:r>
        <w:r>
          <w:fldChar w:fldCharType="end"/>
        </w:r>
      </w:hyperlink>
    </w:p>
    <w:p>
      <w:pPr>
        <w:pStyle w:val="TOC2"/>
        <w:tabs>
          <w:tab w:val="right" w:leader="dot" w:pos="8306"/>
        </w:tabs>
      </w:pPr>
      <w:hyperlink w:anchor="_Toc28380" w:history="1">
        <w:r>
          <w:rPr>
            <w:rFonts w:ascii="仿宋" w:eastAsia="仿宋" w:hAnsi="仿宋" w:cs="仿宋" w:hint="eastAsia"/>
            <w:lang w:eastAsia="zh-CN"/>
          </w:rPr>
          <w:t>(一)、财务管理体系建设</w:t>
        </w:r>
        <w:r>
          <w:tab/>
        </w:r>
        <w:r>
          <w:fldChar w:fldCharType="begin"/>
        </w:r>
        <w:r>
          <w:instrText xml:space="preserve"> PAGEREF _Toc28380 \h </w:instrText>
        </w:r>
        <w:r>
          <w:fldChar w:fldCharType="separate"/>
        </w:r>
        <w:r>
          <w:t>15</w:t>
        </w:r>
        <w:r>
          <w:fldChar w:fldCharType="end"/>
        </w:r>
      </w:hyperlink>
    </w:p>
    <w:p>
      <w:pPr>
        <w:pStyle w:val="TOC2"/>
        <w:tabs>
          <w:tab w:val="right" w:leader="dot" w:pos="8306"/>
        </w:tabs>
      </w:pPr>
      <w:hyperlink w:anchor="_Toc6145" w:history="1">
        <w:r>
          <w:rPr>
            <w:rFonts w:ascii="仿宋" w:eastAsia="仿宋" w:hAnsi="仿宋" w:cs="仿宋" w:hint="eastAsia"/>
            <w:lang w:eastAsia="zh-CN"/>
          </w:rPr>
          <w:t>(二)、成本控制措施</w:t>
        </w:r>
        <w:r>
          <w:tab/>
        </w:r>
        <w:r>
          <w:fldChar w:fldCharType="begin"/>
        </w:r>
        <w:r>
          <w:instrText xml:space="preserve"> PAGEREF _Toc6145 \h </w:instrText>
        </w:r>
        <w:r>
          <w:fldChar w:fldCharType="separate"/>
        </w:r>
        <w:r>
          <w:t>16</w:t>
        </w:r>
        <w:r>
          <w:fldChar w:fldCharType="end"/>
        </w:r>
      </w:hyperlink>
    </w:p>
    <w:p>
      <w:pPr>
        <w:pStyle w:val="TOC1"/>
        <w:tabs>
          <w:tab w:val="right" w:leader="dot" w:pos="8306"/>
        </w:tabs>
      </w:pPr>
      <w:hyperlink w:anchor="_Toc6886" w:history="1">
        <w:r>
          <w:rPr>
            <w:rFonts w:ascii="仿宋" w:eastAsia="仿宋" w:hAnsi="仿宋" w:cs="仿宋" w:hint="eastAsia"/>
            <w:lang w:eastAsia="zh-CN"/>
          </w:rPr>
          <w:t>三、环境和生态影响分析</w:t>
        </w:r>
        <w:r>
          <w:tab/>
        </w:r>
        <w:r>
          <w:fldChar w:fldCharType="begin"/>
        </w:r>
        <w:r>
          <w:instrText xml:space="preserve"> PAGEREF _Toc6886 \h </w:instrText>
        </w:r>
        <w:r>
          <w:fldChar w:fldCharType="separate"/>
        </w:r>
        <w:r>
          <w:t>17</w:t>
        </w:r>
        <w:r>
          <w:fldChar w:fldCharType="end"/>
        </w:r>
      </w:hyperlink>
    </w:p>
    <w:p>
      <w:pPr>
        <w:pStyle w:val="TOC2"/>
        <w:tabs>
          <w:tab w:val="right" w:leader="dot" w:pos="8306"/>
        </w:tabs>
      </w:pPr>
      <w:hyperlink w:anchor="_Toc15079" w:history="1">
        <w:r>
          <w:rPr>
            <w:rFonts w:ascii="仿宋" w:eastAsia="仿宋" w:hAnsi="仿宋" w:cs="仿宋" w:hint="eastAsia"/>
            <w:lang w:eastAsia="zh-CN"/>
          </w:rPr>
          <w:t>(一)、环境和生态现状</w:t>
        </w:r>
        <w:r>
          <w:tab/>
        </w:r>
        <w:r>
          <w:fldChar w:fldCharType="begin"/>
        </w:r>
        <w:r>
          <w:instrText xml:space="preserve"> PAGEREF _Toc15079 \h </w:instrText>
        </w:r>
        <w:r>
          <w:fldChar w:fldCharType="separate"/>
        </w:r>
        <w:r>
          <w:t>17</w:t>
        </w:r>
        <w:r>
          <w:fldChar w:fldCharType="end"/>
        </w:r>
      </w:hyperlink>
    </w:p>
    <w:p>
      <w:pPr>
        <w:pStyle w:val="TOC2"/>
        <w:tabs>
          <w:tab w:val="right" w:leader="dot" w:pos="8306"/>
        </w:tabs>
      </w:pPr>
      <w:hyperlink w:anchor="_Toc13762" w:history="1">
        <w:r>
          <w:rPr>
            <w:rFonts w:ascii="仿宋" w:eastAsia="仿宋" w:hAnsi="仿宋" w:cs="仿宋" w:hint="eastAsia"/>
            <w:lang w:eastAsia="zh-CN"/>
          </w:rPr>
          <w:t>(二)、生态环境影响分析</w:t>
        </w:r>
        <w:r>
          <w:tab/>
        </w:r>
        <w:r>
          <w:fldChar w:fldCharType="begin"/>
        </w:r>
        <w:r>
          <w:instrText xml:space="preserve"> PAGEREF _Toc13762 \h </w:instrText>
        </w:r>
        <w:r>
          <w:fldChar w:fldCharType="separate"/>
        </w:r>
        <w:r>
          <w:t>19</w:t>
        </w:r>
        <w:r>
          <w:fldChar w:fldCharType="end"/>
        </w:r>
      </w:hyperlink>
    </w:p>
    <w:p>
      <w:pPr>
        <w:pStyle w:val="TOC2"/>
        <w:tabs>
          <w:tab w:val="right" w:leader="dot" w:pos="8306"/>
        </w:tabs>
      </w:pPr>
      <w:hyperlink w:anchor="_Toc30150" w:history="1">
        <w:r>
          <w:rPr>
            <w:rFonts w:ascii="仿宋" w:eastAsia="仿宋" w:hAnsi="仿宋" w:cs="仿宋" w:hint="eastAsia"/>
            <w:lang w:eastAsia="zh-CN"/>
          </w:rPr>
          <w:t>(三)、生态环境保护措施</w:t>
        </w:r>
        <w:r>
          <w:tab/>
        </w:r>
        <w:r>
          <w:fldChar w:fldCharType="begin"/>
        </w:r>
        <w:r>
          <w:instrText xml:space="preserve"> PAGEREF _Toc30150 \h </w:instrText>
        </w:r>
        <w:r>
          <w:fldChar w:fldCharType="separate"/>
        </w:r>
        <w:r>
          <w:t>20</w:t>
        </w:r>
        <w:r>
          <w:fldChar w:fldCharType="end"/>
        </w:r>
      </w:hyperlink>
    </w:p>
    <w:p>
      <w:pPr>
        <w:pStyle w:val="TOC2"/>
        <w:tabs>
          <w:tab w:val="right" w:leader="dot" w:pos="8306"/>
        </w:tabs>
      </w:pPr>
      <w:hyperlink w:anchor="_Toc8303" w:history="1">
        <w:r>
          <w:rPr>
            <w:rFonts w:ascii="仿宋" w:eastAsia="仿宋" w:hAnsi="仿宋" w:cs="仿宋" w:hint="eastAsia"/>
            <w:lang w:eastAsia="zh-CN"/>
          </w:rPr>
          <w:t>(四)、地质灾害影响分析</w:t>
        </w:r>
        <w:r>
          <w:tab/>
        </w:r>
        <w:r>
          <w:fldChar w:fldCharType="begin"/>
        </w:r>
        <w:r>
          <w:instrText xml:space="preserve"> PAGEREF _Toc8303 \h </w:instrText>
        </w:r>
        <w:r>
          <w:fldChar w:fldCharType="separate"/>
        </w:r>
        <w:r>
          <w:t>22</w:t>
        </w:r>
        <w:r>
          <w:fldChar w:fldCharType="end"/>
        </w:r>
      </w:hyperlink>
    </w:p>
    <w:p>
      <w:pPr>
        <w:pStyle w:val="TOC2"/>
        <w:tabs>
          <w:tab w:val="right" w:leader="dot" w:pos="8306"/>
        </w:tabs>
      </w:pPr>
      <w:hyperlink w:anchor="_Toc11019" w:history="1">
        <w:r>
          <w:rPr>
            <w:rFonts w:ascii="仿宋" w:eastAsia="仿宋" w:hAnsi="仿宋" w:cs="仿宋" w:hint="eastAsia"/>
            <w:lang w:eastAsia="zh-CN"/>
          </w:rPr>
          <w:t>(五)、特殊环境影响</w:t>
        </w:r>
        <w:r>
          <w:tab/>
        </w:r>
        <w:r>
          <w:fldChar w:fldCharType="begin"/>
        </w:r>
        <w:r>
          <w:instrText xml:space="preserve"> PAGEREF _Toc11019 \h </w:instrText>
        </w:r>
        <w:r>
          <w:fldChar w:fldCharType="separate"/>
        </w:r>
        <w:r>
          <w:t>23</w:t>
        </w:r>
        <w:r>
          <w:fldChar w:fldCharType="end"/>
        </w:r>
      </w:hyperlink>
    </w:p>
    <w:p>
      <w:pPr>
        <w:pStyle w:val="TOC1"/>
        <w:tabs>
          <w:tab w:val="right" w:leader="dot" w:pos="8306"/>
        </w:tabs>
      </w:pPr>
      <w:hyperlink w:anchor="_Toc19296" w:history="1">
        <w:r>
          <w:rPr>
            <w:rFonts w:ascii="仿宋" w:eastAsia="仿宋" w:hAnsi="仿宋" w:cs="仿宋" w:hint="eastAsia"/>
            <w:lang w:eastAsia="zh-CN"/>
          </w:rPr>
          <w:t>四、背景、必要性分析</w:t>
        </w:r>
        <w:r>
          <w:tab/>
        </w:r>
        <w:r>
          <w:fldChar w:fldCharType="begin"/>
        </w:r>
        <w:r>
          <w:instrText xml:space="preserve"> PAGEREF _Toc19296 \h </w:instrText>
        </w:r>
        <w:r>
          <w:fldChar w:fldCharType="separate"/>
        </w:r>
        <w:r>
          <w:t>24</w:t>
        </w:r>
        <w:r>
          <w:fldChar w:fldCharType="end"/>
        </w:r>
      </w:hyperlink>
    </w:p>
    <w:p>
      <w:pPr>
        <w:pStyle w:val="TOC2"/>
        <w:tabs>
          <w:tab w:val="right" w:leader="dot" w:pos="8306"/>
        </w:tabs>
      </w:pPr>
      <w:hyperlink w:anchor="_Toc18963" w:history="1">
        <w:r>
          <w:rPr>
            <w:rFonts w:ascii="仿宋" w:eastAsia="仿宋" w:hAnsi="仿宋" w:cs="仿宋" w:hint="eastAsia"/>
            <w:lang w:eastAsia="zh-CN"/>
          </w:rPr>
          <w:t>(一)、项目建设背景</w:t>
        </w:r>
        <w:r>
          <w:tab/>
        </w:r>
        <w:r>
          <w:fldChar w:fldCharType="begin"/>
        </w:r>
        <w:r>
          <w:instrText xml:space="preserve"> PAGEREF _Toc18963 \h </w:instrText>
        </w:r>
        <w:r>
          <w:fldChar w:fldCharType="separate"/>
        </w:r>
        <w:r>
          <w:t>24</w:t>
        </w:r>
        <w:r>
          <w:fldChar w:fldCharType="end"/>
        </w:r>
      </w:hyperlink>
    </w:p>
    <w:p>
      <w:pPr>
        <w:pStyle w:val="TOC2"/>
        <w:tabs>
          <w:tab w:val="right" w:leader="dot" w:pos="8306"/>
        </w:tabs>
      </w:pPr>
      <w:hyperlink w:anchor="_Toc3670" w:history="1">
        <w:r>
          <w:rPr>
            <w:rFonts w:ascii="仿宋" w:eastAsia="仿宋" w:hAnsi="仿宋" w:cs="仿宋" w:hint="eastAsia"/>
            <w:lang w:eastAsia="zh-CN"/>
          </w:rPr>
          <w:t>(二)、必要性分析</w:t>
        </w:r>
        <w:r>
          <w:tab/>
        </w:r>
        <w:r>
          <w:fldChar w:fldCharType="begin"/>
        </w:r>
        <w:r>
          <w:instrText xml:space="preserve"> PAGEREF _Toc3670 \h </w:instrText>
        </w:r>
        <w:r>
          <w:fldChar w:fldCharType="separate"/>
        </w:r>
        <w:r>
          <w:t>25</w:t>
        </w:r>
        <w:r>
          <w:fldChar w:fldCharType="end"/>
        </w:r>
      </w:hyperlink>
    </w:p>
    <w:p>
      <w:pPr>
        <w:pStyle w:val="TOC2"/>
        <w:tabs>
          <w:tab w:val="right" w:leader="dot" w:pos="8306"/>
        </w:tabs>
      </w:pPr>
      <w:hyperlink w:anchor="_Toc8743" w:history="1">
        <w:r>
          <w:rPr>
            <w:rFonts w:ascii="仿宋" w:eastAsia="仿宋" w:hAnsi="仿宋" w:cs="仿宋" w:hint="eastAsia"/>
            <w:lang w:eastAsia="zh-CN"/>
          </w:rPr>
          <w:t>(三)、项目建设有利条件</w:t>
        </w:r>
        <w:r>
          <w:tab/>
        </w:r>
        <w:r>
          <w:fldChar w:fldCharType="begin"/>
        </w:r>
        <w:r>
          <w:instrText xml:space="preserve"> PAGEREF _Toc8743 \h </w:instrText>
        </w:r>
        <w:r>
          <w:fldChar w:fldCharType="separate"/>
        </w:r>
        <w:r>
          <w:t>27</w:t>
        </w:r>
        <w:r>
          <w:fldChar w:fldCharType="end"/>
        </w:r>
      </w:hyperlink>
    </w:p>
    <w:p>
      <w:pPr>
        <w:pStyle w:val="TOC1"/>
        <w:tabs>
          <w:tab w:val="right" w:leader="dot" w:pos="8306"/>
        </w:tabs>
      </w:pPr>
      <w:hyperlink w:anchor="_Toc8150" w:history="1">
        <w:r>
          <w:rPr>
            <w:rFonts w:ascii="仿宋" w:eastAsia="仿宋" w:hAnsi="仿宋" w:cs="仿宋" w:hint="eastAsia"/>
            <w:lang w:eastAsia="zh-CN"/>
          </w:rPr>
          <w:t>五、发展规划、产业政策和行业准入分析</w:t>
        </w:r>
        <w:r>
          <w:tab/>
        </w:r>
        <w:r>
          <w:fldChar w:fldCharType="begin"/>
        </w:r>
        <w:r>
          <w:instrText xml:space="preserve"> PAGEREF _Toc8150 \h </w:instrText>
        </w:r>
        <w:r>
          <w:fldChar w:fldCharType="separate"/>
        </w:r>
        <w:r>
          <w:t>28</w:t>
        </w:r>
        <w:r>
          <w:fldChar w:fldCharType="end"/>
        </w:r>
      </w:hyperlink>
    </w:p>
    <w:p>
      <w:pPr>
        <w:pStyle w:val="TOC2"/>
        <w:tabs>
          <w:tab w:val="right" w:leader="dot" w:pos="8306"/>
        </w:tabs>
      </w:pPr>
      <w:hyperlink w:anchor="_Toc10898" w:history="1">
        <w:r>
          <w:rPr>
            <w:rFonts w:ascii="仿宋" w:eastAsia="仿宋" w:hAnsi="仿宋" w:cs="仿宋" w:hint="eastAsia"/>
            <w:lang w:eastAsia="zh-CN"/>
          </w:rPr>
          <w:t>(一)、发展规划分析</w:t>
        </w:r>
        <w:r>
          <w:tab/>
        </w:r>
        <w:r>
          <w:fldChar w:fldCharType="begin"/>
        </w:r>
        <w:r>
          <w:instrText xml:space="preserve"> PAGEREF _Toc10898 \h </w:instrText>
        </w:r>
        <w:r>
          <w:fldChar w:fldCharType="separate"/>
        </w:r>
        <w:r>
          <w:t>28</w:t>
        </w:r>
        <w:r>
          <w:fldChar w:fldCharType="end"/>
        </w:r>
      </w:hyperlink>
    </w:p>
    <w:p>
      <w:pPr>
        <w:pStyle w:val="TOC2"/>
        <w:tabs>
          <w:tab w:val="right" w:leader="dot" w:pos="8306"/>
        </w:tabs>
      </w:pPr>
      <w:hyperlink w:anchor="_Toc12657" w:history="1">
        <w:r>
          <w:rPr>
            <w:rFonts w:ascii="仿宋" w:eastAsia="仿宋" w:hAnsi="仿宋" w:cs="仿宋" w:hint="eastAsia"/>
            <w:lang w:eastAsia="zh-CN"/>
          </w:rPr>
          <w:t>(二)、产业政策分析</w:t>
        </w:r>
        <w:r>
          <w:tab/>
        </w:r>
        <w:r>
          <w:fldChar w:fldCharType="begin"/>
        </w:r>
        <w:r>
          <w:instrText xml:space="preserve"> PAGEREF _Toc12657 \h </w:instrText>
        </w:r>
        <w:r>
          <w:fldChar w:fldCharType="separate"/>
        </w:r>
        <w:r>
          <w:t>30</w:t>
        </w:r>
        <w:r>
          <w:fldChar w:fldCharType="end"/>
        </w:r>
      </w:hyperlink>
    </w:p>
    <w:p>
      <w:pPr>
        <w:pStyle w:val="TOC2"/>
        <w:tabs>
          <w:tab w:val="right" w:leader="dot" w:pos="8306"/>
        </w:tabs>
      </w:pPr>
      <w:hyperlink w:anchor="_Toc20558" w:history="1">
        <w:r>
          <w:rPr>
            <w:rFonts w:ascii="仿宋" w:eastAsia="仿宋" w:hAnsi="仿宋" w:cs="仿宋" w:hint="eastAsia"/>
            <w:lang w:eastAsia="zh-CN"/>
          </w:rPr>
          <w:t>(三)、行业准入分析</w:t>
        </w:r>
        <w:r>
          <w:tab/>
        </w:r>
        <w:r>
          <w:fldChar w:fldCharType="begin"/>
        </w:r>
        <w:r>
          <w:instrText xml:space="preserve"> PAGEREF _Toc20558 \h </w:instrText>
        </w:r>
        <w:r>
          <w:fldChar w:fldCharType="separate"/>
        </w:r>
        <w:r>
          <w:t>31</w:t>
        </w:r>
        <w:r>
          <w:fldChar w:fldCharType="end"/>
        </w:r>
      </w:hyperlink>
    </w:p>
    <w:p>
      <w:pPr>
        <w:pStyle w:val="TOC1"/>
        <w:tabs>
          <w:tab w:val="right" w:leader="dot" w:pos="8306"/>
        </w:tabs>
      </w:pPr>
      <w:hyperlink w:anchor="_Toc7997" w:history="1">
        <w:r>
          <w:rPr>
            <w:rFonts w:ascii="仿宋" w:eastAsia="仿宋" w:hAnsi="仿宋" w:cs="仿宋" w:hint="eastAsia"/>
            <w:lang w:eastAsia="zh-CN"/>
          </w:rPr>
          <w:t>六、建设风险评估分析</w:t>
        </w:r>
        <w:r>
          <w:tab/>
        </w:r>
        <w:r>
          <w:fldChar w:fldCharType="begin"/>
        </w:r>
        <w:r>
          <w:instrText xml:space="preserve"> PAGEREF _Toc7997 \h </w:instrText>
        </w:r>
        <w:r>
          <w:fldChar w:fldCharType="separate"/>
        </w:r>
        <w:r>
          <w:t>33</w:t>
        </w:r>
        <w:r>
          <w:fldChar w:fldCharType="end"/>
        </w:r>
      </w:hyperlink>
    </w:p>
    <w:p>
      <w:pPr>
        <w:pStyle w:val="TOC2"/>
        <w:tabs>
          <w:tab w:val="right" w:leader="dot" w:pos="8306"/>
        </w:tabs>
      </w:pPr>
      <w:hyperlink w:anchor="_Toc7693" w:history="1">
        <w:r>
          <w:rPr>
            <w:rFonts w:ascii="仿宋" w:eastAsia="仿宋" w:hAnsi="仿宋" w:cs="仿宋" w:hint="eastAsia"/>
            <w:lang w:eastAsia="zh-CN"/>
          </w:rPr>
          <w:t>(一)、政策风险分析</w:t>
        </w:r>
        <w:r>
          <w:tab/>
        </w:r>
        <w:r>
          <w:fldChar w:fldCharType="begin"/>
        </w:r>
        <w:r>
          <w:instrText xml:space="preserve"> PAGEREF _Toc7693 \h </w:instrText>
        </w:r>
        <w:r>
          <w:fldChar w:fldCharType="separate"/>
        </w:r>
        <w:r>
          <w:t>33</w:t>
        </w:r>
        <w:r>
          <w:fldChar w:fldCharType="end"/>
        </w:r>
      </w:hyperlink>
    </w:p>
    <w:p>
      <w:pPr>
        <w:pStyle w:val="TOC2"/>
        <w:tabs>
          <w:tab w:val="right" w:leader="dot" w:pos="8306"/>
        </w:tabs>
      </w:pPr>
      <w:hyperlink w:anchor="_Toc21555" w:history="1">
        <w:r>
          <w:rPr>
            <w:rFonts w:ascii="仿宋" w:eastAsia="仿宋" w:hAnsi="仿宋" w:cs="仿宋" w:hint="eastAsia"/>
            <w:lang w:eastAsia="zh-CN"/>
          </w:rPr>
          <w:t>(二)、社会风险分析</w:t>
        </w:r>
        <w:r>
          <w:tab/>
        </w:r>
        <w:r>
          <w:fldChar w:fldCharType="begin"/>
        </w:r>
        <w:r>
          <w:instrText xml:space="preserve"> PAGEREF _Toc21555 \h </w:instrText>
        </w:r>
        <w:r>
          <w:fldChar w:fldCharType="separate"/>
        </w:r>
        <w:r>
          <w:t>34</w:t>
        </w:r>
        <w:r>
          <w:fldChar w:fldCharType="end"/>
        </w:r>
      </w:hyperlink>
    </w:p>
    <w:p>
      <w:pPr>
        <w:pStyle w:val="TOC2"/>
        <w:tabs>
          <w:tab w:val="right" w:leader="dot" w:pos="8306"/>
        </w:tabs>
      </w:pPr>
      <w:hyperlink w:anchor="_Toc31156" w:history="1">
        <w:r>
          <w:rPr>
            <w:rFonts w:ascii="仿宋" w:eastAsia="仿宋" w:hAnsi="仿宋" w:cs="仿宋" w:hint="eastAsia"/>
            <w:lang w:eastAsia="zh-CN"/>
          </w:rPr>
          <w:t>(三)、市场风险分析</w:t>
        </w:r>
        <w:r>
          <w:tab/>
        </w:r>
        <w:r>
          <w:fldChar w:fldCharType="begin"/>
        </w:r>
        <w:r>
          <w:instrText xml:space="preserve"> PAGEREF _Toc31156 \h </w:instrText>
        </w:r>
        <w:r>
          <w:fldChar w:fldCharType="separate"/>
        </w:r>
        <w:r>
          <w:t>35</w:t>
        </w:r>
        <w:r>
          <w:fldChar w:fldCharType="end"/>
        </w:r>
      </w:hyperlink>
    </w:p>
    <w:p>
      <w:pPr>
        <w:pStyle w:val="TOC2"/>
        <w:tabs>
          <w:tab w:val="right" w:leader="dot" w:pos="8306"/>
        </w:tabs>
      </w:pPr>
      <w:hyperlink w:anchor="_Toc21062" w:history="1">
        <w:r>
          <w:rPr>
            <w:rFonts w:ascii="仿宋" w:eastAsia="仿宋" w:hAnsi="仿宋" w:cs="仿宋" w:hint="eastAsia"/>
            <w:lang w:eastAsia="zh-CN"/>
          </w:rPr>
          <w:t>(四)、资金风险分析</w:t>
        </w:r>
        <w:r>
          <w:tab/>
        </w:r>
        <w:r>
          <w:fldChar w:fldCharType="begin"/>
        </w:r>
        <w:r>
          <w:instrText xml:space="preserve"> PAGEREF _Toc21062 \h </w:instrText>
        </w:r>
        <w:r>
          <w:fldChar w:fldCharType="separate"/>
        </w:r>
        <w:r>
          <w:t>36</w:t>
        </w:r>
        <w:r>
          <w:fldChar w:fldCharType="end"/>
        </w:r>
      </w:hyperlink>
    </w:p>
    <w:p>
      <w:pPr>
        <w:pStyle w:val="TOC2"/>
        <w:tabs>
          <w:tab w:val="right" w:leader="dot" w:pos="8306"/>
        </w:tabs>
      </w:pPr>
      <w:hyperlink w:anchor="_Toc19072" w:history="1">
        <w:r>
          <w:rPr>
            <w:rFonts w:ascii="仿宋" w:eastAsia="仿宋" w:hAnsi="仿宋" w:cs="仿宋" w:hint="eastAsia"/>
            <w:lang w:eastAsia="zh-CN"/>
          </w:rPr>
          <w:t>(五)、技术风险分析</w:t>
        </w:r>
        <w:r>
          <w:tab/>
        </w:r>
        <w:r>
          <w:fldChar w:fldCharType="begin"/>
        </w:r>
        <w:r>
          <w:instrText xml:space="preserve"> PAGEREF _Toc19072 \h </w:instrText>
        </w:r>
        <w:r>
          <w:fldChar w:fldCharType="separate"/>
        </w:r>
        <w:r>
          <w:t>37</w:t>
        </w:r>
        <w:r>
          <w:fldChar w:fldCharType="end"/>
        </w:r>
      </w:hyperlink>
    </w:p>
    <w:p>
      <w:pPr>
        <w:pStyle w:val="TOC2"/>
        <w:tabs>
          <w:tab w:val="right" w:leader="dot" w:pos="8306"/>
        </w:tabs>
      </w:pPr>
      <w:hyperlink w:anchor="_Toc1139" w:history="1">
        <w:r>
          <w:rPr>
            <w:rFonts w:ascii="仿宋" w:eastAsia="仿宋" w:hAnsi="仿宋" w:cs="仿宋" w:hint="eastAsia"/>
            <w:lang w:eastAsia="zh-CN"/>
          </w:rPr>
          <w:t>(六)、财务风险分析</w:t>
        </w:r>
        <w:r>
          <w:tab/>
        </w:r>
        <w:r>
          <w:fldChar w:fldCharType="begin"/>
        </w:r>
        <w:r>
          <w:instrText xml:space="preserve"> PAGEREF _Toc1139 \h </w:instrText>
        </w:r>
        <w:r>
          <w:fldChar w:fldCharType="separate"/>
        </w:r>
        <w:r>
          <w:t>39</w:t>
        </w:r>
        <w:r>
          <w:fldChar w:fldCharType="end"/>
        </w:r>
      </w:hyperlink>
    </w:p>
    <w:p>
      <w:pPr>
        <w:pStyle w:val="TOC2"/>
        <w:tabs>
          <w:tab w:val="right" w:leader="dot" w:pos="8306"/>
        </w:tabs>
      </w:pPr>
      <w:hyperlink w:anchor="_Toc13670" w:history="1">
        <w:r>
          <w:rPr>
            <w:rFonts w:ascii="仿宋" w:eastAsia="仿宋" w:hAnsi="仿宋" w:cs="仿宋" w:hint="eastAsia"/>
            <w:lang w:eastAsia="zh-CN"/>
          </w:rPr>
          <w:t>(七)、管理风险分析</w:t>
        </w:r>
        <w:r>
          <w:tab/>
        </w:r>
        <w:r>
          <w:fldChar w:fldCharType="begin"/>
        </w:r>
        <w:r>
          <w:instrText xml:space="preserve"> PAGEREF _Toc13670 \h </w:instrText>
        </w:r>
        <w:r>
          <w:fldChar w:fldCharType="separate"/>
        </w:r>
        <w:r>
          <w:t>40</w:t>
        </w:r>
        <w:r>
          <w:fldChar w:fldCharType="end"/>
        </w:r>
      </w:hyperlink>
    </w:p>
    <w:p>
      <w:pPr>
        <w:pStyle w:val="TOC2"/>
        <w:tabs>
          <w:tab w:val="right" w:leader="dot" w:pos="8306"/>
        </w:tabs>
      </w:pPr>
      <w:hyperlink w:anchor="_Toc29213" w:history="1">
        <w:r>
          <w:rPr>
            <w:rFonts w:ascii="仿宋" w:eastAsia="仿宋" w:hAnsi="仿宋" w:cs="仿宋" w:hint="eastAsia"/>
            <w:lang w:eastAsia="zh-CN"/>
          </w:rPr>
          <w:t>(八)、其它风险分析</w:t>
        </w:r>
        <w:r>
          <w:tab/>
        </w:r>
        <w:r>
          <w:fldChar w:fldCharType="begin"/>
        </w:r>
        <w:r>
          <w:instrText xml:space="preserve"> PAGEREF _Toc29213 \h </w:instrText>
        </w:r>
        <w:r>
          <w:fldChar w:fldCharType="separate"/>
        </w:r>
        <w:r>
          <w:t>42</w:t>
        </w:r>
        <w:r>
          <w:fldChar w:fldCharType="end"/>
        </w:r>
      </w:hyperlink>
    </w:p>
    <w:p>
      <w:pPr>
        <w:pStyle w:val="TOC2"/>
        <w:tabs>
          <w:tab w:val="right" w:leader="dot" w:pos="8306"/>
        </w:tabs>
      </w:pPr>
      <w:hyperlink w:anchor="_Toc18803" w:history="1">
        <w:r>
          <w:rPr>
            <w:rFonts w:ascii="仿宋" w:eastAsia="仿宋" w:hAnsi="仿宋" w:cs="仿宋" w:hint="eastAsia"/>
            <w:lang w:eastAsia="zh-CN"/>
          </w:rPr>
          <w:t>(九)、社会影响评估</w:t>
        </w:r>
        <w:r>
          <w:tab/>
        </w:r>
        <w:r>
          <w:fldChar w:fldCharType="begin"/>
        </w:r>
        <w:r>
          <w:instrText xml:space="preserve"> PAGEREF _Toc18803 \h </w:instrText>
        </w:r>
        <w:r>
          <w:fldChar w:fldCharType="separate"/>
        </w:r>
        <w:r>
          <w:t>43</w:t>
        </w:r>
        <w:r>
          <w:fldChar w:fldCharType="end"/>
        </w:r>
      </w:hyperlink>
    </w:p>
    <w:p>
      <w:pPr>
        <w:pStyle w:val="TOC1"/>
        <w:tabs>
          <w:tab w:val="right" w:leader="dot" w:pos="8306"/>
        </w:tabs>
      </w:pPr>
      <w:hyperlink w:anchor="_Toc26222" w:history="1">
        <w:r>
          <w:rPr>
            <w:rFonts w:ascii="仿宋" w:eastAsia="仿宋" w:hAnsi="仿宋" w:cs="仿宋" w:hint="eastAsia"/>
            <w:lang w:eastAsia="zh-CN"/>
          </w:rPr>
          <w:t>七、安全与应急管理</w:t>
        </w:r>
        <w:r>
          <w:tab/>
        </w:r>
        <w:r>
          <w:fldChar w:fldCharType="begin"/>
        </w:r>
        <w:r>
          <w:instrText xml:space="preserve"> PAGEREF _Toc26222 \h </w:instrText>
        </w:r>
        <w:r>
          <w:fldChar w:fldCharType="separate"/>
        </w:r>
        <w:r>
          <w:t>45</w:t>
        </w:r>
        <w:r>
          <w:fldChar w:fldCharType="end"/>
        </w:r>
      </w:hyperlink>
    </w:p>
    <w:p>
      <w:pPr>
        <w:pStyle w:val="TOC2"/>
        <w:tabs>
          <w:tab w:val="right" w:leader="dot" w:pos="8306"/>
        </w:tabs>
      </w:pPr>
      <w:hyperlink w:anchor="_Toc1080" w:history="1">
        <w:r>
          <w:rPr>
            <w:rFonts w:ascii="仿宋" w:eastAsia="仿宋" w:hAnsi="仿宋" w:cs="仿宋" w:hint="eastAsia"/>
            <w:lang w:eastAsia="zh-CN"/>
          </w:rPr>
          <w:t>(一)、安全生产管理</w:t>
        </w:r>
        <w:r>
          <w:tab/>
        </w:r>
        <w:r>
          <w:fldChar w:fldCharType="begin"/>
        </w:r>
        <w:r>
          <w:instrText xml:space="preserve"> PAGEREF _Toc1080 \h </w:instrText>
        </w:r>
        <w:r>
          <w:fldChar w:fldCharType="separate"/>
        </w:r>
        <w:r>
          <w:t>45</w:t>
        </w:r>
        <w:r>
          <w:fldChar w:fldCharType="end"/>
        </w:r>
      </w:hyperlink>
    </w:p>
    <w:p>
      <w:pPr>
        <w:pStyle w:val="TOC2"/>
        <w:tabs>
          <w:tab w:val="right" w:leader="dot" w:pos="8306"/>
        </w:tabs>
      </w:pPr>
      <w:hyperlink w:anchor="_Toc29588" w:history="1">
        <w:r>
          <w:rPr>
            <w:rFonts w:ascii="仿宋" w:eastAsia="仿宋" w:hAnsi="仿宋" w:cs="仿宋" w:hint="eastAsia"/>
            <w:lang w:eastAsia="zh-CN"/>
          </w:rPr>
          <w:t>(二)、应急预案与响应</w:t>
        </w:r>
        <w:r>
          <w:tab/>
        </w:r>
        <w:r>
          <w:fldChar w:fldCharType="begin"/>
        </w:r>
        <w:r>
          <w:instrText xml:space="preserve"> PAGEREF _Toc29588 \h </w:instrText>
        </w:r>
        <w:r>
          <w:fldChar w:fldCharType="separate"/>
        </w:r>
        <w:r>
          <w:t>47</w:t>
        </w:r>
        <w:r>
          <w:fldChar w:fldCharType="end"/>
        </w:r>
      </w:hyperlink>
    </w:p>
    <w:p>
      <w:pPr>
        <w:pStyle w:val="TOC1"/>
        <w:tabs>
          <w:tab w:val="right" w:leader="dot" w:pos="8306"/>
        </w:tabs>
      </w:pPr>
      <w:hyperlink w:anchor="_Toc5766" w:history="1">
        <w:r>
          <w:rPr>
            <w:rFonts w:ascii="仿宋" w:eastAsia="仿宋" w:hAnsi="仿宋" w:cs="仿宋" w:hint="eastAsia"/>
            <w:lang w:eastAsia="zh-CN"/>
          </w:rPr>
          <w:t>八、项目实施与管理方案</w:t>
        </w:r>
        <w:r>
          <w:tab/>
        </w:r>
        <w:r>
          <w:fldChar w:fldCharType="begin"/>
        </w:r>
        <w:r>
          <w:instrText xml:space="preserve"> PAGEREF _Toc5766 \h </w:instrText>
        </w:r>
        <w:r>
          <w:fldChar w:fldCharType="separate"/>
        </w:r>
        <w:r>
          <w:t>48</w:t>
        </w:r>
        <w:r>
          <w:fldChar w:fldCharType="end"/>
        </w:r>
      </w:hyperlink>
    </w:p>
    <w:p>
      <w:pPr>
        <w:pStyle w:val="TOC2"/>
        <w:tabs>
          <w:tab w:val="right" w:leader="dot" w:pos="8306"/>
        </w:tabs>
      </w:pPr>
      <w:hyperlink w:anchor="_Toc14608" w:history="1">
        <w:r>
          <w:rPr>
            <w:rFonts w:ascii="仿宋" w:eastAsia="仿宋" w:hAnsi="仿宋" w:cs="仿宋" w:hint="eastAsia"/>
            <w:lang w:eastAsia="zh-CN"/>
          </w:rPr>
          <w:t>(一)、项目实施计划</w:t>
        </w:r>
        <w:r>
          <w:tab/>
        </w:r>
        <w:r>
          <w:fldChar w:fldCharType="begin"/>
        </w:r>
        <w:r>
          <w:instrText xml:space="preserve"> PAGEREF _Toc14608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3" w:history="1">
        <w:r>
          <w:rPr>
            <w:rFonts w:ascii="仿宋" w:eastAsia="仿宋" w:hAnsi="仿宋" w:cs="仿宋" w:hint="eastAsia"/>
            <w:lang w:eastAsia="zh-CN"/>
          </w:rPr>
          <w:t>(二)、项目组织机构与职责</w:t>
        </w:r>
        <w:r>
          <w:tab/>
        </w:r>
        <w:r>
          <w:fldChar w:fldCharType="begin"/>
        </w:r>
        <w:r>
          <w:instrText xml:space="preserve"> PAGEREF _Toc21503 \h </w:instrText>
        </w:r>
        <w:r>
          <w:fldChar w:fldCharType="separate"/>
        </w:r>
        <w:r>
          <w:t>50</w:t>
        </w:r>
        <w:r>
          <w:fldChar w:fldCharType="end"/>
        </w:r>
      </w:hyperlink>
    </w:p>
    <w:p>
      <w:pPr>
        <w:pStyle w:val="TOC2"/>
        <w:tabs>
          <w:tab w:val="right" w:leader="dot" w:pos="8306"/>
        </w:tabs>
      </w:pPr>
      <w:hyperlink w:anchor="_Toc19837" w:history="1">
        <w:r>
          <w:rPr>
            <w:rFonts w:ascii="仿宋" w:eastAsia="仿宋" w:hAnsi="仿宋" w:cs="仿宋" w:hint="eastAsia"/>
            <w:lang w:eastAsia="zh-CN"/>
          </w:rPr>
          <w:t>(三)、项目管理与监控体系</w:t>
        </w:r>
        <w:r>
          <w:tab/>
        </w:r>
        <w:r>
          <w:fldChar w:fldCharType="begin"/>
        </w:r>
        <w:r>
          <w:instrText xml:space="preserve"> PAGEREF _Toc19837 \h </w:instrText>
        </w:r>
        <w:r>
          <w:fldChar w:fldCharType="separate"/>
        </w:r>
        <w:r>
          <w:t>52</w:t>
        </w:r>
        <w:r>
          <w:fldChar w:fldCharType="end"/>
        </w:r>
      </w:hyperlink>
    </w:p>
    <w:p>
      <w:pPr>
        <w:pStyle w:val="TOC1"/>
        <w:tabs>
          <w:tab w:val="right" w:leader="dot" w:pos="8306"/>
        </w:tabs>
      </w:pPr>
      <w:hyperlink w:anchor="_Toc19534" w:history="1">
        <w:r>
          <w:rPr>
            <w:rFonts w:ascii="仿宋" w:eastAsia="仿宋" w:hAnsi="仿宋" w:cs="仿宋" w:hint="eastAsia"/>
            <w:lang w:eastAsia="zh-CN"/>
          </w:rPr>
          <w:t>九、经济效益与社会效益优化</w:t>
        </w:r>
        <w:r>
          <w:tab/>
        </w:r>
        <w:r>
          <w:fldChar w:fldCharType="begin"/>
        </w:r>
        <w:r>
          <w:instrText xml:space="preserve"> PAGEREF _Toc19534 \h </w:instrText>
        </w:r>
        <w:r>
          <w:fldChar w:fldCharType="separate"/>
        </w:r>
        <w:r>
          <w:t>54</w:t>
        </w:r>
        <w:r>
          <w:fldChar w:fldCharType="end"/>
        </w:r>
      </w:hyperlink>
    </w:p>
    <w:p>
      <w:pPr>
        <w:pStyle w:val="TOC2"/>
        <w:tabs>
          <w:tab w:val="right" w:leader="dot" w:pos="8306"/>
        </w:tabs>
      </w:pPr>
      <w:hyperlink w:anchor="_Toc28527" w:history="1">
        <w:r>
          <w:rPr>
            <w:rFonts w:ascii="仿宋" w:eastAsia="仿宋" w:hAnsi="仿宋" w:cs="仿宋" w:hint="eastAsia"/>
            <w:lang w:eastAsia="zh-CN"/>
          </w:rPr>
          <w:t>(一)、经济效益提升策略</w:t>
        </w:r>
        <w:r>
          <w:tab/>
        </w:r>
        <w:r>
          <w:fldChar w:fldCharType="begin"/>
        </w:r>
        <w:r>
          <w:instrText xml:space="preserve"> PAGEREF _Toc28527 \h </w:instrText>
        </w:r>
        <w:r>
          <w:fldChar w:fldCharType="separate"/>
        </w:r>
        <w:r>
          <w:t>54</w:t>
        </w:r>
        <w:r>
          <w:fldChar w:fldCharType="end"/>
        </w:r>
      </w:hyperlink>
    </w:p>
    <w:p>
      <w:pPr>
        <w:pStyle w:val="TOC2"/>
        <w:tabs>
          <w:tab w:val="right" w:leader="dot" w:pos="8306"/>
        </w:tabs>
      </w:pPr>
      <w:hyperlink w:anchor="_Toc17153" w:history="1">
        <w:r>
          <w:rPr>
            <w:rFonts w:ascii="仿宋" w:eastAsia="仿宋" w:hAnsi="仿宋" w:cs="仿宋" w:hint="eastAsia"/>
            <w:lang w:eastAsia="zh-CN"/>
          </w:rPr>
          <w:t>(二)、社会效益增强方案</w:t>
        </w:r>
        <w:r>
          <w:tab/>
        </w:r>
        <w:r>
          <w:fldChar w:fldCharType="begin"/>
        </w:r>
        <w:r>
          <w:instrText xml:space="preserve"> PAGEREF _Toc17153 \h </w:instrText>
        </w:r>
        <w:r>
          <w:fldChar w:fldCharType="separate"/>
        </w:r>
        <w:r>
          <w:t>55</w:t>
        </w:r>
        <w:r>
          <w:fldChar w:fldCharType="end"/>
        </w:r>
      </w:hyperlink>
    </w:p>
    <w:p>
      <w:pPr>
        <w:pStyle w:val="TOC1"/>
        <w:tabs>
          <w:tab w:val="right" w:leader="dot" w:pos="8306"/>
        </w:tabs>
      </w:pPr>
      <w:hyperlink w:anchor="_Toc32343" w:history="1">
        <w:r>
          <w:rPr>
            <w:rFonts w:ascii="仿宋" w:eastAsia="仿宋" w:hAnsi="仿宋" w:cs="仿宋" w:hint="eastAsia"/>
            <w:lang w:eastAsia="zh-CN"/>
          </w:rPr>
          <w:t>十、项目变更管理</w:t>
        </w:r>
        <w:r>
          <w:tab/>
        </w:r>
        <w:r>
          <w:fldChar w:fldCharType="begin"/>
        </w:r>
        <w:r>
          <w:instrText xml:space="preserve"> PAGEREF _Toc32343 \h </w:instrText>
        </w:r>
        <w:r>
          <w:fldChar w:fldCharType="separate"/>
        </w:r>
        <w:r>
          <w:t>56</w:t>
        </w:r>
        <w:r>
          <w:fldChar w:fldCharType="end"/>
        </w:r>
      </w:hyperlink>
    </w:p>
    <w:p>
      <w:pPr>
        <w:pStyle w:val="TOC2"/>
        <w:tabs>
          <w:tab w:val="right" w:leader="dot" w:pos="8306"/>
        </w:tabs>
      </w:pPr>
      <w:hyperlink w:anchor="_Toc9055" w:history="1">
        <w:r>
          <w:rPr>
            <w:rFonts w:ascii="仿宋" w:eastAsia="仿宋" w:hAnsi="仿宋" w:cs="仿宋" w:hint="eastAsia"/>
            <w:lang w:eastAsia="zh-CN"/>
          </w:rPr>
          <w:t>(一)、变更控制流程</w:t>
        </w:r>
        <w:r>
          <w:tab/>
        </w:r>
        <w:r>
          <w:fldChar w:fldCharType="begin"/>
        </w:r>
        <w:r>
          <w:instrText xml:space="preserve"> PAGEREF _Toc9055 \h </w:instrText>
        </w:r>
        <w:r>
          <w:fldChar w:fldCharType="separate"/>
        </w:r>
        <w:r>
          <w:t>56</w:t>
        </w:r>
        <w:r>
          <w:fldChar w:fldCharType="end"/>
        </w:r>
      </w:hyperlink>
    </w:p>
    <w:p>
      <w:pPr>
        <w:pStyle w:val="TOC2"/>
        <w:tabs>
          <w:tab w:val="right" w:leader="dot" w:pos="8306"/>
        </w:tabs>
      </w:pPr>
      <w:hyperlink w:anchor="_Toc921" w:history="1">
        <w:r>
          <w:rPr>
            <w:rFonts w:ascii="仿宋" w:eastAsia="仿宋" w:hAnsi="仿宋" w:cs="仿宋" w:hint="eastAsia"/>
            <w:lang w:eastAsia="zh-CN"/>
          </w:rPr>
          <w:t>(二)、影响评估与处理</w:t>
        </w:r>
        <w:r>
          <w:tab/>
        </w:r>
        <w:r>
          <w:fldChar w:fldCharType="begin"/>
        </w:r>
        <w:r>
          <w:instrText xml:space="preserve"> PAGEREF _Toc921 \h </w:instrText>
        </w:r>
        <w:r>
          <w:fldChar w:fldCharType="separate"/>
        </w:r>
        <w:r>
          <w:t>57</w:t>
        </w:r>
        <w:r>
          <w:fldChar w:fldCharType="end"/>
        </w:r>
      </w:hyperlink>
    </w:p>
    <w:p>
      <w:pPr>
        <w:pStyle w:val="TOC2"/>
        <w:tabs>
          <w:tab w:val="right" w:leader="dot" w:pos="8306"/>
        </w:tabs>
      </w:pPr>
      <w:hyperlink w:anchor="_Toc14250" w:history="1">
        <w:r>
          <w:rPr>
            <w:rFonts w:ascii="仿宋" w:eastAsia="仿宋" w:hAnsi="仿宋" w:cs="仿宋" w:hint="eastAsia"/>
            <w:lang w:eastAsia="zh-CN"/>
          </w:rPr>
          <w:t>(三)、变更记录与追踪</w:t>
        </w:r>
        <w:r>
          <w:tab/>
        </w:r>
        <w:r>
          <w:fldChar w:fldCharType="begin"/>
        </w:r>
        <w:r>
          <w:instrText xml:space="preserve"> PAGEREF _Toc14250 \h </w:instrText>
        </w:r>
        <w:r>
          <w:fldChar w:fldCharType="separate"/>
        </w:r>
        <w:r>
          <w:t>58</w:t>
        </w:r>
        <w:r>
          <w:fldChar w:fldCharType="end"/>
        </w:r>
      </w:hyperlink>
    </w:p>
    <w:p>
      <w:pPr>
        <w:pStyle w:val="TOC2"/>
        <w:tabs>
          <w:tab w:val="right" w:leader="dot" w:pos="8306"/>
        </w:tabs>
      </w:pPr>
      <w:hyperlink w:anchor="_Toc5422" w:history="1">
        <w:r>
          <w:rPr>
            <w:rFonts w:ascii="仿宋" w:eastAsia="仿宋" w:hAnsi="仿宋" w:cs="仿宋" w:hint="eastAsia"/>
            <w:lang w:eastAsia="zh-CN"/>
          </w:rPr>
          <w:t>(四)、变更管理策略</w:t>
        </w:r>
        <w:r>
          <w:tab/>
        </w:r>
        <w:r>
          <w:fldChar w:fldCharType="begin"/>
        </w:r>
        <w:r>
          <w:instrText xml:space="preserve"> PAGEREF _Toc5422 \h </w:instrText>
        </w:r>
        <w:r>
          <w:fldChar w:fldCharType="separate"/>
        </w:r>
        <w:r>
          <w:t>60</w:t>
        </w:r>
        <w:r>
          <w:fldChar w:fldCharType="end"/>
        </w:r>
      </w:hyperlink>
    </w:p>
    <w:p>
      <w:pPr>
        <w:pStyle w:val="TOC1"/>
        <w:tabs>
          <w:tab w:val="right" w:leader="dot" w:pos="8306"/>
        </w:tabs>
      </w:pPr>
      <w:hyperlink w:anchor="_Toc26538" w:history="1">
        <w:r>
          <w:rPr>
            <w:rFonts w:ascii="仿宋" w:eastAsia="仿宋" w:hAnsi="仿宋" w:cs="仿宋" w:hint="eastAsia"/>
            <w:lang w:eastAsia="zh-CN"/>
          </w:rPr>
          <w:t>十一、环境保护与绿色发展</w:t>
        </w:r>
        <w:r>
          <w:tab/>
        </w:r>
        <w:r>
          <w:fldChar w:fldCharType="begin"/>
        </w:r>
        <w:r>
          <w:instrText xml:space="preserve"> PAGEREF _Toc26538 \h </w:instrText>
        </w:r>
        <w:r>
          <w:fldChar w:fldCharType="separate"/>
        </w:r>
        <w:r>
          <w:t>62</w:t>
        </w:r>
        <w:r>
          <w:fldChar w:fldCharType="end"/>
        </w:r>
      </w:hyperlink>
    </w:p>
    <w:p>
      <w:pPr>
        <w:pStyle w:val="TOC2"/>
        <w:tabs>
          <w:tab w:val="right" w:leader="dot" w:pos="8306"/>
        </w:tabs>
      </w:pPr>
      <w:hyperlink w:anchor="_Toc26255" w:history="1">
        <w:r>
          <w:rPr>
            <w:rFonts w:ascii="仿宋" w:eastAsia="仿宋" w:hAnsi="仿宋" w:cs="仿宋" w:hint="eastAsia"/>
            <w:lang w:eastAsia="zh-CN"/>
          </w:rPr>
          <w:t>(一)、环境保护措施</w:t>
        </w:r>
        <w:r>
          <w:tab/>
        </w:r>
        <w:r>
          <w:fldChar w:fldCharType="begin"/>
        </w:r>
        <w:r>
          <w:instrText xml:space="preserve"> PAGEREF _Toc26255 \h </w:instrText>
        </w:r>
        <w:r>
          <w:fldChar w:fldCharType="separate"/>
        </w:r>
        <w:r>
          <w:t>62</w:t>
        </w:r>
        <w:r>
          <w:fldChar w:fldCharType="end"/>
        </w:r>
      </w:hyperlink>
    </w:p>
    <w:p>
      <w:pPr>
        <w:pStyle w:val="TOC2"/>
        <w:tabs>
          <w:tab w:val="right" w:leader="dot" w:pos="8306"/>
        </w:tabs>
      </w:pPr>
      <w:hyperlink w:anchor="_Toc8321" w:history="1">
        <w:r>
          <w:rPr>
            <w:rFonts w:ascii="仿宋" w:eastAsia="仿宋" w:hAnsi="仿宋" w:cs="仿宋" w:hint="eastAsia"/>
            <w:lang w:eastAsia="zh-CN"/>
          </w:rPr>
          <w:t>(二)、绿色发展与可持续发展策略</w:t>
        </w:r>
        <w:r>
          <w:tab/>
        </w:r>
        <w:r>
          <w:fldChar w:fldCharType="begin"/>
        </w:r>
        <w:r>
          <w:instrText xml:space="preserve"> PAGEREF _Toc8321 \h </w:instrText>
        </w:r>
        <w:r>
          <w:fldChar w:fldCharType="separate"/>
        </w:r>
        <w:r>
          <w:t>64</w:t>
        </w:r>
        <w:r>
          <w:fldChar w:fldCharType="end"/>
        </w:r>
      </w:hyperlink>
    </w:p>
    <w:p>
      <w:pPr>
        <w:pStyle w:val="TOC1"/>
        <w:tabs>
          <w:tab w:val="right" w:leader="dot" w:pos="8306"/>
        </w:tabs>
      </w:pPr>
      <w:hyperlink w:anchor="_Toc16828" w:history="1">
        <w:r>
          <w:rPr>
            <w:rFonts w:ascii="仿宋" w:eastAsia="仿宋" w:hAnsi="仿宋" w:cs="仿宋" w:hint="eastAsia"/>
            <w:lang w:eastAsia="zh-CN"/>
          </w:rPr>
          <w:t>十二、项目质量与标准</w:t>
        </w:r>
        <w:r>
          <w:tab/>
        </w:r>
        <w:r>
          <w:fldChar w:fldCharType="begin"/>
        </w:r>
        <w:r>
          <w:instrText xml:space="preserve"> PAGEREF _Toc16828 \h </w:instrText>
        </w:r>
        <w:r>
          <w:fldChar w:fldCharType="separate"/>
        </w:r>
        <w:r>
          <w:t>65</w:t>
        </w:r>
        <w:r>
          <w:fldChar w:fldCharType="end"/>
        </w:r>
      </w:hyperlink>
    </w:p>
    <w:p>
      <w:pPr>
        <w:pStyle w:val="TOC2"/>
        <w:tabs>
          <w:tab w:val="right" w:leader="dot" w:pos="8306"/>
        </w:tabs>
      </w:pPr>
      <w:hyperlink w:anchor="_Toc22538" w:history="1">
        <w:r>
          <w:rPr>
            <w:rFonts w:ascii="仿宋" w:eastAsia="仿宋" w:hAnsi="仿宋" w:cs="仿宋" w:hint="eastAsia"/>
            <w:lang w:eastAsia="zh-CN"/>
          </w:rPr>
          <w:t>(一)、质量保障体系</w:t>
        </w:r>
        <w:r>
          <w:tab/>
        </w:r>
        <w:r>
          <w:fldChar w:fldCharType="begin"/>
        </w:r>
        <w:r>
          <w:instrText xml:space="preserve"> PAGEREF _Toc22538 \h </w:instrText>
        </w:r>
        <w:r>
          <w:fldChar w:fldCharType="separate"/>
        </w:r>
        <w:r>
          <w:t>65</w:t>
        </w:r>
        <w:r>
          <w:fldChar w:fldCharType="end"/>
        </w:r>
      </w:hyperlink>
    </w:p>
    <w:p>
      <w:pPr>
        <w:pStyle w:val="TOC2"/>
        <w:tabs>
          <w:tab w:val="right" w:leader="dot" w:pos="8306"/>
        </w:tabs>
      </w:pPr>
      <w:hyperlink w:anchor="_Toc12689" w:history="1">
        <w:r>
          <w:rPr>
            <w:rFonts w:ascii="仿宋" w:eastAsia="仿宋" w:hAnsi="仿宋" w:cs="仿宋" w:hint="eastAsia"/>
            <w:lang w:eastAsia="zh-CN"/>
          </w:rPr>
          <w:t>(二)、标准化作业流程</w:t>
        </w:r>
        <w:r>
          <w:tab/>
        </w:r>
        <w:r>
          <w:fldChar w:fldCharType="begin"/>
        </w:r>
        <w:r>
          <w:instrText xml:space="preserve"> PAGEREF _Toc12689 \h </w:instrText>
        </w:r>
        <w:r>
          <w:fldChar w:fldCharType="separate"/>
        </w:r>
        <w:r>
          <w:t>66</w:t>
        </w:r>
        <w:r>
          <w:fldChar w:fldCharType="end"/>
        </w:r>
      </w:hyperlink>
    </w:p>
    <w:p>
      <w:pPr>
        <w:pStyle w:val="TOC2"/>
        <w:tabs>
          <w:tab w:val="right" w:leader="dot" w:pos="8306"/>
        </w:tabs>
      </w:pPr>
      <w:hyperlink w:anchor="_Toc28762" w:history="1">
        <w:r>
          <w:rPr>
            <w:rFonts w:ascii="仿宋" w:eastAsia="仿宋" w:hAnsi="仿宋" w:cs="仿宋" w:hint="eastAsia"/>
            <w:lang w:eastAsia="zh-CN"/>
          </w:rPr>
          <w:t>(三)、质量监控与评估</w:t>
        </w:r>
        <w:r>
          <w:tab/>
        </w:r>
        <w:r>
          <w:fldChar w:fldCharType="begin"/>
        </w:r>
        <w:r>
          <w:instrText xml:space="preserve"> PAGEREF _Toc28762 \h </w:instrText>
        </w:r>
        <w:r>
          <w:fldChar w:fldCharType="separate"/>
        </w:r>
        <w:r>
          <w:t>68</w:t>
        </w:r>
        <w:r>
          <w:fldChar w:fldCharType="end"/>
        </w:r>
      </w:hyperlink>
    </w:p>
    <w:p>
      <w:pPr>
        <w:pStyle w:val="TOC2"/>
        <w:tabs>
          <w:tab w:val="right" w:leader="dot" w:pos="8306"/>
        </w:tabs>
      </w:pPr>
      <w:hyperlink w:anchor="_Toc12244" w:history="1">
        <w:r>
          <w:rPr>
            <w:rFonts w:ascii="仿宋" w:eastAsia="仿宋" w:hAnsi="仿宋" w:cs="仿宋" w:hint="eastAsia"/>
            <w:lang w:eastAsia="zh-CN"/>
          </w:rPr>
          <w:t>(四)、质量改进计划</w:t>
        </w:r>
        <w:r>
          <w:tab/>
        </w:r>
        <w:r>
          <w:fldChar w:fldCharType="begin"/>
        </w:r>
        <w:r>
          <w:instrText xml:space="preserve"> PAGEREF _Toc12244 \h </w:instrText>
        </w:r>
        <w:r>
          <w:fldChar w:fldCharType="separate"/>
        </w:r>
        <w:r>
          <w:t>69</w:t>
        </w:r>
        <w:r>
          <w:fldChar w:fldCharType="end"/>
        </w:r>
      </w:hyperlink>
    </w:p>
    <w:p>
      <w:pPr>
        <w:pStyle w:val="TOC1"/>
        <w:tabs>
          <w:tab w:val="right" w:leader="dot" w:pos="8306"/>
        </w:tabs>
      </w:pPr>
      <w:hyperlink w:anchor="_Toc9241" w:history="1">
        <w:r>
          <w:rPr>
            <w:rFonts w:ascii="仿宋" w:eastAsia="仿宋" w:hAnsi="仿宋" w:cs="仿宋" w:hint="eastAsia"/>
            <w:lang w:eastAsia="zh-CN"/>
          </w:rPr>
          <w:t>十三、成果转化与推广应用</w:t>
        </w:r>
        <w:r>
          <w:tab/>
        </w:r>
        <w:r>
          <w:fldChar w:fldCharType="begin"/>
        </w:r>
        <w:r>
          <w:instrText xml:space="preserve"> PAGEREF _Toc9241 \h </w:instrText>
        </w:r>
        <w:r>
          <w:fldChar w:fldCharType="separate"/>
        </w:r>
        <w:r>
          <w:t>70</w:t>
        </w:r>
        <w:r>
          <w:fldChar w:fldCharType="end"/>
        </w:r>
      </w:hyperlink>
    </w:p>
    <w:p>
      <w:pPr>
        <w:pStyle w:val="TOC2"/>
        <w:tabs>
          <w:tab w:val="right" w:leader="dot" w:pos="8306"/>
        </w:tabs>
      </w:pPr>
      <w:hyperlink w:anchor="_Toc31900" w:history="1">
        <w:r>
          <w:rPr>
            <w:rFonts w:ascii="仿宋" w:eastAsia="仿宋" w:hAnsi="仿宋" w:cs="仿宋" w:hint="eastAsia"/>
            <w:lang w:eastAsia="zh-CN"/>
          </w:rPr>
          <w:t>(一)、成果转化策略制定</w:t>
        </w:r>
        <w:r>
          <w:tab/>
        </w:r>
        <w:r>
          <w:fldChar w:fldCharType="begin"/>
        </w:r>
        <w:r>
          <w:instrText xml:space="preserve"> PAGEREF _Toc31900 \h </w:instrText>
        </w:r>
        <w:r>
          <w:fldChar w:fldCharType="separate"/>
        </w:r>
        <w:r>
          <w:t>70</w:t>
        </w:r>
        <w:r>
          <w:fldChar w:fldCharType="end"/>
        </w:r>
      </w:hyperlink>
    </w:p>
    <w:p>
      <w:pPr>
        <w:pStyle w:val="TOC2"/>
        <w:tabs>
          <w:tab w:val="right" w:leader="dot" w:pos="8306"/>
        </w:tabs>
      </w:pPr>
      <w:hyperlink w:anchor="_Toc10956" w:history="1">
        <w:r>
          <w:rPr>
            <w:rFonts w:ascii="仿宋" w:eastAsia="仿宋" w:hAnsi="仿宋" w:cs="仿宋" w:hint="eastAsia"/>
            <w:lang w:eastAsia="zh-CN"/>
          </w:rPr>
          <w:t>(二)、成果推广应用方案</w:t>
        </w:r>
        <w:r>
          <w:tab/>
        </w:r>
        <w:r>
          <w:fldChar w:fldCharType="begin"/>
        </w:r>
        <w:r>
          <w:instrText xml:space="preserve"> PAGEREF _Toc10956 \h </w:instrText>
        </w:r>
        <w:r>
          <w:fldChar w:fldCharType="separate"/>
        </w:r>
        <w:r>
          <w:t>72</w:t>
        </w:r>
        <w:r>
          <w:fldChar w:fldCharType="end"/>
        </w:r>
      </w:hyperlink>
    </w:p>
    <w:p>
      <w:pPr>
        <w:pStyle w:val="TOC1"/>
        <w:tabs>
          <w:tab w:val="right" w:leader="dot" w:pos="8306"/>
        </w:tabs>
      </w:pPr>
      <w:hyperlink w:anchor="_Toc12801" w:history="1">
        <w:r>
          <w:rPr>
            <w:rFonts w:ascii="仿宋" w:eastAsia="仿宋" w:hAnsi="仿宋" w:cs="仿宋" w:hint="eastAsia"/>
            <w:lang w:eastAsia="zh-CN"/>
          </w:rPr>
          <w:t>十四、质量管理与控制</w:t>
        </w:r>
        <w:r>
          <w:tab/>
        </w:r>
        <w:r>
          <w:fldChar w:fldCharType="begin"/>
        </w:r>
        <w:r>
          <w:instrText xml:space="preserve"> PAGEREF _Toc12801 \h </w:instrText>
        </w:r>
        <w:r>
          <w:fldChar w:fldCharType="separate"/>
        </w:r>
        <w:r>
          <w:t>73</w:t>
        </w:r>
        <w:r>
          <w:fldChar w:fldCharType="end"/>
        </w:r>
      </w:hyperlink>
    </w:p>
    <w:p>
      <w:pPr>
        <w:pStyle w:val="TOC2"/>
        <w:tabs>
          <w:tab w:val="right" w:leader="dot" w:pos="8306"/>
        </w:tabs>
      </w:pPr>
      <w:hyperlink w:anchor="_Toc31816" w:history="1">
        <w:r>
          <w:rPr>
            <w:rFonts w:ascii="仿宋" w:eastAsia="仿宋" w:hAnsi="仿宋" w:cs="仿宋" w:hint="eastAsia"/>
            <w:lang w:eastAsia="zh-CN"/>
          </w:rPr>
          <w:t>(一)、质量管理体系建设</w:t>
        </w:r>
        <w:r>
          <w:tab/>
        </w:r>
        <w:r>
          <w:fldChar w:fldCharType="begin"/>
        </w:r>
        <w:r>
          <w:instrText xml:space="preserve"> PAGEREF _Toc31816 \h </w:instrText>
        </w:r>
        <w:r>
          <w:fldChar w:fldCharType="separate"/>
        </w:r>
        <w:r>
          <w:t>73</w:t>
        </w:r>
        <w:r>
          <w:fldChar w:fldCharType="end"/>
        </w:r>
      </w:hyperlink>
    </w:p>
    <w:p>
      <w:pPr>
        <w:pStyle w:val="TOC2"/>
        <w:tabs>
          <w:tab w:val="right" w:leader="dot" w:pos="8306"/>
        </w:tabs>
      </w:pPr>
      <w:hyperlink w:anchor="_Toc32306" w:history="1">
        <w:r>
          <w:rPr>
            <w:rFonts w:ascii="仿宋" w:eastAsia="仿宋" w:hAnsi="仿宋" w:cs="仿宋" w:hint="eastAsia"/>
            <w:lang w:eastAsia="zh-CN"/>
          </w:rPr>
          <w:t>(二)、质量控制措施</w:t>
        </w:r>
        <w:r>
          <w:tab/>
        </w:r>
        <w:r>
          <w:fldChar w:fldCharType="begin"/>
        </w:r>
        <w:r>
          <w:instrText xml:space="preserve"> PAGEREF _Toc32306 \h </w:instrText>
        </w:r>
        <w:r>
          <w:fldChar w:fldCharType="separate"/>
        </w:r>
        <w:r>
          <w:t>75</w:t>
        </w:r>
        <w:r>
          <w:fldChar w:fldCharType="end"/>
        </w:r>
      </w:hyperlink>
    </w:p>
    <w:p>
      <w:pPr>
        <w:pStyle w:val="TOC1"/>
        <w:tabs>
          <w:tab w:val="right" w:leader="dot" w:pos="8306"/>
        </w:tabs>
      </w:pPr>
      <w:hyperlink w:anchor="_Toc5349" w:history="1">
        <w:r>
          <w:rPr>
            <w:rFonts w:ascii="仿宋" w:eastAsia="仿宋" w:hAnsi="仿宋" w:cs="仿宋" w:hint="eastAsia"/>
            <w:lang w:eastAsia="zh-CN"/>
          </w:rPr>
          <w:t>十五、产业协同与集群发展</w:t>
        </w:r>
        <w:r>
          <w:tab/>
        </w:r>
        <w:r>
          <w:fldChar w:fldCharType="begin"/>
        </w:r>
        <w:r>
          <w:instrText xml:space="preserve"> PAGEREF _Toc5349 \h </w:instrText>
        </w:r>
        <w:r>
          <w:fldChar w:fldCharType="separate"/>
        </w:r>
        <w:r>
          <w:t>76</w:t>
        </w:r>
        <w:r>
          <w:fldChar w:fldCharType="end"/>
        </w:r>
      </w:hyperlink>
    </w:p>
    <w:p>
      <w:pPr>
        <w:pStyle w:val="TOC2"/>
        <w:tabs>
          <w:tab w:val="right" w:leader="dot" w:pos="8306"/>
        </w:tabs>
      </w:pPr>
      <w:hyperlink w:anchor="_Toc32618" w:history="1">
        <w:r>
          <w:rPr>
            <w:rFonts w:ascii="仿宋" w:eastAsia="仿宋" w:hAnsi="仿宋" w:cs="仿宋" w:hint="eastAsia"/>
            <w:lang w:eastAsia="zh-CN"/>
          </w:rPr>
          <w:t>(一)、产业协同机制建设</w:t>
        </w:r>
        <w:r>
          <w:tab/>
        </w:r>
        <w:r>
          <w:fldChar w:fldCharType="begin"/>
        </w:r>
        <w:r>
          <w:instrText xml:space="preserve"> PAGEREF _Toc32618 \h </w:instrText>
        </w:r>
        <w:r>
          <w:fldChar w:fldCharType="separate"/>
        </w:r>
        <w:r>
          <w:t>76</w:t>
        </w:r>
        <w:r>
          <w:fldChar w:fldCharType="end"/>
        </w:r>
      </w:hyperlink>
    </w:p>
    <w:p>
      <w:pPr>
        <w:pStyle w:val="TOC2"/>
        <w:tabs>
          <w:tab w:val="right" w:leader="dot" w:pos="8306"/>
        </w:tabs>
      </w:pPr>
      <w:hyperlink w:anchor="_Toc26671" w:history="1">
        <w:r>
          <w:rPr>
            <w:rFonts w:ascii="仿宋" w:eastAsia="仿宋" w:hAnsi="仿宋" w:cs="仿宋" w:hint="eastAsia"/>
            <w:lang w:eastAsia="zh-CN"/>
          </w:rPr>
          <w:t>(二)、产业集群培育与发展</w:t>
        </w:r>
        <w:r>
          <w:tab/>
        </w:r>
        <w:r>
          <w:fldChar w:fldCharType="begin"/>
        </w:r>
        <w:r>
          <w:instrText xml:space="preserve"> PAGEREF _Toc26671 \h </w:instrText>
        </w:r>
        <w:r>
          <w:fldChar w:fldCharType="separate"/>
        </w:r>
        <w:r>
          <w:t>77</w:t>
        </w:r>
        <w:r>
          <w:fldChar w:fldCharType="end"/>
        </w:r>
      </w:hyperlink>
    </w:p>
    <w:p>
      <w:pPr>
        <w:pStyle w:val="TOC1"/>
        <w:tabs>
          <w:tab w:val="right" w:leader="dot" w:pos="8306"/>
        </w:tabs>
      </w:pPr>
      <w:hyperlink w:anchor="_Toc22617" w:history="1">
        <w:r>
          <w:rPr>
            <w:rFonts w:ascii="仿宋" w:eastAsia="仿宋" w:hAnsi="仿宋" w:cs="仿宋" w:hint="eastAsia"/>
            <w:lang w:eastAsia="zh-CN"/>
          </w:rPr>
          <w:t>十六、项目施工方案</w:t>
        </w:r>
        <w:r>
          <w:tab/>
        </w:r>
        <w:r>
          <w:fldChar w:fldCharType="begin"/>
        </w:r>
        <w:r>
          <w:instrText xml:space="preserve"> PAGEREF _Toc22617 \h </w:instrText>
        </w:r>
        <w:r>
          <w:fldChar w:fldCharType="separate"/>
        </w:r>
        <w:r>
          <w:t>78</w:t>
        </w:r>
        <w:r>
          <w:fldChar w:fldCharType="end"/>
        </w:r>
      </w:hyperlink>
    </w:p>
    <w:p>
      <w:pPr>
        <w:pStyle w:val="TOC2"/>
        <w:tabs>
          <w:tab w:val="right" w:leader="dot" w:pos="8306"/>
        </w:tabs>
      </w:pPr>
      <w:hyperlink w:anchor="_Toc24093" w:history="1">
        <w:r>
          <w:rPr>
            <w:rFonts w:ascii="仿宋" w:eastAsia="仿宋" w:hAnsi="仿宋" w:cs="仿宋" w:hint="eastAsia"/>
            <w:lang w:eastAsia="zh-CN"/>
          </w:rPr>
          <w:t>(一)、施工组织设计</w:t>
        </w:r>
        <w:r>
          <w:tab/>
        </w:r>
        <w:r>
          <w:fldChar w:fldCharType="begin"/>
        </w:r>
        <w:r>
          <w:instrText xml:space="preserve"> PAGEREF _Toc24093 \h </w:instrText>
        </w:r>
        <w:r>
          <w:fldChar w:fldCharType="separate"/>
        </w:r>
        <w:r>
          <w:t>78</w:t>
        </w:r>
        <w:r>
          <w:fldChar w:fldCharType="end"/>
        </w:r>
      </w:hyperlink>
    </w:p>
    <w:p>
      <w:pPr>
        <w:pStyle w:val="TOC2"/>
        <w:tabs>
          <w:tab w:val="right" w:leader="dot" w:pos="8306"/>
        </w:tabs>
      </w:pPr>
      <w:hyperlink w:anchor="_Toc2296" w:history="1">
        <w:r>
          <w:rPr>
            <w:rFonts w:ascii="仿宋" w:eastAsia="仿宋" w:hAnsi="仿宋" w:cs="仿宋" w:hint="eastAsia"/>
            <w:lang w:eastAsia="zh-CN"/>
          </w:rPr>
          <w:t>(二)、施工工艺与技术路线</w:t>
        </w:r>
        <w:r>
          <w:tab/>
        </w:r>
        <w:r>
          <w:fldChar w:fldCharType="begin"/>
        </w:r>
        <w:r>
          <w:instrText xml:space="preserve"> PAGEREF _Toc2296 \h </w:instrText>
        </w:r>
        <w:r>
          <w:fldChar w:fldCharType="separate"/>
        </w:r>
        <w:r>
          <w:t>79</w:t>
        </w:r>
        <w:r>
          <w:fldChar w:fldCharType="end"/>
        </w:r>
      </w:hyperlink>
    </w:p>
    <w:p>
      <w:pPr>
        <w:pStyle w:val="TOC2"/>
        <w:tabs>
          <w:tab w:val="right" w:leader="dot" w:pos="8306"/>
        </w:tabs>
      </w:pPr>
      <w:hyperlink w:anchor="_Toc22305" w:history="1">
        <w:r>
          <w:rPr>
            <w:rFonts w:ascii="仿宋" w:eastAsia="仿宋" w:hAnsi="仿宋" w:cs="仿宋" w:hint="eastAsia"/>
            <w:lang w:eastAsia="zh-CN"/>
          </w:rPr>
          <w:t>(三)、关键节点施工计划</w:t>
        </w:r>
        <w:r>
          <w:tab/>
        </w:r>
        <w:r>
          <w:fldChar w:fldCharType="begin"/>
        </w:r>
        <w:r>
          <w:instrText xml:space="preserve"> PAGEREF _Toc22305 \h </w:instrText>
        </w:r>
        <w:r>
          <w:fldChar w:fldCharType="separate"/>
        </w:r>
        <w:r>
          <w:t>80</w:t>
        </w:r>
        <w:r>
          <w:fldChar w:fldCharType="end"/>
        </w:r>
      </w:hyperlink>
    </w:p>
    <w:p>
      <w:pPr>
        <w:pStyle w:val="TOC2"/>
        <w:tabs>
          <w:tab w:val="right" w:leader="dot" w:pos="8306"/>
        </w:tabs>
      </w:pPr>
      <w:hyperlink w:anchor="_Toc14054" w:history="1">
        <w:r>
          <w:rPr>
            <w:rFonts w:ascii="仿宋" w:eastAsia="仿宋" w:hAnsi="仿宋" w:cs="仿宋" w:hint="eastAsia"/>
            <w:lang w:eastAsia="zh-CN"/>
          </w:rPr>
          <w:t>(四)、施工现场管理</w:t>
        </w:r>
        <w:r>
          <w:tab/>
        </w:r>
        <w:r>
          <w:fldChar w:fldCharType="begin"/>
        </w:r>
        <w:r>
          <w:instrText xml:space="preserve"> PAGEREF _Toc14054 \h </w:instrText>
        </w:r>
        <w:r>
          <w:fldChar w:fldCharType="separate"/>
        </w:r>
        <w:r>
          <w:t>82</w:t>
        </w:r>
        <w:r>
          <w:fldChar w:fldCharType="end"/>
        </w:r>
      </w:hyperlink>
    </w:p>
    <w:p>
      <w:pPr>
        <w:pStyle w:val="TOC1"/>
        <w:tabs>
          <w:tab w:val="right" w:leader="dot" w:pos="8306"/>
        </w:tabs>
      </w:pPr>
      <w:hyperlink w:anchor="_Toc21897" w:history="1">
        <w:r>
          <w:rPr>
            <w:rFonts w:ascii="仿宋" w:eastAsia="仿宋" w:hAnsi="仿宋" w:cs="仿宋" w:hint="eastAsia"/>
            <w:lang w:eastAsia="zh-CN"/>
          </w:rPr>
          <w:t>十七、设施与设备管理</w:t>
        </w:r>
        <w:r>
          <w:tab/>
        </w:r>
        <w:r>
          <w:fldChar w:fldCharType="begin"/>
        </w:r>
        <w:r>
          <w:instrText xml:space="preserve"> PAGEREF _Toc21897 \h </w:instrText>
        </w:r>
        <w:r>
          <w:fldChar w:fldCharType="separate"/>
        </w:r>
        <w:r>
          <w:t>84</w:t>
        </w:r>
        <w:r>
          <w:fldChar w:fldCharType="end"/>
        </w:r>
      </w:hyperlink>
    </w:p>
    <w:p>
      <w:pPr>
        <w:pStyle w:val="TOC2"/>
        <w:tabs>
          <w:tab w:val="right" w:leader="dot" w:pos="8306"/>
        </w:tabs>
      </w:pPr>
      <w:hyperlink w:anchor="_Toc10683" w:history="1">
        <w:r>
          <w:rPr>
            <w:rFonts w:ascii="仿宋" w:eastAsia="仿宋" w:hAnsi="仿宋" w:cs="仿宋" w:hint="eastAsia"/>
            <w:lang w:eastAsia="zh-CN"/>
          </w:rPr>
          <w:t>(一)、设施规划与配置</w:t>
        </w:r>
        <w:r>
          <w:tab/>
        </w:r>
        <w:r>
          <w:fldChar w:fldCharType="begin"/>
        </w:r>
        <w:r>
          <w:instrText xml:space="preserve"> PAGEREF _Toc10683 \h </w:instrText>
        </w:r>
        <w:r>
          <w:fldChar w:fldCharType="separate"/>
        </w:r>
        <w:r>
          <w:t>84</w:t>
        </w:r>
        <w:r>
          <w:fldChar w:fldCharType="end"/>
        </w:r>
      </w:hyperlink>
    </w:p>
    <w:p>
      <w:pPr>
        <w:pStyle w:val="TOC2"/>
        <w:tabs>
          <w:tab w:val="right" w:leader="dot" w:pos="8306"/>
        </w:tabs>
      </w:pPr>
      <w:hyperlink w:anchor="_Toc7940" w:history="1">
        <w:r>
          <w:rPr>
            <w:rFonts w:ascii="仿宋" w:eastAsia="仿宋" w:hAnsi="仿宋" w:cs="仿宋" w:hint="eastAsia"/>
            <w:lang w:eastAsia="zh-CN"/>
          </w:rPr>
          <w:t>(二)、设备采购与维护管理</w:t>
        </w:r>
        <w:r>
          <w:tab/>
        </w:r>
        <w:r>
          <w:fldChar w:fldCharType="begin"/>
        </w:r>
        <w:r>
          <w:instrText xml:space="preserve"> PAGEREF _Toc7940 \h </w:instrText>
        </w:r>
        <w:r>
          <w:fldChar w:fldCharType="separate"/>
        </w:r>
        <w:r>
          <w:t>85</w:t>
        </w:r>
        <w:r>
          <w:fldChar w:fldCharType="end"/>
        </w:r>
      </w:hyperlink>
    </w:p>
    <w:p>
      <w:pPr>
        <w:pStyle w:val="TOC2"/>
        <w:tabs>
          <w:tab w:val="right" w:leader="dot" w:pos="8306"/>
        </w:tabs>
      </w:pPr>
      <w:hyperlink w:anchor="_Toc8955" w:history="1">
        <w:r>
          <w:rPr>
            <w:rFonts w:ascii="仿宋" w:eastAsia="仿宋" w:hAnsi="仿宋" w:cs="仿宋" w:hint="eastAsia"/>
            <w:lang w:eastAsia="zh-CN"/>
          </w:rPr>
          <w:t>(三)、设施设备升级策略</w:t>
        </w:r>
        <w:r>
          <w:tab/>
        </w:r>
        <w:r>
          <w:fldChar w:fldCharType="begin"/>
        </w:r>
        <w:r>
          <w:instrText xml:space="preserve"> PAGEREF _Toc8955 \h </w:instrText>
        </w:r>
        <w:r>
          <w:fldChar w:fldCharType="separate"/>
        </w:r>
        <w:r>
          <w:t>85</w:t>
        </w:r>
        <w:r>
          <w:fldChar w:fldCharType="end"/>
        </w:r>
      </w:hyperlink>
    </w:p>
    <w:p>
      <w:pPr>
        <w:pStyle w:val="TOC1"/>
        <w:tabs>
          <w:tab w:val="right" w:leader="dot" w:pos="8306"/>
        </w:tabs>
      </w:pPr>
      <w:hyperlink w:anchor="_Toc32593" w:history="1">
        <w:r>
          <w:rPr>
            <w:rFonts w:ascii="仿宋" w:eastAsia="仿宋" w:hAnsi="仿宋" w:cs="仿宋" w:hint="eastAsia"/>
            <w:lang w:eastAsia="zh-CN"/>
          </w:rPr>
          <w:t>十八、人力资源管理与开发</w:t>
        </w:r>
        <w:r>
          <w:tab/>
        </w:r>
        <w:r>
          <w:fldChar w:fldCharType="begin"/>
        </w:r>
        <w:r>
          <w:instrText xml:space="preserve"> PAGEREF _Toc32593 \h </w:instrText>
        </w:r>
        <w:r>
          <w:fldChar w:fldCharType="separate"/>
        </w:r>
        <w:r>
          <w:t>86</w:t>
        </w:r>
        <w:r>
          <w:fldChar w:fldCharType="end"/>
        </w:r>
      </w:hyperlink>
    </w:p>
    <w:p>
      <w:pPr>
        <w:pStyle w:val="TOC2"/>
        <w:tabs>
          <w:tab w:val="right" w:leader="dot" w:pos="8306"/>
        </w:tabs>
      </w:pPr>
      <w:hyperlink w:anchor="_Toc13962" w:history="1">
        <w:r>
          <w:rPr>
            <w:rFonts w:ascii="仿宋" w:eastAsia="仿宋" w:hAnsi="仿宋" w:cs="仿宋" w:hint="eastAsia"/>
            <w:lang w:eastAsia="zh-CN"/>
          </w:rPr>
          <w:t>(一)、人力资源规划</w:t>
        </w:r>
        <w:r>
          <w:tab/>
        </w:r>
        <w:r>
          <w:fldChar w:fldCharType="begin"/>
        </w:r>
        <w:r>
          <w:instrText xml:space="preserve"> PAGEREF _Toc13962 \h </w:instrText>
        </w:r>
        <w:r>
          <w:fldChar w:fldCharType="separate"/>
        </w:r>
        <w:r>
          <w:t>86</w:t>
        </w:r>
        <w:r>
          <w:fldChar w:fldCharType="end"/>
        </w:r>
      </w:hyperlink>
    </w:p>
    <w:p>
      <w:pPr>
        <w:pStyle w:val="TOC2"/>
        <w:tabs>
          <w:tab w:val="right" w:leader="dot" w:pos="8306"/>
        </w:tabs>
      </w:pPr>
      <w:hyperlink w:anchor="_Toc23903" w:history="1">
        <w:r>
          <w:rPr>
            <w:rFonts w:ascii="仿宋" w:eastAsia="仿宋" w:hAnsi="仿宋" w:cs="仿宋" w:hint="eastAsia"/>
            <w:lang w:eastAsia="zh-CN"/>
          </w:rPr>
          <w:t>(二)、人力资源开发与培训</w:t>
        </w:r>
        <w:r>
          <w:tab/>
        </w:r>
        <w:r>
          <w:fldChar w:fldCharType="begin"/>
        </w:r>
        <w:r>
          <w:instrText xml:space="preserve"> PAGEREF _Toc23903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5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91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缝前设备项目与土地用途规划：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缝前设备项目的容积率和建筑密度：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用地控制指标通常规定了容积率和建筑密度的要求。对于缝前设备项目来说，这将影响建筑物的规模和高度。必须确保项目的设计符合容积率和建筑密度的限制，以遵守用地控制法规。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缝前设备项目的建筑线限制：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用地控制指标还可能规定了建筑物与街道或相邻土地的距离，这被称为建筑线限制。缝前设备项目必须遵守这些规定，以确保建筑的位置符合法规。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缝前设备项目的环境影响和可持续性：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用地控制指标可能包括环境保护要求，例如绿地比例和污染防控措施。对于缝前设备项目，这意味着必须考虑如何保护当地生态系统、水资源和空气质量，以确保项目的可持续性。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在整个项目规划和实施过程中，与用地控制指标的合作和遵守是至关重要的。这有助于确保缝前设备项目是一个合法、可持续且与城市规划一致的发展项目。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3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每个城市都有自己的规划目标和愿景，包括住宅区、商业区和工业区的平衡发展。缝前设备项目需要与城市规划目标保持一致，以确保项目不会破坏城市的整体规划。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https://d.book118.com/556031040220010031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D5BDA"/>
    <w:rsid w:val="7A4D5B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3104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2023-12-27T01:02:00Z</dcterms:created>
  <dcterms:modified xsi:type="dcterms:W3CDTF">2023-12-27T01:03:13Z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ECB571C2E08744449BC10971807ADBF7_11</vt:lpwstr>
  </property>
  <property fmtid="{D5CDD505-2E9C-101B-9397-08002B2CF9AE}" pid="3" name="KSOProductBuildVer">
    <vt:lpwstr>2052-12.1.0.16120</vt:lpwstr>
  </property>
</Properties>
</file>