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94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PVC</w:t>
      </w:r>
      <w:r>
        <w:rPr>
          <w:rFonts w:ascii="SimSun" w:eastAsia="SimSun" w:hAnsi="SimSun" w:cs="SimSun"/>
          <w:spacing w:val="-18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胶水项目创业计划书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59382714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、PVC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胶水项目建设期原辅材料供应情况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、PVC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胶水项目运营期原辅材料供应及质量管理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PVC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胶水项目技术工艺分析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)、PVC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胶水项目技术流程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PVC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胶水项目概论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一)、PVC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胶水项目承办单位基本情况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(二)、PVC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胶水项目概况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(三)、PVC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胶水项目评价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)、PVC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胶水项目进度安排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PVC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胶水项目实施保障措施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11532187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)、PVC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胶水项目实施保障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70067057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三)、PVC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胶水项目对环境的主要影响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5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本项目商业计划书旨在全面介绍和规划一个创新性的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PVC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胶</w:t>
      </w:r>
      <w:r>
        <w:rPr>
          <w:rFonts w:ascii="FangSong" w:eastAsia="FangSong" w:hAnsi="FangSong" w:cs="FangSong"/>
          <w:sz w:val="28"/>
          <w:szCs w:val="28"/>
        </w:rPr>
        <w:t>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8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以满足需求。该方案的目的是为了提供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0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)、PVC</w:t>
      </w:r>
      <w:r>
        <w:rPr>
          <w:rFonts w:ascii="FangSong" w:eastAsia="FangSong" w:hAnsi="FangSong" w:cs="FangSong"/>
          <w:spacing w:val="-5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胶水项目建设期原辅材料供应情况</w:t>
      </w:r>
    </w:p>
    <w:p>
      <w:pPr>
        <w:spacing w:line="430" w:lineRule="auto"/>
        <w:rPr>
          <w:rFonts w:ascii="Arial"/>
          <w:sz w:val="21"/>
        </w:rPr>
      </w:pPr>
    </w:p>
    <w:p>
      <w:pPr>
        <w:spacing w:before="91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PVC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胶水项目的建设和运营过程中，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程顺利</w:t>
      </w:r>
      <w:r>
        <w:rPr>
          <w:rFonts w:ascii="FangSong" w:eastAsia="FangSong" w:hAnsi="FangSong" w:cs="FangSong"/>
          <w:spacing w:val="-10"/>
          <w:sz w:val="28"/>
          <w:szCs w:val="28"/>
        </w:rPr>
        <w:t>进</w:t>
      </w:r>
      <w:r>
        <w:rPr>
          <w:rFonts w:ascii="FangSong" w:eastAsia="FangSong" w:hAnsi="FangSong" w:cs="FangSong"/>
          <w:spacing w:val="-7"/>
          <w:sz w:val="28"/>
          <w:szCs w:val="28"/>
        </w:rPr>
        <w:t>行和产品质量稳定的重要环节。本章将详细探讨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7.1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PVC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胶</w:t>
      </w:r>
      <w:r>
        <w:rPr>
          <w:rFonts w:ascii="FangSong" w:eastAsia="FangSong" w:hAnsi="FangSong" w:cs="FangSong"/>
          <w:spacing w:val="-3"/>
          <w:sz w:val="28"/>
          <w:szCs w:val="28"/>
        </w:rPr>
        <w:t>水项目建设期原辅材料供应情况</w:t>
      </w:r>
    </w:p>
    <w:p>
      <w:pPr>
        <w:spacing w:before="292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PVC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胶水项目建设期间，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量有着</w:t>
      </w:r>
      <w:r>
        <w:rPr>
          <w:rFonts w:ascii="FangSong" w:eastAsia="FangSong" w:hAnsi="FangSong" w:cs="FangSong"/>
          <w:spacing w:val="-13"/>
          <w:sz w:val="28"/>
          <w:szCs w:val="28"/>
        </w:rPr>
        <w:t>直</w:t>
      </w:r>
      <w:r>
        <w:rPr>
          <w:rFonts w:ascii="FangSong" w:eastAsia="FangSong" w:hAnsi="FangSong" w:cs="FangSong"/>
          <w:spacing w:val="-7"/>
          <w:sz w:val="28"/>
          <w:szCs w:val="28"/>
        </w:rPr>
        <w:t>接的影响。下面是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胶水项目建设期原辅材料供应情况的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5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(二)、PV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C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胶水项目运营期原辅材料供应及质量管理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胶水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目进入运营期后，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样至关</w:t>
      </w:r>
      <w:r>
        <w:rPr>
          <w:rFonts w:ascii="FangSong" w:eastAsia="FangSong" w:hAnsi="FangSong" w:cs="FangSong"/>
          <w:spacing w:val="-9"/>
          <w:sz w:val="28"/>
          <w:szCs w:val="28"/>
        </w:rPr>
        <w:t>重</w:t>
      </w:r>
      <w:r>
        <w:rPr>
          <w:rFonts w:ascii="FangSong" w:eastAsia="FangSong" w:hAnsi="FangSong" w:cs="FangSong"/>
          <w:spacing w:val="-7"/>
          <w:sz w:val="28"/>
          <w:szCs w:val="28"/>
        </w:rPr>
        <w:t>要。下面是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胶水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业作为一个充满活力的领域，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90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2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8"/>
          <w:sz w:val="28"/>
          <w:szCs w:val="28"/>
        </w:rPr>
        <w:t>随着</w:t>
      </w:r>
      <w:r>
        <w:rPr>
          <w:rFonts w:ascii="FangSong" w:eastAsia="FangSong" w:hAnsi="FangSong" w:cs="FangSong"/>
          <w:spacing w:val="-15"/>
          <w:sz w:val="28"/>
          <w:szCs w:val="28"/>
        </w:rPr>
        <w:t>科</w:t>
      </w:r>
      <w:r>
        <w:rPr>
          <w:rFonts w:ascii="FangSong" w:eastAsia="FangSong" w:hAnsi="FangSong" w:cs="FangSong"/>
          <w:spacing w:val="-9"/>
          <w:sz w:val="28"/>
          <w:szCs w:val="28"/>
        </w:rPr>
        <w:t>技的迅猛发展，PVC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胶水行业在技术上取得了显著的突破。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*</w:t>
      </w:r>
      <w:r>
        <w:rPr>
          <w:rFonts w:ascii="FangSong" w:eastAsia="FangSong" w:hAnsi="FangSong" w:cs="FangSong"/>
          <w:spacing w:val="-12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胶水行业**是一片充满活力的领域，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41" w:right="10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胶水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业市场规模庞大，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随着</w:t>
      </w:r>
      <w:r>
        <w:rPr>
          <w:rFonts w:ascii="FangSong" w:eastAsia="FangSong" w:hAnsi="FangSong" w:cs="FangSong"/>
          <w:spacing w:val="-15"/>
          <w:sz w:val="28"/>
          <w:szCs w:val="28"/>
        </w:rPr>
        <w:t>科</w:t>
      </w:r>
      <w:r>
        <w:rPr>
          <w:rFonts w:ascii="FangSong" w:eastAsia="FangSong" w:hAnsi="FangSong" w:cs="FangSong"/>
          <w:spacing w:val="-9"/>
          <w:sz w:val="28"/>
          <w:szCs w:val="28"/>
        </w:rPr>
        <w:t>技的飞速发展，PVC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胶水行业在技术上取得了显著的突破。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4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5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95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6" w:line="416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</w:p>
    <w:p>
      <w:pPr>
        <w:sectPr>
          <w:footerReference w:type="default" r:id="rId6"/>
          <w:pgSz w:w="11906" w:h="16839"/>
          <w:pgMar w:top="1431" w:right="1704" w:bottom="40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68" w:right="49" w:hanging="28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二)、PVC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胶水项目技术工艺分析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</w:t>
      </w:r>
      <w:r>
        <w:rPr>
          <w:rFonts w:ascii="FangSong" w:eastAsia="FangSong" w:hAnsi="FangSong" w:cs="FangSong"/>
          <w:spacing w:val="-7"/>
          <w:sz w:val="28"/>
          <w:szCs w:val="28"/>
        </w:rPr>
        <w:t>择</w:t>
      </w:r>
    </w:p>
    <w:p>
      <w:pPr>
        <w:sectPr>
          <w:footerReference w:type="default" r:id="rId7"/>
          <w:pgSz w:w="11906" w:h="16839"/>
          <w:pgMar w:top="1431" w:right="1750" w:bottom="40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9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9"/>
          <w:sz w:val="28"/>
          <w:szCs w:val="28"/>
        </w:rPr>
        <w:t>产</w:t>
      </w:r>
      <w:r>
        <w:rPr>
          <w:rFonts w:ascii="FangSong" w:eastAsia="FangSong" w:hAnsi="FangSong" w:cs="FangSong"/>
          <w:spacing w:val="-11"/>
          <w:sz w:val="28"/>
          <w:szCs w:val="28"/>
        </w:rPr>
        <w:t>品质量，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提供优质产品和服务。保障工艺流程能够满足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5.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胶水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目拟采用国内成熟的生产工艺，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9" w:line="414" w:lineRule="auto"/>
        <w:ind w:left="33" w:right="5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PVC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胶水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售</w:t>
      </w:r>
      <w:r>
        <w:rPr>
          <w:rFonts w:ascii="FangSong" w:eastAsia="FangSong" w:hAnsi="FangSong" w:cs="FangSong"/>
          <w:spacing w:val="-15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以确保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PVC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胶水项目在技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PVC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胶水项目的可持续发展和高效运营。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胶水项目技术流程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ectPr>
          <w:footerReference w:type="default" r:id="rId8"/>
          <w:pgSz w:w="11906" w:h="16839"/>
          <w:pgMar w:top="1431" w:right="1743" w:bottom="400" w:left="1785" w:header="0" w:footer="0" w:gutter="0"/>
          <w:pgNumType w:start="18"/>
          <w:cols w:space="708"/>
        </w:sectPr>
      </w:pPr>
    </w:p>
    <w:p>
      <w:pPr>
        <w:spacing w:before="183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sz w:val="28"/>
          <w:szCs w:val="28"/>
        </w:rPr>
        <w:t>决客户使用过程中的问题。</w:t>
      </w:r>
    </w:p>
    <w:p>
      <w:pPr>
        <w:sectPr>
          <w:footerReference w:type="default" r:id="rId9"/>
          <w:pgSz w:w="11906" w:h="16839"/>
          <w:pgMar w:top="1431" w:right="1785" w:bottom="40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11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PVC</w:t>
      </w: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胶水项目运营中，进行技术持续改进。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运</w:t>
      </w:r>
      <w:r>
        <w:rPr>
          <w:rFonts w:ascii="FangSong" w:eastAsia="FangSong" w:hAnsi="FangSong" w:cs="FangSong"/>
          <w:spacing w:val="-7"/>
          <w:sz w:val="28"/>
          <w:szCs w:val="28"/>
        </w:rPr>
        <w:t>用数据分析工具监测和分析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以</w:t>
      </w:r>
      <w:r>
        <w:rPr>
          <w:rFonts w:ascii="FangSong" w:eastAsia="FangSong" w:hAnsi="FangSong" w:cs="FangSong"/>
          <w:spacing w:val="-13"/>
          <w:sz w:val="28"/>
          <w:szCs w:val="28"/>
        </w:rPr>
        <w:t>上技术流程环环相扣，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共同构建了高效、稳定的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PVC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胶水项目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术实施框架，确保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PVC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胶水项目顺利推进。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13"/>
          <w:sz w:val="28"/>
          <w:szCs w:val="28"/>
        </w:rPr>
        <w:t>保</w:t>
      </w:r>
      <w:r>
        <w:rPr>
          <w:rFonts w:ascii="FangSong" w:eastAsia="FangSong" w:hAnsi="FangSong" w:cs="FangSong"/>
          <w:spacing w:val="-7"/>
          <w:sz w:val="28"/>
          <w:szCs w:val="28"/>
        </w:rPr>
        <w:t>选用的设备能够满足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保所选设备与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PVC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胶水项目工艺流程相匹配，例如：</w:t>
      </w:r>
    </w:p>
    <w:p>
      <w:pPr>
        <w:spacing w:before="290" w:line="411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认设备的生产能力是否符合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ectPr>
          <w:footerReference w:type="default" r:id="rId10"/>
          <w:pgSz w:w="11906" w:h="16839"/>
          <w:pgMar w:top="1431" w:right="1697" w:bottom="40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ectPr>
          <w:footerReference w:type="default" r:id="rId11"/>
          <w:pgSz w:w="11906" w:h="16839"/>
          <w:pgMar w:top="1431" w:right="1603" w:bottom="40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五、PV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胶水项目概论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1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一)、PVC</w:t>
      </w:r>
      <w:r>
        <w:rPr>
          <w:rFonts w:ascii="FangSong" w:eastAsia="FangSong" w:hAnsi="FangSong" w:cs="FangSong"/>
          <w:spacing w:val="-6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胶水项目承办单位基本情况</w:t>
      </w:r>
    </w:p>
    <w:p>
      <w:pPr>
        <w:spacing w:line="427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footerReference w:type="default" r:id="rId12"/>
          <w:pgSz w:w="11906" w:h="16839"/>
          <w:pgMar w:top="1431" w:right="1697" w:bottom="40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1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二)、PVC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胶水项目概况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PVC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胶水项目名称：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PVC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胶水项目</w:t>
      </w:r>
    </w:p>
    <w:p>
      <w:pPr>
        <w:spacing w:before="288" w:line="222" w:lineRule="auto"/>
        <w:ind w:left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PVC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胶水项目类型：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制造业</w:t>
      </w:r>
    </w:p>
    <w:p>
      <w:pPr>
        <w:spacing w:before="288" w:line="222" w:lineRule="auto"/>
        <w:ind w:left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PVC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胶水项目地点：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411" w:lineRule="auto"/>
        <w:ind w:left="32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PVC</w:t>
      </w:r>
      <w:r>
        <w:rPr>
          <w:rFonts w:ascii="FangSong" w:eastAsia="FangSong" w:hAnsi="FangSong" w:cs="FangSong"/>
          <w:spacing w:val="-4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胶水项目规模：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2" w:lineRule="auto"/>
        <w:ind w:left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PVC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胶水项目周期：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7" w:line="416" w:lineRule="auto"/>
        <w:ind w:left="46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PVC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胶</w:t>
      </w:r>
      <w:r>
        <w:rPr>
          <w:rFonts w:ascii="FangSong" w:eastAsia="FangSong" w:hAnsi="FangSong" w:cs="FangSong"/>
          <w:spacing w:val="-13"/>
          <w:sz w:val="28"/>
          <w:szCs w:val="28"/>
        </w:rPr>
        <w:t>水项目背景：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PVC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胶水项目的建设旨在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三)、PVC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胶水项目评价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>场</w:t>
      </w:r>
      <w:r>
        <w:rPr>
          <w:rFonts w:ascii="FangSong" w:eastAsia="FangSong" w:hAnsi="FangSong" w:cs="FangSong"/>
          <w:spacing w:val="-15"/>
          <w:sz w:val="28"/>
          <w:szCs w:val="28"/>
        </w:rPr>
        <w:t>前景：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该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PVC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胶水项目处于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3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可</w:t>
      </w:r>
      <w:r>
        <w:rPr>
          <w:rFonts w:ascii="FangSong" w:eastAsia="FangSong" w:hAnsi="FangSong" w:cs="FangSong"/>
          <w:spacing w:val="-16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经过全面的技术、市场和财务可行性分析，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PVC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胶水项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footerReference w:type="default" r:id="rId13"/>
          <w:pgSz w:w="11906" w:h="16839"/>
          <w:pgMar w:top="1431" w:right="1785" w:bottom="40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1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3" w:line="411" w:lineRule="auto"/>
        <w:ind w:left="40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220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中</w:t>
      </w:r>
      <w:r>
        <w:rPr>
          <w:rFonts w:ascii="FangSong" w:eastAsia="FangSong" w:hAnsi="FangSong" w:cs="FangSong"/>
          <w:spacing w:val="-6"/>
          <w:sz w:val="28"/>
          <w:szCs w:val="28"/>
        </w:rPr>
        <w:t>小</w:t>
      </w:r>
      <w:r>
        <w:rPr>
          <w:rFonts w:ascii="FangSong" w:eastAsia="FangSong" w:hAnsi="FangSong" w:cs="FangSong"/>
          <w:spacing w:val="-5"/>
          <w:sz w:val="28"/>
          <w:szCs w:val="28"/>
        </w:rPr>
        <w:t>型企业：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为中小型企业提供经济实惠、易于使用的产品，</w:t>
      </w:r>
    </w:p>
    <w:p>
      <w:pPr>
        <w:sectPr>
          <w:footerReference w:type="default" r:id="rId14"/>
          <w:pgSz w:w="11906" w:h="16839"/>
          <w:pgMar w:top="1431" w:right="1704" w:bottom="40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86" w:line="416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2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ectPr>
          <w:footerReference w:type="default" r:id="rId15"/>
          <w:pgSz w:w="11906" w:h="16839"/>
          <w:pgMar w:top="1431" w:right="1603" w:bottom="400" w:left="1785" w:header="0" w:footer="0" w:gutter="0"/>
          <w:pgNumType w:start="25"/>
          <w:cols w:space="708"/>
        </w:sectPr>
      </w:pPr>
    </w:p>
    <w:p>
      <w:pPr>
        <w:spacing w:before="181" w:line="416" w:lineRule="auto"/>
        <w:ind w:left="35" w:right="4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0" w:line="411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82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416" w:lineRule="auto"/>
        <w:ind w:left="31" w:right="4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ectPr>
          <w:footerReference w:type="default" r:id="rId16"/>
          <w:pgSz w:w="11906" w:h="16839"/>
          <w:pgMar w:top="1431" w:right="1718" w:bottom="400" w:left="1785" w:header="0" w:footer="0" w:gutter="0"/>
          <w:pgNumType w:start="26"/>
          <w:cols w:space="708"/>
        </w:sectPr>
      </w:pPr>
    </w:p>
    <w:p>
      <w:pPr>
        <w:spacing w:before="182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2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一)、PVC</w:t>
      </w:r>
      <w:r>
        <w:rPr>
          <w:rFonts w:ascii="FangSong" w:eastAsia="FangSong" w:hAnsi="FangSong" w:cs="FangSong"/>
          <w:spacing w:val="-8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胶水项目进度安排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为确保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PVC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胶水项目按时、按质完成，我们精心设计了详细的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PV</w:t>
      </w:r>
      <w:r>
        <w:rPr>
          <w:rFonts w:ascii="FangSong" w:eastAsia="FangSong" w:hAnsi="FangSong" w:cs="FangSong"/>
          <w:spacing w:val="-15"/>
          <w:sz w:val="28"/>
          <w:szCs w:val="28"/>
        </w:rPr>
        <w:t>C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胶</w:t>
      </w:r>
      <w:r>
        <w:rPr>
          <w:rFonts w:ascii="FangSong" w:eastAsia="FangSong" w:hAnsi="FangSong" w:cs="FangSong"/>
          <w:spacing w:val="-15"/>
          <w:sz w:val="28"/>
          <w:szCs w:val="28"/>
        </w:rPr>
        <w:t>水项目进度安排，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主要包括以下关键阶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段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2" w:line="411" w:lineRule="auto"/>
        <w:ind w:left="31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1.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胶水项目前期准备(X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个月)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</w:t>
      </w:r>
      <w:r>
        <w:rPr>
          <w:rFonts w:ascii="FangSong" w:eastAsia="FangSong" w:hAnsi="FangSong" w:cs="FangSong"/>
          <w:spacing w:val="-6"/>
          <w:sz w:val="28"/>
          <w:szCs w:val="28"/>
        </w:rPr>
        <w:t>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胶水项目启动阶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段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包括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PVC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胶水项目立项、人员组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建、资</w:t>
      </w:r>
      <w:r>
        <w:rPr>
          <w:rFonts w:ascii="FangSong" w:eastAsia="FangSong" w:hAnsi="FangSong" w:cs="FangSong"/>
          <w:spacing w:val="-7"/>
          <w:sz w:val="28"/>
          <w:szCs w:val="28"/>
        </w:rPr>
        <w:t>源调查和需求分析等。这个阶段的目标是确保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足够的准备工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，为后续工作打下坚实基础。</w:t>
      </w:r>
    </w:p>
    <w:p>
      <w:pPr>
        <w:spacing w:before="2" w:line="411" w:lineRule="auto"/>
        <w:ind w:left="31" w:right="11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8"/>
          <w:sz w:val="28"/>
          <w:szCs w:val="28"/>
        </w:rPr>
        <w:t>工</w:t>
      </w:r>
      <w:r>
        <w:rPr>
          <w:rFonts w:ascii="FangSong" w:eastAsia="FangSong" w:hAnsi="FangSong" w:cs="FangSong"/>
          <w:spacing w:val="-11"/>
          <w:sz w:val="28"/>
          <w:szCs w:val="28"/>
        </w:rPr>
        <w:t>程勘察，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确保对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胶水项目地理环境和资源有全面了解。基于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勘察结果，我们将展开工程设计，包括土建工程和设备配置等</w:t>
      </w:r>
      <w:r>
        <w:rPr>
          <w:rFonts w:ascii="FangSong" w:eastAsia="FangSong" w:hAnsi="FangSong" w:cs="FangSong"/>
          <w:spacing w:val="-1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>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这个阶段的目标是确保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PV</w:t>
      </w:r>
      <w:r>
        <w:rPr>
          <w:rFonts w:ascii="FangSong" w:eastAsia="FangSong" w:hAnsi="FangSong" w:cs="FangSong"/>
          <w:spacing w:val="-3"/>
          <w:sz w:val="28"/>
          <w:szCs w:val="28"/>
        </w:rPr>
        <w:t>C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胶水项目的设计是科学、合理且可行的。</w:t>
      </w:r>
    </w:p>
    <w:p>
      <w:pPr>
        <w:spacing w:before="3" w:line="411" w:lineRule="auto"/>
        <w:ind w:left="31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施</w:t>
      </w:r>
      <w:r>
        <w:rPr>
          <w:rFonts w:ascii="FangSong" w:eastAsia="FangSong" w:hAnsi="FangSong" w:cs="FangSong"/>
          <w:spacing w:val="-15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以保证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PVC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胶水项目的高质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10"/>
          <w:sz w:val="28"/>
          <w:szCs w:val="28"/>
        </w:rPr>
        <w:t>完成。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4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</w:p>
    <w:p>
      <w:pPr>
        <w:sectPr>
          <w:footerReference w:type="default" r:id="rId17"/>
          <w:pgSz w:w="11906" w:h="16839"/>
          <w:pgMar w:top="1431" w:right="1623" w:bottom="40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32" w:right="14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22"/>
          <w:sz w:val="28"/>
          <w:szCs w:val="28"/>
        </w:rPr>
        <w:t>按</w:t>
      </w:r>
      <w:r>
        <w:rPr>
          <w:rFonts w:ascii="FangSong" w:eastAsia="FangSong" w:hAnsi="FangSong" w:cs="FangSong"/>
          <w:spacing w:val="-19"/>
          <w:sz w:val="28"/>
          <w:szCs w:val="28"/>
        </w:rPr>
        <w:t>照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胶水项目需求，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选择并采购所需的设备。这一过程将涉及供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应商谈判</w:t>
      </w:r>
      <w:r>
        <w:rPr>
          <w:rFonts w:ascii="FangSong" w:eastAsia="FangSong" w:hAnsi="FangSong" w:cs="FangSong"/>
          <w:spacing w:val="-2"/>
          <w:sz w:val="28"/>
          <w:szCs w:val="28"/>
        </w:rPr>
        <w:t>、合同签订等步骤，确保设备的及时到位。</w:t>
      </w:r>
    </w:p>
    <w:p>
      <w:pPr>
        <w:spacing w:before="5" w:line="413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行</w:t>
      </w:r>
      <w:r>
        <w:rPr>
          <w:rFonts w:ascii="FangSong" w:eastAsia="FangSong" w:hAnsi="FangSong" w:cs="FangSong"/>
          <w:spacing w:val="-21"/>
          <w:sz w:val="28"/>
          <w:szCs w:val="28"/>
        </w:rPr>
        <w:t>。</w:t>
      </w:r>
      <w:r>
        <w:rPr>
          <w:rFonts w:ascii="FangSong" w:eastAsia="FangSong" w:hAnsi="FangSong" w:cs="FangSong"/>
          <w:spacing w:val="-11"/>
          <w:sz w:val="28"/>
          <w:szCs w:val="28"/>
        </w:rPr>
        <w:t>这个阶段的目标是保证设备正常运转，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胶水项目后续的运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营</w:t>
      </w:r>
      <w:r>
        <w:rPr>
          <w:rFonts w:ascii="FangSong" w:eastAsia="FangSong" w:hAnsi="FangSong" w:cs="FangSong"/>
          <w:spacing w:val="-8"/>
          <w:sz w:val="28"/>
          <w:szCs w:val="28"/>
        </w:rPr>
        <w:t>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二)、PVC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胶水项目实施保障措施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9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PVC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胶水项目的顺利实施，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我们将采取一系列具体而细致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保障措施，以应对各种可能出现的挑战和问题。</w:t>
      </w:r>
    </w:p>
    <w:p>
      <w:pPr>
        <w:spacing w:before="2" w:line="411" w:lineRule="auto"/>
        <w:ind w:left="31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1</w:t>
      </w:r>
      <w:r>
        <w:rPr>
          <w:rFonts w:ascii="FangSong" w:eastAsia="FangSong" w:hAnsi="FangSong" w:cs="FangSong"/>
          <w:spacing w:val="-11"/>
          <w:sz w:val="28"/>
          <w:szCs w:val="28"/>
        </w:rPr>
        <w:t>.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胶水项目管理体系建立：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我们将建立一个全面的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水</w:t>
      </w:r>
      <w:r>
        <w:rPr>
          <w:rFonts w:ascii="FangSong" w:eastAsia="FangSong" w:hAnsi="FangSong" w:cs="FangSong"/>
          <w:spacing w:val="-18"/>
          <w:sz w:val="28"/>
          <w:szCs w:val="28"/>
        </w:rPr>
        <w:t>项</w:t>
      </w:r>
      <w:r>
        <w:rPr>
          <w:rFonts w:ascii="FangSong" w:eastAsia="FangSong" w:hAnsi="FangSong" w:cs="FangSong"/>
          <w:spacing w:val="-11"/>
          <w:sz w:val="28"/>
          <w:szCs w:val="28"/>
        </w:rPr>
        <w:t>目管理体系，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确保每个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胶水项目阶段都有清晰的组织结构和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明</w:t>
      </w: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定义的职责。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胶水项目管理团队将定期召开会议，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审查和更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新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胶水项目计划，保证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胶水项目目标的实现。</w:t>
      </w:r>
    </w:p>
    <w:p>
      <w:pPr>
        <w:spacing w:before="2" w:line="411" w:lineRule="auto"/>
        <w:ind w:left="3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2.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我们设立了严格的进度检查机制，定期对PVC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胶水项目的进展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行详细审查。这包括每周例行会议和每月一次的全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团</w:t>
      </w:r>
      <w:r>
        <w:rPr>
          <w:rFonts w:ascii="FangSong" w:eastAsia="FangSong" w:hAnsi="FangSong" w:cs="FangSong"/>
          <w:spacing w:val="-8"/>
          <w:sz w:val="28"/>
          <w:szCs w:val="28"/>
        </w:rPr>
        <w:t>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滞</w:t>
      </w:r>
      <w:r>
        <w:rPr>
          <w:rFonts w:ascii="FangSong" w:eastAsia="FangSong" w:hAnsi="FangSong" w:cs="FangSong"/>
          <w:spacing w:val="-7"/>
          <w:sz w:val="28"/>
          <w:szCs w:val="28"/>
        </w:rPr>
        <w:t>后或问题。</w:t>
      </w:r>
    </w:p>
    <w:p>
      <w:pPr>
        <w:spacing w:before="2" w:line="414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对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PVC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胶水项目的影响。</w:t>
      </w:r>
    </w:p>
    <w:p>
      <w:pPr>
        <w:sectPr>
          <w:footerReference w:type="default" r:id="rId18"/>
          <w:pgSz w:w="11906" w:h="16839"/>
          <w:pgMar w:top="1431" w:right="1785" w:bottom="40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将</w:t>
      </w:r>
      <w:r>
        <w:rPr>
          <w:rFonts w:ascii="FangSong" w:eastAsia="FangSong" w:hAnsi="FangSong" w:cs="FangSong"/>
          <w:spacing w:val="-10"/>
          <w:sz w:val="28"/>
          <w:szCs w:val="28"/>
        </w:rPr>
        <w:t>提高整个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PVC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胶水项目执行效率。</w:t>
      </w:r>
    </w:p>
    <w:p>
      <w:pPr>
        <w:spacing w:before="2" w:line="411" w:lineRule="auto"/>
        <w:ind w:left="3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队</w:t>
      </w:r>
      <w:r>
        <w:rPr>
          <w:rFonts w:ascii="FangSong" w:eastAsia="FangSong" w:hAnsi="FangSong" w:cs="FangSong"/>
          <w:spacing w:val="-19"/>
          <w:sz w:val="28"/>
          <w:szCs w:val="28"/>
        </w:rPr>
        <w:t>建</w:t>
      </w:r>
      <w:r>
        <w:rPr>
          <w:rFonts w:ascii="FangSong" w:eastAsia="FangSong" w:hAnsi="FangSong" w:cs="FangSong"/>
          <w:spacing w:val="-11"/>
          <w:sz w:val="28"/>
          <w:szCs w:val="28"/>
        </w:rPr>
        <w:t>设。每周例行会议将提供一个平台，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团队成员可以分享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项目进展、反馈问题，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我们将定期组织团队活动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pacing w:before="3" w:line="414" w:lineRule="auto"/>
        <w:ind w:left="33" w:right="8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6.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我们将建立严格的质量控制体系，涵盖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胶水项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的每个环节。制定详细的验收标准和质量检查点，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胶水项目交付的成果符合预期标准，提高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PV</w:t>
      </w:r>
      <w:r>
        <w:rPr>
          <w:rFonts w:ascii="FangSong" w:eastAsia="FangSong" w:hAnsi="FangSong" w:cs="FangSong"/>
          <w:spacing w:val="-5"/>
          <w:sz w:val="28"/>
          <w:szCs w:val="28"/>
        </w:rPr>
        <w:t>C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胶水项目整体质量。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414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PVC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胶水项目的建设周期被设定为XX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个月，其中包括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PV</w:t>
      </w:r>
      <w:r>
        <w:rPr>
          <w:rFonts w:ascii="FangSong" w:eastAsia="FangSong" w:hAnsi="FangSong" w:cs="FangSong"/>
          <w:spacing w:val="-1"/>
          <w:sz w:val="28"/>
          <w:szCs w:val="28"/>
        </w:rPr>
        <w:t>C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胶水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项目前期准备、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程勘察与设计、土建工程施工、设备采购、设备安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装调试等关键阶</w:t>
      </w:r>
      <w:r>
        <w:rPr>
          <w:rFonts w:ascii="FangSong" w:eastAsia="FangSong" w:hAnsi="FangSong" w:cs="FangSong"/>
          <w:spacing w:val="-5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。这个时间框架将充分考虑到各个阶段的工作内容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和交叉影响，以确保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PV</w:t>
      </w:r>
      <w:r>
        <w:rPr>
          <w:rFonts w:ascii="FangSong" w:eastAsia="FangSong" w:hAnsi="FangSong" w:cs="FangSong"/>
          <w:spacing w:val="-7"/>
          <w:sz w:val="28"/>
          <w:szCs w:val="28"/>
        </w:rPr>
        <w:t>C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胶水项目的高效推进。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  <w:sectPr>
          <w:footerReference w:type="default" r:id="rId19"/>
          <w:pgSz w:w="11906" w:h="16839"/>
          <w:pgMar w:top="1431" w:right="1718" w:bottom="400" w:left="1785" w:header="0" w:footer="0" w:gutter="0"/>
          <w:pgNumType w:start="29"/>
          <w:cols w:space="708"/>
        </w:sectPr>
      </w:pPr>
    </w:p>
    <w:p>
      <w:pPr>
        <w:spacing w:before="91" w:line="415" w:lineRule="auto"/>
        <w:ind w:left="33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体的建设进度将在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PVC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胶水项目启动时明确制定，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并按照里程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碑计划进行监测和</w:t>
      </w:r>
      <w:r>
        <w:rPr>
          <w:rFonts w:ascii="FangSong" w:eastAsia="FangSong" w:hAnsi="FangSong" w:cs="FangSong"/>
          <w:spacing w:val="-3"/>
          <w:sz w:val="28"/>
          <w:szCs w:val="28"/>
        </w:rPr>
        <w:t>调整。各个阶段的完成情况将通过定期的进度报告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进行跟踪，确保</w:t>
      </w:r>
      <w:r>
        <w:rPr>
          <w:rFonts w:ascii="FangSong" w:eastAsia="FangSong" w:hAnsi="FangSong" w:cs="FangSong"/>
          <w:spacing w:val="-2"/>
          <w:sz w:val="28"/>
          <w:szCs w:val="28"/>
        </w:rPr>
        <w:t>整个建设过程按照计划进行。</w:t>
      </w:r>
    </w:p>
    <w:p>
      <w:pPr>
        <w:sectPr>
          <w:footerReference w:type="default" r:id="rId20"/>
          <w:type w:val="nextPage"/>
          <w:pgSz w:w="11906" w:h="16839"/>
          <w:pgMar w:top="1431" w:right="1718" w:bottom="400" w:left="1785" w:header="0" w:footer="0" w:gutter="0"/>
          <w:pgNumType w:start="30"/>
          <w:cols w:space="708"/>
          <w:titlePg w:val="0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9" w:name="_bookmark40"/>
      <w:bookmarkEnd w:id="39"/>
      <w:bookmarkStart w:id="40" w:name="_bookmark41"/>
      <w:bookmarkEnd w:id="4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23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17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7" w:line="411" w:lineRule="auto"/>
        <w:ind w:left="19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胶水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目将根据各个阶段的需求合理配置人力资源，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个团队</w:t>
      </w:r>
      <w:r>
        <w:rPr>
          <w:rFonts w:ascii="FangSong" w:eastAsia="FangSong" w:hAnsi="FangSong" w:cs="FangSong"/>
          <w:spacing w:val="-9"/>
          <w:sz w:val="28"/>
          <w:szCs w:val="28"/>
        </w:rPr>
        <w:t>都</w:t>
      </w:r>
      <w:r>
        <w:rPr>
          <w:rFonts w:ascii="FangSong" w:eastAsia="FangSong" w:hAnsi="FangSong" w:cs="FangSong"/>
          <w:spacing w:val="-7"/>
          <w:sz w:val="28"/>
          <w:szCs w:val="28"/>
        </w:rPr>
        <w:t>有足够的专业技能和经验。团队成员将被精心挑选，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以保障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PVC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胶水项目各方面的需要。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4" w:line="414" w:lineRule="auto"/>
        <w:ind w:left="3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员工培训将是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PV</w:t>
      </w:r>
      <w:r>
        <w:rPr>
          <w:rFonts w:ascii="FangSong" w:eastAsia="FangSong" w:hAnsi="FangSong" w:cs="FangSong"/>
          <w:spacing w:val="-5"/>
          <w:sz w:val="28"/>
          <w:szCs w:val="28"/>
        </w:rPr>
        <w:t>C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胶水项目实施的一个重要环节。我们将提供全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面的</w:t>
      </w:r>
      <w:r>
        <w:rPr>
          <w:rFonts w:ascii="FangSong" w:eastAsia="FangSong" w:hAnsi="FangSong" w:cs="FangSong"/>
          <w:spacing w:val="-13"/>
          <w:sz w:val="28"/>
          <w:szCs w:val="28"/>
        </w:rPr>
        <w:t>培</w:t>
      </w:r>
      <w:r>
        <w:rPr>
          <w:rFonts w:ascii="FangSong" w:eastAsia="FangSong" w:hAnsi="FangSong" w:cs="FangSong"/>
          <w:spacing w:val="-11"/>
          <w:sz w:val="28"/>
          <w:szCs w:val="28"/>
        </w:rPr>
        <w:t>训计划，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包括但不限于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胶水项目背景、工作流程、安全操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规程等方面的培训。这旨在确保每位员工都具备必要的知识和技能，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以更好地完成各自的工作任务。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五)、PVC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胶水项目实施保障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胶水项目实施过程中，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我们将采取以下措施保障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PVC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胶水项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https://d.book118.com/556052131221010101</w:t>
        </w:r>
      </w:hyperlink>
    </w:p>
    <w:p/>
    <w:sectPr>
      <w:footerReference w:type="default" r:id="rId22"/>
      <w:pgSz w:w="11906" w:h="16839"/>
      <w:pgMar w:top="1431" w:right="1623" w:bottom="40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hyperlink" Target="https://d.book118.com/556052131221010101" TargetMode="External" /><Relationship Id="rId22" Type="http://schemas.openxmlformats.org/officeDocument/2006/relationships/footer" Target="footer18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2024-03-13T13:28:58Z</vt:filetime>
  </property>
  <property fmtid="{D5CDD505-2E9C-101B-9397-08002B2CF9AE}" pid="3" name="CRO">
    <vt:lpwstr>wqlLaW5nc29mdCBQREYgdG8gV1BTIDgw</vt:lpwstr>
  </property>
</Properties>
</file>