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278FA" w:rsidRPr="00646C8C" w:rsidP="00646C8C">
      <w:pPr>
        <w:widowControl/>
        <w:shd w:val="clear" w:color="auto" w:fill="FFFFFF"/>
        <w:spacing w:before="62" w:beforeLines="20" w:after="468" w:afterLines="150"/>
        <w:jc w:val="center"/>
        <w:outlineLvl w:val="1"/>
        <w:rPr>
          <w:rFonts w:ascii="微软雅黑" w:eastAsia="微软雅黑" w:hAnsi="微软雅黑" w:cs="宋体"/>
          <w:bCs/>
          <w:color w:val="FF0000"/>
          <w:kern w:val="0"/>
          <w:sz w:val="30"/>
          <w:szCs w:val="36"/>
        </w:rPr>
      </w:pPr>
      <w:r w:rsidRPr="00646C8C">
        <w:rPr>
          <w:rFonts w:ascii="微软雅黑" w:eastAsia="微软雅黑" w:hAnsi="微软雅黑" w:cs="宋体" w:hint="eastAsia"/>
          <w:bCs/>
          <w:color w:val="FF0000"/>
          <w:kern w:val="0"/>
          <w:sz w:val="30"/>
          <w:szCs w:val="36"/>
        </w:rPr>
        <w:t>国家开放大学《数据库原理与应用》期末考试题库及答案（汇总）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30"/>
        </w:rPr>
      </w:pPr>
      <w:r w:rsidRPr="00646C8C">
        <w:rPr>
          <w:rFonts w:ascii="黑体" w:eastAsia="黑体" w:hAnsi="黑体" w:cs="宋体" w:hint="eastAsia"/>
          <w:bCs/>
          <w:color w:val="000000"/>
          <w:kern w:val="0"/>
          <w:sz w:val="24"/>
          <w:szCs w:val="30"/>
        </w:rPr>
        <w:t>一、单选题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1.xs用户在mysql中输入“CREATEVIEWv_studentSELECTsno,sname,sageFROMstudent;”并回车后，将（）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A、创建一个视图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B、创建一个索引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C、报语法错误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D、报告表或视图不存在</w:t>
      </w:r>
    </w:p>
    <w:p w:rsidR="00646C8C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2.MySQL中哪项回车后将报告错误信息（）。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A、usemysql;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B、selectdatabase();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C、selectsname;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D、select'0001';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3.对于关系模式：教师（教师工号，教师姓名，系，系主任），如果一个教师只能属于一个系，一个系只有一个系主任，那么该关系模式最高属于第（）范式。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A、BCNF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B、1NF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C、2NF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D、3NF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4.以下与其他三项不同的是（）。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A、Oracle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B、Java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C、MySQL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D、SQLServer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5.想知道索引是否被使用，可以在查询语句前增加关键字（）。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A、show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B、explain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C、execute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D、select</w:t>
      </w:r>
    </w:p>
    <w:p w:rsidR="00646C8C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6.候选码关键字中的属性称为（）。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A、非主属性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B、主属性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C、复合属性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D、关键属性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7.下面关于存储过程的说法错误的是（）。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A、是一种数据库对象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B、必须基于一个表创建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C、实现了模块化编程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D、执行速度快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8.属于开源数据库管理系统的是（）。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A、Oracle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B、DB2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C、MySQL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D、SQLServer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9.下面是有关主键和外键之间的关系描述，正确的是（）。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A、一个表可以有多个主键约束，多个外键约束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B、一个表中最多只有一个外键约束，一个主键约束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C、在定义主键外键约束时，应该首先定义主键约束，然后定义外键约束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D、在定义主键外键约束时，应该首先定义外键约束，然后定义主键约束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10.用来返回特定字段中所有值的总和的聚合函数是（）。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A、MAX()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B、MIN()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C、SUM()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D、COUNT()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11.在讨论关系模型时，与“属性”同义的术语是（）。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A、元祖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B、列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C、表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D、关系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12.最常用到的INSERT、DELETE、UPDATE语句属于SQL语言中的（）。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A、数据定义语言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B、数据控制语言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C、数据操纵语言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D、以上都不是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13.子句ORDERBYA,BDESC表示的含义是（）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A、查询结果先按A降序排序,然后再按B升序排序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B、查询结果先按A升序排序,然后再按B降序排序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C、查询结果先按A升序排序,然后再按B升序排序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D、查询结果先按A降序排序,然后再按B降序排序</w:t>
      </w:r>
    </w:p>
    <w:p w:rsidR="00646C8C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14.用哪个选项建立的视图，保证通过视图加到表中的行可以通过视图访问？（）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A、WHERE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B、WITHREADONLY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C、WITHCHECKOPTION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D、CREATEORREPLACEVIEW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15.如果关系模式R上有函数依赖AB→C和A→C，则R中存在（）。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A、部分依赖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B、完全依赖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C、传递依赖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D、多值依赖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16.在SQL语言中，删除一个视图的命令是（）。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A、DELETE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B、ALTERTABLE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C、UNION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ROP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17.将李四的成绩增加10分应该采用的命令是（）。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A、INSERT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B、ALTERTABLE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C、UPDATE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D、CREATETABLE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18.tableA与tableB进行连接查询,下列哪种连接查询可以返回tableA的所有记录且tableB只返回符合连接条件的记录（）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RightjoinB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B、AInnerjoinB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C、AleftjoinB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D、AfulljoinB</w:t>
      </w:r>
    </w:p>
    <w:p w:rsidR="00646C8C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19.数据库、数据库管理系统和数据库系统三者之间的关系是（）。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A、数据库包括数据库管理系统和数据库系统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B、数据库系统包括数据库和数据库管理系统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C、数据库管理系统包括数据库和数据库系统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D、不能相互包括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20.逻辑数据独立性是指（）。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A、概念模式改变，外模式和应用程序不变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B、概念模式改变，内模式不变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C、内模式改变，概念模式不变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D、内模式改变，外模式和应用程序不变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21.设有借书信息表，结构为：借书信息（借书证号，借书人，住址，联系电话，图书号，书名，借书日期）设每个借书人一本书只能借一次，则该表的主键是（）。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A、借书证号，图书号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B、借书证号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C、借书证号，借书人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D、借书证号，图书号，借书日期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22.给某个表添加列应用（）命令。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DD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B、TRUNCATE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C、ALTERTABLE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D、UPDATE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23.在数据库设计中，通常使用E-R图建立数据库的（）。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A、概念模型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B、结构模型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C、物理模型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D、逻辑模型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24.从日期数据中获取年份，应该使用函数（）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A、YEAR()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B、YYYY()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C、TO_DATE()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D、TO_CHAR()</w:t>
      </w:r>
    </w:p>
    <w:p w:rsidR="00646C8C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25.在数据库设计中，E-R模型是进行（）的一个主要工具。</w:t>
      </w:r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646C8C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A、需求分析</w:t>
      </w:r>
      <w:r w:rsidRPr="00646C8C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  <w:r w:rsidRPr="00646C8C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https://d.book118.com/556222034134010030</w:t>
        </w:r>
      </w:hyperlink>
    </w:p>
    <w:p w:rsidR="009278FA" w:rsidRPr="00646C8C" w:rsidP="00646C8C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</w:p>
    <w:sectPr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Page"/>
      <w:pgSz w:w="11906" w:h="16838"/>
      <w:pgMar w:top="1440" w:right="1800" w:bottom="1440" w:left="1800" w:header="851" w:footer="992" w:gutter="0"/>
      <w:pgNumType w:start="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6C8C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6C8C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646C8C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6C8C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646C8C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6C8C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646C8C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6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oBack"/>
  <w:bookmarkEnd w:id="0"/>
  <w:p w:rsidR="00646C8C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46C8C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646C8C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6C8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46C8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6C8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 w:rsidP="00AC0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46C8C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C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0A"/>
    <w:rsid w:val="00646C8C"/>
    <w:rsid w:val="009278FA"/>
    <w:rsid w:val="00AC0279"/>
    <w:rsid w:val="00CE0514"/>
    <w:rsid w:val="00F1350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2Char"/>
    <w:uiPriority w:val="9"/>
    <w:qFormat/>
    <w:rsid w:val="009278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basedOn w:val="DefaultParagraphFont"/>
    <w:link w:val="Heading2"/>
    <w:uiPriority w:val="9"/>
    <w:rsid w:val="009278FA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标题1"/>
    <w:basedOn w:val="Normal"/>
    <w:rsid w:val="009278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mall">
    <w:name w:val="small"/>
    <w:basedOn w:val="DefaultParagraphFont"/>
    <w:rsid w:val="009278FA"/>
  </w:style>
  <w:style w:type="paragraph" w:customStyle="1" w:styleId="question-title">
    <w:name w:val="question-title"/>
    <w:basedOn w:val="Normal"/>
    <w:rsid w:val="009278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Normal"/>
    <w:rsid w:val="009278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ll-left">
    <w:name w:val="pull-left"/>
    <w:basedOn w:val="DefaultParagraphFont"/>
    <w:rsid w:val="009278FA"/>
  </w:style>
  <w:style w:type="paragraph" w:styleId="NormalWeb">
    <w:name w:val="Normal (Web)"/>
    <w:basedOn w:val="Normal"/>
    <w:uiPriority w:val="99"/>
    <w:semiHidden/>
    <w:unhideWhenUsed/>
    <w:rsid w:val="009278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Char"/>
    <w:uiPriority w:val="99"/>
    <w:unhideWhenUsed/>
    <w:rsid w:val="00646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646C8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646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646C8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4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yperlink" Target="https://d.book118.com/556222034134010030" TargetMode="Externa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3026</Words>
  <Characters>17250</Characters>
  <Application>Microsoft Office Word</Application>
  <DocSecurity>0</DocSecurity>
  <Lines>143</Lines>
  <Paragraphs>40</Paragraphs>
  <ScaleCrop>false</ScaleCrop>
  <Company>Microsoft</Company>
  <LinksUpToDate>false</LinksUpToDate>
  <CharactersWithSpaces>20236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2023-12-26T08:28:00Z</dcterms:created>
  <dcterms:modified xsi:type="dcterms:W3CDTF">2023-12-27T10:23:00Z</dcterms:modified>
</cp:coreProperties>
</file>