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八氟戊醇项目建设方案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398" w:history="1">
        <w:r>
          <w:rPr>
            <w:rFonts w:ascii="仿宋" w:eastAsia="仿宋" w:hAnsi="仿宋" w:cs="仿宋" w:hint="eastAsia"/>
            <w:lang w:eastAsia="zh-CN"/>
          </w:rPr>
          <w:t>前言</w:t>
        </w:r>
        <w:r>
          <w:tab/>
        </w:r>
        <w:r>
          <w:fldChar w:fldCharType="begin"/>
        </w:r>
        <w:r>
          <w:instrText xml:space="preserve"> PAGEREF _Toc28398 \h </w:instrText>
        </w:r>
        <w:r>
          <w:fldChar w:fldCharType="separate"/>
        </w:r>
        <w:r>
          <w:t>3</w:t>
        </w:r>
        <w:r>
          <w:fldChar w:fldCharType="end"/>
        </w:r>
      </w:hyperlink>
    </w:p>
    <w:p>
      <w:pPr>
        <w:pStyle w:val="TOC1"/>
        <w:tabs>
          <w:tab w:val="right" w:leader="dot" w:pos="8306"/>
        </w:tabs>
      </w:pPr>
      <w:hyperlink w:anchor="_Toc14004" w:history="1">
        <w:r>
          <w:rPr>
            <w:rFonts w:ascii="仿宋" w:eastAsia="仿宋" w:hAnsi="仿宋" w:cs="仿宋" w:hint="eastAsia"/>
            <w:lang w:eastAsia="zh-CN"/>
          </w:rPr>
          <w:t>一、背景、必要性分析</w:t>
        </w:r>
        <w:r>
          <w:tab/>
        </w:r>
        <w:r>
          <w:fldChar w:fldCharType="begin"/>
        </w:r>
        <w:r>
          <w:instrText xml:space="preserve"> PAGEREF _Toc14004 \h </w:instrText>
        </w:r>
        <w:r>
          <w:fldChar w:fldCharType="separate"/>
        </w:r>
        <w:r>
          <w:t>3</w:t>
        </w:r>
        <w:r>
          <w:fldChar w:fldCharType="end"/>
        </w:r>
      </w:hyperlink>
    </w:p>
    <w:p>
      <w:pPr>
        <w:pStyle w:val="TOC2"/>
        <w:tabs>
          <w:tab w:val="right" w:leader="dot" w:pos="8306"/>
        </w:tabs>
      </w:pPr>
      <w:hyperlink w:anchor="_Toc17965" w:history="1">
        <w:r>
          <w:rPr>
            <w:rFonts w:ascii="仿宋" w:eastAsia="仿宋" w:hAnsi="仿宋" w:cs="仿宋" w:hint="eastAsia"/>
            <w:lang w:eastAsia="zh-CN"/>
          </w:rPr>
          <w:t>(一)、项目建设背景</w:t>
        </w:r>
        <w:r>
          <w:tab/>
        </w:r>
        <w:r>
          <w:fldChar w:fldCharType="begin"/>
        </w:r>
        <w:r>
          <w:instrText xml:space="preserve"> PAGEREF _Toc17965 \h </w:instrText>
        </w:r>
        <w:r>
          <w:fldChar w:fldCharType="separate"/>
        </w:r>
        <w:r>
          <w:t>3</w:t>
        </w:r>
        <w:r>
          <w:fldChar w:fldCharType="end"/>
        </w:r>
      </w:hyperlink>
    </w:p>
    <w:p>
      <w:pPr>
        <w:pStyle w:val="TOC2"/>
        <w:tabs>
          <w:tab w:val="right" w:leader="dot" w:pos="8306"/>
        </w:tabs>
      </w:pPr>
      <w:hyperlink w:anchor="_Toc30355" w:history="1">
        <w:r>
          <w:rPr>
            <w:rFonts w:ascii="仿宋" w:eastAsia="仿宋" w:hAnsi="仿宋" w:cs="仿宋" w:hint="eastAsia"/>
            <w:lang w:eastAsia="zh-CN"/>
          </w:rPr>
          <w:t>(二)、必要性分析</w:t>
        </w:r>
        <w:r>
          <w:tab/>
        </w:r>
        <w:r>
          <w:fldChar w:fldCharType="begin"/>
        </w:r>
        <w:r>
          <w:instrText xml:space="preserve"> PAGEREF _Toc30355 \h </w:instrText>
        </w:r>
        <w:r>
          <w:fldChar w:fldCharType="separate"/>
        </w:r>
        <w:r>
          <w:t>4</w:t>
        </w:r>
        <w:r>
          <w:fldChar w:fldCharType="end"/>
        </w:r>
      </w:hyperlink>
    </w:p>
    <w:p>
      <w:pPr>
        <w:pStyle w:val="TOC2"/>
        <w:tabs>
          <w:tab w:val="right" w:leader="dot" w:pos="8306"/>
        </w:tabs>
      </w:pPr>
      <w:hyperlink w:anchor="_Toc20324" w:history="1">
        <w:r>
          <w:rPr>
            <w:rFonts w:ascii="仿宋" w:eastAsia="仿宋" w:hAnsi="仿宋" w:cs="仿宋" w:hint="eastAsia"/>
            <w:lang w:eastAsia="zh-CN"/>
          </w:rPr>
          <w:t>(三)、项目建设有利条件</w:t>
        </w:r>
        <w:r>
          <w:tab/>
        </w:r>
        <w:r>
          <w:fldChar w:fldCharType="begin"/>
        </w:r>
        <w:r>
          <w:instrText xml:space="preserve"> PAGEREF _Toc20324 \h </w:instrText>
        </w:r>
        <w:r>
          <w:fldChar w:fldCharType="separate"/>
        </w:r>
        <w:r>
          <w:t>5</w:t>
        </w:r>
        <w:r>
          <w:fldChar w:fldCharType="end"/>
        </w:r>
      </w:hyperlink>
    </w:p>
    <w:p>
      <w:pPr>
        <w:pStyle w:val="TOC1"/>
        <w:tabs>
          <w:tab w:val="right" w:leader="dot" w:pos="8306"/>
        </w:tabs>
      </w:pPr>
      <w:hyperlink w:anchor="_Toc13205" w:history="1">
        <w:r>
          <w:rPr>
            <w:rFonts w:ascii="仿宋" w:eastAsia="仿宋" w:hAnsi="仿宋" w:cs="仿宋" w:hint="eastAsia"/>
            <w:lang w:eastAsia="zh-CN"/>
          </w:rPr>
          <w:t>二、八氟戊醇项目概论</w:t>
        </w:r>
        <w:r>
          <w:tab/>
        </w:r>
        <w:r>
          <w:fldChar w:fldCharType="begin"/>
        </w:r>
        <w:r>
          <w:instrText xml:space="preserve"> PAGEREF _Toc13205 \h </w:instrText>
        </w:r>
        <w:r>
          <w:fldChar w:fldCharType="separate"/>
        </w:r>
        <w:r>
          <w:t>7</w:t>
        </w:r>
        <w:r>
          <w:fldChar w:fldCharType="end"/>
        </w:r>
      </w:hyperlink>
    </w:p>
    <w:p>
      <w:pPr>
        <w:pStyle w:val="TOC2"/>
        <w:tabs>
          <w:tab w:val="right" w:leader="dot" w:pos="8306"/>
        </w:tabs>
      </w:pPr>
      <w:hyperlink w:anchor="_Toc29953" w:history="1">
        <w:r>
          <w:rPr>
            <w:rFonts w:ascii="仿宋" w:eastAsia="仿宋" w:hAnsi="仿宋" w:cs="仿宋" w:hint="eastAsia"/>
            <w:lang w:eastAsia="zh-CN"/>
          </w:rPr>
          <w:t>(一)、项目申报单位概况</w:t>
        </w:r>
        <w:r>
          <w:tab/>
        </w:r>
        <w:r>
          <w:fldChar w:fldCharType="begin"/>
        </w:r>
        <w:r>
          <w:instrText xml:space="preserve"> PAGEREF _Toc29953 \h </w:instrText>
        </w:r>
        <w:r>
          <w:fldChar w:fldCharType="separate"/>
        </w:r>
        <w:r>
          <w:t>7</w:t>
        </w:r>
        <w:r>
          <w:fldChar w:fldCharType="end"/>
        </w:r>
      </w:hyperlink>
    </w:p>
    <w:p>
      <w:pPr>
        <w:pStyle w:val="TOC2"/>
        <w:tabs>
          <w:tab w:val="right" w:leader="dot" w:pos="8306"/>
        </w:tabs>
      </w:pPr>
      <w:hyperlink w:anchor="_Toc30961" w:history="1">
        <w:r>
          <w:rPr>
            <w:rFonts w:ascii="仿宋" w:eastAsia="仿宋" w:hAnsi="仿宋" w:cs="仿宋" w:hint="eastAsia"/>
            <w:lang w:eastAsia="zh-CN"/>
          </w:rPr>
          <w:t>(二)、项目概况</w:t>
        </w:r>
        <w:r>
          <w:tab/>
        </w:r>
        <w:r>
          <w:fldChar w:fldCharType="begin"/>
        </w:r>
        <w:r>
          <w:instrText xml:space="preserve"> PAGEREF _Toc30961 \h </w:instrText>
        </w:r>
        <w:r>
          <w:fldChar w:fldCharType="separate"/>
        </w:r>
        <w:r>
          <w:t>8</w:t>
        </w:r>
        <w:r>
          <w:fldChar w:fldCharType="end"/>
        </w:r>
      </w:hyperlink>
    </w:p>
    <w:p>
      <w:pPr>
        <w:pStyle w:val="TOC1"/>
        <w:tabs>
          <w:tab w:val="right" w:leader="dot" w:pos="8306"/>
        </w:tabs>
      </w:pPr>
      <w:hyperlink w:anchor="_Toc7670" w:history="1">
        <w:r>
          <w:rPr>
            <w:rFonts w:ascii="仿宋" w:eastAsia="仿宋" w:hAnsi="仿宋" w:cs="仿宋" w:hint="eastAsia"/>
            <w:lang w:eastAsia="zh-CN"/>
          </w:rPr>
          <w:t>三、社会影响分析</w:t>
        </w:r>
        <w:r>
          <w:tab/>
        </w:r>
        <w:r>
          <w:fldChar w:fldCharType="begin"/>
        </w:r>
        <w:r>
          <w:instrText xml:space="preserve"> PAGEREF _Toc7670 \h </w:instrText>
        </w:r>
        <w:r>
          <w:fldChar w:fldCharType="separate"/>
        </w:r>
        <w:r>
          <w:t>11</w:t>
        </w:r>
        <w:r>
          <w:fldChar w:fldCharType="end"/>
        </w:r>
      </w:hyperlink>
    </w:p>
    <w:p>
      <w:pPr>
        <w:pStyle w:val="TOC2"/>
        <w:tabs>
          <w:tab w:val="right" w:leader="dot" w:pos="8306"/>
        </w:tabs>
      </w:pPr>
      <w:hyperlink w:anchor="_Toc16407" w:history="1">
        <w:r>
          <w:rPr>
            <w:rFonts w:ascii="仿宋" w:eastAsia="仿宋" w:hAnsi="仿宋" w:cs="仿宋" w:hint="eastAsia"/>
            <w:lang w:eastAsia="zh-CN"/>
          </w:rPr>
          <w:t>(一)、社会影响效果分析</w:t>
        </w:r>
        <w:r>
          <w:tab/>
        </w:r>
        <w:r>
          <w:fldChar w:fldCharType="begin"/>
        </w:r>
        <w:r>
          <w:instrText xml:space="preserve"> PAGEREF _Toc16407 \h </w:instrText>
        </w:r>
        <w:r>
          <w:fldChar w:fldCharType="separate"/>
        </w:r>
        <w:r>
          <w:t>11</w:t>
        </w:r>
        <w:r>
          <w:fldChar w:fldCharType="end"/>
        </w:r>
      </w:hyperlink>
    </w:p>
    <w:p>
      <w:pPr>
        <w:pStyle w:val="TOC2"/>
        <w:tabs>
          <w:tab w:val="right" w:leader="dot" w:pos="8306"/>
        </w:tabs>
      </w:pPr>
      <w:hyperlink w:anchor="_Toc31507" w:history="1">
        <w:r>
          <w:rPr>
            <w:rFonts w:ascii="仿宋" w:eastAsia="仿宋" w:hAnsi="仿宋" w:cs="仿宋" w:hint="eastAsia"/>
            <w:lang w:eastAsia="zh-CN"/>
          </w:rPr>
          <w:t>(二)、社会适应性分析</w:t>
        </w:r>
        <w:r>
          <w:tab/>
        </w:r>
        <w:r>
          <w:fldChar w:fldCharType="begin"/>
        </w:r>
        <w:r>
          <w:instrText xml:space="preserve"> PAGEREF _Toc31507 \h </w:instrText>
        </w:r>
        <w:r>
          <w:fldChar w:fldCharType="separate"/>
        </w:r>
        <w:r>
          <w:t>13</w:t>
        </w:r>
        <w:r>
          <w:fldChar w:fldCharType="end"/>
        </w:r>
      </w:hyperlink>
    </w:p>
    <w:p>
      <w:pPr>
        <w:pStyle w:val="TOC2"/>
        <w:tabs>
          <w:tab w:val="right" w:leader="dot" w:pos="8306"/>
        </w:tabs>
      </w:pPr>
      <w:hyperlink w:anchor="_Toc10035" w:history="1">
        <w:r>
          <w:rPr>
            <w:rFonts w:ascii="仿宋" w:eastAsia="仿宋" w:hAnsi="仿宋" w:cs="仿宋" w:hint="eastAsia"/>
            <w:lang w:eastAsia="zh-CN"/>
          </w:rPr>
          <w:t>(三)、社会风险及对策分析</w:t>
        </w:r>
        <w:r>
          <w:tab/>
        </w:r>
        <w:r>
          <w:fldChar w:fldCharType="begin"/>
        </w:r>
        <w:r>
          <w:instrText xml:space="preserve"> PAGEREF _Toc10035 \h </w:instrText>
        </w:r>
        <w:r>
          <w:fldChar w:fldCharType="separate"/>
        </w:r>
        <w:r>
          <w:t>15</w:t>
        </w:r>
        <w:r>
          <w:fldChar w:fldCharType="end"/>
        </w:r>
      </w:hyperlink>
    </w:p>
    <w:p>
      <w:pPr>
        <w:pStyle w:val="TOC1"/>
        <w:tabs>
          <w:tab w:val="right" w:leader="dot" w:pos="8306"/>
        </w:tabs>
      </w:pPr>
      <w:hyperlink w:anchor="_Toc2054" w:history="1">
        <w:r>
          <w:rPr>
            <w:rFonts w:ascii="仿宋" w:eastAsia="仿宋" w:hAnsi="仿宋" w:cs="仿宋" w:hint="eastAsia"/>
            <w:lang w:eastAsia="zh-CN"/>
          </w:rPr>
          <w:t>四、资源开发及综合利用分析</w:t>
        </w:r>
        <w:r>
          <w:tab/>
        </w:r>
        <w:r>
          <w:fldChar w:fldCharType="begin"/>
        </w:r>
        <w:r>
          <w:instrText xml:space="preserve"> PAGEREF _Toc2054 \h </w:instrText>
        </w:r>
        <w:r>
          <w:fldChar w:fldCharType="separate"/>
        </w:r>
        <w:r>
          <w:t>18</w:t>
        </w:r>
        <w:r>
          <w:fldChar w:fldCharType="end"/>
        </w:r>
      </w:hyperlink>
    </w:p>
    <w:p>
      <w:pPr>
        <w:pStyle w:val="TOC2"/>
        <w:tabs>
          <w:tab w:val="right" w:leader="dot" w:pos="8306"/>
        </w:tabs>
      </w:pPr>
      <w:hyperlink w:anchor="_Toc164" w:history="1">
        <w:r>
          <w:rPr>
            <w:rFonts w:ascii="仿宋" w:eastAsia="仿宋" w:hAnsi="仿宋" w:cs="仿宋" w:hint="eastAsia"/>
            <w:lang w:eastAsia="zh-CN"/>
          </w:rPr>
          <w:t>(一)、资源开发方案</w:t>
        </w:r>
        <w:r>
          <w:tab/>
        </w:r>
        <w:r>
          <w:fldChar w:fldCharType="begin"/>
        </w:r>
        <w:r>
          <w:instrText xml:space="preserve"> PAGEREF _Toc164 \h </w:instrText>
        </w:r>
        <w:r>
          <w:fldChar w:fldCharType="separate"/>
        </w:r>
        <w:r>
          <w:t>18</w:t>
        </w:r>
        <w:r>
          <w:fldChar w:fldCharType="end"/>
        </w:r>
      </w:hyperlink>
    </w:p>
    <w:p>
      <w:pPr>
        <w:pStyle w:val="TOC2"/>
        <w:tabs>
          <w:tab w:val="right" w:leader="dot" w:pos="8306"/>
        </w:tabs>
      </w:pPr>
      <w:hyperlink w:anchor="_Toc9588" w:history="1">
        <w:r>
          <w:rPr>
            <w:rFonts w:ascii="仿宋" w:eastAsia="仿宋" w:hAnsi="仿宋" w:cs="仿宋" w:hint="eastAsia"/>
            <w:lang w:eastAsia="zh-CN"/>
          </w:rPr>
          <w:t>(二)、资源利用方案</w:t>
        </w:r>
        <w:r>
          <w:tab/>
        </w:r>
        <w:r>
          <w:fldChar w:fldCharType="begin"/>
        </w:r>
        <w:r>
          <w:instrText xml:space="preserve"> PAGEREF _Toc9588 \h </w:instrText>
        </w:r>
        <w:r>
          <w:fldChar w:fldCharType="separate"/>
        </w:r>
        <w:r>
          <w:t>19</w:t>
        </w:r>
        <w:r>
          <w:fldChar w:fldCharType="end"/>
        </w:r>
      </w:hyperlink>
    </w:p>
    <w:p>
      <w:pPr>
        <w:pStyle w:val="TOC2"/>
        <w:tabs>
          <w:tab w:val="right" w:leader="dot" w:pos="8306"/>
        </w:tabs>
      </w:pPr>
      <w:hyperlink w:anchor="_Toc11062" w:history="1">
        <w:r>
          <w:rPr>
            <w:rFonts w:ascii="仿宋" w:eastAsia="仿宋" w:hAnsi="仿宋" w:cs="仿宋" w:hint="eastAsia"/>
            <w:lang w:eastAsia="zh-CN"/>
          </w:rPr>
          <w:t>(三)、资源节约措施</w:t>
        </w:r>
        <w:r>
          <w:tab/>
        </w:r>
        <w:r>
          <w:fldChar w:fldCharType="begin"/>
        </w:r>
        <w:r>
          <w:instrText xml:space="preserve"> PAGEREF _Toc11062 \h </w:instrText>
        </w:r>
        <w:r>
          <w:fldChar w:fldCharType="separate"/>
        </w:r>
        <w:r>
          <w:t>20</w:t>
        </w:r>
        <w:r>
          <w:fldChar w:fldCharType="end"/>
        </w:r>
      </w:hyperlink>
    </w:p>
    <w:p>
      <w:pPr>
        <w:pStyle w:val="TOC1"/>
        <w:tabs>
          <w:tab w:val="right" w:leader="dot" w:pos="8306"/>
        </w:tabs>
      </w:pPr>
      <w:hyperlink w:anchor="_Toc7373" w:history="1">
        <w:r>
          <w:rPr>
            <w:rFonts w:ascii="仿宋" w:eastAsia="仿宋" w:hAnsi="仿宋" w:cs="仿宋" w:hint="eastAsia"/>
            <w:lang w:eastAsia="zh-CN"/>
          </w:rPr>
          <w:t>五、财务管理与成本控制</w:t>
        </w:r>
        <w:r>
          <w:tab/>
        </w:r>
        <w:r>
          <w:fldChar w:fldCharType="begin"/>
        </w:r>
        <w:r>
          <w:instrText xml:space="preserve"> PAGEREF _Toc7373 \h </w:instrText>
        </w:r>
        <w:r>
          <w:fldChar w:fldCharType="separate"/>
        </w:r>
        <w:r>
          <w:t>22</w:t>
        </w:r>
        <w:r>
          <w:fldChar w:fldCharType="end"/>
        </w:r>
      </w:hyperlink>
    </w:p>
    <w:p>
      <w:pPr>
        <w:pStyle w:val="TOC2"/>
        <w:tabs>
          <w:tab w:val="right" w:leader="dot" w:pos="8306"/>
        </w:tabs>
      </w:pPr>
      <w:hyperlink w:anchor="_Toc24866" w:history="1">
        <w:r>
          <w:rPr>
            <w:rFonts w:ascii="仿宋" w:eastAsia="仿宋" w:hAnsi="仿宋" w:cs="仿宋" w:hint="eastAsia"/>
            <w:lang w:eastAsia="zh-CN"/>
          </w:rPr>
          <w:t>(一)、财务管理体系建设</w:t>
        </w:r>
        <w:r>
          <w:tab/>
        </w:r>
        <w:r>
          <w:fldChar w:fldCharType="begin"/>
        </w:r>
        <w:r>
          <w:instrText xml:space="preserve"> PAGEREF _Toc24866 \h </w:instrText>
        </w:r>
        <w:r>
          <w:fldChar w:fldCharType="separate"/>
        </w:r>
        <w:r>
          <w:t>22</w:t>
        </w:r>
        <w:r>
          <w:fldChar w:fldCharType="end"/>
        </w:r>
      </w:hyperlink>
    </w:p>
    <w:p>
      <w:pPr>
        <w:pStyle w:val="TOC2"/>
        <w:tabs>
          <w:tab w:val="right" w:leader="dot" w:pos="8306"/>
        </w:tabs>
      </w:pPr>
      <w:hyperlink w:anchor="_Toc9158" w:history="1">
        <w:r>
          <w:rPr>
            <w:rFonts w:ascii="仿宋" w:eastAsia="仿宋" w:hAnsi="仿宋" w:cs="仿宋" w:hint="eastAsia"/>
            <w:lang w:eastAsia="zh-CN"/>
          </w:rPr>
          <w:t>(二)、成本控制措施</w:t>
        </w:r>
        <w:r>
          <w:tab/>
        </w:r>
        <w:r>
          <w:fldChar w:fldCharType="begin"/>
        </w:r>
        <w:r>
          <w:instrText xml:space="preserve"> PAGEREF _Toc9158 \h </w:instrText>
        </w:r>
        <w:r>
          <w:fldChar w:fldCharType="separate"/>
        </w:r>
        <w:r>
          <w:t>23</w:t>
        </w:r>
        <w:r>
          <w:fldChar w:fldCharType="end"/>
        </w:r>
      </w:hyperlink>
    </w:p>
    <w:p>
      <w:pPr>
        <w:pStyle w:val="TOC1"/>
        <w:tabs>
          <w:tab w:val="right" w:leader="dot" w:pos="8306"/>
        </w:tabs>
      </w:pPr>
      <w:hyperlink w:anchor="_Toc23587" w:history="1">
        <w:r>
          <w:rPr>
            <w:rFonts w:ascii="仿宋" w:eastAsia="仿宋" w:hAnsi="仿宋" w:cs="仿宋" w:hint="eastAsia"/>
            <w:lang w:eastAsia="zh-CN"/>
          </w:rPr>
          <w:t>六、项目选址研究</w:t>
        </w:r>
        <w:r>
          <w:tab/>
        </w:r>
        <w:r>
          <w:fldChar w:fldCharType="begin"/>
        </w:r>
        <w:r>
          <w:instrText xml:space="preserve"> PAGEREF _Toc23587 \h </w:instrText>
        </w:r>
        <w:r>
          <w:fldChar w:fldCharType="separate"/>
        </w:r>
        <w:r>
          <w:t>24</w:t>
        </w:r>
        <w:r>
          <w:fldChar w:fldCharType="end"/>
        </w:r>
      </w:hyperlink>
    </w:p>
    <w:p>
      <w:pPr>
        <w:pStyle w:val="TOC2"/>
        <w:tabs>
          <w:tab w:val="right" w:leader="dot" w:pos="8306"/>
        </w:tabs>
      </w:pPr>
      <w:hyperlink w:anchor="_Toc25760" w:history="1">
        <w:r>
          <w:rPr>
            <w:rFonts w:ascii="仿宋" w:eastAsia="仿宋" w:hAnsi="仿宋" w:cs="仿宋" w:hint="eastAsia"/>
            <w:lang w:eastAsia="zh-CN"/>
          </w:rPr>
          <w:t>(一)、项目选址原则</w:t>
        </w:r>
        <w:r>
          <w:tab/>
        </w:r>
        <w:r>
          <w:fldChar w:fldCharType="begin"/>
        </w:r>
        <w:r>
          <w:instrText xml:space="preserve"> PAGEREF _Toc25760 \h </w:instrText>
        </w:r>
        <w:r>
          <w:fldChar w:fldCharType="separate"/>
        </w:r>
        <w:r>
          <w:t>24</w:t>
        </w:r>
        <w:r>
          <w:fldChar w:fldCharType="end"/>
        </w:r>
      </w:hyperlink>
    </w:p>
    <w:p>
      <w:pPr>
        <w:pStyle w:val="TOC2"/>
        <w:tabs>
          <w:tab w:val="right" w:leader="dot" w:pos="8306"/>
        </w:tabs>
      </w:pPr>
      <w:hyperlink w:anchor="_Toc24354" w:history="1">
        <w:r>
          <w:rPr>
            <w:rFonts w:ascii="仿宋" w:eastAsia="仿宋" w:hAnsi="仿宋" w:cs="仿宋" w:hint="eastAsia"/>
            <w:lang w:eastAsia="zh-CN"/>
          </w:rPr>
          <w:t>(二)、项目选址</w:t>
        </w:r>
        <w:r>
          <w:tab/>
        </w:r>
        <w:r>
          <w:fldChar w:fldCharType="begin"/>
        </w:r>
        <w:r>
          <w:instrText xml:space="preserve"> PAGEREF _Toc24354 \h </w:instrText>
        </w:r>
        <w:r>
          <w:fldChar w:fldCharType="separate"/>
        </w:r>
        <w:r>
          <w:t>27</w:t>
        </w:r>
        <w:r>
          <w:fldChar w:fldCharType="end"/>
        </w:r>
      </w:hyperlink>
    </w:p>
    <w:p>
      <w:pPr>
        <w:pStyle w:val="TOC2"/>
        <w:tabs>
          <w:tab w:val="right" w:leader="dot" w:pos="8306"/>
        </w:tabs>
      </w:pPr>
      <w:hyperlink w:anchor="_Toc31137" w:history="1">
        <w:r>
          <w:rPr>
            <w:rFonts w:ascii="仿宋" w:eastAsia="仿宋" w:hAnsi="仿宋" w:cs="仿宋" w:hint="eastAsia"/>
            <w:lang w:eastAsia="zh-CN"/>
          </w:rPr>
          <w:t>(三)、建设条件分析</w:t>
        </w:r>
        <w:r>
          <w:tab/>
        </w:r>
        <w:r>
          <w:fldChar w:fldCharType="begin"/>
        </w:r>
        <w:r>
          <w:instrText xml:space="preserve"> PAGEREF _Toc31137 \h </w:instrText>
        </w:r>
        <w:r>
          <w:fldChar w:fldCharType="separate"/>
        </w:r>
        <w:r>
          <w:t>30</w:t>
        </w:r>
        <w:r>
          <w:fldChar w:fldCharType="end"/>
        </w:r>
      </w:hyperlink>
    </w:p>
    <w:p>
      <w:pPr>
        <w:pStyle w:val="TOC2"/>
        <w:tabs>
          <w:tab w:val="right" w:leader="dot" w:pos="8306"/>
        </w:tabs>
      </w:pPr>
      <w:hyperlink w:anchor="_Toc31299" w:history="1">
        <w:r>
          <w:rPr>
            <w:rFonts w:ascii="仿宋" w:eastAsia="仿宋" w:hAnsi="仿宋" w:cs="仿宋" w:hint="eastAsia"/>
            <w:lang w:eastAsia="zh-CN"/>
          </w:rPr>
          <w:t>(四)、用地控制指标</w:t>
        </w:r>
        <w:r>
          <w:tab/>
        </w:r>
        <w:r>
          <w:fldChar w:fldCharType="begin"/>
        </w:r>
        <w:r>
          <w:instrText xml:space="preserve"> PAGEREF _Toc31299 \h </w:instrText>
        </w:r>
        <w:r>
          <w:fldChar w:fldCharType="separate"/>
        </w:r>
        <w:r>
          <w:t>31</w:t>
        </w:r>
        <w:r>
          <w:fldChar w:fldCharType="end"/>
        </w:r>
      </w:hyperlink>
    </w:p>
    <w:p>
      <w:pPr>
        <w:pStyle w:val="TOC2"/>
        <w:tabs>
          <w:tab w:val="right" w:leader="dot" w:pos="8306"/>
        </w:tabs>
      </w:pPr>
      <w:hyperlink w:anchor="_Toc32113" w:history="1">
        <w:r>
          <w:rPr>
            <w:rFonts w:ascii="仿宋" w:eastAsia="仿宋" w:hAnsi="仿宋" w:cs="仿宋" w:hint="eastAsia"/>
            <w:lang w:eastAsia="zh-CN"/>
          </w:rPr>
          <w:t>(五)、地总体要求</w:t>
        </w:r>
        <w:r>
          <w:tab/>
        </w:r>
        <w:r>
          <w:fldChar w:fldCharType="begin"/>
        </w:r>
        <w:r>
          <w:instrText xml:space="preserve"> PAGEREF _Toc32113 \h </w:instrText>
        </w:r>
        <w:r>
          <w:fldChar w:fldCharType="separate"/>
        </w:r>
        <w:r>
          <w:t>32</w:t>
        </w:r>
        <w:r>
          <w:fldChar w:fldCharType="end"/>
        </w:r>
      </w:hyperlink>
    </w:p>
    <w:p>
      <w:pPr>
        <w:pStyle w:val="TOC2"/>
        <w:tabs>
          <w:tab w:val="right" w:leader="dot" w:pos="8306"/>
        </w:tabs>
      </w:pPr>
      <w:hyperlink w:anchor="_Toc17498" w:history="1">
        <w:r>
          <w:rPr>
            <w:rFonts w:ascii="仿宋" w:eastAsia="仿宋" w:hAnsi="仿宋" w:cs="仿宋" w:hint="eastAsia"/>
            <w:lang w:eastAsia="zh-CN"/>
          </w:rPr>
          <w:t>(六)、节约用地措施</w:t>
        </w:r>
        <w:r>
          <w:tab/>
        </w:r>
        <w:r>
          <w:fldChar w:fldCharType="begin"/>
        </w:r>
        <w:r>
          <w:instrText xml:space="preserve"> PAGEREF _Toc17498 \h </w:instrText>
        </w:r>
        <w:r>
          <w:fldChar w:fldCharType="separate"/>
        </w:r>
        <w:r>
          <w:t>33</w:t>
        </w:r>
        <w:r>
          <w:fldChar w:fldCharType="end"/>
        </w:r>
      </w:hyperlink>
    </w:p>
    <w:p>
      <w:pPr>
        <w:pStyle w:val="TOC2"/>
        <w:tabs>
          <w:tab w:val="right" w:leader="dot" w:pos="8306"/>
        </w:tabs>
      </w:pPr>
      <w:hyperlink w:anchor="_Toc7989" w:history="1">
        <w:r>
          <w:rPr>
            <w:rFonts w:ascii="仿宋" w:eastAsia="仿宋" w:hAnsi="仿宋" w:cs="仿宋" w:hint="eastAsia"/>
            <w:lang w:eastAsia="zh-CN"/>
          </w:rPr>
          <w:t>(七)、选址综合评价</w:t>
        </w:r>
        <w:r>
          <w:tab/>
        </w:r>
        <w:r>
          <w:fldChar w:fldCharType="begin"/>
        </w:r>
        <w:r>
          <w:instrText xml:space="preserve"> PAGEREF _Toc7989 \h </w:instrText>
        </w:r>
        <w:r>
          <w:fldChar w:fldCharType="separate"/>
        </w:r>
        <w:r>
          <w:t>35</w:t>
        </w:r>
        <w:r>
          <w:fldChar w:fldCharType="end"/>
        </w:r>
      </w:hyperlink>
    </w:p>
    <w:p>
      <w:pPr>
        <w:pStyle w:val="TOC1"/>
        <w:tabs>
          <w:tab w:val="right" w:leader="dot" w:pos="8306"/>
        </w:tabs>
      </w:pPr>
      <w:hyperlink w:anchor="_Toc23828" w:history="1">
        <w:r>
          <w:rPr>
            <w:rFonts w:ascii="仿宋" w:eastAsia="仿宋" w:hAnsi="仿宋" w:cs="仿宋" w:hint="eastAsia"/>
            <w:lang w:eastAsia="zh-CN"/>
          </w:rPr>
          <w:t>七、土地利用与规划方案</w:t>
        </w:r>
        <w:r>
          <w:tab/>
        </w:r>
        <w:r>
          <w:fldChar w:fldCharType="begin"/>
        </w:r>
        <w:r>
          <w:instrText xml:space="preserve"> PAGEREF _Toc23828 \h </w:instrText>
        </w:r>
        <w:r>
          <w:fldChar w:fldCharType="separate"/>
        </w:r>
        <w:r>
          <w:t>36</w:t>
        </w:r>
        <w:r>
          <w:fldChar w:fldCharType="end"/>
        </w:r>
      </w:hyperlink>
    </w:p>
    <w:p>
      <w:pPr>
        <w:pStyle w:val="TOC2"/>
        <w:tabs>
          <w:tab w:val="right" w:leader="dot" w:pos="8306"/>
        </w:tabs>
      </w:pPr>
      <w:hyperlink w:anchor="_Toc24728" w:history="1">
        <w:r>
          <w:rPr>
            <w:rFonts w:ascii="仿宋" w:eastAsia="仿宋" w:hAnsi="仿宋" w:cs="仿宋" w:hint="eastAsia"/>
            <w:lang w:eastAsia="zh-CN"/>
          </w:rPr>
          <w:t>(一)、项目用地情况分析</w:t>
        </w:r>
        <w:r>
          <w:tab/>
        </w:r>
        <w:r>
          <w:fldChar w:fldCharType="begin"/>
        </w:r>
        <w:r>
          <w:instrText xml:space="preserve"> PAGEREF _Toc24728 \h </w:instrText>
        </w:r>
        <w:r>
          <w:fldChar w:fldCharType="separate"/>
        </w:r>
        <w:r>
          <w:t>36</w:t>
        </w:r>
        <w:r>
          <w:fldChar w:fldCharType="end"/>
        </w:r>
      </w:hyperlink>
    </w:p>
    <w:p>
      <w:pPr>
        <w:pStyle w:val="TOC2"/>
        <w:tabs>
          <w:tab w:val="right" w:leader="dot" w:pos="8306"/>
        </w:tabs>
      </w:pPr>
      <w:hyperlink w:anchor="_Toc25941" w:history="1">
        <w:r>
          <w:rPr>
            <w:rFonts w:ascii="仿宋" w:eastAsia="仿宋" w:hAnsi="仿宋" w:cs="仿宋" w:hint="eastAsia"/>
            <w:lang w:eastAsia="zh-CN"/>
          </w:rPr>
          <w:t>(二)、土地利用规划方案</w:t>
        </w:r>
        <w:r>
          <w:tab/>
        </w:r>
        <w:r>
          <w:fldChar w:fldCharType="begin"/>
        </w:r>
        <w:r>
          <w:instrText xml:space="preserve"> PAGEREF _Toc25941 \h </w:instrText>
        </w:r>
        <w:r>
          <w:fldChar w:fldCharType="separate"/>
        </w:r>
        <w:r>
          <w:t>37</w:t>
        </w:r>
        <w:r>
          <w:fldChar w:fldCharType="end"/>
        </w:r>
      </w:hyperlink>
    </w:p>
    <w:p>
      <w:pPr>
        <w:pStyle w:val="TOC1"/>
        <w:tabs>
          <w:tab w:val="right" w:leader="dot" w:pos="8306"/>
        </w:tabs>
      </w:pPr>
      <w:hyperlink w:anchor="_Toc5424" w:history="1">
        <w:r>
          <w:rPr>
            <w:rFonts w:ascii="仿宋" w:eastAsia="仿宋" w:hAnsi="仿宋" w:cs="仿宋" w:hint="eastAsia"/>
            <w:lang w:eastAsia="zh-CN"/>
          </w:rPr>
          <w:t>八、经济效益与社会效益优化</w:t>
        </w:r>
        <w:r>
          <w:tab/>
        </w:r>
        <w:r>
          <w:fldChar w:fldCharType="begin"/>
        </w:r>
        <w:r>
          <w:instrText xml:space="preserve"> PAGEREF _Toc5424 \h </w:instrText>
        </w:r>
        <w:r>
          <w:fldChar w:fldCharType="separate"/>
        </w:r>
        <w:r>
          <w:t>38</w:t>
        </w:r>
        <w:r>
          <w:fldChar w:fldCharType="end"/>
        </w:r>
      </w:hyperlink>
    </w:p>
    <w:p>
      <w:pPr>
        <w:pStyle w:val="TOC2"/>
        <w:tabs>
          <w:tab w:val="right" w:leader="dot" w:pos="8306"/>
        </w:tabs>
      </w:pPr>
      <w:hyperlink w:anchor="_Toc18332" w:history="1">
        <w:r>
          <w:rPr>
            <w:rFonts w:ascii="仿宋" w:eastAsia="仿宋" w:hAnsi="仿宋" w:cs="仿宋" w:hint="eastAsia"/>
            <w:lang w:eastAsia="zh-CN"/>
          </w:rPr>
          <w:t>(一)、经济效益提升策略</w:t>
        </w:r>
        <w:r>
          <w:tab/>
        </w:r>
        <w:r>
          <w:fldChar w:fldCharType="begin"/>
        </w:r>
        <w:r>
          <w:instrText xml:space="preserve"> PAGEREF _Toc18332 \h </w:instrText>
        </w:r>
        <w:r>
          <w:fldChar w:fldCharType="separate"/>
        </w:r>
        <w:r>
          <w:t>38</w:t>
        </w:r>
        <w:r>
          <w:fldChar w:fldCharType="end"/>
        </w:r>
      </w:hyperlink>
    </w:p>
    <w:p>
      <w:pPr>
        <w:pStyle w:val="TOC2"/>
        <w:tabs>
          <w:tab w:val="right" w:leader="dot" w:pos="8306"/>
        </w:tabs>
      </w:pPr>
      <w:hyperlink w:anchor="_Toc13780" w:history="1">
        <w:r>
          <w:rPr>
            <w:rFonts w:ascii="仿宋" w:eastAsia="仿宋" w:hAnsi="仿宋" w:cs="仿宋" w:hint="eastAsia"/>
            <w:lang w:eastAsia="zh-CN"/>
          </w:rPr>
          <w:t>(二)、社会效益增强方案</w:t>
        </w:r>
        <w:r>
          <w:tab/>
        </w:r>
        <w:r>
          <w:fldChar w:fldCharType="begin"/>
        </w:r>
        <w:r>
          <w:instrText xml:space="preserve"> PAGEREF _Toc13780 \h </w:instrText>
        </w:r>
        <w:r>
          <w:fldChar w:fldCharType="separate"/>
        </w:r>
        <w:r>
          <w:t>39</w:t>
        </w:r>
        <w:r>
          <w:fldChar w:fldCharType="end"/>
        </w:r>
      </w:hyperlink>
    </w:p>
    <w:p>
      <w:pPr>
        <w:pStyle w:val="TOC1"/>
        <w:tabs>
          <w:tab w:val="right" w:leader="dot" w:pos="8306"/>
        </w:tabs>
      </w:pPr>
      <w:hyperlink w:anchor="_Toc14441" w:history="1">
        <w:r>
          <w:rPr>
            <w:rFonts w:ascii="仿宋" w:eastAsia="仿宋" w:hAnsi="仿宋" w:cs="仿宋" w:hint="eastAsia"/>
            <w:lang w:eastAsia="zh-CN"/>
          </w:rPr>
          <w:t>九、技术创新与产业升级</w:t>
        </w:r>
        <w:r>
          <w:tab/>
        </w:r>
        <w:r>
          <w:fldChar w:fldCharType="begin"/>
        </w:r>
        <w:r>
          <w:instrText xml:space="preserve"> PAGEREF _Toc14441 \h </w:instrText>
        </w:r>
        <w:r>
          <w:fldChar w:fldCharType="separate"/>
        </w:r>
        <w:r>
          <w:t>40</w:t>
        </w:r>
        <w:r>
          <w:fldChar w:fldCharType="end"/>
        </w:r>
      </w:hyperlink>
    </w:p>
    <w:p>
      <w:pPr>
        <w:pStyle w:val="TOC2"/>
        <w:tabs>
          <w:tab w:val="right" w:leader="dot" w:pos="8306"/>
        </w:tabs>
      </w:pPr>
      <w:hyperlink w:anchor="_Toc28642" w:history="1">
        <w:r>
          <w:rPr>
            <w:rFonts w:ascii="仿宋" w:eastAsia="仿宋" w:hAnsi="仿宋" w:cs="仿宋" w:hint="eastAsia"/>
            <w:lang w:eastAsia="zh-CN"/>
          </w:rPr>
          <w:t>(一)、技术创新方向与目标</w:t>
        </w:r>
        <w:r>
          <w:tab/>
        </w:r>
        <w:r>
          <w:fldChar w:fldCharType="begin"/>
        </w:r>
        <w:r>
          <w:instrText xml:space="preserve"> PAGEREF _Toc28642 \h </w:instrText>
        </w:r>
        <w:r>
          <w:fldChar w:fldCharType="separate"/>
        </w:r>
        <w:r>
          <w:t>40</w:t>
        </w:r>
        <w:r>
          <w:fldChar w:fldCharType="end"/>
        </w:r>
      </w:hyperlink>
    </w:p>
    <w:p>
      <w:pPr>
        <w:pStyle w:val="TOC2"/>
        <w:tabs>
          <w:tab w:val="right" w:leader="dot" w:pos="8306"/>
        </w:tabs>
      </w:pPr>
      <w:hyperlink w:anchor="_Toc22269" w:history="1">
        <w:r>
          <w:rPr>
            <w:rFonts w:ascii="仿宋" w:eastAsia="仿宋" w:hAnsi="仿宋" w:cs="仿宋" w:hint="eastAsia"/>
            <w:lang w:eastAsia="zh-CN"/>
          </w:rPr>
          <w:t>(二)、产业升级路径与措施</w:t>
        </w:r>
        <w:r>
          <w:tab/>
        </w:r>
        <w:r>
          <w:fldChar w:fldCharType="begin"/>
        </w:r>
        <w:r>
          <w:instrText xml:space="preserve"> PAGEREF _Toc22269 \h </w:instrText>
        </w:r>
        <w:r>
          <w:fldChar w:fldCharType="separate"/>
        </w:r>
        <w:r>
          <w:t>41</w:t>
        </w:r>
        <w:r>
          <w:fldChar w:fldCharType="end"/>
        </w:r>
      </w:hyperlink>
    </w:p>
    <w:p>
      <w:pPr>
        <w:pStyle w:val="TOC1"/>
        <w:tabs>
          <w:tab w:val="right" w:leader="dot" w:pos="8306"/>
        </w:tabs>
      </w:pPr>
      <w:hyperlink w:anchor="_Toc22412" w:history="1">
        <w:r>
          <w:rPr>
            <w:rFonts w:ascii="仿宋" w:eastAsia="仿宋" w:hAnsi="仿宋" w:cs="仿宋" w:hint="eastAsia"/>
            <w:lang w:eastAsia="zh-CN"/>
          </w:rPr>
          <w:t>十、项目变更管理</w:t>
        </w:r>
        <w:r>
          <w:tab/>
        </w:r>
        <w:r>
          <w:fldChar w:fldCharType="begin"/>
        </w:r>
        <w:r>
          <w:instrText xml:space="preserve"> PAGEREF _Toc22412 \h </w:instrText>
        </w:r>
        <w:r>
          <w:fldChar w:fldCharType="separate"/>
        </w:r>
        <w:r>
          <w:t>43</w:t>
        </w:r>
        <w:r>
          <w:fldChar w:fldCharType="end"/>
        </w:r>
      </w:hyperlink>
    </w:p>
    <w:p>
      <w:pPr>
        <w:pStyle w:val="TOC2"/>
        <w:tabs>
          <w:tab w:val="right" w:leader="dot" w:pos="8306"/>
        </w:tabs>
      </w:pPr>
      <w:hyperlink w:anchor="_Toc22762" w:history="1">
        <w:r>
          <w:rPr>
            <w:rFonts w:ascii="仿宋" w:eastAsia="仿宋" w:hAnsi="仿宋" w:cs="仿宋" w:hint="eastAsia"/>
            <w:lang w:eastAsia="zh-CN"/>
          </w:rPr>
          <w:t>(一)、变更控制流程</w:t>
        </w:r>
        <w:r>
          <w:tab/>
        </w:r>
        <w:r>
          <w:fldChar w:fldCharType="begin"/>
        </w:r>
        <w:r>
          <w:instrText xml:space="preserve"> PAGEREF _Toc22762 \h </w:instrText>
        </w:r>
        <w:r>
          <w:fldChar w:fldCharType="separate"/>
        </w:r>
        <w:r>
          <w:t>43</w:t>
        </w:r>
        <w:r>
          <w:fldChar w:fldCharType="end"/>
        </w:r>
      </w:hyperlink>
    </w:p>
    <w:p>
      <w:pPr>
        <w:pStyle w:val="TOC2"/>
        <w:tabs>
          <w:tab w:val="right" w:leader="dot" w:pos="8306"/>
        </w:tabs>
      </w:pPr>
      <w:hyperlink w:anchor="_Toc7582" w:history="1">
        <w:r>
          <w:rPr>
            <w:rFonts w:ascii="仿宋" w:eastAsia="仿宋" w:hAnsi="仿宋" w:cs="仿宋" w:hint="eastAsia"/>
            <w:lang w:eastAsia="zh-CN"/>
          </w:rPr>
          <w:t>(二)、影响评估与处理</w:t>
        </w:r>
        <w:r>
          <w:tab/>
        </w:r>
        <w:r>
          <w:fldChar w:fldCharType="begin"/>
        </w:r>
        <w:r>
          <w:instrText xml:space="preserve"> PAGEREF _Toc7582 \h </w:instrText>
        </w:r>
        <w:r>
          <w:fldChar w:fldCharType="separate"/>
        </w:r>
        <w:r>
          <w:t>43</w:t>
        </w:r>
        <w:r>
          <w:fldChar w:fldCharType="end"/>
        </w:r>
      </w:hyperlink>
    </w:p>
    <w:p>
      <w:pPr>
        <w:pStyle w:val="TOC2"/>
        <w:tabs>
          <w:tab w:val="right" w:leader="dot" w:pos="8306"/>
        </w:tabs>
      </w:pPr>
      <w:hyperlink w:anchor="_Toc16202" w:history="1">
        <w:r>
          <w:rPr>
            <w:rFonts w:ascii="仿宋" w:eastAsia="仿宋" w:hAnsi="仿宋" w:cs="仿宋" w:hint="eastAsia"/>
            <w:lang w:eastAsia="zh-CN"/>
          </w:rPr>
          <w:t>(三)、变更记录与追踪</w:t>
        </w:r>
        <w:r>
          <w:tab/>
        </w:r>
        <w:r>
          <w:fldChar w:fldCharType="begin"/>
        </w:r>
        <w:r>
          <w:instrText xml:space="preserve"> PAGEREF _Toc16202 \h </w:instrText>
        </w:r>
        <w:r>
          <w:fldChar w:fldCharType="separate"/>
        </w:r>
        <w:r>
          <w:t>45</w:t>
        </w:r>
        <w:r>
          <w:fldChar w:fldCharType="end"/>
        </w:r>
      </w:hyperlink>
    </w:p>
    <w:p>
      <w:pPr>
        <w:pStyle w:val="TOC2"/>
        <w:tabs>
          <w:tab w:val="right" w:leader="dot" w:pos="8306"/>
        </w:tabs>
      </w:pPr>
      <w:hyperlink w:anchor="_Toc27739" w:history="1">
        <w:r>
          <w:rPr>
            <w:rFonts w:ascii="仿宋" w:eastAsia="仿宋" w:hAnsi="仿宋" w:cs="仿宋" w:hint="eastAsia"/>
            <w:lang w:eastAsia="zh-CN"/>
          </w:rPr>
          <w:t>(四)、变更管理策略</w:t>
        </w:r>
        <w:r>
          <w:tab/>
        </w:r>
        <w:r>
          <w:fldChar w:fldCharType="begin"/>
        </w:r>
        <w:r>
          <w:instrText xml:space="preserve"> PAGEREF _Toc27739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101" w:history="1">
        <w:r>
          <w:rPr>
            <w:rFonts w:ascii="仿宋" w:eastAsia="仿宋" w:hAnsi="仿宋" w:cs="仿宋" w:hint="eastAsia"/>
            <w:lang w:eastAsia="zh-CN"/>
          </w:rPr>
          <w:t>十一、客户关系管理与市场拓展</w:t>
        </w:r>
        <w:r>
          <w:tab/>
        </w:r>
        <w:r>
          <w:fldChar w:fldCharType="begin"/>
        </w:r>
        <w:r>
          <w:instrText xml:space="preserve"> PAGEREF _Toc19101 \h </w:instrText>
        </w:r>
        <w:r>
          <w:fldChar w:fldCharType="separate"/>
        </w:r>
        <w:r>
          <w:t>48</w:t>
        </w:r>
        <w:r>
          <w:fldChar w:fldCharType="end"/>
        </w:r>
      </w:hyperlink>
    </w:p>
    <w:p>
      <w:pPr>
        <w:pStyle w:val="TOC2"/>
        <w:tabs>
          <w:tab w:val="right" w:leader="dot" w:pos="8306"/>
        </w:tabs>
      </w:pPr>
      <w:hyperlink w:anchor="_Toc27748" w:history="1">
        <w:r>
          <w:rPr>
            <w:rFonts w:ascii="仿宋" w:eastAsia="仿宋" w:hAnsi="仿宋" w:cs="仿宋" w:hint="eastAsia"/>
            <w:lang w:eastAsia="zh-CN"/>
          </w:rPr>
          <w:t>(一)、客户关系管理策略</w:t>
        </w:r>
        <w:r>
          <w:tab/>
        </w:r>
        <w:r>
          <w:fldChar w:fldCharType="begin"/>
        </w:r>
        <w:r>
          <w:instrText xml:space="preserve"> PAGEREF _Toc27748 \h </w:instrText>
        </w:r>
        <w:r>
          <w:fldChar w:fldCharType="separate"/>
        </w:r>
        <w:r>
          <w:t>48</w:t>
        </w:r>
        <w:r>
          <w:fldChar w:fldCharType="end"/>
        </w:r>
      </w:hyperlink>
    </w:p>
    <w:p>
      <w:pPr>
        <w:pStyle w:val="TOC2"/>
        <w:tabs>
          <w:tab w:val="right" w:leader="dot" w:pos="8306"/>
        </w:tabs>
      </w:pPr>
      <w:hyperlink w:anchor="_Toc19097" w:history="1">
        <w:r>
          <w:rPr>
            <w:rFonts w:ascii="仿宋" w:eastAsia="仿宋" w:hAnsi="仿宋" w:cs="仿宋" w:hint="eastAsia"/>
            <w:lang w:eastAsia="zh-CN"/>
          </w:rPr>
          <w:t>(二)、市场拓展方案</w:t>
        </w:r>
        <w:r>
          <w:tab/>
        </w:r>
        <w:r>
          <w:fldChar w:fldCharType="begin"/>
        </w:r>
        <w:r>
          <w:instrText xml:space="preserve"> PAGEREF _Toc19097 \h </w:instrText>
        </w:r>
        <w:r>
          <w:fldChar w:fldCharType="separate"/>
        </w:r>
        <w:r>
          <w:t>50</w:t>
        </w:r>
        <w:r>
          <w:fldChar w:fldCharType="end"/>
        </w:r>
      </w:hyperlink>
    </w:p>
    <w:p>
      <w:pPr>
        <w:pStyle w:val="TOC1"/>
        <w:tabs>
          <w:tab w:val="right" w:leader="dot" w:pos="8306"/>
        </w:tabs>
      </w:pPr>
      <w:hyperlink w:anchor="_Toc14796" w:history="1">
        <w:r>
          <w:rPr>
            <w:rFonts w:ascii="仿宋" w:eastAsia="仿宋" w:hAnsi="仿宋" w:cs="仿宋" w:hint="eastAsia"/>
            <w:lang w:eastAsia="zh-CN"/>
          </w:rPr>
          <w:t>十二、项目进度计划</w:t>
        </w:r>
        <w:r>
          <w:tab/>
        </w:r>
        <w:r>
          <w:fldChar w:fldCharType="begin"/>
        </w:r>
        <w:r>
          <w:instrText xml:space="preserve"> PAGEREF _Toc14796 \h </w:instrText>
        </w:r>
        <w:r>
          <w:fldChar w:fldCharType="separate"/>
        </w:r>
        <w:r>
          <w:t>51</w:t>
        </w:r>
        <w:r>
          <w:fldChar w:fldCharType="end"/>
        </w:r>
      </w:hyperlink>
    </w:p>
    <w:p>
      <w:pPr>
        <w:pStyle w:val="TOC2"/>
        <w:tabs>
          <w:tab w:val="right" w:leader="dot" w:pos="8306"/>
        </w:tabs>
      </w:pPr>
      <w:hyperlink w:anchor="_Toc4463" w:history="1">
        <w:r>
          <w:rPr>
            <w:rFonts w:ascii="仿宋" w:eastAsia="仿宋" w:hAnsi="仿宋" w:cs="仿宋" w:hint="eastAsia"/>
            <w:lang w:eastAsia="zh-CN"/>
          </w:rPr>
          <w:t>(一)、建设周期</w:t>
        </w:r>
        <w:r>
          <w:tab/>
        </w:r>
        <w:r>
          <w:fldChar w:fldCharType="begin"/>
        </w:r>
        <w:r>
          <w:instrText xml:space="preserve"> PAGEREF _Toc4463 \h </w:instrText>
        </w:r>
        <w:r>
          <w:fldChar w:fldCharType="separate"/>
        </w:r>
        <w:r>
          <w:t>51</w:t>
        </w:r>
        <w:r>
          <w:fldChar w:fldCharType="end"/>
        </w:r>
      </w:hyperlink>
    </w:p>
    <w:p>
      <w:pPr>
        <w:pStyle w:val="TOC2"/>
        <w:tabs>
          <w:tab w:val="right" w:leader="dot" w:pos="8306"/>
        </w:tabs>
      </w:pPr>
      <w:hyperlink w:anchor="_Toc4798" w:history="1">
        <w:r>
          <w:rPr>
            <w:rFonts w:ascii="仿宋" w:eastAsia="仿宋" w:hAnsi="仿宋" w:cs="仿宋" w:hint="eastAsia"/>
            <w:lang w:eastAsia="zh-CN"/>
          </w:rPr>
          <w:t>(二)、建设进度</w:t>
        </w:r>
        <w:r>
          <w:tab/>
        </w:r>
        <w:r>
          <w:fldChar w:fldCharType="begin"/>
        </w:r>
        <w:r>
          <w:instrText xml:space="preserve"> PAGEREF _Toc4798 \h </w:instrText>
        </w:r>
        <w:r>
          <w:fldChar w:fldCharType="separate"/>
        </w:r>
        <w:r>
          <w:t>51</w:t>
        </w:r>
        <w:r>
          <w:fldChar w:fldCharType="end"/>
        </w:r>
      </w:hyperlink>
    </w:p>
    <w:p>
      <w:pPr>
        <w:pStyle w:val="TOC2"/>
        <w:tabs>
          <w:tab w:val="right" w:leader="dot" w:pos="8306"/>
        </w:tabs>
      </w:pPr>
      <w:hyperlink w:anchor="_Toc20057" w:history="1">
        <w:r>
          <w:rPr>
            <w:rFonts w:ascii="仿宋" w:eastAsia="仿宋" w:hAnsi="仿宋" w:cs="仿宋" w:hint="eastAsia"/>
            <w:lang w:eastAsia="zh-CN"/>
          </w:rPr>
          <w:t>(三)、进度安排注意事项</w:t>
        </w:r>
        <w:r>
          <w:tab/>
        </w:r>
        <w:r>
          <w:fldChar w:fldCharType="begin"/>
        </w:r>
        <w:r>
          <w:instrText xml:space="preserve"> PAGEREF _Toc20057 \h </w:instrText>
        </w:r>
        <w:r>
          <w:fldChar w:fldCharType="separate"/>
        </w:r>
        <w:r>
          <w:t>52</w:t>
        </w:r>
        <w:r>
          <w:fldChar w:fldCharType="end"/>
        </w:r>
      </w:hyperlink>
    </w:p>
    <w:p>
      <w:pPr>
        <w:pStyle w:val="TOC2"/>
        <w:tabs>
          <w:tab w:val="right" w:leader="dot" w:pos="8306"/>
        </w:tabs>
      </w:pPr>
      <w:hyperlink w:anchor="_Toc5218" w:history="1">
        <w:r>
          <w:rPr>
            <w:rFonts w:ascii="仿宋" w:eastAsia="仿宋" w:hAnsi="仿宋" w:cs="仿宋" w:hint="eastAsia"/>
            <w:lang w:eastAsia="zh-CN"/>
          </w:rPr>
          <w:t>(四)、人力资源配置</w:t>
        </w:r>
        <w:r>
          <w:tab/>
        </w:r>
        <w:r>
          <w:fldChar w:fldCharType="begin"/>
        </w:r>
        <w:r>
          <w:instrText xml:space="preserve"> PAGEREF _Toc5218 \h </w:instrText>
        </w:r>
        <w:r>
          <w:fldChar w:fldCharType="separate"/>
        </w:r>
        <w:r>
          <w:t>53</w:t>
        </w:r>
        <w:r>
          <w:fldChar w:fldCharType="end"/>
        </w:r>
      </w:hyperlink>
    </w:p>
    <w:p>
      <w:pPr>
        <w:pStyle w:val="TOC2"/>
        <w:tabs>
          <w:tab w:val="right" w:leader="dot" w:pos="8306"/>
        </w:tabs>
      </w:pPr>
      <w:hyperlink w:anchor="_Toc29031" w:history="1">
        <w:r>
          <w:rPr>
            <w:rFonts w:ascii="仿宋" w:eastAsia="仿宋" w:hAnsi="仿宋" w:cs="仿宋" w:hint="eastAsia"/>
            <w:lang w:eastAsia="zh-CN"/>
          </w:rPr>
          <w:t>(五)、员工培训</w:t>
        </w:r>
        <w:r>
          <w:tab/>
        </w:r>
        <w:r>
          <w:fldChar w:fldCharType="begin"/>
        </w:r>
        <w:r>
          <w:instrText xml:space="preserve"> PAGEREF _Toc29031 \h </w:instrText>
        </w:r>
        <w:r>
          <w:fldChar w:fldCharType="separate"/>
        </w:r>
        <w:r>
          <w:t>55</w:t>
        </w:r>
        <w:r>
          <w:fldChar w:fldCharType="end"/>
        </w:r>
      </w:hyperlink>
    </w:p>
    <w:p>
      <w:pPr>
        <w:pStyle w:val="TOC2"/>
        <w:tabs>
          <w:tab w:val="right" w:leader="dot" w:pos="8306"/>
        </w:tabs>
      </w:pPr>
      <w:hyperlink w:anchor="_Toc16360" w:history="1">
        <w:r>
          <w:rPr>
            <w:rFonts w:ascii="仿宋" w:eastAsia="仿宋" w:hAnsi="仿宋" w:cs="仿宋" w:hint="eastAsia"/>
            <w:lang w:eastAsia="zh-CN"/>
          </w:rPr>
          <w:t>(六)、项目实施保障</w:t>
        </w:r>
        <w:r>
          <w:tab/>
        </w:r>
        <w:r>
          <w:fldChar w:fldCharType="begin"/>
        </w:r>
        <w:r>
          <w:instrText xml:space="preserve"> PAGEREF _Toc16360 \h </w:instrText>
        </w:r>
        <w:r>
          <w:fldChar w:fldCharType="separate"/>
        </w:r>
        <w:r>
          <w:t>56</w:t>
        </w:r>
        <w:r>
          <w:fldChar w:fldCharType="end"/>
        </w:r>
      </w:hyperlink>
    </w:p>
    <w:p>
      <w:pPr>
        <w:pStyle w:val="TOC2"/>
        <w:tabs>
          <w:tab w:val="right" w:leader="dot" w:pos="8306"/>
        </w:tabs>
      </w:pPr>
      <w:hyperlink w:anchor="_Toc2790" w:history="1">
        <w:r>
          <w:rPr>
            <w:rFonts w:ascii="仿宋" w:eastAsia="仿宋" w:hAnsi="仿宋" w:cs="仿宋" w:hint="eastAsia"/>
            <w:lang w:eastAsia="zh-CN"/>
          </w:rPr>
          <w:t>(七)、安全规范管理</w:t>
        </w:r>
        <w:r>
          <w:tab/>
        </w:r>
        <w:r>
          <w:fldChar w:fldCharType="begin"/>
        </w:r>
        <w:r>
          <w:instrText xml:space="preserve"> PAGEREF _Toc2790 \h </w:instrText>
        </w:r>
        <w:r>
          <w:fldChar w:fldCharType="separate"/>
        </w:r>
        <w:r>
          <w:t>57</w:t>
        </w:r>
        <w:r>
          <w:fldChar w:fldCharType="end"/>
        </w:r>
      </w:hyperlink>
    </w:p>
    <w:p>
      <w:pPr>
        <w:pStyle w:val="TOC1"/>
        <w:tabs>
          <w:tab w:val="right" w:leader="dot" w:pos="8306"/>
        </w:tabs>
      </w:pPr>
      <w:hyperlink w:anchor="_Toc4316" w:history="1">
        <w:r>
          <w:rPr>
            <w:rFonts w:ascii="仿宋" w:eastAsia="仿宋" w:hAnsi="仿宋" w:cs="仿宋" w:hint="eastAsia"/>
            <w:lang w:eastAsia="zh-CN"/>
          </w:rPr>
          <w:t>十三、创新驱动与持续发展</w:t>
        </w:r>
        <w:r>
          <w:tab/>
        </w:r>
        <w:r>
          <w:fldChar w:fldCharType="begin"/>
        </w:r>
        <w:r>
          <w:instrText xml:space="preserve"> PAGEREF _Toc4316 \h </w:instrText>
        </w:r>
        <w:r>
          <w:fldChar w:fldCharType="separate"/>
        </w:r>
        <w:r>
          <w:t>58</w:t>
        </w:r>
        <w:r>
          <w:fldChar w:fldCharType="end"/>
        </w:r>
      </w:hyperlink>
    </w:p>
    <w:p>
      <w:pPr>
        <w:pStyle w:val="TOC2"/>
        <w:tabs>
          <w:tab w:val="right" w:leader="dot" w:pos="8306"/>
        </w:tabs>
      </w:pPr>
      <w:hyperlink w:anchor="_Toc27354" w:history="1">
        <w:r>
          <w:rPr>
            <w:rFonts w:ascii="仿宋" w:eastAsia="仿宋" w:hAnsi="仿宋" w:cs="仿宋" w:hint="eastAsia"/>
            <w:lang w:eastAsia="zh-CN"/>
          </w:rPr>
          <w:t>(一)、创新驱动战略实施</w:t>
        </w:r>
        <w:r>
          <w:tab/>
        </w:r>
        <w:r>
          <w:fldChar w:fldCharType="begin"/>
        </w:r>
        <w:r>
          <w:instrText xml:space="preserve"> PAGEREF _Toc27354 \h </w:instrText>
        </w:r>
        <w:r>
          <w:fldChar w:fldCharType="separate"/>
        </w:r>
        <w:r>
          <w:t>58</w:t>
        </w:r>
        <w:r>
          <w:fldChar w:fldCharType="end"/>
        </w:r>
      </w:hyperlink>
    </w:p>
    <w:p>
      <w:pPr>
        <w:pStyle w:val="TOC2"/>
        <w:tabs>
          <w:tab w:val="right" w:leader="dot" w:pos="8306"/>
        </w:tabs>
      </w:pPr>
      <w:hyperlink w:anchor="_Toc30515" w:history="1">
        <w:r>
          <w:rPr>
            <w:rFonts w:ascii="仿宋" w:eastAsia="仿宋" w:hAnsi="仿宋" w:cs="仿宋" w:hint="eastAsia"/>
            <w:lang w:eastAsia="zh-CN"/>
          </w:rPr>
          <w:t>(二)、持续发展路径探索</w:t>
        </w:r>
        <w:r>
          <w:tab/>
        </w:r>
        <w:r>
          <w:fldChar w:fldCharType="begin"/>
        </w:r>
        <w:r>
          <w:instrText xml:space="preserve"> PAGEREF _Toc30515 \h </w:instrText>
        </w:r>
        <w:r>
          <w:fldChar w:fldCharType="separate"/>
        </w:r>
        <w:r>
          <w:t>60</w:t>
        </w:r>
        <w:r>
          <w:fldChar w:fldCharType="end"/>
        </w:r>
      </w:hyperlink>
    </w:p>
    <w:p>
      <w:pPr>
        <w:pStyle w:val="TOC1"/>
        <w:tabs>
          <w:tab w:val="right" w:leader="dot" w:pos="8306"/>
        </w:tabs>
      </w:pPr>
      <w:hyperlink w:anchor="_Toc10587" w:history="1">
        <w:r>
          <w:rPr>
            <w:rFonts w:ascii="仿宋" w:eastAsia="仿宋" w:hAnsi="仿宋" w:cs="仿宋" w:hint="eastAsia"/>
            <w:lang w:eastAsia="zh-CN"/>
          </w:rPr>
          <w:t>十四、项目施工方案</w:t>
        </w:r>
        <w:r>
          <w:tab/>
        </w:r>
        <w:r>
          <w:fldChar w:fldCharType="begin"/>
        </w:r>
        <w:r>
          <w:instrText xml:space="preserve"> PAGEREF _Toc10587 \h </w:instrText>
        </w:r>
        <w:r>
          <w:fldChar w:fldCharType="separate"/>
        </w:r>
        <w:r>
          <w:t>64</w:t>
        </w:r>
        <w:r>
          <w:fldChar w:fldCharType="end"/>
        </w:r>
      </w:hyperlink>
    </w:p>
    <w:p>
      <w:pPr>
        <w:pStyle w:val="TOC2"/>
        <w:tabs>
          <w:tab w:val="right" w:leader="dot" w:pos="8306"/>
        </w:tabs>
      </w:pPr>
      <w:hyperlink w:anchor="_Toc23222" w:history="1">
        <w:r>
          <w:rPr>
            <w:rFonts w:ascii="仿宋" w:eastAsia="仿宋" w:hAnsi="仿宋" w:cs="仿宋" w:hint="eastAsia"/>
            <w:lang w:eastAsia="zh-CN"/>
          </w:rPr>
          <w:t>(一)、施工组织设计</w:t>
        </w:r>
        <w:r>
          <w:tab/>
        </w:r>
        <w:r>
          <w:fldChar w:fldCharType="begin"/>
        </w:r>
        <w:r>
          <w:instrText xml:space="preserve"> PAGEREF _Toc23222 \h </w:instrText>
        </w:r>
        <w:r>
          <w:fldChar w:fldCharType="separate"/>
        </w:r>
        <w:r>
          <w:t>64</w:t>
        </w:r>
        <w:r>
          <w:fldChar w:fldCharType="end"/>
        </w:r>
      </w:hyperlink>
    </w:p>
    <w:p>
      <w:pPr>
        <w:pStyle w:val="TOC2"/>
        <w:tabs>
          <w:tab w:val="right" w:leader="dot" w:pos="8306"/>
        </w:tabs>
      </w:pPr>
      <w:hyperlink w:anchor="_Toc18142" w:history="1">
        <w:r>
          <w:rPr>
            <w:rFonts w:ascii="仿宋" w:eastAsia="仿宋" w:hAnsi="仿宋" w:cs="仿宋" w:hint="eastAsia"/>
            <w:lang w:eastAsia="zh-CN"/>
          </w:rPr>
          <w:t>(二)、施工工艺与技术路线</w:t>
        </w:r>
        <w:r>
          <w:tab/>
        </w:r>
        <w:r>
          <w:fldChar w:fldCharType="begin"/>
        </w:r>
        <w:r>
          <w:instrText xml:space="preserve"> PAGEREF _Toc18142 \h </w:instrText>
        </w:r>
        <w:r>
          <w:fldChar w:fldCharType="separate"/>
        </w:r>
        <w:r>
          <w:t>66</w:t>
        </w:r>
        <w:r>
          <w:fldChar w:fldCharType="end"/>
        </w:r>
      </w:hyperlink>
    </w:p>
    <w:p>
      <w:pPr>
        <w:pStyle w:val="TOC2"/>
        <w:tabs>
          <w:tab w:val="right" w:leader="dot" w:pos="8306"/>
        </w:tabs>
      </w:pPr>
      <w:hyperlink w:anchor="_Toc15019" w:history="1">
        <w:r>
          <w:rPr>
            <w:rFonts w:ascii="仿宋" w:eastAsia="仿宋" w:hAnsi="仿宋" w:cs="仿宋" w:hint="eastAsia"/>
            <w:lang w:eastAsia="zh-CN"/>
          </w:rPr>
          <w:t>(三)、关键节点施工计划</w:t>
        </w:r>
        <w:r>
          <w:tab/>
        </w:r>
        <w:r>
          <w:fldChar w:fldCharType="begin"/>
        </w:r>
        <w:r>
          <w:instrText xml:space="preserve"> PAGEREF _Toc15019 \h </w:instrText>
        </w:r>
        <w:r>
          <w:fldChar w:fldCharType="separate"/>
        </w:r>
        <w:r>
          <w:t>67</w:t>
        </w:r>
        <w:r>
          <w:fldChar w:fldCharType="end"/>
        </w:r>
      </w:hyperlink>
    </w:p>
    <w:p>
      <w:pPr>
        <w:pStyle w:val="TOC2"/>
        <w:tabs>
          <w:tab w:val="right" w:leader="dot" w:pos="8306"/>
        </w:tabs>
      </w:pPr>
      <w:hyperlink w:anchor="_Toc19368" w:history="1">
        <w:r>
          <w:rPr>
            <w:rFonts w:ascii="仿宋" w:eastAsia="仿宋" w:hAnsi="仿宋" w:cs="仿宋" w:hint="eastAsia"/>
            <w:lang w:eastAsia="zh-CN"/>
          </w:rPr>
          <w:t>(四)、施工现场管理</w:t>
        </w:r>
        <w:r>
          <w:tab/>
        </w:r>
        <w:r>
          <w:fldChar w:fldCharType="begin"/>
        </w:r>
        <w:r>
          <w:instrText xml:space="preserve"> PAGEREF _Toc19368 \h </w:instrText>
        </w:r>
        <w:r>
          <w:fldChar w:fldCharType="separate"/>
        </w:r>
        <w:r>
          <w:t>68</w:t>
        </w:r>
        <w:r>
          <w:fldChar w:fldCharType="end"/>
        </w:r>
      </w:hyperlink>
    </w:p>
    <w:p>
      <w:pPr>
        <w:pStyle w:val="TOC1"/>
        <w:tabs>
          <w:tab w:val="right" w:leader="dot" w:pos="8306"/>
        </w:tabs>
      </w:pPr>
      <w:hyperlink w:anchor="_Toc21491" w:history="1">
        <w:r>
          <w:rPr>
            <w:rFonts w:ascii="仿宋" w:eastAsia="仿宋" w:hAnsi="仿宋" w:cs="仿宋" w:hint="eastAsia"/>
            <w:lang w:eastAsia="zh-CN"/>
          </w:rPr>
          <w:t>十五、质量管理与控制</w:t>
        </w:r>
        <w:r>
          <w:tab/>
        </w:r>
        <w:r>
          <w:fldChar w:fldCharType="begin"/>
        </w:r>
        <w:r>
          <w:instrText xml:space="preserve"> PAGEREF _Toc21491 \h </w:instrText>
        </w:r>
        <w:r>
          <w:fldChar w:fldCharType="separate"/>
        </w:r>
        <w:r>
          <w:t>70</w:t>
        </w:r>
        <w:r>
          <w:fldChar w:fldCharType="end"/>
        </w:r>
      </w:hyperlink>
    </w:p>
    <w:p>
      <w:pPr>
        <w:pStyle w:val="TOC2"/>
        <w:tabs>
          <w:tab w:val="right" w:leader="dot" w:pos="8306"/>
        </w:tabs>
      </w:pPr>
      <w:hyperlink w:anchor="_Toc18432" w:history="1">
        <w:r>
          <w:rPr>
            <w:rFonts w:ascii="仿宋" w:eastAsia="仿宋" w:hAnsi="仿宋" w:cs="仿宋" w:hint="eastAsia"/>
            <w:lang w:eastAsia="zh-CN"/>
          </w:rPr>
          <w:t>(一)、质量管理体系建设</w:t>
        </w:r>
        <w:r>
          <w:tab/>
        </w:r>
        <w:r>
          <w:fldChar w:fldCharType="begin"/>
        </w:r>
        <w:r>
          <w:instrText xml:space="preserve"> PAGEREF _Toc18432 \h </w:instrText>
        </w:r>
        <w:r>
          <w:fldChar w:fldCharType="separate"/>
        </w:r>
        <w:r>
          <w:t>70</w:t>
        </w:r>
        <w:r>
          <w:fldChar w:fldCharType="end"/>
        </w:r>
      </w:hyperlink>
    </w:p>
    <w:p>
      <w:pPr>
        <w:pStyle w:val="TOC2"/>
        <w:tabs>
          <w:tab w:val="right" w:leader="dot" w:pos="8306"/>
        </w:tabs>
      </w:pPr>
      <w:hyperlink w:anchor="_Toc18680" w:history="1">
        <w:r>
          <w:rPr>
            <w:rFonts w:ascii="仿宋" w:eastAsia="仿宋" w:hAnsi="仿宋" w:cs="仿宋" w:hint="eastAsia"/>
            <w:lang w:eastAsia="zh-CN"/>
          </w:rPr>
          <w:t>(二)、质量控制措施</w:t>
        </w:r>
        <w:r>
          <w:tab/>
        </w:r>
        <w:r>
          <w:fldChar w:fldCharType="begin"/>
        </w:r>
        <w:r>
          <w:instrText xml:space="preserve"> PAGEREF _Toc18680 \h </w:instrText>
        </w:r>
        <w:r>
          <w:fldChar w:fldCharType="separate"/>
        </w:r>
        <w:r>
          <w:t>72</w:t>
        </w:r>
        <w:r>
          <w:fldChar w:fldCharType="end"/>
        </w:r>
      </w:hyperlink>
    </w:p>
    <w:p>
      <w:pPr>
        <w:pStyle w:val="TOC1"/>
        <w:tabs>
          <w:tab w:val="right" w:leader="dot" w:pos="8306"/>
        </w:tabs>
      </w:pPr>
      <w:hyperlink w:anchor="_Toc25316" w:history="1">
        <w:r>
          <w:rPr>
            <w:rFonts w:ascii="仿宋" w:eastAsia="仿宋" w:hAnsi="仿宋" w:cs="仿宋" w:hint="eastAsia"/>
            <w:lang w:eastAsia="zh-CN"/>
          </w:rPr>
          <w:t>十六、设施与设备管理</w:t>
        </w:r>
        <w:r>
          <w:tab/>
        </w:r>
        <w:r>
          <w:fldChar w:fldCharType="begin"/>
        </w:r>
        <w:r>
          <w:instrText xml:space="preserve"> PAGEREF _Toc25316 \h </w:instrText>
        </w:r>
        <w:r>
          <w:fldChar w:fldCharType="separate"/>
        </w:r>
        <w:r>
          <w:t>73</w:t>
        </w:r>
        <w:r>
          <w:fldChar w:fldCharType="end"/>
        </w:r>
      </w:hyperlink>
    </w:p>
    <w:p>
      <w:pPr>
        <w:pStyle w:val="TOC2"/>
        <w:tabs>
          <w:tab w:val="right" w:leader="dot" w:pos="8306"/>
        </w:tabs>
      </w:pPr>
      <w:hyperlink w:anchor="_Toc25114" w:history="1">
        <w:r>
          <w:rPr>
            <w:rFonts w:ascii="仿宋" w:eastAsia="仿宋" w:hAnsi="仿宋" w:cs="仿宋" w:hint="eastAsia"/>
            <w:lang w:eastAsia="zh-CN"/>
          </w:rPr>
          <w:t>(一)、设施规划与配置</w:t>
        </w:r>
        <w:r>
          <w:tab/>
        </w:r>
        <w:r>
          <w:fldChar w:fldCharType="begin"/>
        </w:r>
        <w:r>
          <w:instrText xml:space="preserve"> PAGEREF _Toc25114 \h </w:instrText>
        </w:r>
        <w:r>
          <w:fldChar w:fldCharType="separate"/>
        </w:r>
        <w:r>
          <w:t>73</w:t>
        </w:r>
        <w:r>
          <w:fldChar w:fldCharType="end"/>
        </w:r>
      </w:hyperlink>
    </w:p>
    <w:p>
      <w:pPr>
        <w:pStyle w:val="TOC2"/>
        <w:tabs>
          <w:tab w:val="right" w:leader="dot" w:pos="8306"/>
        </w:tabs>
      </w:pPr>
      <w:hyperlink w:anchor="_Toc21306" w:history="1">
        <w:r>
          <w:rPr>
            <w:rFonts w:ascii="仿宋" w:eastAsia="仿宋" w:hAnsi="仿宋" w:cs="仿宋" w:hint="eastAsia"/>
            <w:lang w:eastAsia="zh-CN"/>
          </w:rPr>
          <w:t>(二)、设备采购与维护管理</w:t>
        </w:r>
        <w:r>
          <w:tab/>
        </w:r>
        <w:r>
          <w:fldChar w:fldCharType="begin"/>
        </w:r>
        <w:r>
          <w:instrText xml:space="preserve"> PAGEREF _Toc21306 \h </w:instrText>
        </w:r>
        <w:r>
          <w:fldChar w:fldCharType="separate"/>
        </w:r>
        <w:r>
          <w:t>74</w:t>
        </w:r>
        <w:r>
          <w:fldChar w:fldCharType="end"/>
        </w:r>
      </w:hyperlink>
    </w:p>
    <w:p>
      <w:pPr>
        <w:pStyle w:val="TOC2"/>
        <w:tabs>
          <w:tab w:val="right" w:leader="dot" w:pos="8306"/>
        </w:tabs>
      </w:pPr>
      <w:hyperlink w:anchor="_Toc29314" w:history="1">
        <w:r>
          <w:rPr>
            <w:rFonts w:ascii="仿宋" w:eastAsia="仿宋" w:hAnsi="仿宋" w:cs="仿宋" w:hint="eastAsia"/>
            <w:lang w:eastAsia="zh-CN"/>
          </w:rPr>
          <w:t>(三)、设施设备升级策略</w:t>
        </w:r>
        <w:r>
          <w:tab/>
        </w:r>
        <w:r>
          <w:fldChar w:fldCharType="begin"/>
        </w:r>
        <w:r>
          <w:instrText xml:space="preserve"> PAGEREF _Toc29314 \h </w:instrText>
        </w:r>
        <w:r>
          <w:fldChar w:fldCharType="separate"/>
        </w:r>
        <w:r>
          <w:t>74</w:t>
        </w:r>
        <w:r>
          <w:fldChar w:fldCharType="end"/>
        </w:r>
      </w:hyperlink>
    </w:p>
    <w:p>
      <w:pPr>
        <w:pStyle w:val="TOC1"/>
        <w:tabs>
          <w:tab w:val="right" w:leader="dot" w:pos="8306"/>
        </w:tabs>
      </w:pPr>
      <w:hyperlink w:anchor="_Toc16356" w:history="1">
        <w:r>
          <w:rPr>
            <w:rFonts w:ascii="仿宋" w:eastAsia="仿宋" w:hAnsi="仿宋" w:cs="仿宋" w:hint="eastAsia"/>
            <w:lang w:eastAsia="zh-CN"/>
          </w:rPr>
          <w:t>十七、知识产权管理与保护</w:t>
        </w:r>
        <w:r>
          <w:tab/>
        </w:r>
        <w:r>
          <w:fldChar w:fldCharType="begin"/>
        </w:r>
        <w:r>
          <w:instrText xml:space="preserve"> PAGEREF _Toc16356 \h </w:instrText>
        </w:r>
        <w:r>
          <w:fldChar w:fldCharType="separate"/>
        </w:r>
        <w:r>
          <w:t>75</w:t>
        </w:r>
        <w:r>
          <w:fldChar w:fldCharType="end"/>
        </w:r>
      </w:hyperlink>
    </w:p>
    <w:p>
      <w:pPr>
        <w:pStyle w:val="TOC2"/>
        <w:tabs>
          <w:tab w:val="right" w:leader="dot" w:pos="8306"/>
        </w:tabs>
      </w:pPr>
      <w:hyperlink w:anchor="_Toc3199" w:history="1">
        <w:r>
          <w:rPr>
            <w:rFonts w:ascii="仿宋" w:eastAsia="仿宋" w:hAnsi="仿宋" w:cs="仿宋" w:hint="eastAsia"/>
            <w:lang w:eastAsia="zh-CN"/>
          </w:rPr>
          <w:t>(一)、知识产权管理体系建设</w:t>
        </w:r>
        <w:r>
          <w:tab/>
        </w:r>
        <w:r>
          <w:fldChar w:fldCharType="begin"/>
        </w:r>
        <w:r>
          <w:instrText xml:space="preserve"> PAGEREF _Toc3199 \h </w:instrText>
        </w:r>
        <w:r>
          <w:fldChar w:fldCharType="separate"/>
        </w:r>
        <w:r>
          <w:t>75</w:t>
        </w:r>
        <w:r>
          <w:fldChar w:fldCharType="end"/>
        </w:r>
      </w:hyperlink>
    </w:p>
    <w:p>
      <w:pPr>
        <w:pStyle w:val="TOC2"/>
        <w:tabs>
          <w:tab w:val="right" w:leader="dot" w:pos="8306"/>
        </w:tabs>
      </w:pPr>
      <w:hyperlink w:anchor="_Toc9503" w:history="1">
        <w:r>
          <w:rPr>
            <w:rFonts w:ascii="仿宋" w:eastAsia="仿宋" w:hAnsi="仿宋" w:cs="仿宋" w:hint="eastAsia"/>
            <w:lang w:eastAsia="zh-CN"/>
          </w:rPr>
          <w:t>(二)、知识产权保护措施</w:t>
        </w:r>
        <w:r>
          <w:tab/>
        </w:r>
        <w:r>
          <w:fldChar w:fldCharType="begin"/>
        </w:r>
        <w:r>
          <w:instrText xml:space="preserve"> PAGEREF _Toc9503 \h </w:instrText>
        </w:r>
        <w:r>
          <w:fldChar w:fldCharType="separate"/>
        </w:r>
        <w:r>
          <w:t>76</w:t>
        </w:r>
        <w:r>
          <w:fldChar w:fldCharType="end"/>
        </w:r>
      </w:hyperlink>
    </w:p>
    <w:p>
      <w:pPr>
        <w:pStyle w:val="TOC1"/>
        <w:tabs>
          <w:tab w:val="right" w:leader="dot" w:pos="8306"/>
        </w:tabs>
      </w:pPr>
      <w:hyperlink w:anchor="_Toc18905" w:history="1">
        <w:r>
          <w:rPr>
            <w:rFonts w:ascii="仿宋" w:eastAsia="仿宋" w:hAnsi="仿宋" w:cs="仿宋" w:hint="eastAsia"/>
            <w:lang w:eastAsia="zh-CN"/>
          </w:rPr>
          <w:t>十八、产业协同与集群发展</w:t>
        </w:r>
        <w:r>
          <w:tab/>
        </w:r>
        <w:r>
          <w:fldChar w:fldCharType="begin"/>
        </w:r>
        <w:r>
          <w:instrText xml:space="preserve"> PAGEREF _Toc18905 \h </w:instrText>
        </w:r>
        <w:r>
          <w:fldChar w:fldCharType="separate"/>
        </w:r>
        <w:r>
          <w:t>78</w:t>
        </w:r>
        <w:r>
          <w:fldChar w:fldCharType="end"/>
        </w:r>
      </w:hyperlink>
    </w:p>
    <w:p>
      <w:pPr>
        <w:pStyle w:val="TOC2"/>
        <w:tabs>
          <w:tab w:val="right" w:leader="dot" w:pos="8306"/>
        </w:tabs>
      </w:pPr>
      <w:hyperlink w:anchor="_Toc4620" w:history="1">
        <w:r>
          <w:rPr>
            <w:rFonts w:ascii="仿宋" w:eastAsia="仿宋" w:hAnsi="仿宋" w:cs="仿宋" w:hint="eastAsia"/>
            <w:lang w:eastAsia="zh-CN"/>
          </w:rPr>
          <w:t>(一)、产业协同机制建设</w:t>
        </w:r>
        <w:r>
          <w:tab/>
        </w:r>
        <w:r>
          <w:fldChar w:fldCharType="begin"/>
        </w:r>
        <w:r>
          <w:instrText xml:space="preserve"> PAGEREF _Toc4620 \h </w:instrText>
        </w:r>
        <w:r>
          <w:fldChar w:fldCharType="separate"/>
        </w:r>
        <w:r>
          <w:t>78</w:t>
        </w:r>
        <w:r>
          <w:fldChar w:fldCharType="end"/>
        </w:r>
      </w:hyperlink>
    </w:p>
    <w:p>
      <w:pPr>
        <w:pStyle w:val="TOC2"/>
        <w:tabs>
          <w:tab w:val="right" w:leader="dot" w:pos="8306"/>
        </w:tabs>
      </w:pPr>
      <w:hyperlink w:anchor="_Toc20419" w:history="1">
        <w:r>
          <w:rPr>
            <w:rFonts w:ascii="仿宋" w:eastAsia="仿宋" w:hAnsi="仿宋" w:cs="仿宋" w:hint="eastAsia"/>
            <w:lang w:eastAsia="zh-CN"/>
          </w:rPr>
          <w:t>(二)、产业集群培育与发展</w:t>
        </w:r>
        <w:r>
          <w:tab/>
        </w:r>
        <w:r>
          <w:fldChar w:fldCharType="begin"/>
        </w:r>
        <w:r>
          <w:instrText xml:space="preserve"> PAGEREF _Toc20419 \h </w:instrText>
        </w:r>
        <w:r>
          <w:fldChar w:fldCharType="separate"/>
        </w:r>
        <w:r>
          <w:t>79</w:t>
        </w:r>
        <w:r>
          <w:fldChar w:fldCharType="end"/>
        </w:r>
      </w:hyperlink>
    </w:p>
    <w:p>
      <w:pPr>
        <w:pStyle w:val="TOC1"/>
        <w:tabs>
          <w:tab w:val="right" w:leader="dot" w:pos="8306"/>
        </w:tabs>
      </w:pPr>
      <w:hyperlink w:anchor="_Toc26457" w:history="1">
        <w:r>
          <w:rPr>
            <w:rFonts w:ascii="仿宋" w:eastAsia="仿宋" w:hAnsi="仿宋" w:cs="仿宋" w:hint="eastAsia"/>
            <w:lang w:eastAsia="zh-CN"/>
          </w:rPr>
          <w:t>十九、法律法规与政策遵循</w:t>
        </w:r>
        <w:r>
          <w:tab/>
        </w:r>
        <w:r>
          <w:fldChar w:fldCharType="begin"/>
        </w:r>
        <w:r>
          <w:instrText xml:space="preserve"> PAGEREF _Toc26457 \h </w:instrText>
        </w:r>
        <w:r>
          <w:fldChar w:fldCharType="separate"/>
        </w:r>
        <w:r>
          <w:t>80</w:t>
        </w:r>
        <w:r>
          <w:fldChar w:fldCharType="end"/>
        </w:r>
      </w:hyperlink>
    </w:p>
    <w:p>
      <w:pPr>
        <w:pStyle w:val="TOC2"/>
        <w:tabs>
          <w:tab w:val="right" w:leader="dot" w:pos="8306"/>
        </w:tabs>
      </w:pPr>
      <w:hyperlink w:anchor="_Toc13139" w:history="1">
        <w:r>
          <w:rPr>
            <w:rFonts w:ascii="仿宋" w:eastAsia="仿宋" w:hAnsi="仿宋" w:cs="仿宋" w:hint="eastAsia"/>
            <w:lang w:eastAsia="zh-CN"/>
          </w:rPr>
          <w:t>(一)、法律法规遵守</w:t>
        </w:r>
        <w:r>
          <w:tab/>
        </w:r>
        <w:r>
          <w:fldChar w:fldCharType="begin"/>
        </w:r>
        <w:r>
          <w:instrText xml:space="preserve"> PAGEREF _Toc13139 \h </w:instrText>
        </w:r>
        <w:r>
          <w:fldChar w:fldCharType="separate"/>
        </w:r>
        <w:r>
          <w:t>80</w:t>
        </w:r>
        <w:r>
          <w:fldChar w:fldCharType="end"/>
        </w:r>
      </w:hyperlink>
    </w:p>
    <w:p>
      <w:pPr>
        <w:pStyle w:val="TOC2"/>
        <w:tabs>
          <w:tab w:val="right" w:leader="dot" w:pos="8306"/>
        </w:tabs>
      </w:pPr>
      <w:hyperlink w:anchor="_Toc18533" w:history="1">
        <w:r>
          <w:rPr>
            <w:rFonts w:ascii="仿宋" w:eastAsia="仿宋" w:hAnsi="仿宋" w:cs="仿宋" w:hint="eastAsia"/>
            <w:lang w:eastAsia="zh-CN"/>
          </w:rPr>
          <w:t>(二)、政策导向与利用</w:t>
        </w:r>
        <w:r>
          <w:tab/>
        </w:r>
        <w:r>
          <w:fldChar w:fldCharType="begin"/>
        </w:r>
        <w:r>
          <w:instrText xml:space="preserve"> PAGEREF _Toc18533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39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004"/>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7965"/>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八氟戊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八氟戊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八氟戊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八氟戊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0355"/>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八氟戊醇项目的必要性在当前经济和社会背景下表现得尤为重要，其对市场需求的满足、技术创新的推动、社会经济发展的促进以及环境可持续性的提高，共同构成了项目建设的核心价值和必要性。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在全球经济快速发展和科技日新月异的今天，市场对创新技术和环保解决方案的需求日益增长。八氟戊醇项目恰好聚焦于这一趋势，提供涵盖人工智能、大数据分析和可持续能源等领域的高效、先进产品和服务。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八氟戊醇项目在其专注的领域内，特别是在人工智能和数据科学方面，有望推动显著的技术革新。项目的研发活动不仅有望孕育出改变行业运作方式的新技术，还可能在长远中影响整个技术生态系统。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八氟戊醇项目还致力于提升当地居民的技能和就业能力，通过与当地教育机构合作提供培训和教育机会，从而提高社区整体的生活水平和社会福祉。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八氟戊醇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0324"/>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八氟戊醇项目的建设和发展得益于一系列有利条件，这些条件涵盖了技术优势、市场潜力、政策支持、人力资源、基础设施以及投资和合作伙伴的支持，共同构成了项目成功的坚实基础。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八氟戊醇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八氟戊醇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3205"/>
      <w:r>
        <w:rPr>
          <w:rFonts w:ascii="仿宋" w:eastAsia="仿宋" w:hAnsi="仿宋" w:cs="仿宋" w:hint="eastAsia"/>
          <w:sz w:val="28"/>
          <w:lang w:eastAsia="zh-CN"/>
        </w:rPr>
        <w:t>二、八氟戊醇项目概论</w:t>
      </w:r>
      <w:bookmarkEnd w:id="6"/>
    </w:p>
    <w:p>
      <w:pPr>
        <w:pStyle w:val="Heading2"/>
        <w:rPr>
          <w:rFonts w:ascii="仿宋" w:eastAsia="仿宋" w:hAnsi="仿宋" w:cs="仿宋" w:hint="eastAsia"/>
          <w:lang w:eastAsia="zh-CN"/>
        </w:rPr>
      </w:pPr>
      <w:bookmarkStart w:id="7" w:name="_Toc29953"/>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八氟戊醇项目的申报单位是“XXX实业发展公司”，这是一家在其所处行业内备受尊敬的企业。公司自成立以来，通过其在八氟戊醇项目中表现出的创新精神和卓越执行力，在市场上赢得了显著的地位。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该公司的法定代表人秦XX，在八氟戊醇项目及其他多个行业领域中都有着显著的贡献。秦XX以其出色的领导才能和敏锐的商业洞察力，带领公司在八氟戊醇项目等多个领域实现了持续的成长和成功。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XXX实业发展公司，成立于[具体年份]，是八氟戊醇项目的重要合作伙伴。公司专注于[行业名称]领域，以创新作为驱动力，不断推动技术进步和市场扩张。在八氟戊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八氟戊醇项目中展现了强劲的增长和稳定的财务表现。公司通过有效的策略，在八氟戊醇项目中扩大了其市场份额并增强了盈利能力。同时，公司积极承担社会责任，参与各类社会公益项目，增强了其在八氟戊醇项目中的品牌形象和社会影响力。</w:t>
      </w:r>
    </w:p>
    <w:p>
      <w:pPr>
        <w:pStyle w:val="Heading2"/>
        <w:ind w:firstLine="560" w:firstLineChars="200"/>
        <w:rPr>
          <w:rFonts w:ascii="仿宋" w:eastAsia="仿宋" w:hAnsi="仿宋" w:cs="仿宋" w:hint="eastAsia"/>
          <w:sz w:val="28"/>
          <w:lang w:eastAsia="zh-CN"/>
        </w:rPr>
      </w:pPr>
      <w:bookmarkStart w:id="8" w:name="_Toc30961"/>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八氟戊醇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八氟戊醇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7670"/>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16407"/>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八氟戊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https://d.book118.com/557001106004006055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八氟戊醇项目建设方案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八氟戊醇项目建设方案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八氟戊醇项目建设方案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八氟戊醇项目建设方案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八氟戊醇项目建设方案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八氟戊醇项目建设方案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八氟戊醇项目建设方案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八氟戊醇项目建设方案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八氟戊醇项目建设方案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八氟戊醇项目建设方案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八氟戊醇项目建设方案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八氟戊醇项目建设方案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E05715"/>
    <w:rsid w:val="60E0571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7001106004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2024-03-15T04:10:00Z</dcterms:created>
  <dcterms:modified xsi:type="dcterms:W3CDTF">2024-03-15T04:11:32Z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40F2DB97D4C14AFFBD84F34E8229F1EB_11</vt:lpwstr>
  </property>
  <property fmtid="{D5CDD505-2E9C-101B-9397-08002B2CF9AE}" pid="3" name="KSOProductBuildVer">
    <vt:lpwstr>2052-12.1.0.16250</vt:lpwstr>
  </property>
</Properties>
</file>