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A68AE" w14:paraId="06C99E5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A68AE" w14:paraId="31820BE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A68AE" w14:paraId="038F6A9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A68AE" w:rsidRPr="003A68AE" w14:paraId="288F8455" w14:textId="6BF4175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A68AE">
        <w:rPr>
          <w:rFonts w:ascii="宋体" w:eastAsia="宋体" w:hAnsi="宋体" w:hint="eastAsia"/>
          <w:b/>
          <w:sz w:val="60"/>
        </w:rPr>
        <w:t>政务大数据项目风险分析和评估报告</w:t>
      </w:r>
    </w:p>
    <w:p w:rsidR="003A68AE" w:rsidP="003A68AE" w14:paraId="23AAB66A" w14:textId="7D8669A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A68AE">
        <w:rPr>
          <w:rFonts w:ascii="仿宋" w:eastAsia="仿宋" w:hAnsi="仿宋" w:hint="eastAsia"/>
          <w:b/>
          <w:sz w:val="40"/>
        </w:rPr>
        <w:t>目录</w:t>
      </w:r>
    </w:p>
    <w:p w:rsidR="003A68AE" w14:paraId="2C1BDFA9" w14:textId="28A6D8F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_Toc161435381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A68AE" w14:paraId="44601FE6" w14:textId="0DE696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A68AE" w14:paraId="36B49BAA" w14:textId="115F45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A68AE" w14:paraId="49C48BD2" w14:textId="7E8038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_Toc161435384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A68AE" w14:paraId="1434C092" w14:textId="0432BB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_Toc161435385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A68AE" w14:paraId="46CC6D3E" w14:textId="1BEEC31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_Toc161435386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A68AE" w14:paraId="2B87B2F3" w14:textId="4ABD65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_Toc161435387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A68AE" w14:paraId="0FE8DC70" w14:textId="3DEC9A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_Toc161435388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A68AE" w14:paraId="735D6517" w14:textId="42F6FD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_Toc161435389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A68AE" w14:paraId="60FC0A3B" w14:textId="23A3402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_Toc161435390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A68AE" w14:paraId="40216269" w14:textId="6EBD60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_Toc161435391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A68AE" w14:paraId="5BC91BFA" w14:textId="49E293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_Toc161435392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A68AE" w14:paraId="4D432AC0" w14:textId="73451C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_Toc161435393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A68AE" w14:paraId="24CBD4EE" w14:textId="693E3F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_Toc161435394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A68AE" w14:paraId="3AB46562" w14:textId="2B7F9B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_Toc161435395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A68AE" w14:paraId="35A23FE9" w14:textId="2D7876C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_Toc161435396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A68AE" w14:paraId="2C7AA949" w14:textId="4212AB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_Toc161435397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A68AE" w14:paraId="78BD0E9D" w14:textId="115478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(二)、政务大数据项目对当地经济的影响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_Toc161435398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A68AE" w14:paraId="07E6869D" w14:textId="1F1513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(三)、政务大数据项目对当地社会的影响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_Toc161435399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3A68AE" w14:paraId="31C6E5F7" w14:textId="442AC7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(四)、政务大数据项目对当地文化的影响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_Toc161435400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A68AE" w14:paraId="3670FFA9" w14:textId="3531156C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_Toc161435401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3A68AE" w14:paraId="280CC273" w14:textId="7AA3B5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_Toc161435402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3A68AE" w14:paraId="0C8C7745" w14:textId="70AAA4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_Toc161435403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3A68AE" w14:paraId="03C83C1B" w14:textId="1F99C3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_Toc161435404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3A68AE" w14:paraId="33B68777" w14:textId="32544A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_Toc161435405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3A68AE" w14:paraId="7C77A7C9" w14:textId="3E3EA31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_Toc161435406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A68AE" w14:paraId="156CB5C5" w14:textId="320F96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_Toc161435407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A68AE" w14:paraId="068601D7" w14:textId="7FB988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_Toc161435408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3A68AE" w14:paraId="5E013C37" w14:textId="40E7B7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_Toc161435409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3A68AE" w14:paraId="70700323" w14:textId="7A4C344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_Toc161435410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3A68AE" w14:paraId="14354AE8" w14:textId="75ADFE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_Toc161435411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3A68AE" w14:paraId="5B875D0D" w14:textId="15F29C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_Toc161435412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3A68AE" w14:paraId="7309B375" w14:textId="29DF67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_Toc161435413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3A68AE" w14:paraId="56367362" w14:textId="2B74A4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_Toc161435414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3A68AE" w14:paraId="01F55564" w14:textId="6D6C77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_Toc161435415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3A68AE" w14:paraId="3BD98830" w14:textId="047130D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_Toc161435416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3A68AE" w14:paraId="234A6F62" w14:textId="00D8B5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_Toc161435417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3A68AE" w14:paraId="799FDA31" w14:textId="0E97D2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_Toc161435418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3A68AE" w14:paraId="0482709B" w14:textId="6AEFB2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_Toc161435419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3A68AE" w14:paraId="1B26A5E1" w14:textId="0A6A91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_Toc161435420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3A68AE" w14:paraId="34B66BBA" w14:textId="36122F1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十、政务大数据项目安全现状评价报告的后续管理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_Toc161435421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3A68AE" w14:paraId="554F80E2" w14:textId="32E3BC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_Toc161435422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3A68AE" w14:paraId="66102E6C" w14:textId="6AA12F97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_Toc161435423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3A68AE" w14:paraId="15D1DAA6" w14:textId="6BC474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_Toc161435424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3A68AE" w14:paraId="2EBDDDFC" w14:textId="69C436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_Toc161435425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3A68AE" w14:paraId="44F9D18E" w14:textId="19A6C1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_Toc161435426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3A68AE" w14:paraId="3EE91997" w14:textId="193751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_Toc161435427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3A68AE" w14:paraId="0F878A01" w14:textId="5232F6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_Toc161435428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3A68AE" w14:paraId="5DC5FB2A" w14:textId="76CE11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_Toc161435429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3A68AE" w14:paraId="0F4159F2" w14:textId="19643E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_Toc161435430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3A68AE" w14:paraId="59244AAA" w14:textId="33D9A6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_Toc161435431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3A68AE" w14:paraId="60514CF9" w14:textId="397CED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_Toc161435432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3A68AE" w14:paraId="2A02D7E8" w14:textId="36823C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_Toc161435433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3A68AE" w14:paraId="4A21A4E4" w14:textId="434F7B0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_Toc161435434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3A68AE" w14:paraId="07BF8EDB" w14:textId="6C81D6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_Toc161435435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3A68AE" w14:paraId="5AD81ABC" w14:textId="0EF133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_Toc161435436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3A68AE" w14:paraId="2F867A76" w14:textId="6FD3F2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_Toc161435437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3A68AE" w14:paraId="5514C460" w14:textId="0D2346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_Toc161435438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3A68AE" w14:paraId="18BE89F8" w14:textId="09ABE89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十二、政务大数据项目安全现状评价报告的存档与发布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_Toc161435439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3A68AE" w14:paraId="60BFA291" w14:textId="6577B9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_Toc161435440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3A68AE" w14:paraId="32CC8CB6" w14:textId="48275A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_Toc161435441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3A68AE" w14:paraId="6C3EFB81" w14:textId="762CE3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_Toc161435442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3A68AE" w14:paraId="47437874" w14:textId="6E966A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_Toc161435443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3A68AE" w14:paraId="0270C5E6" w14:textId="0ED02B3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_Toc161435444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3A68AE" w14:paraId="3B64AE2B" w14:textId="0378FCBB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_Toc161435445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3A68AE" w14:paraId="207A8882" w14:textId="7E4E65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_Toc161435446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3A68AE" w14:paraId="17D3A863" w14:textId="011819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_Toc161435447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3A68AE" w14:paraId="2DEFAA8B" w14:textId="35720D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_Toc161435448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3A68AE" w14:paraId="5E6E6266" w14:textId="731D58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_Toc161435449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3A68AE" w14:paraId="4BC1BCF8" w14:textId="6C8C93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_Toc161435450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3A68AE" w14:paraId="627B4EBB" w14:textId="62BEE4C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_Toc161435451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3A68AE" w14:paraId="2F885791" w14:textId="4CC0B0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_Toc161435452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3A68AE" w14:paraId="1C942447" w14:textId="197D5E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_Toc161435453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3A68AE" w14:paraId="7A408005" w14:textId="6E1BF1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_Toc161435454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3A68AE" w14:paraId="177C43EB" w14:textId="6805828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_Toc161435455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3A68AE" w14:paraId="15464AD7" w14:textId="7846E0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_Toc161435456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3A68AE" w14:paraId="44B1E3FC" w14:textId="2D6EE4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_Toc161435457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3A68AE" w14:paraId="77841821" w14:textId="2FB63E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_Toc161435458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3A68AE" w:rsidP="003A68AE" w14:paraId="3F92FDE6" w14:textId="219EA52C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https://d.book118.com/557004012136006053</w:t>
        </w:r>
      </w:hyperlink>
    </w:p>
    <w:p w:rsidR="003A68AE" w:rsidP="003A68AE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P="004E4F24" w14:paraId="5A0BA76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A68AE" w14:paraId="528DA3C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P="004E4F24" w14:paraId="0C22039F" w14:textId="4372DA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A68AE" w14:paraId="3E8F3A5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paraId="0A3AAEB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P="004E4F2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A68A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P="004E4F24" w14:textId="4372DA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A68A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P="004E4F2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A68AE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P="004E4F24" w14:textId="4372DA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3A68AE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P="004E4F2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A68AE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P="004E4F24" w14:textId="4372DA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3A68AE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P="004E4F2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A68AE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P="004E4F24" w14:textId="4372DA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3A68AE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paraId="65CC452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RPr="003A68AE" w:rsidP="003A68AE" w14:paraId="71BEB10E" w14:textId="084CF8F9">
    <w:pPr>
      <w:pStyle w:val="Header"/>
      <w:rPr>
        <w:rFonts w:ascii="仿宋" w:eastAsia="仿宋" w:hAnsi="仿宋"/>
      </w:rPr>
    </w:pPr>
    <w:r w:rsidRPr="003A68AE">
      <w:rPr>
        <w:rFonts w:ascii="仿宋" w:eastAsia="仿宋" w:hAnsi="仿宋" w:hint="eastAsia"/>
      </w:rPr>
      <w:t>政务大数据项目风险分析和评估报告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paraId="788D48B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RPr="003A68AE" w:rsidP="003A68AE" w14:textId="084CF8F9">
    <w:pPr>
      <w:pStyle w:val="Header"/>
      <w:rPr>
        <w:rFonts w:ascii="仿宋" w:eastAsia="仿宋" w:hAnsi="仿宋"/>
      </w:rPr>
    </w:pPr>
    <w:r w:rsidRPr="003A68AE">
      <w:rPr>
        <w:rFonts w:ascii="仿宋" w:eastAsia="仿宋" w:hAnsi="仿宋" w:hint="eastAsia"/>
      </w:rPr>
      <w:t>政务大数据项目风险分析和评估报告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RPr="003A68AE" w:rsidP="003A68AE" w14:textId="084CF8F9">
    <w:pPr>
      <w:pStyle w:val="Header"/>
      <w:rPr>
        <w:rFonts w:ascii="仿宋" w:eastAsia="仿宋" w:hAnsi="仿宋"/>
      </w:rPr>
    </w:pPr>
    <w:r w:rsidRPr="003A68AE">
      <w:rPr>
        <w:rFonts w:ascii="仿宋" w:eastAsia="仿宋" w:hAnsi="仿宋" w:hint="eastAsia"/>
      </w:rPr>
      <w:t>政务大数据项目风险分析和评估报告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RPr="003A68AE" w:rsidP="003A68AE" w14:textId="084CF8F9">
    <w:pPr>
      <w:pStyle w:val="Header"/>
      <w:rPr>
        <w:rFonts w:ascii="仿宋" w:eastAsia="仿宋" w:hAnsi="仿宋"/>
      </w:rPr>
    </w:pPr>
    <w:r w:rsidRPr="003A68AE">
      <w:rPr>
        <w:rFonts w:ascii="仿宋" w:eastAsia="仿宋" w:hAnsi="仿宋" w:hint="eastAsia"/>
      </w:rPr>
      <w:t>政务大数据项目风险分析和评估报告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:rsidRPr="003A68AE" w:rsidP="003A68AE" w14:textId="084CF8F9">
    <w:pPr>
      <w:pStyle w:val="Header"/>
      <w:rPr>
        <w:rFonts w:ascii="仿宋" w:eastAsia="仿宋" w:hAnsi="仿宋"/>
      </w:rPr>
    </w:pPr>
    <w:r w:rsidRPr="003A68AE">
      <w:rPr>
        <w:rFonts w:ascii="仿宋" w:eastAsia="仿宋" w:hAnsi="仿宋" w:hint="eastAsia"/>
      </w:rPr>
      <w:t>政务大数据项目风险分析和评估报告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68A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8AE"/>
    <w:rsid w:val="003A68AE"/>
    <w:rsid w:val="004E4F2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91EA077"/>
  <w15:chartTrackingRefBased/>
  <w15:docId w15:val="{4105A2F6-A4C9-4AD9-A6D2-811DE9E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A68A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A68A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A68A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A68A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A68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A68A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A68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A68A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A68AE"/>
  </w:style>
  <w:style w:type="paragraph" w:styleId="TOC1">
    <w:name w:val="toc 1"/>
    <w:basedOn w:val="Normal"/>
    <w:next w:val="Normal"/>
    <w:autoRedefine/>
    <w:uiPriority w:val="39"/>
    <w:unhideWhenUsed/>
    <w:rsid w:val="003A68AE"/>
  </w:style>
  <w:style w:type="paragraph" w:styleId="TOC2">
    <w:name w:val="toc 2"/>
    <w:basedOn w:val="Normal"/>
    <w:next w:val="Normal"/>
    <w:autoRedefine/>
    <w:uiPriority w:val="39"/>
    <w:unhideWhenUsed/>
    <w:rsid w:val="003A68A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557004012136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6840</Words>
  <Characters>38992</Characters>
  <Application>Microsoft Office Word</Application>
  <DocSecurity>0</DocSecurity>
  <Lines>324</Lines>
  <Paragraphs>91</Paragraphs>
  <ScaleCrop>false</ScaleCrop>
  <Company/>
  <LinksUpToDate>false</LinksUpToDate>
  <CharactersWithSpaces>45741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2024-03-15T14:48:00Z</dcterms:created>
  <dcterms:modified xsi:type="dcterms:W3CDTF">2024-03-15T14:49:00Z</dcterms:modified>
</cp:coreProperties>
</file>