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line="260" w:lineRule="auto"/>
      </w:pPr>
    </w:p>
    <w:p>
      <w:pPr>
        <w:pStyle w:val="BodyText"/>
        <w:spacing w:line="260" w:lineRule="auto"/>
      </w:pPr>
    </w:p>
    <w:p>
      <w:pPr>
        <w:pStyle w:val="BodyText"/>
        <w:spacing w:line="260" w:lineRule="auto"/>
      </w:pPr>
    </w:p>
    <w:p>
      <w:pPr>
        <w:pStyle w:val="BodyText"/>
        <w:spacing w:line="260" w:lineRule="auto"/>
      </w:pPr>
    </w:p>
    <w:p>
      <w:pPr>
        <w:pStyle w:val="BodyText"/>
        <w:spacing w:line="260" w:lineRule="auto"/>
      </w:pPr>
    </w:p>
    <w:p>
      <w:pPr>
        <w:pStyle w:val="BodyText"/>
        <w:spacing w:line="261" w:lineRule="auto"/>
      </w:pPr>
    </w:p>
    <w:p>
      <w:pPr>
        <w:spacing w:before="238" w:line="233" w:lineRule="auto"/>
        <w:ind w:left="309"/>
        <w:outlineLvl w:val="0"/>
        <w:rPr>
          <w:rFonts w:ascii="STXinwei" w:eastAsia="STXinwei" w:hAnsi="STXinwei" w:cs="STXinwei"/>
          <w:sz w:val="72"/>
          <w:szCs w:val="72"/>
        </w:rPr>
      </w:pPr>
      <w:r>
        <w:rPr>
          <w:rFonts w:ascii="STXinwei" w:eastAsia="STXinwei" w:hAnsi="STXinwei" w:cs="STXinwei"/>
          <w:spacing w:val="-10"/>
          <w:sz w:val="72"/>
          <w:szCs w:val="72"/>
        </w:rPr>
        <w:t>建设项目环境影响登记表</w:t>
      </w:r>
    </w:p>
    <w:p>
      <w:pPr>
        <w:pStyle w:val="BodyText"/>
        <w:spacing w:line="259" w:lineRule="auto"/>
      </w:pPr>
    </w:p>
    <w:p>
      <w:pPr>
        <w:pStyle w:val="BodyText"/>
        <w:spacing w:line="259" w:lineRule="auto"/>
      </w:pPr>
    </w:p>
    <w:p>
      <w:pPr>
        <w:pStyle w:val="BodyText"/>
        <w:spacing w:line="259" w:lineRule="auto"/>
      </w:pPr>
    </w:p>
    <w:p>
      <w:pPr>
        <w:pStyle w:val="BodyText"/>
        <w:spacing w:line="259" w:lineRule="auto"/>
      </w:pPr>
    </w:p>
    <w:p>
      <w:pPr>
        <w:pStyle w:val="BodyText"/>
        <w:spacing w:line="259" w:lineRule="auto"/>
      </w:pPr>
    </w:p>
    <w:p>
      <w:pPr>
        <w:pStyle w:val="BodyText"/>
        <w:spacing w:line="259" w:lineRule="auto"/>
      </w:pPr>
    </w:p>
    <w:p>
      <w:pPr>
        <w:pStyle w:val="BodyText"/>
        <w:spacing w:line="259" w:lineRule="auto"/>
      </w:pPr>
    </w:p>
    <w:p>
      <w:pPr>
        <w:pStyle w:val="BodyText"/>
        <w:spacing w:line="259" w:lineRule="auto"/>
      </w:pPr>
    </w:p>
    <w:p>
      <w:pPr>
        <w:pStyle w:val="BodyText"/>
        <w:spacing w:line="259" w:lineRule="auto"/>
      </w:pPr>
    </w:p>
    <w:p>
      <w:pPr>
        <w:pStyle w:val="BodyText"/>
        <w:spacing w:line="259" w:lineRule="auto"/>
      </w:pPr>
    </w:p>
    <w:p>
      <w:pPr>
        <w:pStyle w:val="BodyText"/>
        <w:spacing w:line="260" w:lineRule="auto"/>
      </w:pPr>
    </w:p>
    <w:p>
      <w:pPr>
        <w:pStyle w:val="BodyText"/>
        <w:spacing w:line="260" w:lineRule="auto"/>
      </w:pPr>
    </w:p>
    <w:p>
      <w:pPr>
        <w:spacing w:before="116" w:line="188" w:lineRule="auto"/>
        <w:ind w:left="401"/>
        <w:rPr>
          <w:rFonts w:ascii="Microsoft YaHei" w:eastAsia="Microsoft YaHei" w:hAnsi="Microsoft YaHei" w:cs="Microsoft YaHei"/>
          <w:sz w:val="27"/>
          <w:szCs w:val="27"/>
        </w:rPr>
      </w:pPr>
      <w:r>
        <w:rPr>
          <w:rFonts w:ascii="Microsoft YaHei" w:eastAsia="Microsoft YaHei" w:hAnsi="Microsoft YaHei" w:cs="Microsoft YaHei"/>
          <w:spacing w:val="-12"/>
          <w:sz w:val="27"/>
          <w:szCs w:val="27"/>
          <w14:textOutline w14:w="4418" w14:cap="rnd">
            <w14:solidFill>
              <w14:srgbClr w14:val="000000"/>
            </w14:solidFill>
            <w14:prstDash w14:val="solid"/>
            <w14:round/>
          </w14:textOutline>
        </w:rPr>
        <w:t>项目名称：</w:t>
      </w:r>
      <w:r>
        <w:rPr>
          <w:rFonts w:ascii="Microsoft YaHei" w:eastAsia="Microsoft YaHei" w:hAnsi="Microsoft YaHei" w:cs="Microsoft YaHei"/>
          <w:spacing w:val="-12"/>
          <w:sz w:val="27"/>
          <w:szCs w:val="27"/>
          <w:u w:val="single" w:color="000000"/>
          <w14:textOutline w14:w="4418" w14:cap="rnd">
            <w14:solidFill>
              <w14:srgbClr w14:val="000000"/>
            </w14:solidFill>
            <w14:prstDash w14:val="solid"/>
            <w14:round/>
          </w14:textOutline>
        </w:rPr>
        <w:t>绍兴菲滋意式餐饮服务有限公司解放</w:t>
      </w:r>
      <w:r>
        <w:rPr>
          <w:rFonts w:ascii="Microsoft YaHei" w:eastAsia="Microsoft YaHei" w:hAnsi="Microsoft YaHei" w:cs="Microsoft YaHei"/>
          <w:spacing w:val="-13"/>
          <w:sz w:val="27"/>
          <w:szCs w:val="27"/>
          <w:u w:val="single" w:color="000000"/>
          <w14:textOutline w14:w="4418" w14:cap="rnd">
            <w14:solidFill>
              <w14:srgbClr w14:val="000000"/>
            </w14:solidFill>
            <w14:prstDash w14:val="solid"/>
            <w14:round/>
          </w14:textOutline>
        </w:rPr>
        <w:t>南路分公司建设项目</w:t>
      </w:r>
    </w:p>
    <w:p>
      <w:pPr>
        <w:pStyle w:val="BodyText"/>
        <w:spacing w:line="358" w:lineRule="auto"/>
      </w:pPr>
    </w:p>
    <w:p>
      <w:pPr>
        <w:pStyle w:val="BodyText"/>
        <w:spacing w:line="359" w:lineRule="auto"/>
      </w:pPr>
    </w:p>
    <w:p>
      <w:pPr>
        <w:spacing w:before="115" w:line="184" w:lineRule="auto"/>
        <w:ind w:left="402"/>
        <w:rPr>
          <w:rFonts w:ascii="Microsoft YaHei" w:eastAsia="Microsoft YaHei" w:hAnsi="Microsoft YaHei" w:cs="Microsoft YaHei"/>
          <w:sz w:val="27"/>
          <w:szCs w:val="27"/>
        </w:rPr>
      </w:pPr>
      <w:r>
        <w:rPr>
          <w:rFonts w:ascii="Microsoft YaHei" w:eastAsia="Microsoft YaHei" w:hAnsi="Microsoft YaHei" w:cs="Microsoft YaHei"/>
          <w:spacing w:val="-12"/>
          <w:sz w:val="27"/>
          <w:szCs w:val="27"/>
          <w14:textOutline w14:w="4418" w14:cap="rnd">
            <w14:solidFill>
              <w14:srgbClr w14:val="000000"/>
            </w14:solidFill>
            <w14:prstDash w14:val="solid"/>
            <w14:round/>
          </w14:textOutline>
        </w:rPr>
        <w:t>建设单位：</w:t>
      </w:r>
      <w:r>
        <w:rPr>
          <w:rFonts w:ascii="Microsoft YaHei" w:eastAsia="Microsoft YaHei" w:hAnsi="Microsoft YaHei" w:cs="Microsoft YaHei"/>
          <w:spacing w:val="-12"/>
          <w:sz w:val="27"/>
          <w:szCs w:val="27"/>
          <w:u w:val="single" w:color="000000"/>
          <w14:textOutline w14:w="4418" w14:cap="rnd">
            <w14:solidFill>
              <w14:srgbClr w14:val="000000"/>
            </w14:solidFill>
            <w14:prstDash w14:val="solid"/>
            <w14:round/>
          </w14:textOutline>
        </w:rPr>
        <w:t>绍兴菲滋意式餐饮服务有限公司</w:t>
      </w:r>
      <w:r>
        <w:rPr>
          <w:rFonts w:ascii="Microsoft YaHei" w:eastAsia="Microsoft YaHei" w:hAnsi="Microsoft YaHei" w:cs="Microsoft YaHei"/>
          <w:spacing w:val="-13"/>
          <w:sz w:val="27"/>
          <w:szCs w:val="27"/>
          <w:u w:val="single" w:color="000000"/>
          <w14:textOutline w14:w="4418" w14:cap="rnd">
            <w14:solidFill>
              <w14:srgbClr w14:val="000000"/>
            </w14:solidFill>
            <w14:prstDash w14:val="solid"/>
            <w14:round/>
          </w14:textOutline>
        </w:rPr>
        <w:t>解放南路分公司（盖章）</w:t>
      </w: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sectPr>
          <w:pgSz w:w="11900" w:h="16840"/>
          <w:pgMar w:top="1431" w:right="1785" w:bottom="0" w:left="1785" w:header="0" w:footer="0" w:gutter="0"/>
          <w:cols w:space="708"/>
        </w:sectPr>
      </w:pPr>
    </w:p>
    <w:p>
      <w:pPr>
        <w:pStyle w:val="BodyText"/>
        <w:spacing w:line="250" w:lineRule="auto"/>
      </w:pPr>
    </w:p>
    <w:p>
      <w:pPr>
        <w:pStyle w:val="BodyText"/>
        <w:spacing w:line="250" w:lineRule="auto"/>
      </w:pPr>
    </w:p>
    <w:p>
      <w:pPr>
        <w:spacing w:before="116" w:line="188" w:lineRule="auto"/>
        <w:ind w:left="2490"/>
        <w:rPr>
          <w:rFonts w:ascii="Microsoft YaHei" w:eastAsia="Microsoft YaHei" w:hAnsi="Microsoft YaHei" w:cs="Microsoft YaHei"/>
          <w:sz w:val="27"/>
          <w:szCs w:val="27"/>
        </w:rPr>
      </w:pPr>
      <w:r>
        <w:rPr>
          <w:rFonts w:ascii="Microsoft YaHei" w:eastAsia="Microsoft YaHei" w:hAnsi="Microsoft YaHei" w:cs="Microsoft YaHei"/>
          <w:spacing w:val="16"/>
          <w:sz w:val="27"/>
          <w:szCs w:val="27"/>
          <w14:textOutline w14:w="4418" w14:cap="rnd">
            <w14:solidFill>
              <w14:srgbClr w14:val="000000"/>
            </w14:solidFill>
            <w14:prstDash w14:val="solid"/>
            <w14:round/>
          </w14:textOutline>
        </w:rPr>
        <w:t>编制日期：</w:t>
      </w:r>
      <w:r>
        <w:rPr>
          <w:rFonts w:ascii="Microsoft YaHei" w:eastAsia="Microsoft YaHei" w:hAnsi="Microsoft YaHei" w:cs="Microsoft YaHei"/>
          <w:spacing w:val="-45"/>
          <w:sz w:val="27"/>
          <w:szCs w:val="27"/>
        </w:rPr>
        <w:t xml:space="preserve"> </w:t>
      </w:r>
      <w:r>
        <w:rPr>
          <w:rFonts w:ascii="Microsoft YaHei" w:eastAsia="Microsoft YaHei" w:hAnsi="Microsoft YaHei" w:cs="Microsoft YaHei"/>
          <w:spacing w:val="16"/>
          <w:sz w:val="27"/>
          <w:szCs w:val="27"/>
          <w14:textOutline w14:w="4418" w14:cap="rnd">
            <w14:solidFill>
              <w14:srgbClr w14:val="000000"/>
            </w14:solidFill>
            <w14:prstDash w14:val="solid"/>
            <w14:round/>
          </w14:textOutline>
        </w:rPr>
        <w:t>二○一六年五月</w:t>
      </w:r>
    </w:p>
    <w:p>
      <w:pPr>
        <w:spacing w:line="188" w:lineRule="auto"/>
        <w:rPr>
          <w:rFonts w:ascii="Microsoft YaHei" w:eastAsia="Microsoft YaHei" w:hAnsi="Microsoft YaHei" w:cs="Microsoft YaHei"/>
          <w:sz w:val="27"/>
          <w:szCs w:val="27"/>
        </w:rPr>
        <w:sectPr>
          <w:type w:val="nextPage"/>
          <w:pgSz w:w="11900" w:h="16840"/>
          <w:pgMar w:top="1431" w:right="1785" w:bottom="0" w:left="1785" w:header="0" w:footer="0" w:gutter="0"/>
          <w:pgNumType w:start="2"/>
          <w:cols w:space="708"/>
          <w:titlePg w:val="0"/>
        </w:sectPr>
      </w:pPr>
    </w:p>
    <w:p>
      <w:pPr>
        <w:pStyle w:val="BodyText"/>
        <w:spacing w:line="250" w:lineRule="auto"/>
      </w:pPr>
    </w:p>
    <w:p>
      <w:pPr>
        <w:pStyle w:val="BodyText"/>
        <w:spacing w:line="250" w:lineRule="auto"/>
      </w:pPr>
    </w:p>
    <w:p>
      <w:pPr>
        <w:pStyle w:val="BodyText"/>
        <w:spacing w:line="250" w:lineRule="auto"/>
      </w:pPr>
    </w:p>
    <w:p>
      <w:pPr>
        <w:pStyle w:val="BodyText"/>
        <w:spacing w:line="250" w:lineRule="auto"/>
      </w:pPr>
    </w:p>
    <w:p>
      <w:pPr>
        <w:pStyle w:val="BodyText"/>
        <w:spacing w:line="250" w:lineRule="auto"/>
      </w:pPr>
    </w:p>
    <w:p>
      <w:pPr>
        <w:pStyle w:val="BodyText"/>
        <w:spacing w:line="251" w:lineRule="auto"/>
      </w:pPr>
    </w:p>
    <w:p>
      <w:pPr>
        <w:pStyle w:val="BodyText"/>
        <w:spacing w:line="251" w:lineRule="auto"/>
      </w:pPr>
    </w:p>
    <w:sdt>
      <w:sdtPr>
        <w:rPr>
          <w:rFonts w:ascii="FangSong" w:eastAsia="FangSong" w:hAnsi="FangSong" w:cs="FangSong"/>
          <w:sz w:val="51"/>
          <w:szCs w:val="51"/>
        </w:rPr>
        <w:id w:val="1239500762"/>
        <w:docPartObj>
          <w:docPartGallery w:val="Table of Contents"/>
          <w:docPartUnique/>
        </w:docPartObj>
      </w:sdtPr>
      <w:sdtEndPr>
        <w:rPr>
          <w:rFonts w:ascii="Times New Roman" w:eastAsia="Times New Roman" w:hAnsi="Times New Roman" w:cs="Times New Roman"/>
          <w:sz w:val="30"/>
          <w:szCs w:val="30"/>
        </w:rPr>
      </w:sdtEndPr>
      <w:sdtContent>
        <w:p>
          <w:pPr>
            <w:spacing w:before="166" w:line="221" w:lineRule="auto"/>
            <w:ind w:left="3498"/>
            <w:rPr>
              <w:rFonts w:ascii="FangSong" w:eastAsia="FangSong" w:hAnsi="FangSong" w:cs="FangSong"/>
              <w:sz w:val="51"/>
              <w:szCs w:val="51"/>
            </w:rPr>
          </w:pPr>
          <w:r>
            <w:rPr>
              <w:rFonts w:ascii="FangSong" w:eastAsia="FangSong" w:hAnsi="FangSong" w:cs="FangSong"/>
              <w:spacing w:val="-53"/>
              <w:sz w:val="51"/>
              <w:szCs w:val="51"/>
              <w14:textOutline w14:w="8229" w14:cap="rnd">
                <w14:solidFill>
                  <w14:srgbClr w14:val="000000"/>
                </w14:solidFill>
                <w14:prstDash w14:val="solid"/>
                <w14:round/>
              </w14:textOutline>
            </w:rPr>
            <w:t>目</w:t>
          </w:r>
          <w:r>
            <w:rPr>
              <w:rFonts w:ascii="FangSong" w:eastAsia="FangSong" w:hAnsi="FangSong" w:cs="FangSong"/>
              <w:spacing w:val="27"/>
              <w:sz w:val="51"/>
              <w:szCs w:val="51"/>
            </w:rPr>
            <w:t xml:space="preserve">  </w:t>
          </w:r>
          <w:r>
            <w:rPr>
              <w:rFonts w:ascii="FangSong" w:eastAsia="FangSong" w:hAnsi="FangSong" w:cs="FangSong"/>
              <w:spacing w:val="-53"/>
              <w:sz w:val="51"/>
              <w:szCs w:val="51"/>
              <w14:textOutline w14:w="8229" w14:cap="rnd">
                <w14:solidFill>
                  <w14:srgbClr w14:val="000000"/>
                </w14:solidFill>
                <w14:prstDash w14:val="solid"/>
                <w14:round/>
              </w14:textOutline>
            </w:rPr>
            <w:t>录</w:t>
          </w:r>
        </w:p>
        <w:p>
          <w:pPr>
            <w:pStyle w:val="BodyText"/>
            <w:spacing w:line="265" w:lineRule="auto"/>
          </w:pPr>
        </w:p>
        <w:p>
          <w:pPr>
            <w:pStyle w:val="BodyText"/>
            <w:spacing w:line="266" w:lineRule="auto"/>
          </w:pPr>
        </w:p>
        <w:p>
          <w:pPr>
            <w:pStyle w:val="BodyText"/>
            <w:spacing w:line="266" w:lineRule="auto"/>
          </w:pPr>
        </w:p>
        <w:p>
          <w:pPr>
            <w:tabs>
              <w:tab w:val="right" w:leader="dot" w:pos="8310"/>
            </w:tabs>
            <w:spacing w:before="129" w:line="185" w:lineRule="auto"/>
            <w:ind w:left="45"/>
            <w:rPr>
              <w:rFonts w:ascii="Times New Roman" w:eastAsia="Times New Roman" w:hAnsi="Times New Roman" w:cs="Times New Roman"/>
              <w:sz w:val="30"/>
              <w:szCs w:val="30"/>
            </w:rPr>
          </w:pPr>
          <w:r>
            <w:rPr>
              <w:rFonts w:ascii="Times New Roman" w:eastAsia="Times New Roman" w:hAnsi="Times New Roman" w:cs="Times New Roman"/>
              <w:spacing w:val="-7"/>
              <w:sz w:val="30"/>
              <w:szCs w:val="30"/>
            </w:rPr>
            <w:t>1</w:t>
          </w:r>
          <w:r>
            <w:rPr>
              <w:rFonts w:ascii="Times New Roman" w:eastAsia="Times New Roman" w:hAnsi="Times New Roman" w:cs="Times New Roman"/>
              <w:spacing w:val="-36"/>
              <w:sz w:val="30"/>
              <w:szCs w:val="30"/>
            </w:rPr>
            <w:t xml:space="preserve"> </w:t>
          </w:r>
          <w:r>
            <w:rPr>
              <w:rFonts w:ascii="Microsoft YaHei" w:eastAsia="Microsoft YaHei" w:hAnsi="Microsoft YaHei" w:cs="Microsoft YaHei"/>
              <w:spacing w:val="-7"/>
              <w:sz w:val="30"/>
              <w:szCs w:val="30"/>
            </w:rPr>
            <w:t>、建设项目基本情况</w:t>
          </w:r>
          <w:r>
            <w:rPr>
              <w:rFonts w:ascii="Microsoft YaHei" w:eastAsia="Microsoft YaHei" w:hAnsi="Microsoft YaHei" w:cs="Microsoft YaHei"/>
              <w:spacing w:val="-34"/>
              <w:sz w:val="30"/>
              <w:szCs w:val="30"/>
            </w:rPr>
            <w:t xml:space="preserve"> </w:t>
          </w:r>
          <w:r>
            <w:rPr>
              <w:rFonts w:ascii="Microsoft YaHei" w:eastAsia="Microsoft YaHei" w:hAnsi="Microsoft YaHei" w:cs="Microsoft YaHei"/>
              <w:sz w:val="30"/>
              <w:szCs w:val="30"/>
            </w:rPr>
            <w:tab/>
          </w:r>
          <w:r>
            <w:rPr>
              <w:rFonts w:ascii="Microsoft YaHei" w:eastAsia="Microsoft YaHei" w:hAnsi="Microsoft YaHei" w:cs="Microsoft YaHei"/>
              <w:spacing w:val="-13"/>
              <w:sz w:val="30"/>
              <w:szCs w:val="30"/>
            </w:rPr>
            <w:t xml:space="preserve"> </w:t>
          </w:r>
          <w:hyperlink w:anchor="bookmark1" w:history="1">
            <w:r>
              <w:rPr>
                <w:rFonts w:ascii="Times New Roman" w:eastAsia="Times New Roman" w:hAnsi="Times New Roman" w:cs="Times New Roman"/>
                <w:spacing w:val="-35"/>
                <w:sz w:val="30"/>
                <w:szCs w:val="30"/>
              </w:rPr>
              <w:t>1</w:t>
            </w:r>
          </w:hyperlink>
        </w:p>
        <w:p>
          <w:pPr>
            <w:pStyle w:val="BodyText"/>
            <w:spacing w:line="270" w:lineRule="auto"/>
          </w:pPr>
        </w:p>
        <w:p>
          <w:pPr>
            <w:tabs>
              <w:tab w:val="right" w:leader="dot" w:pos="8310"/>
            </w:tabs>
            <w:spacing w:before="129" w:line="185" w:lineRule="auto"/>
            <w:ind w:left="16"/>
            <w:rPr>
              <w:rFonts w:ascii="Times New Roman" w:eastAsia="Times New Roman" w:hAnsi="Times New Roman" w:cs="Times New Roman"/>
              <w:sz w:val="30"/>
              <w:szCs w:val="30"/>
            </w:rPr>
          </w:pPr>
          <w:r>
            <w:rPr>
              <w:rFonts w:ascii="Times New Roman" w:eastAsia="Times New Roman" w:hAnsi="Times New Roman" w:cs="Times New Roman"/>
              <w:spacing w:val="-3"/>
              <w:sz w:val="30"/>
              <w:szCs w:val="30"/>
            </w:rPr>
            <w:t>2</w:t>
          </w:r>
          <w:r>
            <w:rPr>
              <w:rFonts w:ascii="Times New Roman" w:eastAsia="Times New Roman" w:hAnsi="Times New Roman" w:cs="Times New Roman"/>
              <w:spacing w:val="-34"/>
              <w:sz w:val="30"/>
              <w:szCs w:val="30"/>
            </w:rPr>
            <w:t xml:space="preserve"> </w:t>
          </w:r>
          <w:r>
            <w:rPr>
              <w:rFonts w:ascii="Microsoft YaHei" w:eastAsia="Microsoft YaHei" w:hAnsi="Microsoft YaHei" w:cs="Microsoft YaHei"/>
              <w:spacing w:val="-3"/>
              <w:sz w:val="30"/>
              <w:szCs w:val="30"/>
            </w:rPr>
            <w:t>、生产工艺流程及污染源强分析</w:t>
          </w:r>
          <w:r>
            <w:rPr>
              <w:rFonts w:ascii="Microsoft YaHei" w:eastAsia="Microsoft YaHei" w:hAnsi="Microsoft YaHei" w:cs="Microsoft YaHei"/>
              <w:spacing w:val="-72"/>
              <w:sz w:val="30"/>
              <w:szCs w:val="30"/>
            </w:rPr>
            <w:t xml:space="preserve"> </w:t>
          </w:r>
          <w:r>
            <w:rPr>
              <w:rFonts w:ascii="Microsoft YaHei" w:eastAsia="Microsoft YaHei" w:hAnsi="Microsoft YaHei" w:cs="Microsoft YaHei"/>
              <w:sz w:val="30"/>
              <w:szCs w:val="30"/>
            </w:rPr>
            <w:tab/>
          </w:r>
          <w:r>
            <w:rPr>
              <w:rFonts w:ascii="Microsoft YaHei" w:eastAsia="Microsoft YaHei" w:hAnsi="Microsoft YaHei" w:cs="Microsoft YaHei"/>
              <w:spacing w:val="-36"/>
              <w:sz w:val="30"/>
              <w:szCs w:val="30"/>
            </w:rPr>
            <w:t xml:space="preserve"> </w:t>
          </w:r>
          <w:hyperlink w:anchor="bookmark2" w:history="1">
            <w:r>
              <w:rPr>
                <w:rFonts w:ascii="Times New Roman" w:eastAsia="Times New Roman" w:hAnsi="Times New Roman" w:cs="Times New Roman"/>
                <w:sz w:val="30"/>
                <w:szCs w:val="30"/>
              </w:rPr>
              <w:t>3</w:t>
            </w:r>
          </w:hyperlink>
        </w:p>
        <w:p>
          <w:pPr>
            <w:pStyle w:val="BodyText"/>
            <w:spacing w:line="273" w:lineRule="auto"/>
          </w:pPr>
        </w:p>
        <w:p>
          <w:pPr>
            <w:tabs>
              <w:tab w:val="right" w:leader="dot" w:pos="8310"/>
            </w:tabs>
            <w:spacing w:before="128" w:line="186" w:lineRule="auto"/>
            <w:ind w:left="22"/>
            <w:rPr>
              <w:rFonts w:ascii="Times New Roman" w:eastAsia="Times New Roman" w:hAnsi="Times New Roman" w:cs="Times New Roman"/>
              <w:sz w:val="30"/>
              <w:szCs w:val="30"/>
            </w:rPr>
          </w:pPr>
          <w:r>
            <w:rPr>
              <w:rFonts w:ascii="Times New Roman" w:eastAsia="Times New Roman" w:hAnsi="Times New Roman" w:cs="Times New Roman"/>
              <w:spacing w:val="-6"/>
              <w:sz w:val="30"/>
              <w:szCs w:val="30"/>
            </w:rPr>
            <w:t>3</w:t>
          </w:r>
          <w:r>
            <w:rPr>
              <w:rFonts w:ascii="Times New Roman" w:eastAsia="Times New Roman" w:hAnsi="Times New Roman" w:cs="Times New Roman"/>
              <w:spacing w:val="-35"/>
              <w:sz w:val="30"/>
              <w:szCs w:val="30"/>
            </w:rPr>
            <w:t xml:space="preserve"> </w:t>
          </w:r>
          <w:r>
            <w:rPr>
              <w:rFonts w:ascii="Microsoft YaHei" w:eastAsia="Microsoft YaHei" w:hAnsi="Microsoft YaHei" w:cs="Microsoft YaHei"/>
              <w:spacing w:val="-6"/>
              <w:sz w:val="30"/>
              <w:szCs w:val="30"/>
            </w:rPr>
            <w:t>、环境影响分析</w:t>
          </w:r>
          <w:r>
            <w:rPr>
              <w:rFonts w:ascii="Microsoft YaHei" w:eastAsia="Microsoft YaHei" w:hAnsi="Microsoft YaHei" w:cs="Microsoft YaHei"/>
              <w:spacing w:val="-48"/>
              <w:sz w:val="30"/>
              <w:szCs w:val="30"/>
            </w:rPr>
            <w:t xml:space="preserve"> </w:t>
          </w:r>
          <w:r>
            <w:rPr>
              <w:rFonts w:ascii="Microsoft YaHei" w:eastAsia="Microsoft YaHei" w:hAnsi="Microsoft YaHei" w:cs="Microsoft YaHei"/>
              <w:sz w:val="30"/>
              <w:szCs w:val="30"/>
            </w:rPr>
            <w:tab/>
          </w:r>
          <w:r>
            <w:rPr>
              <w:rFonts w:ascii="Microsoft YaHei" w:eastAsia="Microsoft YaHei" w:hAnsi="Microsoft YaHei" w:cs="Microsoft YaHei"/>
              <w:spacing w:val="-37"/>
              <w:sz w:val="30"/>
              <w:szCs w:val="30"/>
            </w:rPr>
            <w:t xml:space="preserve"> </w:t>
          </w:r>
          <w:hyperlink w:anchor="bookmark3" w:history="1">
            <w:r>
              <w:rPr>
                <w:rFonts w:ascii="Times New Roman" w:eastAsia="Times New Roman" w:hAnsi="Times New Roman" w:cs="Times New Roman"/>
                <w:sz w:val="30"/>
                <w:szCs w:val="30"/>
              </w:rPr>
              <w:t>7</w:t>
            </w:r>
          </w:hyperlink>
        </w:p>
        <w:p>
          <w:pPr>
            <w:pStyle w:val="BodyText"/>
            <w:spacing w:line="272" w:lineRule="auto"/>
          </w:pPr>
        </w:p>
        <w:p>
          <w:pPr>
            <w:tabs>
              <w:tab w:val="right" w:leader="dot" w:pos="8310"/>
            </w:tabs>
            <w:spacing w:before="129" w:line="185" w:lineRule="auto"/>
            <w:ind w:left="15"/>
            <w:rPr>
              <w:rFonts w:ascii="Times New Roman" w:eastAsia="Times New Roman" w:hAnsi="Times New Roman" w:cs="Times New Roman"/>
              <w:sz w:val="30"/>
              <w:szCs w:val="30"/>
            </w:rPr>
          </w:pPr>
          <w:r>
            <w:rPr>
              <w:rFonts w:ascii="Times New Roman" w:eastAsia="Times New Roman" w:hAnsi="Times New Roman" w:cs="Times New Roman"/>
              <w:spacing w:val="-3"/>
              <w:sz w:val="30"/>
              <w:szCs w:val="30"/>
            </w:rPr>
            <w:t>4</w:t>
          </w:r>
          <w:r>
            <w:rPr>
              <w:rFonts w:ascii="Times New Roman" w:eastAsia="Times New Roman" w:hAnsi="Times New Roman" w:cs="Times New Roman"/>
              <w:spacing w:val="-35"/>
              <w:sz w:val="30"/>
              <w:szCs w:val="30"/>
            </w:rPr>
            <w:t xml:space="preserve"> </w:t>
          </w:r>
          <w:r>
            <w:rPr>
              <w:rFonts w:ascii="Microsoft YaHei" w:eastAsia="Microsoft YaHei" w:hAnsi="Microsoft YaHei" w:cs="Microsoft YaHei"/>
              <w:spacing w:val="-3"/>
              <w:sz w:val="30"/>
              <w:szCs w:val="30"/>
            </w:rPr>
            <w:t xml:space="preserve">、项目拟采取的污染防治措施 </w:t>
          </w:r>
          <w:r>
            <w:rPr>
              <w:rFonts w:ascii="Microsoft YaHei" w:eastAsia="Microsoft YaHei" w:hAnsi="Microsoft YaHei" w:cs="Microsoft YaHei"/>
              <w:sz w:val="30"/>
              <w:szCs w:val="30"/>
            </w:rPr>
            <w:tab/>
          </w:r>
          <w:r>
            <w:rPr>
              <w:rFonts w:ascii="Microsoft YaHei" w:eastAsia="Microsoft YaHei" w:hAnsi="Microsoft YaHei" w:cs="Microsoft YaHei"/>
              <w:spacing w:val="-37"/>
              <w:sz w:val="30"/>
              <w:szCs w:val="30"/>
            </w:rPr>
            <w:t xml:space="preserve"> </w:t>
          </w:r>
          <w:hyperlink w:anchor="bookmark4" w:history="1">
            <w:r>
              <w:rPr>
                <w:rFonts w:ascii="Times New Roman" w:eastAsia="Times New Roman" w:hAnsi="Times New Roman" w:cs="Times New Roman"/>
                <w:sz w:val="30"/>
                <w:szCs w:val="30"/>
              </w:rPr>
              <w:t>9</w:t>
            </w:r>
          </w:hyperlink>
        </w:p>
        <w:p>
          <w:pPr>
            <w:pStyle w:val="BodyText"/>
            <w:spacing w:line="271" w:lineRule="auto"/>
          </w:pPr>
        </w:p>
        <w:p>
          <w:pPr>
            <w:tabs>
              <w:tab w:val="right" w:leader="dot" w:pos="8310"/>
            </w:tabs>
            <w:spacing w:before="129" w:line="185" w:lineRule="auto"/>
            <w:ind w:left="24"/>
            <w:rPr>
              <w:rFonts w:ascii="Times New Roman" w:eastAsia="Times New Roman" w:hAnsi="Times New Roman" w:cs="Times New Roman"/>
              <w:sz w:val="30"/>
              <w:szCs w:val="30"/>
            </w:rPr>
          </w:pPr>
          <w:r>
            <w:rPr>
              <w:rFonts w:ascii="Times New Roman" w:eastAsia="Times New Roman" w:hAnsi="Times New Roman" w:cs="Times New Roman"/>
              <w:spacing w:val="-3"/>
              <w:sz w:val="30"/>
              <w:szCs w:val="30"/>
            </w:rPr>
            <w:t>5</w:t>
          </w:r>
          <w:r>
            <w:rPr>
              <w:rFonts w:ascii="Times New Roman" w:eastAsia="Times New Roman" w:hAnsi="Times New Roman" w:cs="Times New Roman"/>
              <w:spacing w:val="-30"/>
              <w:sz w:val="30"/>
              <w:szCs w:val="30"/>
            </w:rPr>
            <w:t xml:space="preserve"> </w:t>
          </w:r>
          <w:r>
            <w:rPr>
              <w:rFonts w:ascii="Microsoft YaHei" w:eastAsia="Microsoft YaHei" w:hAnsi="Microsoft YaHei" w:cs="Microsoft YaHei"/>
              <w:spacing w:val="-3"/>
              <w:sz w:val="30"/>
              <w:szCs w:val="30"/>
            </w:rPr>
            <w:t>、总量控制及环保审批原则符合性分析</w:t>
          </w:r>
          <w:r>
            <w:rPr>
              <w:rFonts w:ascii="Microsoft YaHei" w:eastAsia="Microsoft YaHei" w:hAnsi="Microsoft YaHei" w:cs="Microsoft YaHei"/>
              <w:spacing w:val="-54"/>
              <w:sz w:val="30"/>
              <w:szCs w:val="30"/>
            </w:rPr>
            <w:t xml:space="preserve"> </w:t>
          </w:r>
          <w:r>
            <w:rPr>
              <w:rFonts w:ascii="Microsoft YaHei" w:eastAsia="Microsoft YaHei" w:hAnsi="Microsoft YaHei" w:cs="Microsoft YaHei"/>
              <w:sz w:val="30"/>
              <w:szCs w:val="30"/>
            </w:rPr>
            <w:tab/>
          </w:r>
          <w:r>
            <w:rPr>
              <w:rFonts w:ascii="Microsoft YaHei" w:eastAsia="Microsoft YaHei" w:hAnsi="Microsoft YaHei" w:cs="Microsoft YaHei"/>
              <w:spacing w:val="1"/>
              <w:sz w:val="30"/>
              <w:szCs w:val="30"/>
            </w:rPr>
            <w:t xml:space="preserve"> </w:t>
          </w:r>
          <w:hyperlink w:anchor="bookmark5" w:history="1">
            <w:r>
              <w:rPr>
                <w:rFonts w:ascii="Times New Roman" w:eastAsia="Times New Roman" w:hAnsi="Times New Roman" w:cs="Times New Roman"/>
                <w:spacing w:val="-18"/>
                <w:sz w:val="30"/>
                <w:szCs w:val="30"/>
              </w:rPr>
              <w:t>11</w:t>
            </w:r>
          </w:hyperlink>
        </w:p>
        <w:p>
          <w:pPr>
            <w:pStyle w:val="BodyText"/>
            <w:spacing w:line="272" w:lineRule="auto"/>
          </w:pPr>
        </w:p>
        <w:p>
          <w:pPr>
            <w:tabs>
              <w:tab w:val="right" w:leader="dot" w:pos="8312"/>
            </w:tabs>
            <w:spacing w:before="129" w:line="187" w:lineRule="auto"/>
            <w:ind w:left="23"/>
            <w:rPr>
              <w:rFonts w:ascii="Times New Roman" w:eastAsia="Times New Roman" w:hAnsi="Times New Roman" w:cs="Times New Roman"/>
              <w:sz w:val="30"/>
              <w:szCs w:val="30"/>
            </w:rPr>
          </w:pPr>
          <w:r>
            <w:rPr>
              <w:rFonts w:ascii="Times New Roman" w:eastAsia="Times New Roman" w:hAnsi="Times New Roman" w:cs="Times New Roman"/>
              <w:spacing w:val="-9"/>
              <w:sz w:val="30"/>
              <w:szCs w:val="30"/>
            </w:rPr>
            <w:t>6</w:t>
          </w:r>
          <w:r>
            <w:rPr>
              <w:rFonts w:ascii="Times New Roman" w:eastAsia="Times New Roman" w:hAnsi="Times New Roman" w:cs="Times New Roman"/>
              <w:spacing w:val="-40"/>
              <w:sz w:val="30"/>
              <w:szCs w:val="30"/>
            </w:rPr>
            <w:t xml:space="preserve"> </w:t>
          </w:r>
          <w:r>
            <w:rPr>
              <w:rFonts w:ascii="Microsoft YaHei" w:eastAsia="Microsoft YaHei" w:hAnsi="Microsoft YaHei" w:cs="Microsoft YaHei"/>
              <w:spacing w:val="-9"/>
              <w:sz w:val="30"/>
              <w:szCs w:val="30"/>
            </w:rPr>
            <w:t>、总结论</w:t>
          </w:r>
          <w:r>
            <w:rPr>
              <w:rFonts w:ascii="Microsoft YaHei" w:eastAsia="Microsoft YaHei" w:hAnsi="Microsoft YaHei" w:cs="Microsoft YaHei"/>
              <w:spacing w:val="-68"/>
              <w:sz w:val="30"/>
              <w:szCs w:val="30"/>
            </w:rPr>
            <w:t xml:space="preserve"> </w:t>
          </w:r>
          <w:r>
            <w:rPr>
              <w:rFonts w:ascii="Microsoft YaHei" w:eastAsia="Microsoft YaHei" w:hAnsi="Microsoft YaHei" w:cs="Microsoft YaHei"/>
              <w:sz w:val="30"/>
              <w:szCs w:val="30"/>
            </w:rPr>
            <w:tab/>
          </w:r>
          <w:r>
            <w:rPr>
              <w:rFonts w:ascii="Microsoft YaHei" w:eastAsia="Microsoft YaHei" w:hAnsi="Microsoft YaHei" w:cs="Microsoft YaHei"/>
              <w:spacing w:val="-8"/>
              <w:sz w:val="30"/>
              <w:szCs w:val="30"/>
            </w:rPr>
            <w:t xml:space="preserve"> </w:t>
          </w:r>
          <w:hyperlink w:anchor="bookmark6" w:history="1">
            <w:r>
              <w:rPr>
                <w:rFonts w:ascii="Times New Roman" w:eastAsia="Times New Roman" w:hAnsi="Times New Roman" w:cs="Times New Roman"/>
                <w:spacing w:val="-18"/>
                <w:sz w:val="30"/>
                <w:szCs w:val="30"/>
              </w:rPr>
              <w:t>14</w:t>
            </w:r>
          </w:hyperlink>
        </w:p>
      </w:sdtContent>
    </w:sdt>
    <w:p>
      <w:pPr>
        <w:pStyle w:val="BodyText"/>
      </w:pPr>
    </w:p>
    <w:p>
      <w:pPr>
        <w:pStyle w:val="BodyText"/>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spacing w:before="103" w:line="184" w:lineRule="auto"/>
        <w:ind w:left="38"/>
        <w:rPr>
          <w:rFonts w:ascii="Microsoft YaHei" w:eastAsia="Microsoft YaHei" w:hAnsi="Microsoft YaHei" w:cs="Microsoft YaHei"/>
          <w:sz w:val="24"/>
          <w:szCs w:val="24"/>
        </w:rPr>
      </w:pPr>
      <w:r>
        <w:rPr>
          <w:rFonts w:ascii="Microsoft YaHei" w:eastAsia="Microsoft YaHei" w:hAnsi="Microsoft YaHei" w:cs="Microsoft YaHei"/>
          <w:spacing w:val="-5"/>
          <w:sz w:val="24"/>
          <w:szCs w:val="24"/>
        </w:rPr>
        <w:t>附件：</w:t>
      </w:r>
      <w:r>
        <w:rPr>
          <w:rFonts w:ascii="Microsoft YaHei" w:eastAsia="Microsoft YaHei" w:hAnsi="Microsoft YaHei" w:cs="Microsoft YaHei"/>
          <w:spacing w:val="-27"/>
          <w:sz w:val="24"/>
          <w:szCs w:val="24"/>
        </w:rPr>
        <w:t xml:space="preserve"> </w:t>
      </w:r>
      <w:r>
        <w:rPr>
          <w:rFonts w:ascii="Times New Roman" w:eastAsia="Times New Roman" w:hAnsi="Times New Roman" w:cs="Times New Roman"/>
          <w:spacing w:val="-5"/>
          <w:sz w:val="24"/>
          <w:szCs w:val="24"/>
        </w:rPr>
        <w:t>1</w:t>
      </w:r>
      <w:r>
        <w:rPr>
          <w:rFonts w:ascii="Times New Roman" w:eastAsia="Times New Roman" w:hAnsi="Times New Roman" w:cs="Times New Roman"/>
          <w:spacing w:val="-34"/>
          <w:sz w:val="24"/>
          <w:szCs w:val="24"/>
        </w:rPr>
        <w:t xml:space="preserve"> </w:t>
      </w:r>
      <w:r>
        <w:rPr>
          <w:rFonts w:ascii="Microsoft YaHei" w:eastAsia="Microsoft YaHei" w:hAnsi="Microsoft YaHei" w:cs="Microsoft YaHei"/>
          <w:spacing w:val="-5"/>
          <w:sz w:val="24"/>
          <w:szCs w:val="24"/>
        </w:rPr>
        <w:t>、企业分支机构名称预先核准通知书</w:t>
      </w:r>
    </w:p>
    <w:p>
      <w:pPr>
        <w:spacing w:before="165" w:line="480" w:lineRule="exact"/>
        <w:ind w:left="735"/>
        <w:rPr>
          <w:rFonts w:ascii="Microsoft YaHei" w:eastAsia="Microsoft YaHei" w:hAnsi="Microsoft YaHei" w:cs="Microsoft YaHei"/>
          <w:sz w:val="24"/>
          <w:szCs w:val="24"/>
        </w:rPr>
      </w:pPr>
      <w:r>
        <w:rPr>
          <w:rFonts w:ascii="Times New Roman" w:eastAsia="Times New Roman" w:hAnsi="Times New Roman" w:cs="Times New Roman"/>
          <w:spacing w:val="-2"/>
          <w:position w:val="18"/>
          <w:sz w:val="24"/>
          <w:szCs w:val="24"/>
        </w:rPr>
        <w:t>2</w:t>
      </w:r>
      <w:r>
        <w:rPr>
          <w:rFonts w:ascii="Times New Roman" w:eastAsia="Times New Roman" w:hAnsi="Times New Roman" w:cs="Times New Roman"/>
          <w:spacing w:val="-31"/>
          <w:position w:val="18"/>
          <w:sz w:val="24"/>
          <w:szCs w:val="24"/>
        </w:rPr>
        <w:t xml:space="preserve"> </w:t>
      </w:r>
      <w:r>
        <w:rPr>
          <w:rFonts w:ascii="Microsoft YaHei" w:eastAsia="Microsoft YaHei" w:hAnsi="Microsoft YaHei" w:cs="Microsoft YaHei"/>
          <w:spacing w:val="-2"/>
          <w:position w:val="18"/>
          <w:sz w:val="24"/>
          <w:szCs w:val="24"/>
        </w:rPr>
        <w:t>、越城区餐饮单位联合踏勘服务反馈单</w:t>
      </w:r>
    </w:p>
    <w:p>
      <w:pPr>
        <w:spacing w:line="184" w:lineRule="auto"/>
        <w:ind w:left="740"/>
        <w:rPr>
          <w:rFonts w:ascii="Microsoft YaHei" w:eastAsia="Microsoft YaHei" w:hAnsi="Microsoft YaHei" w:cs="Microsoft YaHei"/>
          <w:sz w:val="24"/>
          <w:szCs w:val="24"/>
        </w:rPr>
      </w:pPr>
      <w:r>
        <w:rPr>
          <w:rFonts w:ascii="Times New Roman" w:eastAsia="Times New Roman" w:hAnsi="Times New Roman" w:cs="Times New Roman"/>
          <w:spacing w:val="-7"/>
          <w:sz w:val="24"/>
          <w:szCs w:val="24"/>
        </w:rPr>
        <w:t>3</w:t>
      </w:r>
      <w:r>
        <w:rPr>
          <w:rFonts w:ascii="Times New Roman" w:eastAsia="Times New Roman" w:hAnsi="Times New Roman" w:cs="Times New Roman"/>
          <w:spacing w:val="-29"/>
          <w:sz w:val="24"/>
          <w:szCs w:val="24"/>
        </w:rPr>
        <w:t xml:space="preserve"> </w:t>
      </w:r>
      <w:r>
        <w:rPr>
          <w:rFonts w:ascii="Microsoft YaHei" w:eastAsia="Microsoft YaHei" w:hAnsi="Microsoft YaHei" w:cs="Microsoft YaHei"/>
          <w:spacing w:val="-7"/>
          <w:sz w:val="24"/>
          <w:szCs w:val="24"/>
        </w:rPr>
        <w:t>、租赁协议</w:t>
      </w:r>
    </w:p>
    <w:p>
      <w:pPr>
        <w:spacing w:before="164" w:line="480" w:lineRule="exact"/>
        <w:ind w:left="734"/>
        <w:rPr>
          <w:rFonts w:ascii="Microsoft YaHei" w:eastAsia="Microsoft YaHei" w:hAnsi="Microsoft YaHei" w:cs="Microsoft YaHei"/>
          <w:sz w:val="24"/>
          <w:szCs w:val="24"/>
        </w:rPr>
        <w:sectPr>
          <w:pgSz w:w="11900" w:h="16840"/>
          <w:pgMar w:top="1431" w:right="1785" w:bottom="0" w:left="1785" w:header="0" w:footer="0" w:gutter="0"/>
          <w:pgNumType w:start="3"/>
          <w:cols w:space="708"/>
        </w:sectPr>
      </w:pPr>
      <w:r>
        <w:rPr>
          <w:rFonts w:ascii="Times New Roman" w:eastAsia="Times New Roman" w:hAnsi="Times New Roman" w:cs="Times New Roman"/>
          <w:spacing w:val="-3"/>
          <w:position w:val="18"/>
          <w:sz w:val="24"/>
          <w:szCs w:val="24"/>
        </w:rPr>
        <w:t>4</w:t>
      </w:r>
      <w:r>
        <w:rPr>
          <w:rFonts w:ascii="Times New Roman" w:eastAsia="Times New Roman" w:hAnsi="Times New Roman" w:cs="Times New Roman"/>
          <w:spacing w:val="-34"/>
          <w:position w:val="18"/>
          <w:sz w:val="24"/>
          <w:szCs w:val="24"/>
        </w:rPr>
        <w:t xml:space="preserve"> </w:t>
      </w:r>
      <w:r>
        <w:rPr>
          <w:rFonts w:ascii="Microsoft YaHei" w:eastAsia="Microsoft YaHei" w:hAnsi="Microsoft YaHei" w:cs="Microsoft YaHei"/>
          <w:spacing w:val="-3"/>
          <w:position w:val="18"/>
          <w:sz w:val="24"/>
          <w:szCs w:val="24"/>
        </w:rPr>
        <w:t>、租赁房屋的房产证</w:t>
      </w:r>
    </w:p>
    <w:p>
      <w:pPr>
        <w:spacing w:line="184" w:lineRule="auto"/>
        <w:ind w:left="741"/>
        <w:rPr>
          <w:rFonts w:ascii="Microsoft YaHei" w:eastAsia="Microsoft YaHei" w:hAnsi="Microsoft YaHei" w:cs="Microsoft YaHei"/>
          <w:sz w:val="24"/>
          <w:szCs w:val="24"/>
        </w:rPr>
      </w:pPr>
      <w:r>
        <w:rPr>
          <w:rFonts w:ascii="Times New Roman" w:eastAsia="Times New Roman" w:hAnsi="Times New Roman" w:cs="Times New Roman"/>
          <w:spacing w:val="-4"/>
          <w:sz w:val="24"/>
          <w:szCs w:val="24"/>
        </w:rPr>
        <w:t>5</w:t>
      </w:r>
      <w:r>
        <w:rPr>
          <w:rFonts w:ascii="Times New Roman" w:eastAsia="Times New Roman" w:hAnsi="Times New Roman" w:cs="Times New Roman"/>
          <w:spacing w:val="-32"/>
          <w:sz w:val="24"/>
          <w:szCs w:val="24"/>
        </w:rPr>
        <w:t xml:space="preserve"> </w:t>
      </w:r>
      <w:r>
        <w:rPr>
          <w:rFonts w:ascii="Microsoft YaHei" w:eastAsia="Microsoft YaHei" w:hAnsi="Microsoft YaHei" w:cs="Microsoft YaHei"/>
          <w:spacing w:val="-4"/>
          <w:sz w:val="24"/>
          <w:szCs w:val="24"/>
        </w:rPr>
        <w:t>、租赁房屋的土地证</w:t>
      </w:r>
    </w:p>
    <w:p>
      <w:pPr>
        <w:spacing w:before="164" w:line="480" w:lineRule="exact"/>
        <w:ind w:left="38"/>
        <w:rPr>
          <w:rFonts w:ascii="Microsoft YaHei" w:eastAsia="Microsoft YaHei" w:hAnsi="Microsoft YaHei" w:cs="Microsoft YaHei"/>
          <w:sz w:val="24"/>
          <w:szCs w:val="24"/>
        </w:rPr>
      </w:pPr>
      <w:r>
        <w:rPr>
          <w:rFonts w:ascii="Microsoft YaHei" w:eastAsia="Microsoft YaHei" w:hAnsi="Microsoft YaHei" w:cs="Microsoft YaHei"/>
          <w:spacing w:val="-3"/>
          <w:position w:val="18"/>
          <w:sz w:val="24"/>
          <w:szCs w:val="24"/>
        </w:rPr>
        <w:t>附图：</w:t>
      </w:r>
      <w:r>
        <w:rPr>
          <w:rFonts w:ascii="Microsoft YaHei" w:eastAsia="Microsoft YaHei" w:hAnsi="Microsoft YaHei" w:cs="Microsoft YaHei"/>
          <w:spacing w:val="-49"/>
          <w:position w:val="18"/>
          <w:sz w:val="24"/>
          <w:szCs w:val="24"/>
        </w:rPr>
        <w:t xml:space="preserve"> </w:t>
      </w:r>
      <w:r>
        <w:rPr>
          <w:rFonts w:ascii="Microsoft YaHei" w:eastAsia="Microsoft YaHei" w:hAnsi="Microsoft YaHei" w:cs="Microsoft YaHei"/>
          <w:spacing w:val="-3"/>
          <w:position w:val="18"/>
          <w:sz w:val="24"/>
          <w:szCs w:val="24"/>
        </w:rPr>
        <w:t>一、项目所在地周围环境示意图</w:t>
      </w:r>
    </w:p>
    <w:p>
      <w:pPr>
        <w:spacing w:before="1" w:line="183" w:lineRule="auto"/>
        <w:ind w:left="743"/>
        <w:rPr>
          <w:rFonts w:ascii="Microsoft YaHei" w:eastAsia="Microsoft YaHei" w:hAnsi="Microsoft YaHei" w:cs="Microsoft YaHei"/>
          <w:sz w:val="24"/>
          <w:szCs w:val="24"/>
        </w:rPr>
      </w:pPr>
      <w:r>
        <w:rPr>
          <w:rFonts w:ascii="Microsoft YaHei" w:eastAsia="Microsoft YaHei" w:hAnsi="Microsoft YaHei" w:cs="Microsoft YaHei"/>
          <w:spacing w:val="-2"/>
          <w:sz w:val="24"/>
          <w:szCs w:val="24"/>
        </w:rPr>
        <w:t>二、项目平面布置图</w:t>
      </w:r>
    </w:p>
    <w:p>
      <w:pPr>
        <w:spacing w:before="166" w:line="183" w:lineRule="auto"/>
        <w:ind w:left="38"/>
        <w:rPr>
          <w:rFonts w:ascii="Microsoft YaHei" w:eastAsia="Microsoft YaHei" w:hAnsi="Microsoft YaHei" w:cs="Microsoft YaHei"/>
          <w:sz w:val="24"/>
          <w:szCs w:val="24"/>
        </w:rPr>
      </w:pPr>
      <w:r>
        <w:rPr>
          <w:rFonts w:ascii="Microsoft YaHei" w:eastAsia="Microsoft YaHei" w:hAnsi="Microsoft YaHei" w:cs="Microsoft YaHei"/>
          <w:spacing w:val="-4"/>
          <w:sz w:val="24"/>
          <w:szCs w:val="24"/>
        </w:rPr>
        <w:t>附表：</w:t>
      </w:r>
      <w:r>
        <w:rPr>
          <w:rFonts w:ascii="Microsoft YaHei" w:eastAsia="Microsoft YaHei" w:hAnsi="Microsoft YaHei" w:cs="Microsoft YaHei"/>
          <w:spacing w:val="-36"/>
          <w:sz w:val="24"/>
          <w:szCs w:val="24"/>
        </w:rPr>
        <w:t xml:space="preserve"> </w:t>
      </w:r>
      <w:r>
        <w:rPr>
          <w:rFonts w:ascii="Microsoft YaHei" w:eastAsia="Microsoft YaHei" w:hAnsi="Microsoft YaHei" w:cs="Microsoft YaHei"/>
          <w:spacing w:val="-4"/>
          <w:sz w:val="24"/>
          <w:szCs w:val="24"/>
        </w:rPr>
        <w:t>建设项目环境保护审批登记表</w:t>
      </w:r>
    </w:p>
    <w:p>
      <w:pPr>
        <w:spacing w:line="183" w:lineRule="auto"/>
        <w:rPr>
          <w:rFonts w:ascii="Microsoft YaHei" w:eastAsia="Microsoft YaHei" w:hAnsi="Microsoft YaHei" w:cs="Microsoft YaHei"/>
          <w:sz w:val="24"/>
          <w:szCs w:val="24"/>
        </w:rPr>
        <w:sectPr>
          <w:type w:val="nextPage"/>
          <w:pgSz w:w="11900" w:h="16840"/>
          <w:pgMar w:top="1431" w:right="1785" w:bottom="0" w:left="1785" w:header="0" w:footer="0" w:gutter="0"/>
          <w:pgNumType w:start="4"/>
          <w:cols w:space="708"/>
          <w:titlePg w:val="0"/>
        </w:sectPr>
      </w:pPr>
    </w:p>
    <w:tbl>
      <w:tblPr>
        <w:tblStyle w:val="TableNormal0"/>
        <w:tblW w:w="8505" w:type="dxa"/>
        <w:tblInd w:w="2" w:type="dxa"/>
        <w:tblBorders>
          <w:top w:val="single" w:sz="2" w:space="0" w:color="000000"/>
          <w:left w:val="single" w:sz="2" w:space="0" w:color="000000"/>
          <w:bottom w:val="single" w:sz="2" w:space="0" w:color="000000"/>
          <w:right w:val="single" w:sz="2" w:space="0" w:color="000000"/>
        </w:tblBorders>
        <w:tblLayout w:type="fixed"/>
      </w:tblPr>
      <w:tblGrid>
        <w:gridCol w:w="8505"/>
      </w:tblGrid>
      <w:tr>
        <w:tblPrEx>
          <w:tblW w:w="8505"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4005"/>
        </w:trPr>
        <w:tc>
          <w:tcPr>
            <w:tcW w:w="8505" w:type="dxa"/>
            <w:vAlign w:val="top"/>
          </w:tcPr>
          <w:p>
            <w:pPr>
              <w:pStyle w:val="TableText"/>
              <w:spacing w:before="90" w:line="168" w:lineRule="auto"/>
              <w:ind w:left="121"/>
              <w:outlineLvl w:val="0"/>
              <w:rPr>
                <w:sz w:val="32"/>
                <w:szCs w:val="32"/>
              </w:rPr>
            </w:pPr>
            <w:bookmarkStart w:id="0" w:name="bookmark2"/>
            <w:bookmarkEnd w:id="0"/>
            <w:r>
              <w:rPr>
                <w:rFonts w:ascii="Times New Roman" w:eastAsia="Times New Roman" w:hAnsi="Times New Roman" w:cs="Times New Roman"/>
                <w:b/>
                <w:bCs/>
                <w:spacing w:val="-5"/>
                <w:sz w:val="32"/>
                <w:szCs w:val="32"/>
              </w:rPr>
              <w:t>1</w:t>
            </w:r>
            <w:r>
              <w:rPr>
                <w:rFonts w:ascii="Times New Roman" w:eastAsia="Times New Roman" w:hAnsi="Times New Roman" w:cs="Times New Roman"/>
                <w:b/>
                <w:bCs/>
                <w:spacing w:val="-40"/>
                <w:sz w:val="32"/>
                <w:szCs w:val="32"/>
              </w:rPr>
              <w:t xml:space="preserve"> </w:t>
            </w:r>
            <w:r>
              <w:rPr>
                <w:spacing w:val="-5"/>
                <w:sz w:val="32"/>
                <w:szCs w:val="32"/>
                <w14:textOutline w14:w="5104" w14:cap="rnd">
                  <w14:solidFill>
                    <w14:srgbClr w14:val="000000"/>
                  </w14:solidFill>
                  <w14:prstDash w14:val="solid"/>
                  <w14:round/>
                </w14:textOutline>
              </w:rPr>
              <w:t>、建设项目基本情况</w:t>
            </w:r>
          </w:p>
          <w:tbl>
            <w:tblPr>
              <w:tblStyle w:val="TableNormal0"/>
              <w:tblW w:w="8251" w:type="dxa"/>
              <w:tblInd w:w="14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564"/>
              <w:gridCol w:w="1271"/>
              <w:gridCol w:w="717"/>
              <w:gridCol w:w="904"/>
              <w:gridCol w:w="1086"/>
              <w:gridCol w:w="1240"/>
              <w:gridCol w:w="1469"/>
            </w:tblGrid>
            <w:tr>
              <w:tblPrEx>
                <w:tblW w:w="8251" w:type="dxa"/>
                <w:tblInd w:w="14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88"/>
              </w:trPr>
              <w:tc>
                <w:tcPr>
                  <w:tcW w:w="1564" w:type="dxa"/>
                  <w:vAlign w:val="top"/>
                </w:tcPr>
                <w:p>
                  <w:pPr>
                    <w:pStyle w:val="TableText"/>
                    <w:spacing w:before="106" w:line="158" w:lineRule="auto"/>
                    <w:ind w:left="302"/>
                  </w:pPr>
                  <w:r>
                    <w:rPr>
                      <w:spacing w:val="-2"/>
                    </w:rPr>
                    <w:t>项目名称</w:t>
                  </w:r>
                </w:p>
              </w:tc>
              <w:tc>
                <w:tcPr>
                  <w:tcW w:w="6687" w:type="dxa"/>
                  <w:gridSpan w:val="6"/>
                  <w:vAlign w:val="top"/>
                </w:tcPr>
                <w:p>
                  <w:pPr>
                    <w:pStyle w:val="TableText"/>
                    <w:spacing w:before="106" w:line="158" w:lineRule="auto"/>
                    <w:ind w:left="33"/>
                  </w:pPr>
                  <w:r>
                    <w:rPr>
                      <w:spacing w:val="-1"/>
                    </w:rPr>
                    <w:t>绍兴菲滋意式餐饮服务有限公司解放南路分公司建设项目</w:t>
                  </w:r>
                </w:p>
              </w:tc>
            </w:tr>
            <w:tr>
              <w:tblPrEx>
                <w:tblW w:w="8251" w:type="dxa"/>
                <w:tblInd w:w="146" w:type="dxa"/>
                <w:tblLayout w:type="fixed"/>
              </w:tblPrEx>
              <w:trPr>
                <w:trHeight w:val="383"/>
              </w:trPr>
              <w:tc>
                <w:tcPr>
                  <w:tcW w:w="1564" w:type="dxa"/>
                  <w:vAlign w:val="top"/>
                </w:tcPr>
                <w:p>
                  <w:pPr>
                    <w:pStyle w:val="TableText"/>
                    <w:spacing w:before="101" w:line="158" w:lineRule="auto"/>
                    <w:ind w:left="303"/>
                  </w:pPr>
                  <w:r>
                    <w:rPr>
                      <w:spacing w:val="-3"/>
                    </w:rPr>
                    <w:t>建设单位</w:t>
                  </w:r>
                </w:p>
              </w:tc>
              <w:tc>
                <w:tcPr>
                  <w:tcW w:w="6687" w:type="dxa"/>
                  <w:gridSpan w:val="6"/>
                  <w:vAlign w:val="top"/>
                </w:tcPr>
                <w:p>
                  <w:pPr>
                    <w:pStyle w:val="TableText"/>
                    <w:spacing w:before="101" w:line="158" w:lineRule="auto"/>
                    <w:ind w:left="33"/>
                  </w:pPr>
                  <w:r>
                    <w:rPr>
                      <w:spacing w:val="-1"/>
                    </w:rPr>
                    <w:t>绍兴菲滋意式餐饮服务有限公司解放南路分公司</w:t>
                  </w:r>
                </w:p>
              </w:tc>
            </w:tr>
            <w:tr>
              <w:tblPrEx>
                <w:tblW w:w="8251" w:type="dxa"/>
                <w:tblInd w:w="146" w:type="dxa"/>
                <w:tblLayout w:type="fixed"/>
              </w:tblPrEx>
              <w:trPr>
                <w:trHeight w:val="388"/>
              </w:trPr>
              <w:tc>
                <w:tcPr>
                  <w:tcW w:w="1564" w:type="dxa"/>
                  <w:vAlign w:val="top"/>
                </w:tcPr>
                <w:p>
                  <w:pPr>
                    <w:pStyle w:val="TableText"/>
                    <w:spacing w:before="103" w:line="160" w:lineRule="auto"/>
                    <w:ind w:left="302"/>
                  </w:pPr>
                  <w:r>
                    <w:rPr>
                      <w:spacing w:val="-2"/>
                    </w:rPr>
                    <w:t>法人代表</w:t>
                  </w:r>
                </w:p>
              </w:tc>
              <w:tc>
                <w:tcPr>
                  <w:tcW w:w="1988" w:type="dxa"/>
                  <w:gridSpan w:val="2"/>
                  <w:vAlign w:val="top"/>
                </w:tcPr>
                <w:p>
                  <w:pPr>
                    <w:spacing w:before="139" w:line="192" w:lineRule="auto"/>
                    <w:ind w:left="36"/>
                    <w:rPr>
                      <w:rFonts w:ascii="Times New Roman" w:eastAsia="Times New Roman" w:hAnsi="Times New Roman" w:cs="Times New Roman"/>
                      <w:sz w:val="24"/>
                      <w:szCs w:val="24"/>
                    </w:rPr>
                  </w:pPr>
                  <w:r>
                    <w:rPr>
                      <w:rFonts w:ascii="Times New Roman" w:eastAsia="Times New Roman" w:hAnsi="Times New Roman" w:cs="Times New Roman"/>
                      <w:spacing w:val="-4"/>
                      <w:sz w:val="24"/>
                      <w:szCs w:val="24"/>
                    </w:rPr>
                    <w:t>***</w:t>
                  </w:r>
                </w:p>
              </w:tc>
              <w:tc>
                <w:tcPr>
                  <w:tcW w:w="904" w:type="dxa"/>
                  <w:vAlign w:val="top"/>
                </w:tcPr>
                <w:p>
                  <w:pPr>
                    <w:pStyle w:val="TableText"/>
                    <w:spacing w:before="103" w:line="160" w:lineRule="auto"/>
                    <w:ind w:left="96"/>
                  </w:pPr>
                  <w:r>
                    <w:rPr>
                      <w:spacing w:val="-3"/>
                    </w:rPr>
                    <w:t>联系人</w:t>
                  </w:r>
                </w:p>
              </w:tc>
              <w:tc>
                <w:tcPr>
                  <w:tcW w:w="3795" w:type="dxa"/>
                  <w:gridSpan w:val="3"/>
                  <w:vAlign w:val="top"/>
                </w:tcPr>
                <w:p>
                  <w:pPr>
                    <w:spacing w:before="139" w:line="192" w:lineRule="auto"/>
                    <w:ind w:left="39"/>
                    <w:rPr>
                      <w:rFonts w:ascii="Times New Roman" w:eastAsia="Times New Roman" w:hAnsi="Times New Roman" w:cs="Times New Roman"/>
                      <w:sz w:val="24"/>
                      <w:szCs w:val="24"/>
                    </w:rPr>
                  </w:pPr>
                  <w:r>
                    <w:rPr>
                      <w:rFonts w:ascii="Times New Roman" w:eastAsia="Times New Roman" w:hAnsi="Times New Roman" w:cs="Times New Roman"/>
                      <w:spacing w:val="-4"/>
                      <w:sz w:val="24"/>
                      <w:szCs w:val="24"/>
                    </w:rPr>
                    <w:t>***</w:t>
                  </w:r>
                </w:p>
              </w:tc>
            </w:tr>
            <w:tr>
              <w:tblPrEx>
                <w:tblW w:w="8251" w:type="dxa"/>
                <w:tblInd w:w="146" w:type="dxa"/>
                <w:tblLayout w:type="fixed"/>
              </w:tblPrEx>
              <w:trPr>
                <w:trHeight w:val="384"/>
              </w:trPr>
              <w:tc>
                <w:tcPr>
                  <w:tcW w:w="1564" w:type="dxa"/>
                  <w:vAlign w:val="top"/>
                </w:tcPr>
                <w:p>
                  <w:pPr>
                    <w:pStyle w:val="TableText"/>
                    <w:spacing w:before="99" w:line="160" w:lineRule="auto"/>
                    <w:ind w:left="300"/>
                  </w:pPr>
                  <w:r>
                    <w:rPr>
                      <w:spacing w:val="-2"/>
                    </w:rPr>
                    <w:t>通讯地址</w:t>
                  </w:r>
                </w:p>
              </w:tc>
              <w:tc>
                <w:tcPr>
                  <w:tcW w:w="6687" w:type="dxa"/>
                  <w:gridSpan w:val="6"/>
                  <w:vAlign w:val="top"/>
                </w:tcPr>
                <w:p>
                  <w:pPr>
                    <w:pStyle w:val="TableText"/>
                    <w:spacing w:before="99" w:line="160" w:lineRule="auto"/>
                    <w:ind w:left="33"/>
                  </w:pPr>
                  <w:r>
                    <w:rPr>
                      <w:spacing w:val="-3"/>
                    </w:rPr>
                    <w:t xml:space="preserve">绍兴市越城区恒大商务楼 </w:t>
                  </w:r>
                  <w:r>
                    <w:rPr>
                      <w:rFonts w:ascii="Times New Roman" w:eastAsia="Times New Roman" w:hAnsi="Times New Roman" w:cs="Times New Roman"/>
                      <w:spacing w:val="-3"/>
                    </w:rPr>
                    <w:t>202</w:t>
                  </w:r>
                  <w:r>
                    <w:rPr>
                      <w:rFonts w:ascii="Times New Roman" w:eastAsia="Times New Roman" w:hAnsi="Times New Roman" w:cs="Times New Roman"/>
                      <w:spacing w:val="-30"/>
                    </w:rPr>
                    <w:t xml:space="preserve"> </w:t>
                  </w:r>
                  <w:r>
                    <w:rPr>
                      <w:spacing w:val="-3"/>
                    </w:rPr>
                    <w:t>、</w:t>
                  </w:r>
                  <w:r>
                    <w:rPr>
                      <w:rFonts w:ascii="Times New Roman" w:eastAsia="Times New Roman" w:hAnsi="Times New Roman" w:cs="Times New Roman"/>
                      <w:spacing w:val="-3"/>
                    </w:rPr>
                    <w:t>203</w:t>
                  </w:r>
                  <w:r>
                    <w:rPr>
                      <w:rFonts w:ascii="Times New Roman" w:eastAsia="Times New Roman" w:hAnsi="Times New Roman" w:cs="Times New Roman"/>
                      <w:spacing w:val="-33"/>
                    </w:rPr>
                    <w:t xml:space="preserve"> </w:t>
                  </w:r>
                  <w:r>
                    <w:rPr>
                      <w:spacing w:val="-3"/>
                    </w:rPr>
                    <w:t>、</w:t>
                  </w:r>
                  <w:r>
                    <w:rPr>
                      <w:rFonts w:ascii="Times New Roman" w:eastAsia="Times New Roman" w:hAnsi="Times New Roman" w:cs="Times New Roman"/>
                      <w:spacing w:val="-3"/>
                    </w:rPr>
                    <w:t xml:space="preserve">204 </w:t>
                  </w:r>
                  <w:r>
                    <w:rPr>
                      <w:spacing w:val="-3"/>
                    </w:rPr>
                    <w:t>室</w:t>
                  </w:r>
                </w:p>
              </w:tc>
            </w:tr>
            <w:tr>
              <w:tblPrEx>
                <w:tblW w:w="8251" w:type="dxa"/>
                <w:tblInd w:w="146" w:type="dxa"/>
                <w:tblLayout w:type="fixed"/>
              </w:tblPrEx>
              <w:trPr>
                <w:trHeight w:val="384"/>
              </w:trPr>
              <w:tc>
                <w:tcPr>
                  <w:tcW w:w="1564" w:type="dxa"/>
                  <w:vAlign w:val="top"/>
                </w:tcPr>
                <w:p>
                  <w:pPr>
                    <w:pStyle w:val="TableText"/>
                    <w:spacing w:before="102" w:line="158" w:lineRule="auto"/>
                    <w:ind w:left="302"/>
                  </w:pPr>
                  <w:r>
                    <w:rPr>
                      <w:spacing w:val="-2"/>
                    </w:rPr>
                    <w:t>联系电话</w:t>
                  </w:r>
                </w:p>
              </w:tc>
              <w:tc>
                <w:tcPr>
                  <w:tcW w:w="1988" w:type="dxa"/>
                  <w:gridSpan w:val="2"/>
                  <w:vAlign w:val="top"/>
                </w:tcPr>
                <w:p>
                  <w:pPr>
                    <w:spacing w:before="139" w:line="192" w:lineRule="auto"/>
                    <w:ind w:left="36"/>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w:t>
                  </w:r>
                </w:p>
              </w:tc>
              <w:tc>
                <w:tcPr>
                  <w:tcW w:w="904" w:type="dxa"/>
                  <w:vAlign w:val="top"/>
                </w:tcPr>
                <w:p>
                  <w:pPr>
                    <w:pStyle w:val="TableText"/>
                    <w:spacing w:before="102" w:line="158" w:lineRule="auto"/>
                    <w:ind w:left="219"/>
                  </w:pPr>
                  <w:r>
                    <w:rPr>
                      <w:spacing w:val="-3"/>
                    </w:rPr>
                    <w:t>传真</w:t>
                  </w:r>
                </w:p>
              </w:tc>
              <w:tc>
                <w:tcPr>
                  <w:tcW w:w="1086" w:type="dxa"/>
                  <w:vAlign w:val="top"/>
                </w:tcPr>
                <w:p>
                  <w:pPr>
                    <w:rPr>
                      <w:rFonts w:ascii="Arial"/>
                      <w:sz w:val="21"/>
                    </w:rPr>
                  </w:pPr>
                </w:p>
              </w:tc>
              <w:tc>
                <w:tcPr>
                  <w:tcW w:w="1240" w:type="dxa"/>
                  <w:vAlign w:val="top"/>
                </w:tcPr>
                <w:p>
                  <w:pPr>
                    <w:pStyle w:val="TableText"/>
                    <w:spacing w:before="102" w:line="158" w:lineRule="auto"/>
                    <w:ind w:left="183"/>
                  </w:pPr>
                  <w:r>
                    <w:rPr>
                      <w:spacing w:val="-6"/>
                    </w:rPr>
                    <w:t>邮政编码</w:t>
                  </w:r>
                </w:p>
              </w:tc>
              <w:tc>
                <w:tcPr>
                  <w:tcW w:w="1469" w:type="dxa"/>
                  <w:vAlign w:val="top"/>
                </w:tcPr>
                <w:p>
                  <w:pPr>
                    <w:spacing w:before="144" w:line="188" w:lineRule="auto"/>
                    <w:ind w:left="48"/>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312000</w:t>
                  </w:r>
                </w:p>
              </w:tc>
            </w:tr>
            <w:tr>
              <w:tblPrEx>
                <w:tblW w:w="8251" w:type="dxa"/>
                <w:tblInd w:w="146" w:type="dxa"/>
                <w:tblLayout w:type="fixed"/>
              </w:tblPrEx>
              <w:trPr>
                <w:trHeight w:val="384"/>
              </w:trPr>
              <w:tc>
                <w:tcPr>
                  <w:tcW w:w="1564" w:type="dxa"/>
                  <w:vAlign w:val="top"/>
                </w:tcPr>
                <w:p>
                  <w:pPr>
                    <w:pStyle w:val="TableText"/>
                    <w:spacing w:before="102" w:line="158" w:lineRule="auto"/>
                    <w:ind w:left="303"/>
                  </w:pPr>
                  <w:r>
                    <w:rPr>
                      <w:spacing w:val="-3"/>
                    </w:rPr>
                    <w:t>建设地点</w:t>
                  </w:r>
                </w:p>
              </w:tc>
              <w:tc>
                <w:tcPr>
                  <w:tcW w:w="6687" w:type="dxa"/>
                  <w:gridSpan w:val="6"/>
                  <w:vAlign w:val="top"/>
                </w:tcPr>
                <w:p>
                  <w:pPr>
                    <w:pStyle w:val="TableText"/>
                    <w:spacing w:before="102" w:line="158" w:lineRule="auto"/>
                    <w:ind w:left="33"/>
                  </w:pPr>
                  <w:r>
                    <w:rPr>
                      <w:spacing w:val="-3"/>
                    </w:rPr>
                    <w:t xml:space="preserve">绍兴市越城区恒大商务楼 </w:t>
                  </w:r>
                  <w:r>
                    <w:rPr>
                      <w:rFonts w:ascii="Times New Roman" w:eastAsia="Times New Roman" w:hAnsi="Times New Roman" w:cs="Times New Roman"/>
                      <w:spacing w:val="-3"/>
                    </w:rPr>
                    <w:t>202</w:t>
                  </w:r>
                  <w:r>
                    <w:rPr>
                      <w:rFonts w:ascii="Times New Roman" w:eastAsia="Times New Roman" w:hAnsi="Times New Roman" w:cs="Times New Roman"/>
                      <w:spacing w:val="-30"/>
                    </w:rPr>
                    <w:t xml:space="preserve"> </w:t>
                  </w:r>
                  <w:r>
                    <w:rPr>
                      <w:spacing w:val="-3"/>
                    </w:rPr>
                    <w:t>、</w:t>
                  </w:r>
                  <w:r>
                    <w:rPr>
                      <w:rFonts w:ascii="Times New Roman" w:eastAsia="Times New Roman" w:hAnsi="Times New Roman" w:cs="Times New Roman"/>
                      <w:spacing w:val="-3"/>
                    </w:rPr>
                    <w:t>203</w:t>
                  </w:r>
                  <w:r>
                    <w:rPr>
                      <w:rFonts w:ascii="Times New Roman" w:eastAsia="Times New Roman" w:hAnsi="Times New Roman" w:cs="Times New Roman"/>
                      <w:spacing w:val="-33"/>
                    </w:rPr>
                    <w:t xml:space="preserve"> </w:t>
                  </w:r>
                  <w:r>
                    <w:rPr>
                      <w:spacing w:val="-3"/>
                    </w:rPr>
                    <w:t>、</w:t>
                  </w:r>
                  <w:r>
                    <w:rPr>
                      <w:rFonts w:ascii="Times New Roman" w:eastAsia="Times New Roman" w:hAnsi="Times New Roman" w:cs="Times New Roman"/>
                      <w:spacing w:val="-3"/>
                    </w:rPr>
                    <w:t xml:space="preserve">204 </w:t>
                  </w:r>
                  <w:r>
                    <w:rPr>
                      <w:spacing w:val="-3"/>
                    </w:rPr>
                    <w:t>室</w:t>
                  </w:r>
                </w:p>
              </w:tc>
            </w:tr>
            <w:tr>
              <w:tblPrEx>
                <w:tblW w:w="8251" w:type="dxa"/>
                <w:tblInd w:w="146" w:type="dxa"/>
                <w:tblLayout w:type="fixed"/>
              </w:tblPrEx>
              <w:trPr>
                <w:trHeight w:val="388"/>
              </w:trPr>
              <w:tc>
                <w:tcPr>
                  <w:tcW w:w="1564" w:type="dxa"/>
                  <w:vAlign w:val="top"/>
                </w:tcPr>
                <w:p>
                  <w:pPr>
                    <w:pStyle w:val="TableText"/>
                    <w:spacing w:before="103" w:line="160" w:lineRule="auto"/>
                    <w:ind w:left="61"/>
                  </w:pPr>
                  <w:r>
                    <w:rPr>
                      <w:spacing w:val="-2"/>
                    </w:rPr>
                    <w:t>立项审批部门</w:t>
                  </w:r>
                </w:p>
              </w:tc>
              <w:tc>
                <w:tcPr>
                  <w:tcW w:w="2892" w:type="dxa"/>
                  <w:gridSpan w:val="3"/>
                  <w:vAlign w:val="top"/>
                </w:tcPr>
                <w:p>
                  <w:pPr>
                    <w:spacing w:before="66" w:line="312" w:lineRule="exact"/>
                    <w:ind w:left="1402"/>
                    <w:rPr>
                      <w:rFonts w:ascii="Times New Roman" w:eastAsia="Times New Roman" w:hAnsi="Times New Roman" w:cs="Times New Roman"/>
                      <w:sz w:val="24"/>
                      <w:szCs w:val="24"/>
                    </w:rPr>
                  </w:pPr>
                  <w:r>
                    <w:rPr>
                      <w:rFonts w:ascii="Times New Roman" w:eastAsia="Times New Roman" w:hAnsi="Times New Roman" w:cs="Times New Roman"/>
                      <w:position w:val="1"/>
                      <w:sz w:val="24"/>
                      <w:szCs w:val="24"/>
                    </w:rPr>
                    <w:t>/</w:t>
                  </w:r>
                </w:p>
              </w:tc>
              <w:tc>
                <w:tcPr>
                  <w:tcW w:w="1086" w:type="dxa"/>
                  <w:vAlign w:val="top"/>
                </w:tcPr>
                <w:p>
                  <w:pPr>
                    <w:pStyle w:val="TableText"/>
                    <w:spacing w:before="103" w:line="160" w:lineRule="auto"/>
                    <w:ind w:left="59"/>
                  </w:pPr>
                  <w:r>
                    <w:rPr>
                      <w:spacing w:val="-2"/>
                    </w:rPr>
                    <w:t>批准文号</w:t>
                  </w:r>
                </w:p>
              </w:tc>
              <w:tc>
                <w:tcPr>
                  <w:tcW w:w="2709" w:type="dxa"/>
                  <w:gridSpan w:val="2"/>
                  <w:vAlign w:val="top"/>
                </w:tcPr>
                <w:p>
                  <w:pPr>
                    <w:spacing w:before="66" w:line="312" w:lineRule="exact"/>
                    <w:ind w:left="1312"/>
                    <w:rPr>
                      <w:rFonts w:ascii="Times New Roman" w:eastAsia="Times New Roman" w:hAnsi="Times New Roman" w:cs="Times New Roman"/>
                      <w:sz w:val="24"/>
                      <w:szCs w:val="24"/>
                    </w:rPr>
                  </w:pPr>
                  <w:r>
                    <w:rPr>
                      <w:rFonts w:ascii="Times New Roman" w:eastAsia="Times New Roman" w:hAnsi="Times New Roman" w:cs="Times New Roman"/>
                      <w:position w:val="1"/>
                      <w:sz w:val="24"/>
                      <w:szCs w:val="24"/>
                    </w:rPr>
                    <w:t>/</w:t>
                  </w:r>
                </w:p>
              </w:tc>
            </w:tr>
            <w:tr>
              <w:tblPrEx>
                <w:tblW w:w="8251" w:type="dxa"/>
                <w:tblInd w:w="146" w:type="dxa"/>
                <w:tblLayout w:type="fixed"/>
              </w:tblPrEx>
              <w:trPr>
                <w:trHeight w:val="762"/>
              </w:trPr>
              <w:tc>
                <w:tcPr>
                  <w:tcW w:w="1564" w:type="dxa"/>
                  <w:vAlign w:val="top"/>
                </w:tcPr>
                <w:p>
                  <w:pPr>
                    <w:pStyle w:val="TableText"/>
                    <w:spacing w:before="291" w:line="184" w:lineRule="auto"/>
                    <w:ind w:left="303"/>
                  </w:pPr>
                  <w:r>
                    <w:rPr>
                      <w:spacing w:val="-3"/>
                    </w:rPr>
                    <w:t>建设性质</w:t>
                  </w:r>
                </w:p>
              </w:tc>
              <w:tc>
                <w:tcPr>
                  <w:tcW w:w="2892" w:type="dxa"/>
                  <w:gridSpan w:val="3"/>
                  <w:vAlign w:val="top"/>
                </w:tcPr>
                <w:p>
                  <w:pPr>
                    <w:pStyle w:val="TableText"/>
                    <w:spacing w:before="296" w:line="184" w:lineRule="auto"/>
                    <w:ind w:left="387"/>
                    <w:rPr>
                      <w:rFonts w:ascii="Times New Roman" w:eastAsia="Times New Roman" w:hAnsi="Times New Roman" w:cs="Times New Roman"/>
                    </w:rPr>
                  </w:pPr>
                  <w:r>
                    <w:rPr>
                      <w:spacing w:val="-7"/>
                    </w:rPr>
                    <w:t>新建</w:t>
                  </w:r>
                  <w:r>
                    <w:rPr>
                      <w:spacing w:val="-46"/>
                    </w:rPr>
                    <w:t xml:space="preserve"> </w:t>
                  </w:r>
                  <w:r>
                    <w:rPr>
                      <w:rFonts w:ascii="Times New Roman" w:eastAsia="Times New Roman" w:hAnsi="Times New Roman" w:cs="Times New Roman"/>
                      <w:spacing w:val="-7"/>
                    </w:rPr>
                    <w:t>■</w:t>
                  </w:r>
                  <w:r>
                    <w:rPr>
                      <w:rFonts w:ascii="Times New Roman" w:eastAsia="Times New Roman" w:hAnsi="Times New Roman" w:cs="Times New Roman"/>
                      <w:spacing w:val="-43"/>
                    </w:rPr>
                    <w:t xml:space="preserve"> </w:t>
                  </w:r>
                  <w:r>
                    <w:rPr>
                      <w:spacing w:val="-7"/>
                    </w:rPr>
                    <w:t>改扩建</w:t>
                  </w:r>
                  <w:r>
                    <w:rPr>
                      <w:spacing w:val="-54"/>
                    </w:rPr>
                    <w:t xml:space="preserve"> </w:t>
                  </w:r>
                  <w:r>
                    <w:rPr>
                      <w:rFonts w:ascii="Times New Roman" w:eastAsia="Times New Roman" w:hAnsi="Times New Roman" w:cs="Times New Roman"/>
                      <w:spacing w:val="-7"/>
                    </w:rPr>
                    <w:t>□</w:t>
                  </w:r>
                  <w:r>
                    <w:rPr>
                      <w:spacing w:val="-7"/>
                    </w:rPr>
                    <w:t>技改</w:t>
                  </w:r>
                  <w:r>
                    <w:rPr>
                      <w:spacing w:val="-54"/>
                    </w:rPr>
                    <w:t xml:space="preserve"> </w:t>
                  </w:r>
                  <w:r>
                    <w:rPr>
                      <w:rFonts w:ascii="Times New Roman" w:eastAsia="Times New Roman" w:hAnsi="Times New Roman" w:cs="Times New Roman"/>
                      <w:spacing w:val="-7"/>
                    </w:rPr>
                    <w:t>□</w:t>
                  </w:r>
                </w:p>
              </w:tc>
              <w:tc>
                <w:tcPr>
                  <w:tcW w:w="1086" w:type="dxa"/>
                  <w:vAlign w:val="top"/>
                </w:tcPr>
                <w:p>
                  <w:pPr>
                    <w:pStyle w:val="TableText"/>
                    <w:spacing w:before="100" w:line="190" w:lineRule="auto"/>
                    <w:ind w:left="179" w:right="70" w:hanging="119"/>
                  </w:pPr>
                  <w:r>
                    <w:rPr>
                      <w:spacing w:val="-3"/>
                    </w:rPr>
                    <w:t>行业类别</w:t>
                  </w:r>
                  <w:r>
                    <w:rPr>
                      <w:spacing w:val="1"/>
                    </w:rPr>
                    <w:t xml:space="preserve"> </w:t>
                  </w:r>
                  <w:r>
                    <w:rPr>
                      <w:spacing w:val="-2"/>
                    </w:rPr>
                    <w:t>及代码</w:t>
                  </w:r>
                </w:p>
              </w:tc>
              <w:tc>
                <w:tcPr>
                  <w:tcW w:w="2709" w:type="dxa"/>
                  <w:gridSpan w:val="2"/>
                  <w:vAlign w:val="top"/>
                </w:tcPr>
                <w:p>
                  <w:pPr>
                    <w:pStyle w:val="TableText"/>
                    <w:spacing w:before="257" w:line="184" w:lineRule="auto"/>
                    <w:ind w:left="472"/>
                    <w:rPr>
                      <w:rFonts w:ascii="Times New Roman" w:eastAsia="Times New Roman" w:hAnsi="Times New Roman" w:cs="Times New Roman"/>
                    </w:rPr>
                  </w:pPr>
                  <w:r>
                    <w:rPr>
                      <w:spacing w:val="-2"/>
                    </w:rPr>
                    <w:t>正餐服务</w:t>
                  </w:r>
                  <w:r>
                    <w:rPr>
                      <w:rFonts w:ascii="Times New Roman" w:eastAsia="Times New Roman" w:hAnsi="Times New Roman" w:cs="Times New Roman"/>
                      <w:spacing w:val="-2"/>
                    </w:rPr>
                    <w:t>(H6210)</w:t>
                  </w:r>
                </w:p>
              </w:tc>
            </w:tr>
            <w:tr>
              <w:tblPrEx>
                <w:tblW w:w="8251" w:type="dxa"/>
                <w:tblInd w:w="146" w:type="dxa"/>
                <w:tblLayout w:type="fixed"/>
              </w:tblPrEx>
              <w:trPr>
                <w:trHeight w:val="762"/>
              </w:trPr>
              <w:tc>
                <w:tcPr>
                  <w:tcW w:w="1564" w:type="dxa"/>
                  <w:vAlign w:val="top"/>
                </w:tcPr>
                <w:p>
                  <w:pPr>
                    <w:pStyle w:val="TableText"/>
                    <w:spacing w:before="103" w:line="189" w:lineRule="auto"/>
                    <w:ind w:left="339" w:right="306" w:hanging="36"/>
                    <w:rPr>
                      <w:rFonts w:ascii="Times New Roman" w:eastAsia="Times New Roman" w:hAnsi="Times New Roman" w:cs="Times New Roman"/>
                    </w:rPr>
                  </w:pPr>
                  <w:r>
                    <w:rPr>
                      <w:spacing w:val="-3"/>
                    </w:rPr>
                    <w:t>建筑面积</w:t>
                  </w:r>
                  <w:r>
                    <w:t xml:space="preserve"> </w:t>
                  </w:r>
                  <w:r>
                    <w:rPr>
                      <w:rFonts w:ascii="Times New Roman" w:eastAsia="Times New Roman" w:hAnsi="Times New Roman" w:cs="Times New Roman"/>
                      <w:spacing w:val="-2"/>
                    </w:rPr>
                    <w:t>(</w:t>
                  </w:r>
                  <w:r>
                    <w:rPr>
                      <w:spacing w:val="-2"/>
                    </w:rPr>
                    <w:t>平方米</w:t>
                  </w:r>
                  <w:r>
                    <w:rPr>
                      <w:rFonts w:ascii="Times New Roman" w:eastAsia="Times New Roman" w:hAnsi="Times New Roman" w:cs="Times New Roman"/>
                      <w:spacing w:val="-2"/>
                    </w:rPr>
                    <w:t>)</w:t>
                  </w:r>
                </w:p>
              </w:tc>
              <w:tc>
                <w:tcPr>
                  <w:tcW w:w="2892" w:type="dxa"/>
                  <w:gridSpan w:val="3"/>
                  <w:vAlign w:val="top"/>
                </w:tcPr>
                <w:p>
                  <w:pPr>
                    <w:spacing w:line="262" w:lineRule="auto"/>
                    <w:rPr>
                      <w:rFonts w:ascii="Arial"/>
                      <w:sz w:val="21"/>
                    </w:rPr>
                  </w:pPr>
                </w:p>
                <w:p>
                  <w:pPr>
                    <w:spacing w:before="69" w:line="188" w:lineRule="auto"/>
                    <w:ind w:left="1262"/>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402</w:t>
                  </w:r>
                </w:p>
              </w:tc>
              <w:tc>
                <w:tcPr>
                  <w:tcW w:w="1086" w:type="dxa"/>
                  <w:vAlign w:val="top"/>
                </w:tcPr>
                <w:p>
                  <w:pPr>
                    <w:pStyle w:val="TableText"/>
                    <w:spacing w:before="103" w:line="189" w:lineRule="auto"/>
                    <w:ind w:left="98" w:right="70" w:hanging="36"/>
                    <w:rPr>
                      <w:rFonts w:ascii="Times New Roman" w:eastAsia="Times New Roman" w:hAnsi="Times New Roman" w:cs="Times New Roman"/>
                    </w:rPr>
                  </w:pPr>
                  <w:r>
                    <w:rPr>
                      <w:spacing w:val="-3"/>
                    </w:rPr>
                    <w:t>绿地面积</w:t>
                  </w:r>
                  <w:r>
                    <w:t xml:space="preserve"> </w:t>
                  </w:r>
                  <w:r>
                    <w:rPr>
                      <w:rFonts w:ascii="Times New Roman" w:eastAsia="Times New Roman" w:hAnsi="Times New Roman" w:cs="Times New Roman"/>
                      <w:spacing w:val="-2"/>
                    </w:rPr>
                    <w:t>(</w:t>
                  </w:r>
                  <w:r>
                    <w:rPr>
                      <w:spacing w:val="-2"/>
                    </w:rPr>
                    <w:t>平方米</w:t>
                  </w:r>
                  <w:r>
                    <w:rPr>
                      <w:rFonts w:ascii="Times New Roman" w:eastAsia="Times New Roman" w:hAnsi="Times New Roman" w:cs="Times New Roman"/>
                      <w:spacing w:val="-2"/>
                    </w:rPr>
                    <w:t>)</w:t>
                  </w:r>
                </w:p>
              </w:tc>
              <w:tc>
                <w:tcPr>
                  <w:tcW w:w="2709" w:type="dxa"/>
                  <w:gridSpan w:val="2"/>
                  <w:vAlign w:val="top"/>
                </w:tcPr>
                <w:p>
                  <w:pPr>
                    <w:spacing w:before="255" w:line="315" w:lineRule="exact"/>
                    <w:ind w:left="1312"/>
                    <w:rPr>
                      <w:rFonts w:ascii="Times New Roman" w:eastAsia="Times New Roman" w:hAnsi="Times New Roman" w:cs="Times New Roman"/>
                      <w:sz w:val="24"/>
                      <w:szCs w:val="24"/>
                    </w:rPr>
                  </w:pPr>
                  <w:r>
                    <w:rPr>
                      <w:rFonts w:ascii="Times New Roman" w:eastAsia="Times New Roman" w:hAnsi="Times New Roman" w:cs="Times New Roman"/>
                      <w:position w:val="1"/>
                      <w:sz w:val="24"/>
                      <w:szCs w:val="24"/>
                    </w:rPr>
                    <w:t>/</w:t>
                  </w:r>
                </w:p>
              </w:tc>
            </w:tr>
            <w:tr>
              <w:tblPrEx>
                <w:tblW w:w="8251" w:type="dxa"/>
                <w:tblInd w:w="146" w:type="dxa"/>
                <w:tblLayout w:type="fixed"/>
              </w:tblPrEx>
              <w:trPr>
                <w:trHeight w:val="767"/>
              </w:trPr>
              <w:tc>
                <w:tcPr>
                  <w:tcW w:w="1564" w:type="dxa"/>
                  <w:vAlign w:val="top"/>
                </w:tcPr>
                <w:p>
                  <w:pPr>
                    <w:pStyle w:val="TableText"/>
                    <w:spacing w:before="105" w:line="198" w:lineRule="auto"/>
                    <w:ind w:left="430"/>
                  </w:pPr>
                  <w:r>
                    <w:rPr>
                      <w:spacing w:val="-4"/>
                    </w:rPr>
                    <w:t>总投资</w:t>
                  </w:r>
                </w:p>
                <w:p>
                  <w:pPr>
                    <w:pStyle w:val="TableText"/>
                    <w:spacing w:before="1" w:line="181" w:lineRule="auto"/>
                    <w:ind w:left="460"/>
                    <w:rPr>
                      <w:rFonts w:ascii="Times New Roman" w:eastAsia="Times New Roman" w:hAnsi="Times New Roman" w:cs="Times New Roman"/>
                    </w:rPr>
                  </w:pPr>
                  <w:r>
                    <w:rPr>
                      <w:rFonts w:ascii="Times New Roman" w:eastAsia="Times New Roman" w:hAnsi="Times New Roman" w:cs="Times New Roman"/>
                      <w:spacing w:val="-3"/>
                    </w:rPr>
                    <w:t>(</w:t>
                  </w:r>
                  <w:r>
                    <w:rPr>
                      <w:spacing w:val="-3"/>
                    </w:rPr>
                    <w:t>万元</w:t>
                  </w:r>
                  <w:r>
                    <w:rPr>
                      <w:rFonts w:ascii="Times New Roman" w:eastAsia="Times New Roman" w:hAnsi="Times New Roman" w:cs="Times New Roman"/>
                      <w:spacing w:val="-3"/>
                    </w:rPr>
                    <w:t>)</w:t>
                  </w:r>
                </w:p>
              </w:tc>
              <w:tc>
                <w:tcPr>
                  <w:tcW w:w="1271" w:type="dxa"/>
                  <w:vAlign w:val="top"/>
                </w:tcPr>
                <w:p>
                  <w:pPr>
                    <w:spacing w:line="263" w:lineRule="auto"/>
                    <w:rPr>
                      <w:rFonts w:ascii="Arial"/>
                      <w:sz w:val="21"/>
                    </w:rPr>
                  </w:pPr>
                </w:p>
                <w:p>
                  <w:pPr>
                    <w:spacing w:before="69" w:line="188" w:lineRule="auto"/>
                    <w:ind w:left="446"/>
                    <w:rPr>
                      <w:rFonts w:ascii="Times New Roman" w:eastAsia="Times New Roman" w:hAnsi="Times New Roman" w:cs="Times New Roman"/>
                      <w:sz w:val="24"/>
                      <w:szCs w:val="24"/>
                    </w:rPr>
                  </w:pPr>
                  <w:r>
                    <w:rPr>
                      <w:rFonts w:ascii="Times New Roman" w:eastAsia="Times New Roman" w:hAnsi="Times New Roman" w:cs="Times New Roman"/>
                      <w:spacing w:val="-7"/>
                      <w:sz w:val="24"/>
                      <w:szCs w:val="24"/>
                    </w:rPr>
                    <w:t>10.0</w:t>
                  </w:r>
                </w:p>
              </w:tc>
              <w:tc>
                <w:tcPr>
                  <w:tcW w:w="1621" w:type="dxa"/>
                  <w:gridSpan w:val="2"/>
                  <w:vAlign w:val="top"/>
                </w:tcPr>
                <w:p>
                  <w:pPr>
                    <w:pStyle w:val="TableText"/>
                    <w:spacing w:before="105" w:line="190" w:lineRule="auto"/>
                    <w:ind w:left="254" w:right="208" w:hanging="38"/>
                    <w:rPr>
                      <w:rFonts w:ascii="Times New Roman" w:eastAsia="Times New Roman" w:hAnsi="Times New Roman" w:cs="Times New Roman"/>
                    </w:rPr>
                  </w:pPr>
                  <w:r>
                    <w:rPr>
                      <w:spacing w:val="-2"/>
                    </w:rPr>
                    <w:t>其中：环保</w:t>
                  </w:r>
                  <w:r>
                    <w:t xml:space="preserve"> </w:t>
                  </w:r>
                  <w:r>
                    <w:rPr>
                      <w:spacing w:val="-2"/>
                    </w:rPr>
                    <w:t>投资</w:t>
                  </w:r>
                  <w:r>
                    <w:rPr>
                      <w:rFonts w:ascii="Times New Roman" w:eastAsia="Times New Roman" w:hAnsi="Times New Roman" w:cs="Times New Roman"/>
                      <w:spacing w:val="-2"/>
                    </w:rPr>
                    <w:t>(</w:t>
                  </w:r>
                  <w:r>
                    <w:rPr>
                      <w:spacing w:val="-2"/>
                    </w:rPr>
                    <w:t>万元</w:t>
                  </w:r>
                  <w:r>
                    <w:rPr>
                      <w:rFonts w:ascii="Times New Roman" w:eastAsia="Times New Roman" w:hAnsi="Times New Roman" w:cs="Times New Roman"/>
                      <w:spacing w:val="-2"/>
                    </w:rPr>
                    <w:t>)</w:t>
                  </w:r>
                </w:p>
              </w:tc>
              <w:tc>
                <w:tcPr>
                  <w:tcW w:w="1086" w:type="dxa"/>
                  <w:vAlign w:val="top"/>
                </w:tcPr>
                <w:p>
                  <w:pPr>
                    <w:spacing w:line="263" w:lineRule="auto"/>
                    <w:rPr>
                      <w:rFonts w:ascii="Arial"/>
                      <w:sz w:val="21"/>
                    </w:rPr>
                  </w:pPr>
                </w:p>
                <w:p>
                  <w:pPr>
                    <w:spacing w:before="69" w:line="188" w:lineRule="auto"/>
                    <w:ind w:left="392"/>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3.0</w:t>
                  </w:r>
                </w:p>
              </w:tc>
              <w:tc>
                <w:tcPr>
                  <w:tcW w:w="1240" w:type="dxa"/>
                  <w:vAlign w:val="top"/>
                </w:tcPr>
                <w:p>
                  <w:pPr>
                    <w:pStyle w:val="TableText"/>
                    <w:spacing w:before="105" w:line="190" w:lineRule="auto"/>
                    <w:ind w:left="33" w:right="18" w:hanging="8"/>
                  </w:pPr>
                  <w:r>
                    <w:rPr>
                      <w:spacing w:val="-2"/>
                    </w:rPr>
                    <w:t>环保投资占</w:t>
                  </w:r>
                  <w:r>
                    <w:t xml:space="preserve"> </w:t>
                  </w:r>
                  <w:r>
                    <w:rPr>
                      <w:spacing w:val="-4"/>
                    </w:rPr>
                    <w:t>总投资比例</w:t>
                  </w:r>
                </w:p>
              </w:tc>
              <w:tc>
                <w:tcPr>
                  <w:tcW w:w="1469" w:type="dxa"/>
                  <w:vAlign w:val="top"/>
                </w:tcPr>
                <w:p>
                  <w:pPr>
                    <w:spacing w:before="256" w:line="315" w:lineRule="exact"/>
                    <w:ind w:left="437"/>
                    <w:rPr>
                      <w:rFonts w:ascii="Times New Roman" w:eastAsia="Times New Roman" w:hAnsi="Times New Roman" w:cs="Times New Roman"/>
                      <w:sz w:val="24"/>
                      <w:szCs w:val="24"/>
                    </w:rPr>
                  </w:pPr>
                  <w:r>
                    <w:rPr>
                      <w:rFonts w:ascii="Times New Roman" w:eastAsia="Times New Roman" w:hAnsi="Times New Roman" w:cs="Times New Roman"/>
                      <w:spacing w:val="-2"/>
                      <w:position w:val="2"/>
                      <w:sz w:val="24"/>
                      <w:szCs w:val="24"/>
                    </w:rPr>
                    <w:t>30.0%</w:t>
                  </w:r>
                </w:p>
              </w:tc>
            </w:tr>
            <w:tr>
              <w:tblPrEx>
                <w:tblW w:w="8251" w:type="dxa"/>
                <w:tblInd w:w="146" w:type="dxa"/>
                <w:tblLayout w:type="fixed"/>
              </w:tblPrEx>
              <w:trPr>
                <w:trHeight w:val="767"/>
              </w:trPr>
              <w:tc>
                <w:tcPr>
                  <w:tcW w:w="1564" w:type="dxa"/>
                  <w:vAlign w:val="top"/>
                </w:tcPr>
                <w:p>
                  <w:pPr>
                    <w:pStyle w:val="TableText"/>
                    <w:spacing w:before="105" w:line="190" w:lineRule="auto"/>
                    <w:ind w:left="459" w:right="306" w:hanging="159"/>
                    <w:rPr>
                      <w:rFonts w:ascii="Times New Roman" w:eastAsia="Times New Roman" w:hAnsi="Times New Roman" w:cs="Times New Roman"/>
                    </w:rPr>
                  </w:pPr>
                  <w:r>
                    <w:rPr>
                      <w:spacing w:val="-3"/>
                    </w:rPr>
                    <w:t>评价经费</w:t>
                  </w:r>
                  <w:r>
                    <w:rPr>
                      <w:spacing w:val="2"/>
                    </w:rPr>
                    <w:t xml:space="preserve"> </w:t>
                  </w:r>
                  <w:r>
                    <w:rPr>
                      <w:rFonts w:ascii="Times New Roman" w:eastAsia="Times New Roman" w:hAnsi="Times New Roman" w:cs="Times New Roman"/>
                      <w:spacing w:val="-3"/>
                    </w:rPr>
                    <w:t>(</w:t>
                  </w:r>
                  <w:r>
                    <w:rPr>
                      <w:spacing w:val="-3"/>
                    </w:rPr>
                    <w:t>万元</w:t>
                  </w:r>
                  <w:r>
                    <w:rPr>
                      <w:rFonts w:ascii="Times New Roman" w:eastAsia="Times New Roman" w:hAnsi="Times New Roman" w:cs="Times New Roman"/>
                      <w:spacing w:val="-3"/>
                    </w:rPr>
                    <w:t>)</w:t>
                  </w:r>
                </w:p>
              </w:tc>
              <w:tc>
                <w:tcPr>
                  <w:tcW w:w="1271" w:type="dxa"/>
                  <w:vAlign w:val="top"/>
                </w:tcPr>
                <w:p>
                  <w:pPr>
                    <w:spacing w:line="259" w:lineRule="auto"/>
                    <w:rPr>
                      <w:rFonts w:ascii="Arial"/>
                      <w:sz w:val="21"/>
                    </w:rPr>
                  </w:pPr>
                </w:p>
                <w:p>
                  <w:pPr>
                    <w:spacing w:before="69" w:line="192" w:lineRule="auto"/>
                    <w:ind w:left="464"/>
                    <w:rPr>
                      <w:rFonts w:ascii="Times New Roman" w:eastAsia="Times New Roman" w:hAnsi="Times New Roman" w:cs="Times New Roman"/>
                      <w:sz w:val="24"/>
                      <w:szCs w:val="24"/>
                    </w:rPr>
                  </w:pPr>
                  <w:r>
                    <w:rPr>
                      <w:rFonts w:ascii="Times New Roman" w:eastAsia="Times New Roman" w:hAnsi="Times New Roman" w:cs="Times New Roman"/>
                      <w:spacing w:val="-4"/>
                      <w:sz w:val="24"/>
                      <w:szCs w:val="24"/>
                    </w:rPr>
                    <w:t>***</w:t>
                  </w:r>
                </w:p>
              </w:tc>
              <w:tc>
                <w:tcPr>
                  <w:tcW w:w="1621" w:type="dxa"/>
                  <w:gridSpan w:val="2"/>
                  <w:vAlign w:val="top"/>
                </w:tcPr>
                <w:p>
                  <w:pPr>
                    <w:pStyle w:val="TableText"/>
                    <w:spacing w:before="293" w:line="184" w:lineRule="auto"/>
                    <w:ind w:left="97"/>
                  </w:pPr>
                  <w:r>
                    <w:rPr>
                      <w:spacing w:val="-2"/>
                    </w:rPr>
                    <w:t>预期投产日期</w:t>
                  </w:r>
                </w:p>
              </w:tc>
              <w:tc>
                <w:tcPr>
                  <w:tcW w:w="3795" w:type="dxa"/>
                  <w:gridSpan w:val="3"/>
                  <w:vAlign w:val="top"/>
                </w:tcPr>
                <w:p>
                  <w:pPr>
                    <w:spacing w:line="263" w:lineRule="auto"/>
                    <w:rPr>
                      <w:rFonts w:ascii="Arial"/>
                      <w:sz w:val="21"/>
                    </w:rPr>
                  </w:pPr>
                </w:p>
                <w:p>
                  <w:pPr>
                    <w:spacing w:before="69" w:line="188" w:lineRule="auto"/>
                    <w:ind w:left="1563"/>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2016.5</w:t>
                  </w:r>
                </w:p>
              </w:tc>
            </w:tr>
          </w:tbl>
          <w:p>
            <w:pPr>
              <w:pStyle w:val="TableText"/>
              <w:spacing w:before="179" w:line="184" w:lineRule="auto"/>
              <w:ind w:left="116"/>
              <w:outlineLvl w:val="1"/>
            </w:pPr>
            <w:r>
              <w:rPr>
                <w:rFonts w:ascii="Times New Roman" w:eastAsia="Times New Roman" w:hAnsi="Times New Roman" w:cs="Times New Roman"/>
                <w:b/>
                <w:bCs/>
                <w:spacing w:val="-2"/>
              </w:rPr>
              <w:t xml:space="preserve">1.1 </w:t>
            </w:r>
            <w:r>
              <w:rPr>
                <w:spacing w:val="-2"/>
                <w14:textOutline w14:w="3810" w14:cap="rnd">
                  <w14:solidFill>
                    <w14:srgbClr w14:val="000000"/>
                  </w14:solidFill>
                  <w14:prstDash w14:val="solid"/>
                  <w14:round/>
                </w14:textOutline>
              </w:rPr>
              <w:t>工程内容及规模</w:t>
            </w:r>
          </w:p>
          <w:p>
            <w:pPr>
              <w:pStyle w:val="TableText"/>
              <w:spacing w:before="144" w:line="175" w:lineRule="auto"/>
              <w:ind w:left="589"/>
            </w:pPr>
            <w:r>
              <w:rPr>
                <w:spacing w:val="-2"/>
              </w:rPr>
              <w:t>⑴工程内容与规模</w:t>
            </w:r>
          </w:p>
          <w:p>
            <w:pPr>
              <w:pStyle w:val="TableText"/>
              <w:spacing w:before="160" w:line="183" w:lineRule="auto"/>
              <w:ind w:left="590"/>
            </w:pPr>
            <w:r>
              <w:rPr>
                <w:spacing w:val="-2"/>
              </w:rPr>
              <w:t>项目名称：</w:t>
            </w:r>
            <w:r>
              <w:rPr>
                <w:spacing w:val="-30"/>
              </w:rPr>
              <w:t xml:space="preserve"> </w:t>
            </w:r>
            <w:r>
              <w:rPr>
                <w:spacing w:val="-2"/>
              </w:rPr>
              <w:t>绍兴菲滋意式餐饮服务有限公司解放南路分公司。</w:t>
            </w:r>
          </w:p>
          <w:p>
            <w:pPr>
              <w:pStyle w:val="TableText"/>
              <w:spacing w:before="147" w:line="183" w:lineRule="auto"/>
              <w:jc w:val="right"/>
            </w:pPr>
            <w:r>
              <w:rPr>
                <w:spacing w:val="-8"/>
              </w:rPr>
              <w:t>项目性质：新建，主要以披萨、牛排等西式餐点为主，不经营中餐，无炒菜。</w:t>
            </w:r>
          </w:p>
          <w:p>
            <w:pPr>
              <w:pStyle w:val="TableText"/>
              <w:spacing w:before="147" w:line="183" w:lineRule="auto"/>
              <w:ind w:left="590"/>
            </w:pPr>
            <w:r>
              <w:rPr>
                <w:spacing w:val="-3"/>
              </w:rPr>
              <w:t>项目总投资：</w:t>
            </w:r>
            <w:r>
              <w:rPr>
                <w:spacing w:val="-42"/>
              </w:rPr>
              <w:t xml:space="preserve"> </w:t>
            </w:r>
            <w:r>
              <w:rPr>
                <w:spacing w:val="-3"/>
              </w:rPr>
              <w:t xml:space="preserve">总投资 </w:t>
            </w:r>
            <w:r>
              <w:rPr>
                <w:rFonts w:ascii="Times New Roman" w:eastAsia="Times New Roman" w:hAnsi="Times New Roman" w:cs="Times New Roman"/>
                <w:spacing w:val="-3"/>
              </w:rPr>
              <w:t xml:space="preserve">10.0 </w:t>
            </w:r>
            <w:r>
              <w:rPr>
                <w:spacing w:val="-3"/>
              </w:rPr>
              <w:t>万元。</w:t>
            </w:r>
          </w:p>
          <w:p>
            <w:pPr>
              <w:pStyle w:val="TableText"/>
              <w:spacing w:before="146" w:line="268" w:lineRule="auto"/>
              <w:ind w:left="109" w:right="85" w:firstLine="481"/>
            </w:pPr>
            <w:r>
              <w:rPr>
                <w:spacing w:val="-3"/>
              </w:rPr>
              <w:t>建设地点：绍兴菲滋意式餐饮服务有限公司解放南路分公司建设项目租赁自</w:t>
            </w:r>
            <w:r>
              <w:t xml:space="preserve"> </w:t>
            </w:r>
            <w:r>
              <w:rPr>
                <w:spacing w:val="-3"/>
              </w:rPr>
              <w:t xml:space="preserve">然人赵雅琴位于绍兴市越城区恒大商务楼 </w:t>
            </w:r>
            <w:r>
              <w:rPr>
                <w:rFonts w:ascii="Times New Roman" w:eastAsia="Times New Roman" w:hAnsi="Times New Roman" w:cs="Times New Roman"/>
                <w:spacing w:val="-3"/>
              </w:rPr>
              <w:t>202</w:t>
            </w:r>
            <w:r>
              <w:rPr>
                <w:spacing w:val="-3"/>
              </w:rPr>
              <w:t>、</w:t>
            </w:r>
            <w:r>
              <w:rPr>
                <w:rFonts w:ascii="Times New Roman" w:eastAsia="Times New Roman" w:hAnsi="Times New Roman" w:cs="Times New Roman"/>
                <w:spacing w:val="-3"/>
              </w:rPr>
              <w:t>203</w:t>
            </w:r>
            <w:r>
              <w:rPr>
                <w:spacing w:val="-3"/>
              </w:rPr>
              <w:t>、</w:t>
            </w:r>
            <w:r>
              <w:rPr>
                <w:rFonts w:ascii="Times New Roman" w:eastAsia="Times New Roman" w:hAnsi="Times New Roman" w:cs="Times New Roman"/>
                <w:spacing w:val="-3"/>
              </w:rPr>
              <w:t xml:space="preserve">204 </w:t>
            </w:r>
            <w:r>
              <w:rPr>
                <w:spacing w:val="-3"/>
              </w:rPr>
              <w:t xml:space="preserve">室的空置用房 </w:t>
            </w:r>
            <w:r>
              <w:rPr>
                <w:rFonts w:ascii="Times New Roman" w:eastAsia="Times New Roman" w:hAnsi="Times New Roman" w:cs="Times New Roman"/>
                <w:spacing w:val="-3"/>
              </w:rPr>
              <w:t xml:space="preserve">402 </w:t>
            </w:r>
            <w:r>
              <w:rPr>
                <w:spacing w:val="-3"/>
              </w:rPr>
              <w:t>平方</w:t>
            </w:r>
            <w:r>
              <w:rPr>
                <w:spacing w:val="3"/>
              </w:rPr>
              <w:t xml:space="preserve"> </w:t>
            </w:r>
            <w:r>
              <w:rPr>
                <w:spacing w:val="-3"/>
              </w:rPr>
              <w:t>米实施经营。项目租赁用房东面为解放路，隔路为现代新娘婚纱店；南面为火山</w:t>
            </w:r>
            <w:r>
              <w:rPr>
                <w:spacing w:val="8"/>
              </w:rPr>
              <w:t xml:space="preserve"> </w:t>
            </w:r>
            <w:r>
              <w:rPr>
                <w:spacing w:val="-2"/>
              </w:rPr>
              <w:t>石烤鱼店；</w:t>
            </w:r>
            <w:r>
              <w:rPr>
                <w:spacing w:val="-44"/>
              </w:rPr>
              <w:t xml:space="preserve"> </w:t>
            </w:r>
            <w:r>
              <w:rPr>
                <w:spacing w:val="-2"/>
              </w:rPr>
              <w:t>西面为中国艺术研究院曲艺研究所（群艺馆</w:t>
            </w:r>
            <w:r>
              <w:rPr>
                <w:spacing w:val="-55"/>
                <w:w w:val="97"/>
              </w:rPr>
              <w:t>）；</w:t>
            </w:r>
            <w:r>
              <w:rPr>
                <w:spacing w:val="-42"/>
              </w:rPr>
              <w:t xml:space="preserve"> </w:t>
            </w:r>
            <w:r>
              <w:rPr>
                <w:spacing w:val="-2"/>
              </w:rPr>
              <w:t>北面为人民路，</w:t>
            </w:r>
            <w:r>
              <w:rPr>
                <w:spacing w:val="-39"/>
              </w:rPr>
              <w:t xml:space="preserve"> </w:t>
            </w:r>
            <w:r>
              <w:rPr>
                <w:spacing w:val="-2"/>
              </w:rPr>
              <w:t>隔路</w:t>
            </w:r>
            <w:r>
              <w:t xml:space="preserve"> </w:t>
            </w:r>
            <w:r>
              <w:rPr>
                <w:spacing w:val="-3"/>
              </w:rPr>
              <w:t xml:space="preserve">为其他商铺。项目所在建筑共 </w:t>
            </w:r>
            <w:r>
              <w:rPr>
                <w:rFonts w:ascii="Times New Roman" w:eastAsia="Times New Roman" w:hAnsi="Times New Roman" w:cs="Times New Roman"/>
                <w:spacing w:val="-3"/>
              </w:rPr>
              <w:t xml:space="preserve">2 </w:t>
            </w:r>
            <w:r>
              <w:rPr>
                <w:spacing w:val="-3"/>
              </w:rPr>
              <w:t>层，项目在二层，一层为其他空置商铺。项目主</w:t>
            </w:r>
          </w:p>
          <w:p>
            <w:pPr>
              <w:pStyle w:val="TableText"/>
              <w:spacing w:before="1" w:line="184" w:lineRule="auto"/>
              <w:ind w:left="110"/>
            </w:pPr>
            <w:r>
              <w:rPr>
                <w:spacing w:val="-4"/>
              </w:rPr>
              <w:t xml:space="preserve">要环境保护目标见表 </w:t>
            </w:r>
            <w:r>
              <w:rPr>
                <w:rFonts w:ascii="Times New Roman" w:eastAsia="Times New Roman" w:hAnsi="Times New Roman" w:cs="Times New Roman"/>
                <w:spacing w:val="-4"/>
              </w:rPr>
              <w:t>1-</w:t>
            </w:r>
            <w:r>
              <w:rPr>
                <w:rFonts w:ascii="Times New Roman" w:eastAsia="Times New Roman" w:hAnsi="Times New Roman" w:cs="Times New Roman"/>
                <w:spacing w:val="-28"/>
              </w:rPr>
              <w:t xml:space="preserve"> </w:t>
            </w:r>
            <w:r>
              <w:rPr>
                <w:rFonts w:ascii="Times New Roman" w:eastAsia="Times New Roman" w:hAnsi="Times New Roman" w:cs="Times New Roman"/>
                <w:spacing w:val="-4"/>
              </w:rPr>
              <w:t>1</w:t>
            </w:r>
            <w:r>
              <w:rPr>
                <w:spacing w:val="-4"/>
              </w:rPr>
              <w:t>。</w:t>
            </w:r>
          </w:p>
        </w:tc>
      </w:tr>
    </w:tbl>
    <w:p>
      <w:pPr>
        <w:sectPr>
          <w:footerReference w:type="default" r:id="rId4"/>
          <w:pgSz w:w="11900" w:h="16840"/>
          <w:pgMar w:top="1412" w:right="1700" w:bottom="1161" w:left="1689" w:header="0" w:footer="997" w:gutter="0"/>
          <w:pgNumType w:start="5"/>
          <w:cols w:space="708"/>
        </w:sectPr>
      </w:pPr>
    </w:p>
    <w:tbl>
      <w:tblPr>
        <w:tblStyle w:val="TableNormal1"/>
        <w:tblW w:w="8505" w:type="dxa"/>
        <w:tblInd w:w="2" w:type="dxa"/>
        <w:tblBorders>
          <w:top w:val="single" w:sz="2" w:space="0" w:color="000000"/>
          <w:left w:val="single" w:sz="2" w:space="0" w:color="000000"/>
          <w:bottom w:val="single" w:sz="2" w:space="0" w:color="000000"/>
          <w:right w:val="single" w:sz="2" w:space="0" w:color="000000"/>
        </w:tblBorders>
        <w:tblLayout w:type="fixed"/>
      </w:tblPr>
      <w:tblGrid>
        <w:gridCol w:w="8505"/>
      </w:tblGrid>
      <w:tr>
        <w:tblPrEx>
          <w:tblW w:w="8505"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4005"/>
        </w:trPr>
        <w:tc>
          <w:tcPr>
            <w:tcW w:w="8505" w:type="dxa"/>
            <w:vAlign w:val="top"/>
          </w:tcPr>
          <w:p>
            <w:pPr>
              <w:pStyle w:val="TableText"/>
              <w:spacing w:before="188" w:line="184" w:lineRule="auto"/>
              <w:ind w:left="2829"/>
              <w:rPr>
                <w:sz w:val="21"/>
                <w:szCs w:val="21"/>
              </w:rPr>
            </w:pPr>
            <w:r>
              <w:rPr>
                <w:spacing w:val="-1"/>
                <w:sz w:val="21"/>
                <w:szCs w:val="21"/>
                <w14:textOutline w14:w="3352" w14:cap="rnd">
                  <w14:solidFill>
                    <w14:srgbClr w14:val="000000"/>
                  </w14:solidFill>
                  <w14:prstDash w14:val="solid"/>
                  <w14:round/>
                </w14:textOutline>
              </w:rPr>
              <w:t>表</w:t>
            </w:r>
            <w:r>
              <w:rPr>
                <w:spacing w:val="-1"/>
                <w:sz w:val="21"/>
                <w:szCs w:val="21"/>
              </w:rPr>
              <w:t xml:space="preserve"> </w:t>
            </w:r>
            <w:r>
              <w:rPr>
                <w:rFonts w:ascii="Times New Roman" w:eastAsia="Times New Roman" w:hAnsi="Times New Roman" w:cs="Times New Roman"/>
                <w:b/>
                <w:bCs/>
                <w:spacing w:val="-1"/>
                <w:sz w:val="21"/>
                <w:szCs w:val="21"/>
              </w:rPr>
              <w:t xml:space="preserve">1-1    </w:t>
            </w:r>
            <w:r>
              <w:rPr>
                <w:spacing w:val="-1"/>
                <w:sz w:val="21"/>
                <w:szCs w:val="21"/>
                <w14:textOutline w14:w="3352" w14:cap="rnd">
                  <w14:solidFill>
                    <w14:srgbClr w14:val="000000"/>
                  </w14:solidFill>
                  <w14:prstDash w14:val="solid"/>
                  <w14:round/>
                </w14:textOutline>
              </w:rPr>
              <w:t>项目主要环境保护目标</w:t>
            </w:r>
          </w:p>
          <w:tbl>
            <w:tblPr>
              <w:tblStyle w:val="TableNormal1"/>
              <w:tblW w:w="8409" w:type="dxa"/>
              <w:tblInd w:w="5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38"/>
              <w:gridCol w:w="1708"/>
              <w:gridCol w:w="691"/>
              <w:gridCol w:w="1410"/>
              <w:gridCol w:w="777"/>
              <w:gridCol w:w="1381"/>
              <w:gridCol w:w="1804"/>
            </w:tblGrid>
            <w:tr>
              <w:tblPrEx>
                <w:tblW w:w="8409" w:type="dxa"/>
                <w:tblInd w:w="5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45"/>
              </w:trPr>
              <w:tc>
                <w:tcPr>
                  <w:tcW w:w="638" w:type="dxa"/>
                  <w:textDirection w:val="tbRlV"/>
                  <w:vAlign w:val="top"/>
                </w:tcPr>
                <w:p>
                  <w:pPr>
                    <w:pStyle w:val="TableText"/>
                    <w:spacing w:before="210" w:line="178" w:lineRule="auto"/>
                    <w:ind w:left="78"/>
                    <w:rPr>
                      <w:sz w:val="21"/>
                      <w:szCs w:val="21"/>
                    </w:rPr>
                  </w:pPr>
                  <w:r>
                    <w:rPr>
                      <w:sz w:val="21"/>
                      <w:szCs w:val="21"/>
                    </w:rPr>
                    <w:t>序</w:t>
                  </w:r>
                  <w:r>
                    <w:rPr>
                      <w:spacing w:val="44"/>
                      <w:sz w:val="21"/>
                      <w:szCs w:val="21"/>
                    </w:rPr>
                    <w:t xml:space="preserve"> </w:t>
                  </w:r>
                  <w:r>
                    <w:rPr>
                      <w:sz w:val="21"/>
                      <w:szCs w:val="21"/>
                    </w:rPr>
                    <w:t>号</w:t>
                  </w:r>
                </w:p>
              </w:tc>
              <w:tc>
                <w:tcPr>
                  <w:tcW w:w="1708" w:type="dxa"/>
                  <w:vAlign w:val="top"/>
                </w:tcPr>
                <w:p>
                  <w:pPr>
                    <w:pStyle w:val="TableText"/>
                    <w:spacing w:before="236" w:line="186" w:lineRule="auto"/>
                    <w:ind w:left="435"/>
                    <w:rPr>
                      <w:sz w:val="21"/>
                      <w:szCs w:val="21"/>
                    </w:rPr>
                  </w:pPr>
                  <w:r>
                    <w:rPr>
                      <w:spacing w:val="-1"/>
                      <w:sz w:val="21"/>
                      <w:szCs w:val="21"/>
                    </w:rPr>
                    <w:t>保护目标</w:t>
                  </w:r>
                </w:p>
              </w:tc>
              <w:tc>
                <w:tcPr>
                  <w:tcW w:w="691" w:type="dxa"/>
                  <w:vAlign w:val="top"/>
                </w:tcPr>
                <w:p>
                  <w:pPr>
                    <w:pStyle w:val="TableText"/>
                    <w:spacing w:before="237" w:line="185" w:lineRule="auto"/>
                    <w:ind w:left="139"/>
                    <w:rPr>
                      <w:sz w:val="21"/>
                      <w:szCs w:val="21"/>
                    </w:rPr>
                  </w:pPr>
                  <w:r>
                    <w:rPr>
                      <w:spacing w:val="-2"/>
                      <w:sz w:val="21"/>
                      <w:szCs w:val="21"/>
                    </w:rPr>
                    <w:t>方位</w:t>
                  </w:r>
                </w:p>
              </w:tc>
              <w:tc>
                <w:tcPr>
                  <w:tcW w:w="1410" w:type="dxa"/>
                  <w:vAlign w:val="top"/>
                </w:tcPr>
                <w:p>
                  <w:pPr>
                    <w:pStyle w:val="TableText"/>
                    <w:spacing w:before="79" w:line="185" w:lineRule="auto"/>
                    <w:ind w:left="89" w:right="83" w:hanging="18"/>
                    <w:rPr>
                      <w:sz w:val="21"/>
                      <w:szCs w:val="21"/>
                    </w:rPr>
                  </w:pPr>
                  <w:r>
                    <w:rPr>
                      <w:spacing w:val="-2"/>
                      <w:sz w:val="21"/>
                      <w:szCs w:val="21"/>
                    </w:rPr>
                    <w:t>与租赁用房最</w:t>
                  </w:r>
                  <w:r>
                    <w:rPr>
                      <w:sz w:val="21"/>
                      <w:szCs w:val="21"/>
                    </w:rPr>
                    <w:t xml:space="preserve"> </w:t>
                  </w:r>
                  <w:r>
                    <w:rPr>
                      <w:spacing w:val="-6"/>
                      <w:sz w:val="21"/>
                      <w:szCs w:val="21"/>
                    </w:rPr>
                    <w:t>近距离（</w:t>
                  </w:r>
                  <w:r>
                    <w:rPr>
                      <w:spacing w:val="-28"/>
                      <w:sz w:val="21"/>
                      <w:szCs w:val="21"/>
                    </w:rPr>
                    <w:t xml:space="preserve"> </w:t>
                  </w:r>
                  <w:r>
                    <w:rPr>
                      <w:rFonts w:ascii="Times New Roman" w:eastAsia="Times New Roman" w:hAnsi="Times New Roman" w:cs="Times New Roman"/>
                      <w:spacing w:val="-6"/>
                      <w:sz w:val="21"/>
                      <w:szCs w:val="21"/>
                    </w:rPr>
                    <w:t>m</w:t>
                  </w:r>
                  <w:r>
                    <w:rPr>
                      <w:spacing w:val="-6"/>
                      <w:sz w:val="21"/>
                      <w:szCs w:val="21"/>
                    </w:rPr>
                    <w:t>）</w:t>
                  </w:r>
                </w:p>
              </w:tc>
              <w:tc>
                <w:tcPr>
                  <w:tcW w:w="777" w:type="dxa"/>
                  <w:vAlign w:val="top"/>
                </w:tcPr>
                <w:p>
                  <w:pPr>
                    <w:pStyle w:val="TableText"/>
                    <w:spacing w:before="237" w:line="185" w:lineRule="auto"/>
                    <w:ind w:left="179"/>
                    <w:rPr>
                      <w:sz w:val="21"/>
                      <w:szCs w:val="21"/>
                    </w:rPr>
                  </w:pPr>
                  <w:r>
                    <w:rPr>
                      <w:spacing w:val="-2"/>
                      <w:sz w:val="21"/>
                      <w:szCs w:val="21"/>
                    </w:rPr>
                    <w:t>规模</w:t>
                  </w:r>
                </w:p>
              </w:tc>
              <w:tc>
                <w:tcPr>
                  <w:tcW w:w="1381" w:type="dxa"/>
                  <w:vAlign w:val="top"/>
                </w:tcPr>
                <w:p>
                  <w:pPr>
                    <w:pStyle w:val="TableText"/>
                    <w:spacing w:before="237" w:line="185" w:lineRule="auto"/>
                    <w:ind w:left="160"/>
                    <w:rPr>
                      <w:sz w:val="21"/>
                      <w:szCs w:val="21"/>
                    </w:rPr>
                  </w:pPr>
                  <w:r>
                    <w:rPr>
                      <w:spacing w:val="-1"/>
                      <w:sz w:val="21"/>
                      <w:szCs w:val="21"/>
                    </w:rPr>
                    <w:t>敏感性描述</w:t>
                  </w:r>
                </w:p>
              </w:tc>
              <w:tc>
                <w:tcPr>
                  <w:tcW w:w="1804" w:type="dxa"/>
                  <w:vAlign w:val="top"/>
                </w:tcPr>
                <w:p>
                  <w:pPr>
                    <w:pStyle w:val="TableText"/>
                    <w:spacing w:before="236" w:line="186" w:lineRule="auto"/>
                    <w:ind w:left="487"/>
                    <w:rPr>
                      <w:sz w:val="21"/>
                      <w:szCs w:val="21"/>
                    </w:rPr>
                  </w:pPr>
                  <w:r>
                    <w:rPr>
                      <w:spacing w:val="-1"/>
                      <w:sz w:val="21"/>
                      <w:szCs w:val="21"/>
                    </w:rPr>
                    <w:t>保护级别</w:t>
                  </w:r>
                </w:p>
              </w:tc>
            </w:tr>
            <w:tr>
              <w:tblPrEx>
                <w:tblW w:w="8409" w:type="dxa"/>
                <w:tblInd w:w="50" w:type="dxa"/>
                <w:tblLayout w:type="fixed"/>
              </w:tblPrEx>
              <w:trPr>
                <w:trHeight w:val="641"/>
              </w:trPr>
              <w:tc>
                <w:tcPr>
                  <w:tcW w:w="638" w:type="dxa"/>
                  <w:vAlign w:val="top"/>
                </w:tcPr>
                <w:p>
                  <w:pPr>
                    <w:spacing w:before="270" w:line="189" w:lineRule="auto"/>
                    <w:ind w:left="28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708" w:type="dxa"/>
                  <w:vAlign w:val="top"/>
                </w:tcPr>
                <w:p>
                  <w:pPr>
                    <w:pStyle w:val="TableText"/>
                    <w:spacing w:before="235" w:line="185" w:lineRule="auto"/>
                    <w:ind w:left="128"/>
                    <w:rPr>
                      <w:sz w:val="21"/>
                      <w:szCs w:val="21"/>
                    </w:rPr>
                  </w:pPr>
                  <w:r>
                    <w:rPr>
                      <w:spacing w:val="-4"/>
                      <w:sz w:val="21"/>
                      <w:szCs w:val="21"/>
                    </w:rPr>
                    <w:t xml:space="preserve">和平弄 </w:t>
                  </w:r>
                  <w:r>
                    <w:rPr>
                      <w:rFonts w:ascii="Times New Roman" w:eastAsia="Times New Roman" w:hAnsi="Times New Roman" w:cs="Times New Roman"/>
                      <w:spacing w:val="-4"/>
                      <w:sz w:val="21"/>
                      <w:szCs w:val="21"/>
                    </w:rPr>
                    <w:t>6</w:t>
                  </w:r>
                  <w:r>
                    <w:rPr>
                      <w:rFonts w:ascii="Times New Roman" w:eastAsia="Times New Roman" w:hAnsi="Times New Roman" w:cs="Times New Roman"/>
                      <w:spacing w:val="17"/>
                      <w:w w:val="101"/>
                      <w:sz w:val="21"/>
                      <w:szCs w:val="21"/>
                    </w:rPr>
                    <w:t xml:space="preserve"> </w:t>
                  </w:r>
                  <w:r>
                    <w:rPr>
                      <w:spacing w:val="-4"/>
                      <w:sz w:val="21"/>
                      <w:szCs w:val="21"/>
                    </w:rPr>
                    <w:t>号住宅</w:t>
                  </w:r>
                </w:p>
              </w:tc>
              <w:tc>
                <w:tcPr>
                  <w:tcW w:w="691" w:type="dxa"/>
                  <w:vAlign w:val="top"/>
                </w:tcPr>
                <w:p>
                  <w:pPr>
                    <w:spacing w:before="270" w:line="189" w:lineRule="auto"/>
                    <w:ind w:left="297"/>
                    <w:rPr>
                      <w:rFonts w:ascii="Times New Roman" w:eastAsia="Times New Roman" w:hAnsi="Times New Roman" w:cs="Times New Roman"/>
                      <w:sz w:val="21"/>
                      <w:szCs w:val="21"/>
                    </w:rPr>
                  </w:pPr>
                  <w:r>
                    <w:rPr>
                      <w:rFonts w:ascii="Times New Roman" w:eastAsia="Times New Roman" w:hAnsi="Times New Roman" w:cs="Times New Roman"/>
                      <w:sz w:val="21"/>
                      <w:szCs w:val="21"/>
                    </w:rPr>
                    <w:t>S</w:t>
                  </w:r>
                </w:p>
              </w:tc>
              <w:tc>
                <w:tcPr>
                  <w:tcW w:w="1410" w:type="dxa"/>
                  <w:vAlign w:val="top"/>
                </w:tcPr>
                <w:p>
                  <w:pPr>
                    <w:spacing w:before="270" w:line="189" w:lineRule="auto"/>
                    <w:ind w:left="621"/>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16</w:t>
                  </w:r>
                </w:p>
              </w:tc>
              <w:tc>
                <w:tcPr>
                  <w:tcW w:w="777" w:type="dxa"/>
                  <w:vAlign w:val="top"/>
                </w:tcPr>
                <w:p>
                  <w:pPr>
                    <w:spacing w:before="202" w:line="278" w:lineRule="exact"/>
                    <w:ind w:left="377"/>
                    <w:rPr>
                      <w:rFonts w:ascii="Times New Roman" w:eastAsia="Times New Roman" w:hAnsi="Times New Roman" w:cs="Times New Roman"/>
                      <w:sz w:val="21"/>
                      <w:szCs w:val="21"/>
                    </w:rPr>
                  </w:pPr>
                  <w:r>
                    <w:rPr>
                      <w:rFonts w:ascii="Times New Roman" w:eastAsia="Times New Roman" w:hAnsi="Times New Roman" w:cs="Times New Roman"/>
                      <w:position w:val="1"/>
                      <w:sz w:val="21"/>
                      <w:szCs w:val="21"/>
                    </w:rPr>
                    <w:t>/</w:t>
                  </w:r>
                </w:p>
              </w:tc>
              <w:tc>
                <w:tcPr>
                  <w:tcW w:w="1381" w:type="dxa"/>
                  <w:vAlign w:val="top"/>
                </w:tcPr>
                <w:p>
                  <w:pPr>
                    <w:pStyle w:val="TableText"/>
                    <w:spacing w:before="234" w:line="186" w:lineRule="auto"/>
                    <w:ind w:left="498"/>
                    <w:rPr>
                      <w:sz w:val="21"/>
                      <w:szCs w:val="21"/>
                    </w:rPr>
                  </w:pPr>
                  <w:r>
                    <w:rPr>
                      <w:spacing w:val="-5"/>
                      <w:sz w:val="21"/>
                      <w:szCs w:val="21"/>
                    </w:rPr>
                    <w:t>一般</w:t>
                  </w:r>
                </w:p>
              </w:tc>
              <w:tc>
                <w:tcPr>
                  <w:tcW w:w="1804" w:type="dxa"/>
                  <w:vAlign w:val="top"/>
                </w:tcPr>
                <w:p>
                  <w:pPr>
                    <w:pStyle w:val="TableText"/>
                    <w:spacing w:before="75" w:line="185" w:lineRule="auto"/>
                    <w:ind w:left="306" w:right="162" w:hanging="135"/>
                    <w:rPr>
                      <w:sz w:val="21"/>
                      <w:szCs w:val="21"/>
                    </w:rPr>
                  </w:pPr>
                  <w:r>
                    <w:rPr>
                      <w:spacing w:val="-1"/>
                      <w:sz w:val="21"/>
                      <w:szCs w:val="21"/>
                    </w:rPr>
                    <w:t>环境空气：二级</w:t>
                  </w:r>
                  <w:r>
                    <w:rPr>
                      <w:spacing w:val="1"/>
                      <w:sz w:val="21"/>
                      <w:szCs w:val="21"/>
                    </w:rPr>
                    <w:t xml:space="preserve"> </w:t>
                  </w:r>
                  <w:r>
                    <w:rPr>
                      <w:spacing w:val="-1"/>
                      <w:sz w:val="21"/>
                      <w:szCs w:val="21"/>
                    </w:rPr>
                    <w:t>声环境：</w:t>
                  </w:r>
                  <w:r>
                    <w:rPr>
                      <w:rFonts w:ascii="Times New Roman" w:eastAsia="Times New Roman" w:hAnsi="Times New Roman" w:cs="Times New Roman"/>
                      <w:spacing w:val="-1"/>
                      <w:sz w:val="21"/>
                      <w:szCs w:val="21"/>
                    </w:rPr>
                    <w:t xml:space="preserve">2 </w:t>
                  </w:r>
                  <w:r>
                    <w:rPr>
                      <w:spacing w:val="-1"/>
                      <w:sz w:val="21"/>
                      <w:szCs w:val="21"/>
                    </w:rPr>
                    <w:t>类</w:t>
                  </w:r>
                </w:p>
              </w:tc>
            </w:tr>
            <w:tr>
              <w:tblPrEx>
                <w:tblW w:w="8409" w:type="dxa"/>
                <w:tblInd w:w="50" w:type="dxa"/>
                <w:tblLayout w:type="fixed"/>
              </w:tblPrEx>
              <w:trPr>
                <w:trHeight w:val="330"/>
              </w:trPr>
              <w:tc>
                <w:tcPr>
                  <w:tcW w:w="638" w:type="dxa"/>
                  <w:vAlign w:val="top"/>
                </w:tcPr>
                <w:p>
                  <w:pPr>
                    <w:spacing w:before="114" w:line="189" w:lineRule="auto"/>
                    <w:ind w:left="268"/>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1708" w:type="dxa"/>
                  <w:vAlign w:val="top"/>
                </w:tcPr>
                <w:p>
                  <w:pPr>
                    <w:pStyle w:val="TableText"/>
                    <w:spacing w:before="78" w:line="161" w:lineRule="auto"/>
                    <w:ind w:left="658"/>
                    <w:rPr>
                      <w:sz w:val="21"/>
                      <w:szCs w:val="21"/>
                    </w:rPr>
                  </w:pPr>
                  <w:r>
                    <w:rPr>
                      <w:spacing w:val="-2"/>
                      <w:sz w:val="21"/>
                      <w:szCs w:val="21"/>
                    </w:rPr>
                    <w:t>河流</w:t>
                  </w:r>
                </w:p>
              </w:tc>
              <w:tc>
                <w:tcPr>
                  <w:tcW w:w="691" w:type="dxa"/>
                  <w:vAlign w:val="top"/>
                </w:tcPr>
                <w:p>
                  <w:pPr>
                    <w:spacing w:before="114" w:line="189" w:lineRule="auto"/>
                    <w:ind w:left="206"/>
                    <w:rPr>
                      <w:rFonts w:ascii="Times New Roman" w:eastAsia="Times New Roman" w:hAnsi="Times New Roman" w:cs="Times New Roman"/>
                      <w:sz w:val="21"/>
                      <w:szCs w:val="21"/>
                    </w:rPr>
                  </w:pPr>
                  <w:r>
                    <w:rPr>
                      <w:rFonts w:ascii="Times New Roman" w:eastAsia="Times New Roman" w:hAnsi="Times New Roman" w:cs="Times New Roman"/>
                      <w:spacing w:val="-7"/>
                      <w:sz w:val="21"/>
                      <w:szCs w:val="21"/>
                    </w:rPr>
                    <w:t>SW</w:t>
                  </w:r>
                </w:p>
              </w:tc>
              <w:tc>
                <w:tcPr>
                  <w:tcW w:w="1410" w:type="dxa"/>
                  <w:vAlign w:val="top"/>
                </w:tcPr>
                <w:p>
                  <w:pPr>
                    <w:spacing w:before="114" w:line="189" w:lineRule="auto"/>
                    <w:ind w:left="56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300</w:t>
                  </w:r>
                </w:p>
              </w:tc>
              <w:tc>
                <w:tcPr>
                  <w:tcW w:w="777" w:type="dxa"/>
                  <w:vAlign w:val="top"/>
                </w:tcPr>
                <w:p>
                  <w:pPr>
                    <w:spacing w:before="46" w:line="273" w:lineRule="exact"/>
                    <w:ind w:left="353"/>
                    <w:rPr>
                      <w:rFonts w:ascii="Times New Roman" w:eastAsia="Times New Roman" w:hAnsi="Times New Roman" w:cs="Times New Roman"/>
                      <w:sz w:val="21"/>
                      <w:szCs w:val="21"/>
                    </w:rPr>
                  </w:pPr>
                  <w:r>
                    <w:rPr>
                      <w:rFonts w:ascii="Times New Roman" w:eastAsia="Times New Roman" w:hAnsi="Times New Roman" w:cs="Times New Roman"/>
                      <w:position w:val="1"/>
                      <w:sz w:val="21"/>
                      <w:szCs w:val="21"/>
                    </w:rPr>
                    <w:t>/</w:t>
                  </w:r>
                </w:p>
              </w:tc>
              <w:tc>
                <w:tcPr>
                  <w:tcW w:w="1381" w:type="dxa"/>
                  <w:vAlign w:val="top"/>
                </w:tcPr>
                <w:p>
                  <w:pPr>
                    <w:pStyle w:val="TableText"/>
                    <w:spacing w:before="78" w:line="161" w:lineRule="auto"/>
                    <w:ind w:left="488"/>
                    <w:rPr>
                      <w:sz w:val="21"/>
                      <w:szCs w:val="21"/>
                    </w:rPr>
                  </w:pPr>
                  <w:r>
                    <w:rPr>
                      <w:spacing w:val="-5"/>
                      <w:sz w:val="21"/>
                      <w:szCs w:val="21"/>
                    </w:rPr>
                    <w:t>一般</w:t>
                  </w:r>
                </w:p>
              </w:tc>
              <w:tc>
                <w:tcPr>
                  <w:tcW w:w="1804" w:type="dxa"/>
                  <w:vAlign w:val="top"/>
                </w:tcPr>
                <w:p>
                  <w:pPr>
                    <w:pStyle w:val="TableText"/>
                    <w:spacing w:before="78" w:line="161" w:lineRule="auto"/>
                    <w:ind w:left="276"/>
                    <w:rPr>
                      <w:sz w:val="21"/>
                      <w:szCs w:val="21"/>
                    </w:rPr>
                  </w:pPr>
                  <w:r>
                    <w:rPr>
                      <w:spacing w:val="-5"/>
                      <w:sz w:val="21"/>
                      <w:szCs w:val="21"/>
                    </w:rPr>
                    <w:t>地表水：</w:t>
                  </w:r>
                  <w:r>
                    <w:rPr>
                      <w:spacing w:val="-36"/>
                      <w:sz w:val="21"/>
                      <w:szCs w:val="21"/>
                    </w:rPr>
                    <w:t xml:space="preserve"> </w:t>
                  </w:r>
                  <w:r>
                    <w:rPr>
                      <w:spacing w:val="-5"/>
                      <w:sz w:val="21"/>
                      <w:szCs w:val="21"/>
                    </w:rPr>
                    <w:t>Ⅳ类</w:t>
                  </w:r>
                </w:p>
              </w:tc>
            </w:tr>
          </w:tbl>
          <w:p>
            <w:pPr>
              <w:pStyle w:val="TableText"/>
              <w:spacing w:before="179" w:line="185" w:lineRule="auto"/>
              <w:ind w:left="589"/>
            </w:pPr>
            <w:r>
              <w:rPr>
                <w:rFonts w:ascii="NSimSun" w:eastAsia="NSimSun" w:hAnsi="NSimSun" w:cs="NSimSun"/>
                <w:spacing w:val="-2"/>
              </w:rPr>
              <w:t>⑵</w:t>
            </w:r>
            <w:r>
              <w:rPr>
                <w:spacing w:val="-2"/>
              </w:rPr>
              <w:t>平面布置</w:t>
            </w:r>
          </w:p>
        </w:tc>
      </w:tr>
    </w:tbl>
    <w:p>
      <w:pPr>
        <w:sectPr>
          <w:footerReference w:type="default" r:id="rId5"/>
          <w:type w:val="nextPage"/>
          <w:pgSz w:w="11900" w:h="16840"/>
          <w:pgMar w:top="1412" w:right="1700" w:bottom="1161" w:left="1689" w:header="0" w:footer="997" w:gutter="0"/>
          <w:pgNumType w:start="6"/>
          <w:cols w:space="708"/>
          <w:titlePg w:val="0"/>
        </w:sectPr>
      </w:pPr>
    </w:p>
    <w:p>
      <w:pPr>
        <w:pStyle w:val="BodyText"/>
        <w:spacing w:line="239" w:lineRule="exact"/>
        <w:rPr>
          <w:sz w:val="20"/>
        </w:rPr>
      </w:pPr>
    </w:p>
    <w:p>
      <w:pPr>
        <w:spacing w:line="239" w:lineRule="exact"/>
        <w:rPr>
          <w:sz w:val="20"/>
          <w:szCs w:val="20"/>
        </w:rPr>
        <w:sectPr>
          <w:footerReference w:type="default" r:id="rId6"/>
          <w:type w:val="nextPage"/>
          <w:pgSz w:w="11900" w:h="16840"/>
          <w:pgMar w:top="1412" w:right="1700" w:bottom="1161" w:left="1689" w:header="0" w:footer="997" w:gutter="0"/>
          <w:pgNumType w:start="7"/>
          <w:cols w:space="708"/>
          <w:titlePg w:val="0"/>
        </w:sectPr>
      </w:pPr>
    </w:p>
    <w:tbl>
      <w:tblPr>
        <w:tblStyle w:val="TableNormal2"/>
        <w:tblW w:w="8505" w:type="dxa"/>
        <w:tblInd w:w="2" w:type="dxa"/>
        <w:tblBorders>
          <w:top w:val="single" w:sz="2" w:space="0" w:color="000000"/>
          <w:left w:val="single" w:sz="2" w:space="0" w:color="000000"/>
          <w:bottom w:val="single" w:sz="2" w:space="0" w:color="000000"/>
          <w:right w:val="single" w:sz="2" w:space="0" w:color="000000"/>
        </w:tblBorders>
        <w:tblLayout w:type="fixed"/>
      </w:tblPr>
      <w:tblGrid>
        <w:gridCol w:w="8505"/>
      </w:tblGrid>
      <w:tr>
        <w:tblPrEx>
          <w:tblW w:w="8505"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4005"/>
        </w:trPr>
        <w:tc>
          <w:tcPr>
            <w:tcW w:w="8505" w:type="dxa"/>
            <w:vAlign w:val="top"/>
          </w:tcPr>
          <w:p>
            <w:pPr>
              <w:pStyle w:val="TableText"/>
              <w:spacing w:before="201" w:line="280" w:lineRule="auto"/>
              <w:ind w:left="109" w:right="34" w:firstLine="480"/>
              <w:rPr>
                <w:rFonts w:ascii="Times New Roman" w:eastAsia="Times New Roman" w:hAnsi="Times New Roman" w:cs="Times New Roman"/>
              </w:rPr>
            </w:pPr>
            <w:r>
              <w:rPr>
                <w:spacing w:val="-3"/>
              </w:rPr>
              <w:t>项目出入口位于项目地一层东面，楼梯上去后进入二层，其中南面设置为厨</w:t>
            </w:r>
            <w:r>
              <w:t xml:space="preserve">  </w:t>
            </w:r>
            <w:r>
              <w:rPr>
                <w:spacing w:val="-1"/>
              </w:rPr>
              <w:t>房，厨房内设有水吧间、牛排小吃制作间、面饭制作间</w:t>
            </w:r>
            <w:r>
              <w:rPr>
                <w:spacing w:val="-2"/>
              </w:rPr>
              <w:t>、披萨制作间、洗碗间、</w:t>
            </w:r>
            <w:r>
              <w:t xml:space="preserve"> </w:t>
            </w:r>
            <w:r>
              <w:rPr>
                <w:spacing w:val="-4"/>
              </w:rPr>
              <w:t>冷藏库和卫生间，北面设置为就餐区，</w:t>
            </w:r>
            <w:r>
              <w:rPr>
                <w:spacing w:val="-11"/>
              </w:rPr>
              <w:t xml:space="preserve"> </w:t>
            </w:r>
            <w:r>
              <w:rPr>
                <w:spacing w:val="-4"/>
              </w:rPr>
              <w:t>内设</w:t>
            </w:r>
            <w:r>
              <w:rPr>
                <w:spacing w:val="43"/>
                <w:w w:val="101"/>
              </w:rPr>
              <w:t xml:space="preserve"> </w:t>
            </w:r>
            <w:r>
              <w:rPr>
                <w:rFonts w:ascii="Times New Roman" w:eastAsia="Times New Roman" w:hAnsi="Times New Roman" w:cs="Times New Roman"/>
                <w:spacing w:val="-4"/>
              </w:rPr>
              <w:t>128</w:t>
            </w:r>
            <w:r>
              <w:rPr>
                <w:rFonts w:ascii="Times New Roman" w:eastAsia="Times New Roman" w:hAnsi="Times New Roman" w:cs="Times New Roman"/>
                <w:spacing w:val="35"/>
                <w:w w:val="101"/>
              </w:rPr>
              <w:t xml:space="preserve"> </w:t>
            </w:r>
            <w:r>
              <w:rPr>
                <w:spacing w:val="-4"/>
              </w:rPr>
              <w:t>个餐位，其中</w:t>
            </w:r>
            <w:r>
              <w:rPr>
                <w:spacing w:val="20"/>
                <w:w w:val="101"/>
              </w:rPr>
              <w:t xml:space="preserve"> </w:t>
            </w:r>
            <w:r>
              <w:rPr>
                <w:rFonts w:ascii="Times New Roman" w:eastAsia="Times New Roman" w:hAnsi="Times New Roman" w:cs="Times New Roman"/>
                <w:spacing w:val="-4"/>
              </w:rPr>
              <w:t>2</w:t>
            </w:r>
            <w:r>
              <w:rPr>
                <w:rFonts w:ascii="Times New Roman" w:eastAsia="Times New Roman" w:hAnsi="Times New Roman" w:cs="Times New Roman"/>
                <w:spacing w:val="36"/>
                <w:w w:val="101"/>
              </w:rPr>
              <w:t xml:space="preserve"> </w:t>
            </w:r>
            <w:r>
              <w:rPr>
                <w:spacing w:val="-4"/>
              </w:rPr>
              <w:t>人桌</w:t>
            </w:r>
            <w:r>
              <w:rPr>
                <w:spacing w:val="25"/>
              </w:rPr>
              <w:t xml:space="preserve"> </w:t>
            </w:r>
            <w:r>
              <w:rPr>
                <w:rFonts w:ascii="Times New Roman" w:eastAsia="Times New Roman" w:hAnsi="Times New Roman" w:cs="Times New Roman"/>
                <w:spacing w:val="-4"/>
              </w:rPr>
              <w:t>32</w:t>
            </w:r>
            <w:r>
              <w:rPr>
                <w:rFonts w:ascii="Times New Roman" w:eastAsia="Times New Roman" w:hAnsi="Times New Roman" w:cs="Times New Roman"/>
                <w:spacing w:val="41"/>
              </w:rPr>
              <w:t xml:space="preserve"> </w:t>
            </w:r>
            <w:r>
              <w:rPr>
                <w:spacing w:val="-4"/>
              </w:rPr>
              <w:t>张，</w:t>
            </w:r>
            <w:r>
              <w:rPr>
                <w:rFonts w:ascii="Times New Roman" w:eastAsia="Times New Roman" w:hAnsi="Times New Roman" w:cs="Times New Roman"/>
                <w:spacing w:val="-4"/>
              </w:rPr>
              <w:t>4</w:t>
            </w:r>
          </w:p>
          <w:p>
            <w:pPr>
              <w:pStyle w:val="TableText"/>
              <w:spacing w:line="184" w:lineRule="auto"/>
              <w:ind w:left="110"/>
            </w:pPr>
            <w:r>
              <w:rPr>
                <w:spacing w:val="-3"/>
              </w:rPr>
              <w:t xml:space="preserve">人桌 </w:t>
            </w:r>
            <w:r>
              <w:rPr>
                <w:rFonts w:ascii="Times New Roman" w:eastAsia="Times New Roman" w:hAnsi="Times New Roman" w:cs="Times New Roman"/>
                <w:spacing w:val="-3"/>
              </w:rPr>
              <w:t xml:space="preserve">11 </w:t>
            </w:r>
            <w:r>
              <w:rPr>
                <w:spacing w:val="-3"/>
              </w:rPr>
              <w:t>张，</w:t>
            </w:r>
            <w:r>
              <w:rPr>
                <w:rFonts w:ascii="Times New Roman" w:eastAsia="Times New Roman" w:hAnsi="Times New Roman" w:cs="Times New Roman"/>
                <w:spacing w:val="-3"/>
              </w:rPr>
              <w:t xml:space="preserve">4 </w:t>
            </w:r>
            <w:r>
              <w:rPr>
                <w:spacing w:val="-3"/>
              </w:rPr>
              <w:t>人圆桌</w:t>
            </w:r>
            <w:r>
              <w:rPr>
                <w:spacing w:val="1"/>
              </w:rPr>
              <w:t xml:space="preserve"> </w:t>
            </w:r>
            <w:r>
              <w:rPr>
                <w:rFonts w:ascii="Times New Roman" w:eastAsia="Times New Roman" w:hAnsi="Times New Roman" w:cs="Times New Roman"/>
                <w:spacing w:val="-3"/>
              </w:rPr>
              <w:t>3</w:t>
            </w:r>
            <w:r>
              <w:rPr>
                <w:rFonts w:ascii="Times New Roman" w:eastAsia="Times New Roman" w:hAnsi="Times New Roman" w:cs="Times New Roman"/>
                <w:spacing w:val="12"/>
              </w:rPr>
              <w:t xml:space="preserve"> </w:t>
            </w:r>
            <w:r>
              <w:rPr>
                <w:spacing w:val="-3"/>
              </w:rPr>
              <w:t>张，</w:t>
            </w:r>
            <w:r>
              <w:rPr>
                <w:rFonts w:ascii="Times New Roman" w:eastAsia="Times New Roman" w:hAnsi="Times New Roman" w:cs="Times New Roman"/>
                <w:spacing w:val="-3"/>
              </w:rPr>
              <w:t>8</w:t>
            </w:r>
            <w:r>
              <w:rPr>
                <w:rFonts w:ascii="Times New Roman" w:eastAsia="Times New Roman" w:hAnsi="Times New Roman" w:cs="Times New Roman"/>
                <w:spacing w:val="8"/>
              </w:rPr>
              <w:t xml:space="preserve"> </w:t>
            </w:r>
            <w:r>
              <w:rPr>
                <w:spacing w:val="-3"/>
              </w:rPr>
              <w:t>人长桌一张。</w:t>
            </w:r>
          </w:p>
          <w:p>
            <w:pPr>
              <w:pStyle w:val="TableText"/>
              <w:spacing w:before="164" w:line="175" w:lineRule="auto"/>
              <w:ind w:left="589"/>
            </w:pPr>
            <w:r>
              <w:rPr>
                <w:spacing w:val="-2"/>
              </w:rPr>
              <w:t>⑶工作人员</w:t>
            </w:r>
          </w:p>
          <w:p>
            <w:pPr>
              <w:pStyle w:val="TableText"/>
              <w:spacing w:before="180" w:line="183" w:lineRule="auto"/>
              <w:ind w:left="590"/>
            </w:pPr>
            <w:r>
              <w:rPr>
                <w:spacing w:val="-2"/>
              </w:rPr>
              <w:t xml:space="preserve">本项目共需员工 </w:t>
            </w:r>
            <w:r>
              <w:rPr>
                <w:rFonts w:ascii="Times New Roman" w:eastAsia="Times New Roman" w:hAnsi="Times New Roman" w:cs="Times New Roman"/>
                <w:spacing w:val="-2"/>
              </w:rPr>
              <w:t xml:space="preserve">15 </w:t>
            </w:r>
            <w:r>
              <w:rPr>
                <w:spacing w:val="-2"/>
              </w:rPr>
              <w:t xml:space="preserve">人，营业时间 </w:t>
            </w:r>
            <w:r>
              <w:rPr>
                <w:rFonts w:ascii="Times New Roman" w:eastAsia="Times New Roman" w:hAnsi="Times New Roman" w:cs="Times New Roman"/>
                <w:spacing w:val="-2"/>
              </w:rPr>
              <w:t>10</w:t>
            </w:r>
            <w:r>
              <w:rPr>
                <w:spacing w:val="-2"/>
              </w:rPr>
              <w:t>：</w:t>
            </w:r>
            <w:r>
              <w:rPr>
                <w:rFonts w:ascii="Times New Roman" w:eastAsia="Times New Roman" w:hAnsi="Times New Roman" w:cs="Times New Roman"/>
                <w:spacing w:val="-2"/>
              </w:rPr>
              <w:t>00-2</w:t>
            </w:r>
            <w:r>
              <w:rPr>
                <w:rFonts w:ascii="Times New Roman" w:eastAsia="Times New Roman" w:hAnsi="Times New Roman" w:cs="Times New Roman"/>
                <w:spacing w:val="-3"/>
              </w:rPr>
              <w:t>2</w:t>
            </w:r>
            <w:r>
              <w:rPr>
                <w:spacing w:val="-3"/>
              </w:rPr>
              <w:t>：</w:t>
            </w:r>
            <w:r>
              <w:rPr>
                <w:spacing w:val="-47"/>
              </w:rPr>
              <w:t xml:space="preserve"> </w:t>
            </w:r>
            <w:r>
              <w:rPr>
                <w:rFonts w:ascii="Times New Roman" w:eastAsia="Times New Roman" w:hAnsi="Times New Roman" w:cs="Times New Roman"/>
                <w:spacing w:val="-3"/>
              </w:rPr>
              <w:t>00</w:t>
            </w:r>
            <w:r>
              <w:rPr>
                <w:rFonts w:ascii="Times New Roman" w:eastAsia="Times New Roman" w:hAnsi="Times New Roman" w:cs="Times New Roman"/>
                <w:spacing w:val="-33"/>
              </w:rPr>
              <w:t xml:space="preserve"> </w:t>
            </w:r>
            <w:r>
              <w:rPr>
                <w:spacing w:val="-3"/>
              </w:rPr>
              <w:t xml:space="preserve">，年营业时间 </w:t>
            </w:r>
            <w:r>
              <w:rPr>
                <w:rFonts w:ascii="Times New Roman" w:eastAsia="Times New Roman" w:hAnsi="Times New Roman" w:cs="Times New Roman"/>
                <w:spacing w:val="-3"/>
              </w:rPr>
              <w:t xml:space="preserve">365 </w:t>
            </w:r>
            <w:r>
              <w:rPr>
                <w:spacing w:val="-3"/>
              </w:rPr>
              <w:t>天。</w:t>
            </w:r>
          </w:p>
          <w:p>
            <w:pPr>
              <w:pStyle w:val="TableText"/>
              <w:spacing w:before="165" w:line="175" w:lineRule="auto"/>
              <w:ind w:left="589"/>
            </w:pPr>
            <w:r>
              <w:rPr>
                <w:spacing w:val="-2"/>
              </w:rPr>
              <w:t>⑷空调设备</w:t>
            </w:r>
          </w:p>
          <w:p>
            <w:pPr>
              <w:pStyle w:val="TableText"/>
              <w:spacing w:before="180" w:line="183" w:lineRule="auto"/>
              <w:jc w:val="right"/>
            </w:pPr>
            <w:r>
              <w:rPr>
                <w:spacing w:val="-6"/>
              </w:rPr>
              <w:t>项目采用</w:t>
            </w:r>
            <w:r>
              <w:rPr>
                <w:spacing w:val="-29"/>
              </w:rPr>
              <w:t xml:space="preserve"> </w:t>
            </w:r>
            <w:r>
              <w:rPr>
                <w:rFonts w:ascii="Times New Roman" w:eastAsia="Times New Roman" w:hAnsi="Times New Roman" w:cs="Times New Roman"/>
                <w:spacing w:val="-6"/>
              </w:rPr>
              <w:t xml:space="preserve">4 </w:t>
            </w:r>
            <w:r>
              <w:rPr>
                <w:spacing w:val="-6"/>
              </w:rPr>
              <w:t>台</w:t>
            </w:r>
            <w:r>
              <w:rPr>
                <w:spacing w:val="-22"/>
              </w:rPr>
              <w:t xml:space="preserve"> </w:t>
            </w:r>
            <w:r>
              <w:rPr>
                <w:rFonts w:ascii="Times New Roman" w:eastAsia="Times New Roman" w:hAnsi="Times New Roman" w:cs="Times New Roman"/>
                <w:spacing w:val="-6"/>
              </w:rPr>
              <w:t xml:space="preserve">3 </w:t>
            </w:r>
            <w:r>
              <w:rPr>
                <w:spacing w:val="-6"/>
              </w:rPr>
              <w:t>匹的吸顶式空调，空调外机安装在项目所在房</w:t>
            </w:r>
            <w:r>
              <w:rPr>
                <w:spacing w:val="-7"/>
              </w:rPr>
              <w:t>屋的西面外墙。</w:t>
            </w:r>
          </w:p>
          <w:p>
            <w:pPr>
              <w:pStyle w:val="TableText"/>
              <w:spacing w:before="165" w:line="175" w:lineRule="auto"/>
              <w:ind w:left="589"/>
            </w:pPr>
            <w:r>
              <w:rPr>
                <w:spacing w:val="-2"/>
              </w:rPr>
              <w:t>⑸厨房设备</w:t>
            </w:r>
          </w:p>
          <w:p>
            <w:pPr>
              <w:pStyle w:val="TableText"/>
              <w:spacing w:before="179" w:line="176" w:lineRule="auto"/>
              <w:ind w:left="1548"/>
            </w:pPr>
            <w:r>
              <w:rPr>
                <w:spacing w:val="-4"/>
              </w:rPr>
              <w:t xml:space="preserve">表 </w:t>
            </w:r>
            <w:r>
              <w:rPr>
                <w:rFonts w:ascii="Times New Roman" w:eastAsia="Times New Roman" w:hAnsi="Times New Roman" w:cs="Times New Roman"/>
                <w:spacing w:val="-4"/>
              </w:rPr>
              <w:t>1-</w:t>
            </w:r>
            <w:r>
              <w:rPr>
                <w:rFonts w:ascii="Times New Roman" w:eastAsia="Times New Roman" w:hAnsi="Times New Roman" w:cs="Times New Roman"/>
                <w:spacing w:val="-28"/>
              </w:rPr>
              <w:t xml:space="preserve"> </w:t>
            </w:r>
            <w:r>
              <w:rPr>
                <w:rFonts w:ascii="Times New Roman" w:eastAsia="Times New Roman" w:hAnsi="Times New Roman" w:cs="Times New Roman"/>
                <w:spacing w:val="-4"/>
              </w:rPr>
              <w:t>1</w:t>
            </w:r>
            <w:r>
              <w:rPr>
                <w:rFonts w:ascii="Times New Roman" w:eastAsia="Times New Roman" w:hAnsi="Times New Roman" w:cs="Times New Roman"/>
                <w:spacing w:val="2"/>
              </w:rPr>
              <w:t xml:space="preserve">    </w:t>
            </w:r>
            <w:r>
              <w:rPr>
                <w:spacing w:val="-4"/>
              </w:rPr>
              <w:t>项目主要使用设备一览表</w:t>
            </w:r>
          </w:p>
          <w:tbl>
            <w:tblPr>
              <w:tblStyle w:val="TableNormal2"/>
              <w:tblW w:w="8274" w:type="dxa"/>
              <w:tblInd w:w="14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564"/>
              <w:gridCol w:w="3444"/>
              <w:gridCol w:w="1890"/>
              <w:gridCol w:w="1376"/>
            </w:tblGrid>
            <w:tr>
              <w:tblPrEx>
                <w:tblW w:w="8274" w:type="dxa"/>
                <w:tblInd w:w="14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9"/>
              </w:trPr>
              <w:tc>
                <w:tcPr>
                  <w:tcW w:w="1564" w:type="dxa"/>
                  <w:vAlign w:val="top"/>
                </w:tcPr>
                <w:p>
                  <w:pPr>
                    <w:pStyle w:val="TableText"/>
                    <w:spacing w:before="67" w:line="158" w:lineRule="auto"/>
                    <w:ind w:left="545"/>
                  </w:pPr>
                  <w:r>
                    <w:rPr>
                      <w:spacing w:val="-3"/>
                    </w:rPr>
                    <w:t>序号</w:t>
                  </w:r>
                </w:p>
              </w:tc>
              <w:tc>
                <w:tcPr>
                  <w:tcW w:w="3444" w:type="dxa"/>
                  <w:vAlign w:val="top"/>
                </w:tcPr>
                <w:p>
                  <w:pPr>
                    <w:pStyle w:val="TableText"/>
                    <w:spacing w:before="67" w:line="158" w:lineRule="auto"/>
                    <w:ind w:left="1252"/>
                  </w:pPr>
                  <w:r>
                    <w:rPr>
                      <w:spacing w:val="-3"/>
                    </w:rPr>
                    <w:t>设备名称</w:t>
                  </w:r>
                </w:p>
              </w:tc>
              <w:tc>
                <w:tcPr>
                  <w:tcW w:w="1890" w:type="dxa"/>
                  <w:vAlign w:val="top"/>
                </w:tcPr>
                <w:p>
                  <w:pPr>
                    <w:pStyle w:val="TableText"/>
                    <w:spacing w:before="67" w:line="158" w:lineRule="auto"/>
                    <w:ind w:left="715"/>
                  </w:pPr>
                  <w:r>
                    <w:rPr>
                      <w:spacing w:val="-3"/>
                    </w:rPr>
                    <w:t>单位</w:t>
                  </w:r>
                </w:p>
              </w:tc>
              <w:tc>
                <w:tcPr>
                  <w:tcW w:w="1376" w:type="dxa"/>
                  <w:vAlign w:val="top"/>
                </w:tcPr>
                <w:p>
                  <w:pPr>
                    <w:pStyle w:val="TableText"/>
                    <w:spacing w:before="67" w:line="158" w:lineRule="auto"/>
                    <w:ind w:left="457"/>
                  </w:pPr>
                  <w:r>
                    <w:rPr>
                      <w:spacing w:val="-3"/>
                    </w:rPr>
                    <w:t>数量</w:t>
                  </w:r>
                </w:p>
              </w:tc>
            </w:tr>
            <w:tr>
              <w:tblPrEx>
                <w:tblW w:w="8274" w:type="dxa"/>
                <w:tblInd w:w="146" w:type="dxa"/>
                <w:tblLayout w:type="fixed"/>
              </w:tblPrEx>
              <w:trPr>
                <w:trHeight w:val="344"/>
              </w:trPr>
              <w:tc>
                <w:tcPr>
                  <w:tcW w:w="1564" w:type="dxa"/>
                  <w:vAlign w:val="top"/>
                </w:tcPr>
                <w:p>
                  <w:pPr>
                    <w:spacing w:before="105" w:line="188" w:lineRule="auto"/>
                    <w:ind w:left="743"/>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3444" w:type="dxa"/>
                  <w:vAlign w:val="top"/>
                </w:tcPr>
                <w:p>
                  <w:pPr>
                    <w:pStyle w:val="TableText"/>
                    <w:spacing w:before="64" w:line="157" w:lineRule="auto"/>
                    <w:ind w:left="1487"/>
                  </w:pPr>
                  <w:r>
                    <w:rPr>
                      <w:spacing w:val="-3"/>
                    </w:rPr>
                    <w:t>烤箱</w:t>
                  </w:r>
                </w:p>
              </w:tc>
              <w:tc>
                <w:tcPr>
                  <w:tcW w:w="1890" w:type="dxa"/>
                  <w:vAlign w:val="top"/>
                </w:tcPr>
                <w:p>
                  <w:pPr>
                    <w:pStyle w:val="TableText"/>
                    <w:spacing w:before="64" w:line="157" w:lineRule="auto"/>
                    <w:ind w:left="850"/>
                  </w:pPr>
                  <w:r>
                    <w:t>台</w:t>
                  </w:r>
                </w:p>
              </w:tc>
              <w:tc>
                <w:tcPr>
                  <w:tcW w:w="1376" w:type="dxa"/>
                  <w:vAlign w:val="top"/>
                </w:tcPr>
                <w:p>
                  <w:pPr>
                    <w:spacing w:before="105" w:line="188" w:lineRule="auto"/>
                    <w:ind w:left="656"/>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tblPrEx>
                <w:tblW w:w="8274" w:type="dxa"/>
                <w:tblInd w:w="146" w:type="dxa"/>
                <w:tblLayout w:type="fixed"/>
              </w:tblPrEx>
              <w:trPr>
                <w:trHeight w:val="344"/>
              </w:trPr>
              <w:tc>
                <w:tcPr>
                  <w:tcW w:w="1564" w:type="dxa"/>
                  <w:vAlign w:val="top"/>
                </w:tcPr>
                <w:p>
                  <w:pPr>
                    <w:spacing w:before="106" w:line="188"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3444" w:type="dxa"/>
                  <w:vAlign w:val="top"/>
                </w:tcPr>
                <w:p>
                  <w:pPr>
                    <w:pStyle w:val="TableText"/>
                    <w:spacing w:before="65" w:line="269" w:lineRule="exact"/>
                    <w:ind w:left="1395"/>
                  </w:pPr>
                  <w:r>
                    <w:rPr>
                      <w:spacing w:val="-5"/>
                      <w:w w:val="98"/>
                    </w:rPr>
                    <w:t>电扒炉</w:t>
                  </w:r>
                </w:p>
              </w:tc>
              <w:tc>
                <w:tcPr>
                  <w:tcW w:w="1890" w:type="dxa"/>
                  <w:vAlign w:val="top"/>
                </w:tcPr>
                <w:p>
                  <w:pPr>
                    <w:pStyle w:val="TableText"/>
                    <w:spacing w:before="65" w:line="269" w:lineRule="exact"/>
                    <w:ind w:left="850"/>
                  </w:pPr>
                  <w:r>
                    <w:rPr>
                      <w:position w:val="-1"/>
                    </w:rPr>
                    <w:t>台</w:t>
                  </w:r>
                </w:p>
              </w:tc>
              <w:tc>
                <w:tcPr>
                  <w:tcW w:w="1376" w:type="dxa"/>
                  <w:vAlign w:val="top"/>
                </w:tcPr>
                <w:p>
                  <w:pPr>
                    <w:spacing w:before="106" w:line="188" w:lineRule="auto"/>
                    <w:ind w:left="656"/>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tblPrEx>
                <w:tblW w:w="8274" w:type="dxa"/>
                <w:tblInd w:w="146" w:type="dxa"/>
                <w:tblLayout w:type="fixed"/>
              </w:tblPrEx>
              <w:trPr>
                <w:trHeight w:val="349"/>
              </w:trPr>
              <w:tc>
                <w:tcPr>
                  <w:tcW w:w="1564" w:type="dxa"/>
                  <w:vAlign w:val="top"/>
                </w:tcPr>
                <w:p>
                  <w:pPr>
                    <w:spacing w:before="108" w:line="188" w:lineRule="auto"/>
                    <w:ind w:left="724"/>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3444" w:type="dxa"/>
                  <w:vAlign w:val="top"/>
                </w:tcPr>
                <w:p>
                  <w:pPr>
                    <w:pStyle w:val="TableText"/>
                    <w:spacing w:before="67" w:line="158" w:lineRule="auto"/>
                    <w:ind w:left="1488"/>
                  </w:pPr>
                  <w:r>
                    <w:rPr>
                      <w:spacing w:val="-3"/>
                    </w:rPr>
                    <w:t>炸炉</w:t>
                  </w:r>
                </w:p>
              </w:tc>
              <w:tc>
                <w:tcPr>
                  <w:tcW w:w="1890" w:type="dxa"/>
                  <w:vAlign w:val="top"/>
                </w:tcPr>
                <w:p>
                  <w:pPr>
                    <w:pStyle w:val="TableText"/>
                    <w:spacing w:before="67" w:line="158" w:lineRule="auto"/>
                    <w:ind w:left="850"/>
                  </w:pPr>
                  <w:r>
                    <w:t>台</w:t>
                  </w:r>
                </w:p>
              </w:tc>
              <w:tc>
                <w:tcPr>
                  <w:tcW w:w="1376" w:type="dxa"/>
                  <w:vAlign w:val="top"/>
                </w:tcPr>
                <w:p>
                  <w:pPr>
                    <w:spacing w:before="108" w:line="188" w:lineRule="auto"/>
                    <w:ind w:left="656"/>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bl>
          <w:p>
            <w:pPr>
              <w:pStyle w:val="TableText"/>
              <w:spacing w:before="178" w:line="480" w:lineRule="exact"/>
              <w:ind w:left="590"/>
            </w:pPr>
            <w:r>
              <w:rPr>
                <w:spacing w:val="-1"/>
                <w:position w:val="18"/>
              </w:rPr>
              <w:t>项目上述厨房设备均采用电加热</w:t>
            </w:r>
          </w:p>
          <w:p>
            <w:pPr>
              <w:pStyle w:val="TableText"/>
              <w:spacing w:before="1" w:line="175" w:lineRule="auto"/>
              <w:ind w:left="589"/>
            </w:pPr>
            <w:r>
              <w:rPr>
                <w:spacing w:val="-3"/>
              </w:rPr>
              <w:t>⑹给排水</w:t>
            </w:r>
          </w:p>
          <w:p>
            <w:pPr>
              <w:pStyle w:val="TableText"/>
              <w:spacing w:before="178" w:line="280" w:lineRule="auto"/>
              <w:ind w:left="111" w:firstLine="479"/>
              <w:jc w:val="both"/>
            </w:pPr>
            <w:r>
              <w:rPr>
                <w:spacing w:val="-7"/>
              </w:rPr>
              <w:t>项目给水采用城市给水管网作为生活、消防</w:t>
            </w:r>
            <w:r>
              <w:rPr>
                <w:spacing w:val="-8"/>
              </w:rPr>
              <w:t>供水水源；项目排水采用废、污、</w:t>
            </w:r>
            <w:r>
              <w:t xml:space="preserve"> </w:t>
            </w:r>
            <w:r>
              <w:rPr>
                <w:spacing w:val="-3"/>
              </w:rPr>
              <w:t>雨分流制。项目餐饮废水经隔油池处理、粪便污水经化粪池处理后与其他生活污</w:t>
            </w:r>
            <w:r>
              <w:rPr>
                <w:spacing w:val="3"/>
              </w:rPr>
              <w:t xml:space="preserve">  </w:t>
            </w:r>
            <w:r>
              <w:rPr>
                <w:spacing w:val="-3"/>
              </w:rPr>
              <w:t>水一起汇集达标排入人民西路城市排污管网，最终纳入绍兴污水处理厂处理；地</w:t>
            </w:r>
          </w:p>
          <w:p>
            <w:pPr>
              <w:pStyle w:val="TableText"/>
              <w:spacing w:before="1" w:line="184" w:lineRule="auto"/>
              <w:ind w:left="110"/>
            </w:pPr>
            <w:r>
              <w:rPr>
                <w:spacing w:val="-1"/>
              </w:rPr>
              <w:t>面雨水与屋面雨水经现有雨水管收集后排入市政雨水管网。</w:t>
            </w:r>
          </w:p>
          <w:p>
            <w:pPr>
              <w:pStyle w:val="TableText"/>
              <w:spacing w:before="164" w:line="183" w:lineRule="auto"/>
              <w:ind w:left="116"/>
              <w:outlineLvl w:val="1"/>
            </w:pPr>
            <w:r>
              <w:rPr>
                <w:rFonts w:ascii="Times New Roman" w:eastAsia="Times New Roman" w:hAnsi="Times New Roman" w:cs="Times New Roman"/>
                <w:b/>
                <w:bCs/>
              </w:rPr>
              <w:t xml:space="preserve">1.2 </w:t>
            </w:r>
            <w:r>
              <w:rPr>
                <w14:textOutline w14:w="3810" w14:cap="rnd">
                  <w14:solidFill>
                    <w14:srgbClr w14:val="000000"/>
                  </w14:solidFill>
                  <w14:prstDash w14:val="solid"/>
                  <w14:round/>
                </w14:textOutline>
              </w:rPr>
              <w:t>与本项目有关的原有污染情况及主要</w:t>
            </w:r>
            <w:r>
              <w:rPr>
                <w:spacing w:val="-1"/>
                <w14:textOutline w14:w="3810" w14:cap="rnd">
                  <w14:solidFill>
                    <w14:srgbClr w14:val="000000"/>
                  </w14:solidFill>
                  <w14:prstDash w14:val="solid"/>
                  <w14:round/>
                </w14:textOutline>
              </w:rPr>
              <w:t>环境问题</w:t>
            </w:r>
          </w:p>
          <w:p>
            <w:pPr>
              <w:pStyle w:val="TableText"/>
              <w:spacing w:before="164" w:line="280" w:lineRule="auto"/>
              <w:ind w:left="117" w:right="86" w:firstLine="473"/>
              <w:jc w:val="both"/>
            </w:pPr>
            <w:r>
              <w:rPr>
                <w:spacing w:val="-3"/>
              </w:rPr>
              <w:t xml:space="preserve">本项目租赁自然人赵雅琴位于绍兴市越城区恒大商务楼 </w:t>
            </w:r>
            <w:r>
              <w:rPr>
                <w:rFonts w:ascii="Times New Roman" w:eastAsia="Times New Roman" w:hAnsi="Times New Roman" w:cs="Times New Roman"/>
                <w:spacing w:val="-3"/>
              </w:rPr>
              <w:t>202</w:t>
            </w:r>
            <w:r>
              <w:rPr>
                <w:spacing w:val="-3"/>
              </w:rPr>
              <w:t>、</w:t>
            </w:r>
            <w:r>
              <w:rPr>
                <w:rFonts w:ascii="Times New Roman" w:eastAsia="Times New Roman" w:hAnsi="Times New Roman" w:cs="Times New Roman"/>
                <w:spacing w:val="-3"/>
              </w:rPr>
              <w:t>203</w:t>
            </w:r>
            <w:r>
              <w:rPr>
                <w:spacing w:val="-3"/>
              </w:rPr>
              <w:t>、</w:t>
            </w:r>
            <w:r>
              <w:rPr>
                <w:rFonts w:ascii="Times New Roman" w:eastAsia="Times New Roman" w:hAnsi="Times New Roman" w:cs="Times New Roman"/>
                <w:spacing w:val="-3"/>
              </w:rPr>
              <w:t xml:space="preserve">204 </w:t>
            </w:r>
            <w:r>
              <w:rPr>
                <w:spacing w:val="-3"/>
              </w:rPr>
              <w:t>室的</w:t>
            </w:r>
            <w:r>
              <w:rPr>
                <w:spacing w:val="3"/>
              </w:rPr>
              <w:t xml:space="preserve"> </w:t>
            </w:r>
            <w:r>
              <w:rPr>
                <w:spacing w:val="-3"/>
              </w:rPr>
              <w:t xml:space="preserve">空置用房 </w:t>
            </w:r>
            <w:r>
              <w:rPr>
                <w:rFonts w:ascii="Times New Roman" w:eastAsia="Times New Roman" w:hAnsi="Times New Roman" w:cs="Times New Roman"/>
                <w:spacing w:val="-3"/>
              </w:rPr>
              <w:t xml:space="preserve">402 </w:t>
            </w:r>
            <w:r>
              <w:rPr>
                <w:spacing w:val="-3"/>
              </w:rPr>
              <w:t>平方米实施经营，所租用房目前为闲置。因此不存在与本项目</w:t>
            </w:r>
            <w:r>
              <w:rPr>
                <w:spacing w:val="-4"/>
              </w:rPr>
              <w:t>有关</w:t>
            </w:r>
          </w:p>
          <w:p>
            <w:pPr>
              <w:pStyle w:val="TableText"/>
              <w:spacing w:line="184" w:lineRule="auto"/>
              <w:ind w:left="129"/>
            </w:pPr>
            <w:r>
              <w:rPr>
                <w:spacing w:val="-2"/>
              </w:rPr>
              <w:t>的原有污染情况及主要环境问题。</w:t>
            </w:r>
          </w:p>
        </w:tc>
      </w:tr>
    </w:tbl>
    <w:p>
      <w:pPr>
        <w:sectPr>
          <w:footerReference w:type="default" r:id="rId7"/>
          <w:pgSz w:w="11900" w:h="16840"/>
          <w:pgMar w:top="1412" w:right="1700" w:bottom="1161" w:left="1689" w:header="0" w:footer="997" w:gutter="0"/>
          <w:pgNumType w:start="8"/>
          <w:cols w:space="708"/>
        </w:sectPr>
      </w:pPr>
    </w:p>
    <w:p>
      <w:pPr>
        <w:pStyle w:val="BodyText"/>
        <w:spacing w:line="239" w:lineRule="exact"/>
        <w:rPr>
          <w:sz w:val="20"/>
        </w:rPr>
      </w:pPr>
    </w:p>
    <w:p>
      <w:pPr>
        <w:spacing w:line="239" w:lineRule="exact"/>
        <w:rPr>
          <w:sz w:val="20"/>
          <w:szCs w:val="20"/>
        </w:rPr>
        <w:sectPr>
          <w:footerReference w:type="default" r:id="rId8"/>
          <w:type w:val="nextPage"/>
          <w:pgSz w:w="11900" w:h="16840"/>
          <w:pgMar w:top="1412" w:right="1700" w:bottom="1161" w:left="1689" w:header="0" w:footer="997" w:gutter="0"/>
          <w:pgNumType w:start="9"/>
          <w:cols w:space="708"/>
          <w:titlePg w:val="0"/>
        </w:sectPr>
      </w:pPr>
    </w:p>
    <w:tbl>
      <w:tblPr>
        <w:tblStyle w:val="TableNormal3"/>
        <w:tblW w:w="8505" w:type="dxa"/>
        <w:tblInd w:w="2" w:type="dxa"/>
        <w:tblBorders>
          <w:top w:val="nil"/>
          <w:left w:val="nil"/>
          <w:bottom w:val="nil"/>
          <w:right w:val="nil"/>
          <w:insideH w:val="nil"/>
          <w:insideV w:val="nil"/>
        </w:tblBorders>
        <w:tblLayout w:type="fixed"/>
      </w:tblPr>
      <w:tblGrid>
        <w:gridCol w:w="3423"/>
        <w:gridCol w:w="1633"/>
        <w:gridCol w:w="3449"/>
      </w:tblGrid>
      <w:tr>
        <w:tblPrEx>
          <w:tblW w:w="8505" w:type="dxa"/>
          <w:tblInd w:w="2" w:type="dxa"/>
          <w:tblBorders>
            <w:top w:val="nil"/>
            <w:left w:val="nil"/>
            <w:bottom w:val="nil"/>
            <w:right w:val="nil"/>
            <w:insideH w:val="nil"/>
            <w:insideV w:val="nil"/>
          </w:tblBorders>
          <w:tblLayout w:type="fixed"/>
        </w:tblPrEx>
        <w:trPr>
          <w:trHeight w:val="3623"/>
        </w:trPr>
        <w:tc>
          <w:tcPr>
            <w:tcW w:w="5056" w:type="dxa"/>
            <w:gridSpan w:val="2"/>
            <w:tcBorders>
              <w:top w:val="single" w:sz="2" w:space="0" w:color="000000"/>
              <w:left w:val="single" w:sz="2" w:space="0" w:color="000000"/>
            </w:tcBorders>
            <w:vAlign w:val="top"/>
          </w:tcPr>
          <w:p>
            <w:pPr>
              <w:pStyle w:val="TableText"/>
              <w:spacing w:before="149" w:line="233" w:lineRule="auto"/>
              <w:ind w:left="108"/>
              <w:rPr>
                <w:sz w:val="30"/>
                <w:szCs w:val="30"/>
              </w:rPr>
            </w:pPr>
            <w:r>
              <w:rPr>
                <w:rFonts w:ascii="Times New Roman" w:eastAsia="Times New Roman" w:hAnsi="Times New Roman" w:cs="Times New Roman"/>
                <w:b/>
                <w:bCs/>
                <w:spacing w:val="-2"/>
                <w:sz w:val="32"/>
                <w:szCs w:val="32"/>
              </w:rPr>
              <w:t>2</w:t>
            </w:r>
            <w:r>
              <w:rPr>
                <w:rFonts w:ascii="Times New Roman" w:eastAsia="Times New Roman" w:hAnsi="Times New Roman" w:cs="Times New Roman"/>
                <w:b/>
                <w:bCs/>
                <w:spacing w:val="-38"/>
                <w:sz w:val="32"/>
                <w:szCs w:val="32"/>
              </w:rPr>
              <w:t xml:space="preserve"> </w:t>
            </w:r>
            <w:r>
              <w:rPr>
                <w:spacing w:val="-2"/>
                <w:sz w:val="32"/>
                <w:szCs w:val="32"/>
                <w14:textOutline w14:w="5104" w14:cap="rnd">
                  <w14:solidFill>
                    <w14:srgbClr w14:val="000000"/>
                  </w14:solidFill>
                  <w14:prstDash w14:val="solid"/>
                  <w14:round/>
                </w14:textOutline>
              </w:rPr>
              <w:t>、</w:t>
            </w:r>
            <w:r>
              <w:rPr>
                <w:spacing w:val="-2"/>
                <w:sz w:val="30"/>
                <w:szCs w:val="30"/>
                <w14:textOutline w14:w="4800" w14:cap="rnd">
                  <w14:solidFill>
                    <w14:srgbClr w14:val="000000"/>
                  </w14:solidFill>
                  <w14:prstDash w14:val="solid"/>
                  <w14:round/>
                </w14:textOutline>
              </w:rPr>
              <w:t>生产工艺流程及污染源强分析</w:t>
            </w:r>
          </w:p>
          <w:p>
            <w:pPr>
              <w:pStyle w:val="TableText"/>
              <w:spacing w:line="183" w:lineRule="auto"/>
              <w:ind w:left="106"/>
            </w:pPr>
            <w:r>
              <w:rPr>
                <w:rFonts w:ascii="Times New Roman" w:eastAsia="Times New Roman" w:hAnsi="Times New Roman" w:cs="Times New Roman"/>
                <w:b/>
                <w:bCs/>
                <w:spacing w:val="-1"/>
              </w:rPr>
              <w:t xml:space="preserve">2.1 </w:t>
            </w:r>
            <w:r>
              <w:rPr>
                <w:spacing w:val="-1"/>
                <w14:textOutline w14:w="3810" w14:cap="rnd">
                  <w14:solidFill>
                    <w14:srgbClr w14:val="000000"/>
                  </w14:solidFill>
                  <w14:prstDash w14:val="solid"/>
                  <w14:round/>
                </w14:textOutline>
              </w:rPr>
              <w:t>项目生产工艺</w:t>
            </w:r>
          </w:p>
          <w:p>
            <w:pPr>
              <w:pStyle w:val="TableText"/>
              <w:spacing w:before="184" w:line="175" w:lineRule="auto"/>
              <w:ind w:left="709"/>
            </w:pPr>
            <w:r>
              <w:rPr>
                <w:spacing w:val="-1"/>
              </w:rPr>
              <w:t>⑴披萨、面包等西点制作工艺</w:t>
            </w:r>
          </w:p>
          <w:p>
            <w:pPr>
              <w:pStyle w:val="TableText"/>
              <w:spacing w:before="49" w:line="185" w:lineRule="auto"/>
              <w:ind w:left="3481"/>
            </w:pPr>
            <w:r>
              <w:rPr>
                <w:spacing w:val="-6"/>
              </w:rPr>
              <w:t>噪声</w:t>
            </w:r>
          </w:p>
          <w:p>
            <w:pPr>
              <w:pStyle w:val="TableText"/>
              <w:spacing w:before="326" w:line="366" w:lineRule="exact"/>
              <w:ind w:right="32"/>
              <w:jc w:val="right"/>
            </w:pPr>
            <w:r>
              <w:drawing>
                <wp:anchor distT="0" distB="0" distL="0" distR="0" simplePos="0" relativeHeight="251660288" behindDoc="0" locked="0" layoutInCell="1" allowOverlap="1">
                  <wp:simplePos x="0" y="0"/>
                  <wp:positionH relativeFrom="column">
                    <wp:posOffset>2285872</wp:posOffset>
                  </wp:positionH>
                  <wp:positionV relativeFrom="paragraph">
                    <wp:posOffset>-59039</wp:posOffset>
                  </wp:positionV>
                  <wp:extent cx="76200" cy="30480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9"/>
                          <a:stretch>
                            <a:fillRect/>
                          </a:stretch>
                        </pic:blipFill>
                        <pic:spPr>
                          <a:xfrm>
                            <a:off x="0" y="0"/>
                            <a:ext cx="76200" cy="304800"/>
                          </a:xfrm>
                          <a:prstGeom prst="rect">
                            <a:avLst/>
                          </a:prstGeom>
                        </pic:spPr>
                      </pic:pic>
                    </a:graphicData>
                  </a:graphic>
                </wp:anchor>
              </w:drawing>
            </w:r>
            <w:r>
              <w:rPr>
                <w:spacing w:val="4"/>
                <w:position w:val="-5"/>
              </w:rPr>
              <w:t>生料</w:t>
            </w:r>
            <w:r>
              <w:rPr>
                <w:spacing w:val="-7"/>
                <w:position w:val="-5"/>
              </w:rPr>
              <w:t xml:space="preserve"> </w:t>
            </w:r>
            <w:r>
              <w:rPr>
                <w:spacing w:val="4"/>
                <w:position w:val="3"/>
                <w:sz w:val="48"/>
                <w:szCs w:val="48"/>
              </w:rPr>
              <w:t>→</w:t>
            </w:r>
            <w:r>
              <w:rPr>
                <w:spacing w:val="-104"/>
                <w:position w:val="3"/>
                <w:sz w:val="48"/>
                <w:szCs w:val="48"/>
              </w:rPr>
              <w:t xml:space="preserve"> </w:t>
            </w:r>
            <w:r>
              <w:rPr>
                <w:spacing w:val="4"/>
                <w:position w:val="-5"/>
              </w:rPr>
              <w:t>配料制作</w:t>
            </w:r>
            <w:r>
              <w:rPr>
                <w:spacing w:val="-18"/>
                <w:position w:val="-5"/>
              </w:rPr>
              <w:t xml:space="preserve"> </w:t>
            </w:r>
            <w:r>
              <w:rPr>
                <w:spacing w:val="4"/>
                <w:position w:val="3"/>
                <w:sz w:val="48"/>
                <w:szCs w:val="48"/>
              </w:rPr>
              <w:t>→</w:t>
            </w:r>
            <w:r>
              <w:rPr>
                <w:spacing w:val="-104"/>
                <w:position w:val="3"/>
                <w:sz w:val="48"/>
                <w:szCs w:val="48"/>
              </w:rPr>
              <w:t xml:space="preserve"> </w:t>
            </w:r>
            <w:r>
              <w:rPr>
                <w:spacing w:val="4"/>
                <w:position w:val="-5"/>
              </w:rPr>
              <w:t>烘烤</w:t>
            </w:r>
            <w:r>
              <w:rPr>
                <w:spacing w:val="26"/>
                <w:position w:val="-5"/>
              </w:rPr>
              <w:t xml:space="preserve"> </w:t>
            </w:r>
            <w:r>
              <w:rPr>
                <w:spacing w:val="4"/>
                <w:position w:val="1"/>
                <w:sz w:val="48"/>
                <w:szCs w:val="48"/>
              </w:rPr>
              <w:t>一</w:t>
            </w:r>
            <w:r>
              <w:rPr>
                <w:spacing w:val="4"/>
                <w:position w:val="-5"/>
              </w:rPr>
              <w:t>食用</w:t>
            </w:r>
          </w:p>
          <w:p>
            <w:pPr>
              <w:spacing w:line="308" w:lineRule="auto"/>
              <w:rPr>
                <w:rFonts w:ascii="Arial"/>
                <w:sz w:val="21"/>
              </w:rPr>
            </w:pPr>
          </w:p>
          <w:p>
            <w:pPr>
              <w:spacing w:line="309" w:lineRule="auto"/>
              <w:rPr>
                <w:rFonts w:ascii="Arial"/>
                <w:sz w:val="21"/>
              </w:rPr>
            </w:pPr>
          </w:p>
          <w:p>
            <w:pPr>
              <w:pStyle w:val="TableText"/>
              <w:spacing w:before="103" w:line="175" w:lineRule="auto"/>
              <w:ind w:left="709"/>
            </w:pPr>
            <w:r>
              <w:rPr>
                <w:spacing w:val="-2"/>
              </w:rPr>
              <w:t>⑵牛排制作工艺流程</w:t>
            </w:r>
          </w:p>
        </w:tc>
        <w:tc>
          <w:tcPr>
            <w:tcW w:w="3449" w:type="dxa"/>
            <w:tcBorders>
              <w:top w:val="single" w:sz="2" w:space="0" w:color="000000"/>
              <w:right w:val="single" w:sz="2" w:space="0" w:color="000000"/>
            </w:tcBorders>
            <w:vAlign w:val="top"/>
          </w:tcPr>
          <w:p>
            <w:pPr>
              <w:spacing w:line="284" w:lineRule="auto"/>
              <w:rPr>
                <w:rFonts w:ascii="Arial"/>
                <w:sz w:val="21"/>
              </w:rPr>
            </w:pPr>
          </w:p>
          <w:p>
            <w:pPr>
              <w:spacing w:line="284" w:lineRule="auto"/>
              <w:rPr>
                <w:rFonts w:ascii="Arial"/>
                <w:sz w:val="21"/>
              </w:rPr>
            </w:pPr>
          </w:p>
          <w:p>
            <w:pPr>
              <w:spacing w:line="284" w:lineRule="auto"/>
              <w:rPr>
                <w:rFonts w:ascii="Arial"/>
                <w:sz w:val="21"/>
              </w:rPr>
            </w:pPr>
          </w:p>
          <w:p>
            <w:pPr>
              <w:spacing w:line="284" w:lineRule="auto"/>
              <w:rPr>
                <w:rFonts w:ascii="Arial"/>
                <w:sz w:val="21"/>
              </w:rPr>
            </w:pPr>
          </w:p>
          <w:p>
            <w:pPr>
              <w:spacing w:line="284" w:lineRule="auto"/>
              <w:rPr>
                <w:rFonts w:ascii="Arial"/>
                <w:sz w:val="21"/>
              </w:rPr>
            </w:pPr>
          </w:p>
          <w:p>
            <w:pPr>
              <w:pStyle w:val="TableText"/>
              <w:spacing w:before="103" w:line="185" w:lineRule="auto"/>
              <w:ind w:left="947"/>
            </w:pPr>
            <w:r>
              <w:drawing>
                <wp:anchor distT="0" distB="0" distL="0" distR="0" simplePos="0" relativeHeight="251658240" behindDoc="0" locked="0" layoutInCell="1" allowOverlap="1">
                  <wp:simplePos x="0" y="0"/>
                  <wp:positionH relativeFrom="column">
                    <wp:posOffset>731964</wp:posOffset>
                  </wp:positionH>
                  <wp:positionV relativeFrom="paragraph">
                    <wp:posOffset>199010</wp:posOffset>
                  </wp:positionV>
                  <wp:extent cx="76200" cy="676655"/>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0"/>
                          <a:stretch>
                            <a:fillRect/>
                          </a:stretch>
                        </pic:blipFill>
                        <pic:spPr>
                          <a:xfrm>
                            <a:off x="0" y="0"/>
                            <a:ext cx="76200" cy="676655"/>
                          </a:xfrm>
                          <a:prstGeom prst="rect">
                            <a:avLst/>
                          </a:prstGeom>
                        </pic:spPr>
                      </pic:pic>
                    </a:graphicData>
                  </a:graphic>
                </wp:anchor>
              </w:drawing>
            </w:r>
            <w:r>
              <w:rPr>
                <w:spacing w:val="-6"/>
              </w:rPr>
              <w:t>噪声</w:t>
            </w:r>
          </w:p>
          <w:p>
            <w:pPr>
              <w:pStyle w:val="TableText"/>
              <w:spacing w:before="325" w:line="357" w:lineRule="exact"/>
              <w:ind w:left="34"/>
            </w:pPr>
            <w:r>
              <w:rPr>
                <w:spacing w:val="7"/>
                <w:position w:val="6"/>
                <w:sz w:val="48"/>
                <w:szCs w:val="48"/>
              </w:rPr>
              <w:t>一</w:t>
            </w:r>
            <w:r>
              <w:rPr>
                <w:spacing w:val="7"/>
                <w:position w:val="-1"/>
              </w:rPr>
              <w:t>碗盘刀叉洗涤</w:t>
            </w:r>
          </w:p>
          <w:p>
            <w:pPr>
              <w:pStyle w:val="TableText"/>
              <w:spacing w:before="281" w:line="185" w:lineRule="auto"/>
              <w:ind w:left="1055"/>
            </w:pPr>
            <w:r>
              <w:rPr>
                <w:spacing w:val="-5"/>
                <w:w w:val="99"/>
              </w:rPr>
              <w:t>残渣</w:t>
            </w:r>
            <w:r>
              <w:rPr>
                <w:position w:val="5"/>
              </w:rPr>
              <w:drawing>
                <wp:inline distT="0" distB="0" distL="0" distR="0">
                  <wp:extent cx="314004" cy="48768"/>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1"/>
                          <a:stretch>
                            <a:fillRect/>
                          </a:stretch>
                        </pic:blipFill>
                        <pic:spPr>
                          <a:xfrm>
                            <a:off x="0" y="0"/>
                            <a:ext cx="314004" cy="48768"/>
                          </a:xfrm>
                          <a:prstGeom prst="rect">
                            <a:avLst/>
                          </a:prstGeom>
                        </pic:spPr>
                      </pic:pic>
                    </a:graphicData>
                  </a:graphic>
                </wp:inline>
              </w:drawing>
            </w:r>
            <w:r>
              <w:rPr>
                <w:spacing w:val="-5"/>
                <w:w w:val="99"/>
              </w:rPr>
              <w:t>外运</w:t>
            </w:r>
          </w:p>
        </w:tc>
      </w:tr>
      <w:tr>
        <w:tblPrEx>
          <w:tblW w:w="8505" w:type="dxa"/>
          <w:tblInd w:w="2" w:type="dxa"/>
          <w:tblLayout w:type="fixed"/>
        </w:tblPrEx>
        <w:trPr>
          <w:trHeight w:val="1773"/>
        </w:trPr>
        <w:tc>
          <w:tcPr>
            <w:tcW w:w="3423" w:type="dxa"/>
            <w:tcBorders>
              <w:left w:val="single" w:sz="2" w:space="0" w:color="000000"/>
            </w:tcBorders>
            <w:vAlign w:val="top"/>
          </w:tcPr>
          <w:p>
            <w:pPr>
              <w:pStyle w:val="TableText"/>
              <w:spacing w:before="121" w:line="185" w:lineRule="auto"/>
              <w:ind w:left="1201"/>
            </w:pPr>
            <w:r>
              <w:rPr>
                <w:spacing w:val="-4"/>
              </w:rPr>
              <w:t>油烟废气  、噪声</w:t>
            </w:r>
          </w:p>
          <w:p>
            <w:pPr>
              <w:pStyle w:val="TableText"/>
              <w:spacing w:before="349" w:line="372" w:lineRule="exact"/>
              <w:ind w:left="835"/>
            </w:pPr>
            <w:r>
              <w:drawing>
                <wp:anchor distT="0" distB="0" distL="0" distR="0" simplePos="0" relativeHeight="251659264" behindDoc="0" locked="0" layoutInCell="1" allowOverlap="1">
                  <wp:simplePos x="0" y="0"/>
                  <wp:positionH relativeFrom="column">
                    <wp:posOffset>1237361</wp:posOffset>
                  </wp:positionH>
                  <wp:positionV relativeFrom="paragraph">
                    <wp:posOffset>-55991</wp:posOffset>
                  </wp:positionV>
                  <wp:extent cx="76200" cy="301752"/>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2"/>
                          <a:stretch>
                            <a:fillRect/>
                          </a:stretch>
                        </pic:blipFill>
                        <pic:spPr>
                          <a:xfrm>
                            <a:off x="0" y="0"/>
                            <a:ext cx="76200" cy="301752"/>
                          </a:xfrm>
                          <a:prstGeom prst="rect">
                            <a:avLst/>
                          </a:prstGeom>
                        </pic:spPr>
                      </pic:pic>
                    </a:graphicData>
                  </a:graphic>
                </wp:anchor>
              </w:drawing>
            </w:r>
            <w:r>
              <w:rPr>
                <w:spacing w:val="-3"/>
                <w:position w:val="3"/>
              </w:rPr>
              <w:t>牛排</w:t>
            </w:r>
            <w:r>
              <w:rPr>
                <w:spacing w:val="-3"/>
                <w:position w:val="2"/>
                <w:sz w:val="34"/>
                <w:szCs w:val="34"/>
              </w:rPr>
              <w:t>→</w:t>
            </w:r>
            <w:r>
              <w:rPr>
                <w:spacing w:val="-3"/>
                <w:position w:val="3"/>
              </w:rPr>
              <w:t>煎制</w:t>
            </w:r>
            <w:r>
              <w:rPr>
                <w:spacing w:val="-3"/>
                <w:position w:val="2"/>
                <w:sz w:val="34"/>
                <w:szCs w:val="34"/>
              </w:rPr>
              <w:t>一→</w:t>
            </w:r>
            <w:r>
              <w:rPr>
                <w:spacing w:val="-26"/>
                <w:position w:val="2"/>
                <w:sz w:val="34"/>
                <w:szCs w:val="34"/>
              </w:rPr>
              <w:t xml:space="preserve"> </w:t>
            </w:r>
            <w:r>
              <w:rPr>
                <w:spacing w:val="-3"/>
                <w:position w:val="3"/>
              </w:rPr>
              <w:t>食用</w:t>
            </w:r>
          </w:p>
        </w:tc>
        <w:tc>
          <w:tcPr>
            <w:tcW w:w="5082" w:type="dxa"/>
            <w:gridSpan w:val="2"/>
            <w:tcBorders>
              <w:right w:val="single" w:sz="2" w:space="0" w:color="000000"/>
            </w:tcBorders>
            <w:vAlign w:val="top"/>
          </w:tcPr>
          <w:p>
            <w:pPr>
              <w:pStyle w:val="TableText"/>
              <w:spacing w:before="121" w:line="227" w:lineRule="exact"/>
              <w:ind w:left="891"/>
            </w:pPr>
            <w:r>
              <w:rPr>
                <w:spacing w:val="-6"/>
                <w:position w:val="-2"/>
              </w:rPr>
              <w:t>噪声</w:t>
            </w:r>
          </w:p>
          <w:p>
            <w:pPr>
              <w:spacing w:line="451" w:lineRule="exact"/>
              <w:ind w:firstLine="1076"/>
            </w:pPr>
            <w:r>
              <w:rPr>
                <w:position w:val="-9"/>
              </w:rPr>
              <w:drawing>
                <wp:inline distT="0" distB="0" distL="0" distR="0">
                  <wp:extent cx="76200" cy="286816"/>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3"/>
                          <a:stretch>
                            <a:fillRect/>
                          </a:stretch>
                        </pic:blipFill>
                        <pic:spPr>
                          <a:xfrm>
                            <a:off x="0" y="0"/>
                            <a:ext cx="76200" cy="286816"/>
                          </a:xfrm>
                          <a:prstGeom prst="rect">
                            <a:avLst/>
                          </a:prstGeom>
                        </pic:spPr>
                      </pic:pic>
                    </a:graphicData>
                  </a:graphic>
                </wp:inline>
              </w:drawing>
            </w:r>
          </w:p>
          <w:p>
            <w:pPr>
              <w:pStyle w:val="TableText"/>
              <w:spacing w:line="215" w:lineRule="exact"/>
              <w:ind w:left="78"/>
            </w:pPr>
            <w:r>
              <w:rPr>
                <w:spacing w:val="11"/>
                <w:position w:val="-4"/>
                <w:sz w:val="48"/>
                <w:szCs w:val="48"/>
              </w:rPr>
              <w:t>→</w:t>
            </w:r>
            <w:r>
              <w:rPr>
                <w:spacing w:val="11"/>
                <w:position w:val="-8"/>
              </w:rPr>
              <w:t>碗盘刀叉洗涤</w:t>
            </w:r>
          </w:p>
          <w:p>
            <w:pPr>
              <w:spacing w:line="386" w:lineRule="exact"/>
              <w:ind w:firstLine="1057"/>
            </w:pPr>
            <w:r>
              <w:rPr>
                <w:position w:val="-7"/>
              </w:rPr>
              <w:drawing>
                <wp:inline distT="0" distB="0" distL="0" distR="0">
                  <wp:extent cx="48767" cy="245288"/>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4"/>
                          <a:stretch>
                            <a:fillRect/>
                          </a:stretch>
                        </pic:blipFill>
                        <pic:spPr>
                          <a:xfrm>
                            <a:off x="0" y="0"/>
                            <a:ext cx="48767" cy="245288"/>
                          </a:xfrm>
                          <a:prstGeom prst="rect">
                            <a:avLst/>
                          </a:prstGeom>
                        </pic:spPr>
                      </pic:pic>
                    </a:graphicData>
                  </a:graphic>
                </wp:inline>
              </w:drawing>
            </w:r>
          </w:p>
          <w:p>
            <w:pPr>
              <w:pStyle w:val="TableText"/>
              <w:spacing w:before="30" w:line="330" w:lineRule="exact"/>
              <w:ind w:left="888"/>
            </w:pPr>
            <w:r>
              <w:rPr>
                <w:spacing w:val="-8"/>
              </w:rPr>
              <w:t>残渣</w:t>
            </w:r>
            <w:r>
              <w:rPr>
                <w:spacing w:val="-8"/>
                <w:sz w:val="39"/>
                <w:szCs w:val="39"/>
              </w:rPr>
              <w:t>→</w:t>
            </w:r>
            <w:r>
              <w:rPr>
                <w:spacing w:val="-8"/>
              </w:rPr>
              <w:t>外运</w:t>
            </w:r>
          </w:p>
        </w:tc>
      </w:tr>
    </w:tbl>
    <w:p>
      <w:pPr>
        <w:sectPr>
          <w:footerReference w:type="default" r:id="rId15"/>
          <w:pgSz w:w="11900" w:h="16840"/>
          <w:pgMar w:top="1412" w:right="1700" w:bottom="1161" w:left="1689" w:header="0" w:footer="997" w:gutter="0"/>
          <w:pgNumType w:start="10"/>
          <w:cols w:space="708"/>
        </w:sectPr>
      </w:pPr>
    </w:p>
    <w:tbl>
      <w:tblPr>
        <w:tblStyle w:val="TableNormal4"/>
        <w:tblW w:w="8505" w:type="dxa"/>
        <w:tblInd w:w="2" w:type="dxa"/>
        <w:tblBorders>
          <w:top w:val="nil"/>
          <w:left w:val="nil"/>
          <w:bottom w:val="nil"/>
          <w:right w:val="nil"/>
          <w:insideH w:val="nil"/>
          <w:insideV w:val="nil"/>
        </w:tblBorders>
        <w:tblLayout w:type="fixed"/>
      </w:tblPr>
      <w:tblGrid>
        <w:gridCol w:w="8505"/>
      </w:tblGrid>
      <w:tr>
        <w:tblPrEx>
          <w:tblW w:w="8505" w:type="dxa"/>
          <w:tblInd w:w="2" w:type="dxa"/>
          <w:tblBorders>
            <w:top w:val="nil"/>
            <w:left w:val="nil"/>
            <w:bottom w:val="nil"/>
            <w:right w:val="nil"/>
            <w:insideH w:val="nil"/>
            <w:insideV w:val="nil"/>
          </w:tblBorders>
          <w:tblLayout w:type="fixed"/>
        </w:tblPrEx>
        <w:trPr>
          <w:trHeight w:val="8609"/>
        </w:trPr>
        <w:tc>
          <w:tcPr>
            <w:tcW w:w="8505" w:type="dxa"/>
            <w:tcBorders>
              <w:left w:val="single" w:sz="2" w:space="0" w:color="000000"/>
              <w:bottom w:val="single" w:sz="2" w:space="0" w:color="000000"/>
              <w:right w:val="single" w:sz="2" w:space="0" w:color="000000"/>
            </w:tcBorders>
            <w:vAlign w:val="top"/>
          </w:tcPr>
          <w:p>
            <w:pPr>
              <w:pStyle w:val="TableText"/>
              <w:spacing w:before="106" w:line="175" w:lineRule="auto"/>
              <w:ind w:left="709"/>
            </w:pPr>
            <w:r>
              <w:rPr>
                <w:spacing w:val="-1"/>
              </w:rPr>
              <w:t>⑶饮料制作流程（鲜榨饮料）</w:t>
            </w:r>
          </w:p>
          <w:p>
            <w:pPr>
              <w:pStyle w:val="TableText"/>
              <w:spacing w:before="212" w:line="407" w:lineRule="exact"/>
              <w:ind w:left="709"/>
            </w:pPr>
            <w:r>
              <w:drawing>
                <wp:anchor distT="0" distB="0" distL="0" distR="0" simplePos="0" relativeHeight="251662336" behindDoc="0" locked="0" layoutInCell="1" allowOverlap="1">
                  <wp:simplePos x="0" y="0"/>
                  <wp:positionH relativeFrom="column">
                    <wp:posOffset>1240408</wp:posOffset>
                  </wp:positionH>
                  <wp:positionV relativeFrom="paragraph">
                    <wp:posOffset>244211</wp:posOffset>
                  </wp:positionV>
                  <wp:extent cx="51816" cy="252984"/>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6"/>
                          <a:stretch>
                            <a:fillRect/>
                          </a:stretch>
                        </pic:blipFill>
                        <pic:spPr>
                          <a:xfrm>
                            <a:off x="0" y="0"/>
                            <a:ext cx="51816" cy="252984"/>
                          </a:xfrm>
                          <a:prstGeom prst="rect">
                            <a:avLst/>
                          </a:prstGeom>
                        </pic:spPr>
                      </pic:pic>
                    </a:graphicData>
                  </a:graphic>
                </wp:anchor>
              </w:drawing>
            </w:r>
            <w:r>
              <w:drawing>
                <wp:anchor distT="0" distB="0" distL="0" distR="0" simplePos="0" relativeHeight="251661312" behindDoc="0" locked="0" layoutInCell="1" allowOverlap="1">
                  <wp:simplePos x="0" y="0"/>
                  <wp:positionH relativeFrom="column">
                    <wp:posOffset>1850008</wp:posOffset>
                  </wp:positionH>
                  <wp:positionV relativeFrom="paragraph">
                    <wp:posOffset>253355</wp:posOffset>
                  </wp:positionV>
                  <wp:extent cx="51816" cy="252984"/>
                  <wp:effectExtent l="0" t="0" r="0" b="0"/>
                  <wp:wrapNone/>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17"/>
                          <a:stretch>
                            <a:fillRect/>
                          </a:stretch>
                        </pic:blipFill>
                        <pic:spPr>
                          <a:xfrm>
                            <a:off x="0" y="0"/>
                            <a:ext cx="51816" cy="252984"/>
                          </a:xfrm>
                          <a:prstGeom prst="rect">
                            <a:avLst/>
                          </a:prstGeom>
                        </pic:spPr>
                      </pic:pic>
                    </a:graphicData>
                  </a:graphic>
                </wp:anchor>
              </w:drawing>
            </w:r>
            <w:r>
              <w:rPr>
                <w:spacing w:val="4"/>
                <w:position w:val="-2"/>
              </w:rPr>
              <w:t>鲜果</w:t>
            </w:r>
            <w:r>
              <w:rPr>
                <w:spacing w:val="4"/>
                <w:sz w:val="48"/>
                <w:szCs w:val="48"/>
              </w:rPr>
              <w:t>→</w:t>
            </w:r>
            <w:r>
              <w:rPr>
                <w:spacing w:val="-36"/>
                <w:sz w:val="48"/>
                <w:szCs w:val="48"/>
              </w:rPr>
              <w:t xml:space="preserve"> </w:t>
            </w:r>
            <w:r>
              <w:rPr>
                <w:spacing w:val="4"/>
                <w:position w:val="-2"/>
              </w:rPr>
              <w:t>去皮</w:t>
            </w:r>
            <w:r>
              <w:rPr>
                <w:spacing w:val="4"/>
                <w:sz w:val="48"/>
                <w:szCs w:val="48"/>
              </w:rPr>
              <w:t>→</w:t>
            </w:r>
            <w:r>
              <w:rPr>
                <w:spacing w:val="4"/>
                <w:position w:val="-2"/>
              </w:rPr>
              <w:t xml:space="preserve">榨汁 </w:t>
            </w:r>
            <w:r>
              <w:rPr>
                <w:spacing w:val="4"/>
                <w:position w:val="1"/>
                <w:sz w:val="48"/>
                <w:szCs w:val="48"/>
              </w:rPr>
              <w:t>→</w:t>
            </w:r>
            <w:r>
              <w:rPr>
                <w:spacing w:val="4"/>
                <w:position w:val="-2"/>
              </w:rPr>
              <w:t>鲜果汁</w:t>
            </w:r>
          </w:p>
          <w:p>
            <w:pPr>
              <w:pStyle w:val="TableText"/>
              <w:spacing w:before="116" w:line="227" w:lineRule="auto"/>
              <w:ind w:left="1794"/>
            </w:pPr>
            <w:r>
              <w:rPr>
                <w:spacing w:val="-3"/>
              </w:rPr>
              <w:t>果皮       果渣</w:t>
            </w:r>
          </w:p>
          <w:p>
            <w:pPr>
              <w:pStyle w:val="TableText"/>
              <w:spacing w:line="175" w:lineRule="auto"/>
              <w:ind w:left="709"/>
            </w:pPr>
            <w:r>
              <w:rPr>
                <w:spacing w:val="-1"/>
              </w:rPr>
              <w:t>⑷油炸小吃制作过流程</w:t>
            </w:r>
          </w:p>
          <w:p>
            <w:pPr>
              <w:pStyle w:val="TableText"/>
              <w:spacing w:before="58" w:line="173" w:lineRule="auto"/>
              <w:ind w:left="4316"/>
            </w:pPr>
            <w:r>
              <w:rPr>
                <w:spacing w:val="-4"/>
              </w:rPr>
              <w:t>油烟废气</w:t>
            </w:r>
          </w:p>
          <w:p>
            <w:pPr>
              <w:spacing w:line="210" w:lineRule="auto"/>
              <w:ind w:left="4722"/>
              <w:rPr>
                <w:rFonts w:ascii="Arial" w:eastAsia="Arial" w:hAnsi="Arial" w:cs="Arial"/>
                <w:sz w:val="40"/>
                <w:szCs w:val="40"/>
              </w:rPr>
            </w:pPr>
            <w:r>
              <w:rPr>
                <w:rFonts w:ascii="Arial" w:eastAsia="Arial" w:hAnsi="Arial" w:cs="Arial"/>
                <w:spacing w:val="8"/>
                <w:sz w:val="40"/>
                <w:szCs w:val="40"/>
              </w:rPr>
              <w:t>t</w:t>
            </w:r>
          </w:p>
          <w:p>
            <w:pPr>
              <w:pStyle w:val="TableText"/>
              <w:spacing w:before="21" w:line="403" w:lineRule="exact"/>
              <w:ind w:left="708"/>
            </w:pPr>
            <w:r>
              <w:rPr>
                <w:spacing w:val="-15"/>
                <w:position w:val="-1"/>
              </w:rPr>
              <w:t>鸡翅等小吃（半成品）</w:t>
            </w:r>
            <w:r>
              <w:rPr>
                <w:spacing w:val="-34"/>
                <w:w w:val="95"/>
                <w:position w:val="1"/>
                <w:sz w:val="47"/>
                <w:szCs w:val="47"/>
              </w:rPr>
              <w:t>→</w:t>
            </w:r>
            <w:r>
              <w:rPr>
                <w:spacing w:val="-41"/>
                <w:position w:val="1"/>
                <w:sz w:val="47"/>
                <w:szCs w:val="47"/>
              </w:rPr>
              <w:t xml:space="preserve"> </w:t>
            </w:r>
            <w:r>
              <w:rPr>
                <w:spacing w:val="6"/>
                <w:position w:val="-1"/>
              </w:rPr>
              <w:t>上料</w:t>
            </w:r>
            <w:r>
              <w:rPr>
                <w:spacing w:val="-28"/>
                <w:position w:val="-1"/>
              </w:rPr>
              <w:t xml:space="preserve"> </w:t>
            </w:r>
            <w:r>
              <w:rPr>
                <w:spacing w:val="6"/>
                <w:sz w:val="47"/>
                <w:szCs w:val="47"/>
              </w:rPr>
              <w:t>→</w:t>
            </w:r>
            <w:r>
              <w:rPr>
                <w:spacing w:val="-58"/>
                <w:sz w:val="47"/>
                <w:szCs w:val="47"/>
              </w:rPr>
              <w:t xml:space="preserve"> </w:t>
            </w:r>
            <w:r>
              <w:rPr>
                <w:spacing w:val="6"/>
                <w:position w:val="-1"/>
              </w:rPr>
              <w:t>炸炉</w:t>
            </w:r>
            <w:r>
              <w:rPr>
                <w:spacing w:val="6"/>
                <w:position w:val="2"/>
                <w:sz w:val="47"/>
                <w:szCs w:val="47"/>
              </w:rPr>
              <w:t>→</w:t>
            </w:r>
            <w:r>
              <w:rPr>
                <w:spacing w:val="-57"/>
                <w:position w:val="2"/>
                <w:sz w:val="47"/>
                <w:szCs w:val="47"/>
              </w:rPr>
              <w:t xml:space="preserve"> </w:t>
            </w:r>
            <w:r>
              <w:rPr>
                <w:spacing w:val="6"/>
                <w:position w:val="-1"/>
              </w:rPr>
              <w:t>上桌</w:t>
            </w:r>
          </w:p>
          <w:p>
            <w:pPr>
              <w:pStyle w:val="TableText"/>
              <w:spacing w:before="52" w:line="184" w:lineRule="auto"/>
              <w:ind w:left="2652"/>
            </w:pPr>
            <w:r>
              <w:rPr>
                <w:spacing w:val="-2"/>
                <w14:textOutline w14:w="3810" w14:cap="rnd">
                  <w14:solidFill>
                    <w14:srgbClr w14:val="000000"/>
                  </w14:solidFill>
                  <w14:prstDash w14:val="solid"/>
                  <w14:round/>
                </w14:textOutline>
              </w:rPr>
              <w:t>图</w:t>
            </w:r>
            <w:r>
              <w:rPr>
                <w:spacing w:val="-2"/>
              </w:rPr>
              <w:t xml:space="preserve"> </w:t>
            </w:r>
            <w:r>
              <w:rPr>
                <w:rFonts w:ascii="Times New Roman" w:eastAsia="Times New Roman" w:hAnsi="Times New Roman" w:cs="Times New Roman"/>
                <w:b/>
                <w:bCs/>
                <w:spacing w:val="-2"/>
              </w:rPr>
              <w:t xml:space="preserve">2-1    </w:t>
            </w:r>
            <w:r>
              <w:rPr>
                <w:spacing w:val="-2"/>
                <w14:textOutline w14:w="3810" w14:cap="rnd">
                  <w14:solidFill>
                    <w14:srgbClr w14:val="000000"/>
                  </w14:solidFill>
                  <w14:prstDash w14:val="solid"/>
                  <w14:round/>
                </w14:textOutline>
              </w:rPr>
              <w:t>营运期主要工艺流程图</w:t>
            </w:r>
          </w:p>
          <w:p>
            <w:pPr>
              <w:pStyle w:val="TableText"/>
              <w:spacing w:before="165" w:line="184" w:lineRule="auto"/>
              <w:ind w:left="106"/>
              <w:outlineLvl w:val="1"/>
            </w:pPr>
            <w:r>
              <w:rPr>
                <w:rFonts w:ascii="Times New Roman" w:eastAsia="Times New Roman" w:hAnsi="Times New Roman" w:cs="Times New Roman"/>
                <w:b/>
                <w:bCs/>
              </w:rPr>
              <w:t xml:space="preserve">2.2 </w:t>
            </w:r>
            <w:r>
              <w:rPr>
                <w14:textOutline w14:w="3810" w14:cap="rnd">
                  <w14:solidFill>
                    <w14:srgbClr w14:val="000000"/>
                  </w14:solidFill>
                  <w14:prstDash w14:val="solid"/>
                  <w14:round/>
                </w14:textOutline>
              </w:rPr>
              <w:t>营运期污染源强分析</w:t>
            </w:r>
          </w:p>
          <w:p>
            <w:pPr>
              <w:pStyle w:val="TableText"/>
              <w:spacing w:before="198" w:line="185" w:lineRule="auto"/>
              <w:ind w:left="105"/>
            </w:pPr>
            <w:r>
              <w:rPr>
                <w:rFonts w:ascii="Times New Roman" w:eastAsia="Times New Roman" w:hAnsi="Times New Roman" w:cs="Times New Roman"/>
              </w:rPr>
              <w:t xml:space="preserve">2.2.1 </w:t>
            </w:r>
            <w:r>
              <w:t>废水</w:t>
            </w:r>
          </w:p>
          <w:p>
            <w:pPr>
              <w:pStyle w:val="TableText"/>
              <w:spacing w:before="201" w:line="523" w:lineRule="exact"/>
              <w:ind w:left="593"/>
            </w:pPr>
            <w:r>
              <w:rPr>
                <w:spacing w:val="-1"/>
                <w:position w:val="22"/>
              </w:rPr>
              <w:t>该项目产生的废水主要是餐饮废水和生活污水两部分。</w:t>
            </w:r>
          </w:p>
          <w:p>
            <w:pPr>
              <w:pStyle w:val="TableText"/>
              <w:spacing w:line="175" w:lineRule="auto"/>
              <w:ind w:left="589"/>
            </w:pPr>
            <w:r>
              <w:rPr>
                <w:spacing w:val="-2"/>
              </w:rPr>
              <w:t xml:space="preserve">⑴生活污水排放量按用水量的 </w:t>
            </w:r>
            <w:r>
              <w:rPr>
                <w:rFonts w:ascii="Times New Roman" w:eastAsia="Times New Roman" w:hAnsi="Times New Roman" w:cs="Times New Roman"/>
                <w:spacing w:val="-2"/>
              </w:rPr>
              <w:t>85%</w:t>
            </w:r>
            <w:r>
              <w:rPr>
                <w:spacing w:val="-2"/>
              </w:rPr>
              <w:t>统计；</w:t>
            </w:r>
          </w:p>
          <w:p>
            <w:pPr>
              <w:pStyle w:val="TableText"/>
              <w:spacing w:before="218" w:line="293" w:lineRule="auto"/>
              <w:ind w:left="129" w:right="22" w:firstLine="460"/>
            </w:pPr>
            <w:r>
              <w:rPr>
                <w:spacing w:val="-8"/>
              </w:rPr>
              <w:t>⑵餐饮废水：项目主要以披萨、牛排等西式餐点为主，不经营中餐，无炒</w:t>
            </w:r>
            <w:r>
              <w:rPr>
                <w:spacing w:val="-9"/>
              </w:rPr>
              <w:t>菜，</w:t>
            </w:r>
            <w:r>
              <w:t xml:space="preserve"> </w:t>
            </w:r>
            <w:r>
              <w:rPr>
                <w:spacing w:val="-2"/>
              </w:rPr>
              <w:t xml:space="preserve">因此，项目每座位每日的餐饮用水量按 </w:t>
            </w:r>
            <w:r>
              <w:rPr>
                <w:rFonts w:ascii="Times New Roman" w:eastAsia="Times New Roman" w:hAnsi="Times New Roman" w:cs="Times New Roman"/>
                <w:spacing w:val="-2"/>
              </w:rPr>
              <w:t>10L/d</w:t>
            </w:r>
            <w:r>
              <w:rPr>
                <w:rFonts w:ascii="Times New Roman" w:eastAsia="Times New Roman" w:hAnsi="Times New Roman" w:cs="Times New Roman"/>
                <w:spacing w:val="-34"/>
              </w:rPr>
              <w:t xml:space="preserve"> </w:t>
            </w:r>
            <w:r>
              <w:rPr>
                <w:spacing w:val="-2"/>
              </w:rPr>
              <w:t>，</w:t>
            </w:r>
            <w:r>
              <w:rPr>
                <w:spacing w:val="-3"/>
              </w:rPr>
              <w:t xml:space="preserve">项目最大客流量为 </w:t>
            </w:r>
            <w:r>
              <w:rPr>
                <w:rFonts w:ascii="Times New Roman" w:eastAsia="Times New Roman" w:hAnsi="Times New Roman" w:cs="Times New Roman"/>
                <w:spacing w:val="-3"/>
              </w:rPr>
              <w:t xml:space="preserve">128×2=256 </w:t>
            </w:r>
            <w:r>
              <w:rPr>
                <w:spacing w:val="-3"/>
              </w:rPr>
              <w:t>人</w:t>
            </w:r>
          </w:p>
          <w:p>
            <w:pPr>
              <w:pStyle w:val="TableText"/>
              <w:spacing w:line="224" w:lineRule="auto"/>
              <w:ind w:left="116"/>
            </w:pPr>
            <w:r>
              <w:rPr>
                <w:spacing w:val="-2"/>
              </w:rPr>
              <w:t>次</w:t>
            </w:r>
            <w:r>
              <w:rPr>
                <w:rFonts w:ascii="Times New Roman" w:eastAsia="Times New Roman" w:hAnsi="Times New Roman" w:cs="Times New Roman"/>
                <w:spacing w:val="-2"/>
              </w:rPr>
              <w:t>/</w:t>
            </w:r>
            <w:r>
              <w:rPr>
                <w:spacing w:val="-2"/>
              </w:rPr>
              <w:t xml:space="preserve">天，每年按 </w:t>
            </w:r>
            <w:r>
              <w:rPr>
                <w:rFonts w:ascii="Times New Roman" w:eastAsia="Times New Roman" w:hAnsi="Times New Roman" w:cs="Times New Roman"/>
                <w:spacing w:val="-2"/>
              </w:rPr>
              <w:t>365</w:t>
            </w:r>
            <w:r>
              <w:rPr>
                <w:rFonts w:ascii="Times New Roman" w:eastAsia="Times New Roman" w:hAnsi="Times New Roman" w:cs="Times New Roman"/>
                <w:spacing w:val="51"/>
                <w:w w:val="101"/>
              </w:rPr>
              <w:t xml:space="preserve"> </w:t>
            </w:r>
            <w:r>
              <w:rPr>
                <w:spacing w:val="-2"/>
              </w:rPr>
              <w:t xml:space="preserve">日计，则产生餐饮废水量 </w:t>
            </w:r>
            <w:r>
              <w:rPr>
                <w:rFonts w:ascii="Times New Roman" w:eastAsia="Times New Roman" w:hAnsi="Times New Roman" w:cs="Times New Roman"/>
                <w:spacing w:val="-2"/>
              </w:rPr>
              <w:t>2.18t/d</w:t>
            </w:r>
            <w:r>
              <w:rPr>
                <w:spacing w:val="-2"/>
              </w:rPr>
              <w:t>（</w:t>
            </w:r>
            <w:r>
              <w:rPr>
                <w:rFonts w:ascii="Times New Roman" w:eastAsia="Times New Roman" w:hAnsi="Times New Roman" w:cs="Times New Roman"/>
                <w:spacing w:val="-2"/>
              </w:rPr>
              <w:t>794</w:t>
            </w:r>
            <w:r>
              <w:rPr>
                <w:rFonts w:ascii="Times New Roman" w:eastAsia="Times New Roman" w:hAnsi="Times New Roman" w:cs="Times New Roman"/>
                <w:spacing w:val="-3"/>
              </w:rPr>
              <w:t>.2t/a</w:t>
            </w:r>
            <w:r>
              <w:rPr>
                <w:spacing w:val="-53"/>
                <w:w w:val="93"/>
              </w:rPr>
              <w:t>）；</w:t>
            </w:r>
          </w:p>
          <w:p>
            <w:pPr>
              <w:pStyle w:val="TableText"/>
              <w:spacing w:before="170" w:line="482" w:lineRule="exact"/>
              <w:ind w:left="589"/>
            </w:pPr>
            <w:r>
              <w:rPr>
                <w:spacing w:val="-3"/>
                <w:position w:val="19"/>
              </w:rPr>
              <w:t>⑶员工生活废水：</w:t>
            </w:r>
            <w:r>
              <w:rPr>
                <w:spacing w:val="-50"/>
                <w:position w:val="19"/>
              </w:rPr>
              <w:t xml:space="preserve"> </w:t>
            </w:r>
            <w:r>
              <w:rPr>
                <w:spacing w:val="-3"/>
                <w:position w:val="19"/>
              </w:rPr>
              <w:t>项目需员工</w:t>
            </w:r>
            <w:r>
              <w:rPr>
                <w:spacing w:val="58"/>
                <w:position w:val="19"/>
              </w:rPr>
              <w:t xml:space="preserve"> </w:t>
            </w:r>
            <w:r>
              <w:rPr>
                <w:rFonts w:ascii="Times New Roman" w:eastAsia="Times New Roman" w:hAnsi="Times New Roman" w:cs="Times New Roman"/>
                <w:spacing w:val="-3"/>
                <w:position w:val="19"/>
              </w:rPr>
              <w:t>15</w:t>
            </w:r>
            <w:r>
              <w:rPr>
                <w:rFonts w:ascii="Times New Roman" w:eastAsia="Times New Roman" w:hAnsi="Times New Roman" w:cs="Times New Roman"/>
                <w:spacing w:val="51"/>
                <w:position w:val="19"/>
              </w:rPr>
              <w:t xml:space="preserve"> </w:t>
            </w:r>
            <w:r>
              <w:rPr>
                <w:spacing w:val="-3"/>
                <w:position w:val="19"/>
              </w:rPr>
              <w:t>人，</w:t>
            </w:r>
            <w:r>
              <w:rPr>
                <w:spacing w:val="-50"/>
                <w:position w:val="19"/>
              </w:rPr>
              <w:t xml:space="preserve"> </w:t>
            </w:r>
            <w:r>
              <w:rPr>
                <w:spacing w:val="-3"/>
                <w:position w:val="19"/>
              </w:rPr>
              <w:t>生活用水量按</w:t>
            </w:r>
            <w:r>
              <w:rPr>
                <w:spacing w:val="38"/>
                <w:w w:val="101"/>
                <w:position w:val="19"/>
              </w:rPr>
              <w:t xml:space="preserve"> </w:t>
            </w:r>
            <w:r>
              <w:rPr>
                <w:rFonts w:ascii="Times New Roman" w:eastAsia="Times New Roman" w:hAnsi="Times New Roman" w:cs="Times New Roman"/>
                <w:spacing w:val="-3"/>
                <w:position w:val="19"/>
              </w:rPr>
              <w:t>75</w:t>
            </w:r>
            <w:r>
              <w:rPr>
                <w:rFonts w:ascii="Times New Roman" w:eastAsia="Times New Roman" w:hAnsi="Times New Roman" w:cs="Times New Roman"/>
                <w:spacing w:val="-4"/>
                <w:position w:val="19"/>
              </w:rPr>
              <w:t>L/d</w:t>
            </w:r>
            <w:r>
              <w:rPr>
                <w:spacing w:val="-4"/>
                <w:position w:val="19"/>
              </w:rPr>
              <w:t>（以一餐计</w:t>
            </w:r>
            <w:r>
              <w:rPr>
                <w:position w:val="19"/>
              </w:rPr>
              <w:t>），</w:t>
            </w:r>
          </w:p>
          <w:p>
            <w:pPr>
              <w:pStyle w:val="TableText"/>
              <w:spacing w:before="1" w:line="218" w:lineRule="auto"/>
              <w:ind w:left="109"/>
            </w:pPr>
            <w:r>
              <w:rPr>
                <w:spacing w:val="-3"/>
              </w:rPr>
              <w:t xml:space="preserve">每年按 </w:t>
            </w:r>
            <w:r>
              <w:rPr>
                <w:rFonts w:ascii="Times New Roman" w:eastAsia="Times New Roman" w:hAnsi="Times New Roman" w:cs="Times New Roman"/>
                <w:spacing w:val="-3"/>
              </w:rPr>
              <w:t>365</w:t>
            </w:r>
            <w:r>
              <w:rPr>
                <w:rFonts w:ascii="Times New Roman" w:eastAsia="Times New Roman" w:hAnsi="Times New Roman" w:cs="Times New Roman"/>
                <w:spacing w:val="48"/>
              </w:rPr>
              <w:t xml:space="preserve"> </w:t>
            </w:r>
            <w:r>
              <w:rPr>
                <w:spacing w:val="-3"/>
              </w:rPr>
              <w:t>日计</w:t>
            </w:r>
            <w:r>
              <w:rPr>
                <w:spacing w:val="-38"/>
              </w:rPr>
              <w:t xml:space="preserve"> </w:t>
            </w:r>
            <w:r>
              <w:rPr>
                <w:spacing w:val="-3"/>
              </w:rPr>
              <w:t xml:space="preserve">。则员工产生生活污水 </w:t>
            </w:r>
            <w:r>
              <w:rPr>
                <w:rFonts w:ascii="Times New Roman" w:eastAsia="Times New Roman" w:hAnsi="Times New Roman" w:cs="Times New Roman"/>
                <w:spacing w:val="-3"/>
              </w:rPr>
              <w:t>0.96t/a(349.0t/a)</w:t>
            </w:r>
            <w:r>
              <w:rPr>
                <w:spacing w:val="-3"/>
              </w:rPr>
              <w:t>。</w:t>
            </w:r>
          </w:p>
          <w:p>
            <w:pPr>
              <w:pStyle w:val="TableText"/>
              <w:spacing w:before="186" w:line="183" w:lineRule="auto"/>
              <w:ind w:left="592"/>
            </w:pPr>
            <w:r>
              <w:rPr>
                <w:spacing w:val="-3"/>
              </w:rPr>
              <w:t xml:space="preserve">综上所述，整个项目的废水产生情况见表 </w:t>
            </w:r>
            <w:r>
              <w:rPr>
                <w:rFonts w:ascii="Times New Roman" w:eastAsia="Times New Roman" w:hAnsi="Times New Roman" w:cs="Times New Roman"/>
                <w:spacing w:val="-3"/>
              </w:rPr>
              <w:t>2-</w:t>
            </w:r>
            <w:r>
              <w:rPr>
                <w:rFonts w:ascii="Times New Roman" w:eastAsia="Times New Roman" w:hAnsi="Times New Roman" w:cs="Times New Roman"/>
                <w:spacing w:val="-16"/>
              </w:rPr>
              <w:t xml:space="preserve"> </w:t>
            </w:r>
            <w:r>
              <w:rPr>
                <w:rFonts w:ascii="Times New Roman" w:eastAsia="Times New Roman" w:hAnsi="Times New Roman" w:cs="Times New Roman"/>
                <w:spacing w:val="-3"/>
              </w:rPr>
              <w:t>1</w:t>
            </w:r>
            <w:r>
              <w:rPr>
                <w:spacing w:val="-3"/>
              </w:rPr>
              <w:t>。</w:t>
            </w:r>
          </w:p>
        </w:tc>
      </w:tr>
    </w:tbl>
    <w:p>
      <w:pPr>
        <w:pStyle w:val="BodyText"/>
        <w:spacing w:line="239" w:lineRule="exact"/>
        <w:rPr>
          <w:sz w:val="20"/>
        </w:rPr>
      </w:pPr>
    </w:p>
    <w:p>
      <w:pPr>
        <w:spacing w:line="239" w:lineRule="exact"/>
        <w:rPr>
          <w:sz w:val="20"/>
          <w:szCs w:val="20"/>
        </w:rPr>
        <w:sectPr>
          <w:footerReference w:type="default" r:id="rId18"/>
          <w:type w:val="nextPage"/>
          <w:pgSz w:w="11900" w:h="16840"/>
          <w:pgMar w:top="1412" w:right="1700" w:bottom="1161" w:left="1689" w:header="0" w:footer="997" w:gutter="0"/>
          <w:pgNumType w:start="11"/>
          <w:cols w:space="708"/>
          <w:titlePg w:val="0"/>
        </w:sectPr>
      </w:pPr>
    </w:p>
    <w:tbl>
      <w:tblPr>
        <w:tblStyle w:val="TableNormal5"/>
        <w:tblW w:w="8505" w:type="dxa"/>
        <w:tblInd w:w="2" w:type="dxa"/>
        <w:tblBorders>
          <w:top w:val="single" w:sz="2" w:space="0" w:color="000000"/>
          <w:left w:val="single" w:sz="2" w:space="0" w:color="000000"/>
          <w:bottom w:val="single" w:sz="2" w:space="0" w:color="000000"/>
          <w:right w:val="single" w:sz="2" w:space="0" w:color="000000"/>
        </w:tblBorders>
        <w:tblLayout w:type="fixed"/>
      </w:tblPr>
      <w:tblGrid>
        <w:gridCol w:w="8505"/>
      </w:tblGrid>
      <w:tr>
        <w:tblPrEx>
          <w:tblW w:w="8505"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4005"/>
        </w:trPr>
        <w:tc>
          <w:tcPr>
            <w:tcW w:w="8505" w:type="dxa"/>
            <w:vAlign w:val="top"/>
          </w:tcPr>
          <w:p>
            <w:pPr>
              <w:pStyle w:val="TableText"/>
              <w:spacing w:before="261" w:line="184" w:lineRule="auto"/>
              <w:ind w:left="2882"/>
              <w:rPr>
                <w:sz w:val="21"/>
                <w:szCs w:val="21"/>
              </w:rPr>
            </w:pPr>
            <w:r>
              <w:rPr>
                <w:spacing w:val="-1"/>
                <w:sz w:val="21"/>
                <w:szCs w:val="21"/>
                <w14:textOutline w14:w="3352" w14:cap="rnd">
                  <w14:solidFill>
                    <w14:srgbClr w14:val="000000"/>
                  </w14:solidFill>
                  <w14:prstDash w14:val="solid"/>
                  <w14:round/>
                </w14:textOutline>
              </w:rPr>
              <w:t>表</w:t>
            </w:r>
            <w:r>
              <w:rPr>
                <w:spacing w:val="-1"/>
                <w:sz w:val="21"/>
                <w:szCs w:val="21"/>
              </w:rPr>
              <w:t xml:space="preserve"> </w:t>
            </w:r>
            <w:r>
              <w:rPr>
                <w:rFonts w:ascii="Times New Roman" w:eastAsia="Times New Roman" w:hAnsi="Times New Roman" w:cs="Times New Roman"/>
                <w:b/>
                <w:bCs/>
                <w:spacing w:val="-1"/>
                <w:sz w:val="21"/>
                <w:szCs w:val="21"/>
              </w:rPr>
              <w:t xml:space="preserve">2-1      </w:t>
            </w:r>
            <w:r>
              <w:rPr>
                <w:spacing w:val="-1"/>
                <w:sz w:val="21"/>
                <w:szCs w:val="21"/>
                <w14:textOutline w14:w="3352" w14:cap="rnd">
                  <w14:solidFill>
                    <w14:srgbClr w14:val="000000"/>
                  </w14:solidFill>
                  <w14:prstDash w14:val="solid"/>
                  <w14:round/>
                </w14:textOutline>
              </w:rPr>
              <w:t>项目的废水产生情况</w:t>
            </w:r>
          </w:p>
          <w:p>
            <w:pPr>
              <w:spacing w:line="49" w:lineRule="auto"/>
              <w:rPr>
                <w:rFonts w:ascii="Arial"/>
                <w:sz w:val="2"/>
              </w:rPr>
            </w:pPr>
          </w:p>
          <w:tbl>
            <w:tblPr>
              <w:tblStyle w:val="TableNormal5"/>
              <w:tblW w:w="8337" w:type="dxa"/>
              <w:tblInd w:w="8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74"/>
              <w:gridCol w:w="1151"/>
              <w:gridCol w:w="1185"/>
              <w:gridCol w:w="1506"/>
              <w:gridCol w:w="1166"/>
              <w:gridCol w:w="1166"/>
              <w:gridCol w:w="1189"/>
            </w:tblGrid>
            <w:tr>
              <w:tblPrEx>
                <w:tblW w:w="8337" w:type="dxa"/>
                <w:tblInd w:w="8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92"/>
              </w:trPr>
              <w:tc>
                <w:tcPr>
                  <w:tcW w:w="974" w:type="dxa"/>
                  <w:vMerge w:val="restart"/>
                  <w:tcBorders>
                    <w:bottom w:val="nil"/>
                  </w:tcBorders>
                  <w:vAlign w:val="top"/>
                </w:tcPr>
                <w:p>
                  <w:pPr>
                    <w:pStyle w:val="TableText"/>
                    <w:spacing w:before="318" w:line="185" w:lineRule="auto"/>
                    <w:ind w:left="280"/>
                    <w:rPr>
                      <w:sz w:val="21"/>
                      <w:szCs w:val="21"/>
                    </w:rPr>
                  </w:pPr>
                  <w:r>
                    <w:rPr>
                      <w:spacing w:val="-2"/>
                      <w:sz w:val="21"/>
                      <w:szCs w:val="21"/>
                    </w:rPr>
                    <w:t>序号</w:t>
                  </w:r>
                </w:p>
              </w:tc>
              <w:tc>
                <w:tcPr>
                  <w:tcW w:w="1151" w:type="dxa"/>
                  <w:vMerge w:val="restart"/>
                  <w:tcBorders>
                    <w:bottom w:val="nil"/>
                  </w:tcBorders>
                  <w:vAlign w:val="top"/>
                </w:tcPr>
                <w:p>
                  <w:pPr>
                    <w:pStyle w:val="TableText"/>
                    <w:spacing w:before="317" w:line="185" w:lineRule="auto"/>
                    <w:ind w:left="157"/>
                    <w:rPr>
                      <w:sz w:val="21"/>
                      <w:szCs w:val="21"/>
                    </w:rPr>
                  </w:pPr>
                  <w:r>
                    <w:rPr>
                      <w:spacing w:val="-1"/>
                      <w:sz w:val="21"/>
                      <w:szCs w:val="21"/>
                    </w:rPr>
                    <w:t>用水对象</w:t>
                  </w:r>
                </w:p>
              </w:tc>
              <w:tc>
                <w:tcPr>
                  <w:tcW w:w="1185" w:type="dxa"/>
                  <w:vMerge w:val="restart"/>
                  <w:tcBorders>
                    <w:bottom w:val="nil"/>
                  </w:tcBorders>
                  <w:vAlign w:val="top"/>
                </w:tcPr>
                <w:p>
                  <w:pPr>
                    <w:pStyle w:val="TableText"/>
                    <w:spacing w:before="130" w:line="213" w:lineRule="auto"/>
                    <w:ind w:left="121" w:right="118" w:firstLine="267"/>
                    <w:rPr>
                      <w:sz w:val="21"/>
                      <w:szCs w:val="21"/>
                    </w:rPr>
                  </w:pPr>
                  <w:r>
                    <w:rPr>
                      <w:spacing w:val="-3"/>
                      <w:w w:val="98"/>
                      <w:sz w:val="21"/>
                      <w:szCs w:val="21"/>
                    </w:rPr>
                    <w:t>定额</w:t>
                  </w:r>
                  <w:r>
                    <w:rPr>
                      <w:sz w:val="21"/>
                      <w:szCs w:val="21"/>
                    </w:rPr>
                    <w:t xml:space="preserve">     </w:t>
                  </w:r>
                  <w:r>
                    <w:rPr>
                      <w:spacing w:val="-8"/>
                      <w:sz w:val="21"/>
                      <w:szCs w:val="21"/>
                    </w:rPr>
                    <w:t>（</w:t>
                  </w:r>
                  <w:r>
                    <w:rPr>
                      <w:rFonts w:ascii="Times New Roman" w:eastAsia="Times New Roman" w:hAnsi="Times New Roman" w:cs="Times New Roman"/>
                      <w:spacing w:val="-8"/>
                      <w:sz w:val="21"/>
                      <w:szCs w:val="21"/>
                    </w:rPr>
                    <w:t>L/</w:t>
                  </w:r>
                  <w:r>
                    <w:rPr>
                      <w:spacing w:val="-8"/>
                      <w:sz w:val="21"/>
                      <w:szCs w:val="21"/>
                    </w:rPr>
                    <w:t>人</w:t>
                  </w:r>
                  <w:r>
                    <w:rPr>
                      <w:rFonts w:ascii="Times New Roman" w:eastAsia="Times New Roman" w:hAnsi="Times New Roman" w:cs="Times New Roman"/>
                      <w:spacing w:val="-8"/>
                      <w:sz w:val="21"/>
                      <w:szCs w:val="21"/>
                    </w:rPr>
                    <w:t>·d</w:t>
                  </w:r>
                  <w:r>
                    <w:rPr>
                      <w:spacing w:val="-8"/>
                      <w:sz w:val="21"/>
                      <w:szCs w:val="21"/>
                    </w:rPr>
                    <w:t>）</w:t>
                  </w:r>
                </w:p>
              </w:tc>
              <w:tc>
                <w:tcPr>
                  <w:tcW w:w="1506" w:type="dxa"/>
                  <w:vMerge w:val="restart"/>
                  <w:tcBorders>
                    <w:bottom w:val="nil"/>
                  </w:tcBorders>
                  <w:vAlign w:val="top"/>
                </w:tcPr>
                <w:p>
                  <w:pPr>
                    <w:pStyle w:val="TableText"/>
                    <w:spacing w:before="318" w:line="184" w:lineRule="auto"/>
                    <w:ind w:left="543"/>
                    <w:rPr>
                      <w:sz w:val="21"/>
                      <w:szCs w:val="21"/>
                    </w:rPr>
                  </w:pPr>
                  <w:r>
                    <w:rPr>
                      <w:spacing w:val="-2"/>
                      <w:sz w:val="21"/>
                      <w:szCs w:val="21"/>
                    </w:rPr>
                    <w:t>人数</w:t>
                  </w:r>
                </w:p>
              </w:tc>
              <w:tc>
                <w:tcPr>
                  <w:tcW w:w="1166" w:type="dxa"/>
                  <w:vMerge w:val="restart"/>
                  <w:tcBorders>
                    <w:bottom w:val="nil"/>
                  </w:tcBorders>
                  <w:vAlign w:val="top"/>
                </w:tcPr>
                <w:p>
                  <w:pPr>
                    <w:pStyle w:val="TableText"/>
                    <w:spacing w:before="131" w:line="379" w:lineRule="exact"/>
                    <w:ind w:left="380"/>
                    <w:rPr>
                      <w:sz w:val="21"/>
                      <w:szCs w:val="21"/>
                    </w:rPr>
                  </w:pPr>
                  <w:r>
                    <w:rPr>
                      <w:spacing w:val="-2"/>
                      <w:position w:val="12"/>
                      <w:sz w:val="21"/>
                      <w:szCs w:val="21"/>
                    </w:rPr>
                    <w:t>排污</w:t>
                  </w:r>
                </w:p>
                <w:p>
                  <w:pPr>
                    <w:pStyle w:val="TableText"/>
                    <w:spacing w:before="1" w:line="172" w:lineRule="auto"/>
                    <w:ind w:left="385"/>
                    <w:rPr>
                      <w:sz w:val="21"/>
                      <w:szCs w:val="21"/>
                    </w:rPr>
                  </w:pPr>
                  <w:r>
                    <w:rPr>
                      <w:spacing w:val="-3"/>
                      <w:sz w:val="21"/>
                      <w:szCs w:val="21"/>
                    </w:rPr>
                    <w:t>系数</w:t>
                  </w:r>
                </w:p>
              </w:tc>
              <w:tc>
                <w:tcPr>
                  <w:tcW w:w="2355" w:type="dxa"/>
                  <w:gridSpan w:val="2"/>
                  <w:vAlign w:val="top"/>
                </w:tcPr>
                <w:p>
                  <w:pPr>
                    <w:pStyle w:val="TableText"/>
                    <w:spacing w:before="131" w:line="167" w:lineRule="auto"/>
                    <w:ind w:left="860"/>
                    <w:rPr>
                      <w:sz w:val="21"/>
                      <w:szCs w:val="21"/>
                    </w:rPr>
                  </w:pPr>
                  <w:r>
                    <w:rPr>
                      <w:spacing w:val="-1"/>
                      <w:sz w:val="21"/>
                      <w:szCs w:val="21"/>
                    </w:rPr>
                    <w:t>废水量</w:t>
                  </w:r>
                </w:p>
              </w:tc>
            </w:tr>
            <w:tr>
              <w:tblPrEx>
                <w:tblW w:w="8337" w:type="dxa"/>
                <w:tblInd w:w="88" w:type="dxa"/>
                <w:tblLayout w:type="fixed"/>
              </w:tblPrEx>
              <w:trPr>
                <w:trHeight w:val="383"/>
              </w:trPr>
              <w:tc>
                <w:tcPr>
                  <w:tcW w:w="974" w:type="dxa"/>
                  <w:vMerge/>
                  <w:tcBorders>
                    <w:top w:val="nil"/>
                  </w:tcBorders>
                  <w:vAlign w:val="top"/>
                </w:tcPr>
                <w:p>
                  <w:pPr>
                    <w:rPr>
                      <w:rFonts w:ascii="Arial"/>
                      <w:sz w:val="21"/>
                    </w:rPr>
                  </w:pPr>
                </w:p>
              </w:tc>
              <w:tc>
                <w:tcPr>
                  <w:tcW w:w="1151" w:type="dxa"/>
                  <w:vMerge/>
                  <w:tcBorders>
                    <w:top w:val="nil"/>
                  </w:tcBorders>
                  <w:vAlign w:val="top"/>
                </w:tcPr>
                <w:p>
                  <w:pPr>
                    <w:rPr>
                      <w:rFonts w:ascii="Arial"/>
                      <w:sz w:val="21"/>
                    </w:rPr>
                  </w:pPr>
                </w:p>
              </w:tc>
              <w:tc>
                <w:tcPr>
                  <w:tcW w:w="1185" w:type="dxa"/>
                  <w:vMerge/>
                  <w:tcBorders>
                    <w:top w:val="nil"/>
                  </w:tcBorders>
                  <w:vAlign w:val="top"/>
                </w:tcPr>
                <w:p>
                  <w:pPr>
                    <w:rPr>
                      <w:rFonts w:ascii="Arial"/>
                      <w:sz w:val="21"/>
                    </w:rPr>
                  </w:pPr>
                </w:p>
              </w:tc>
              <w:tc>
                <w:tcPr>
                  <w:tcW w:w="1506" w:type="dxa"/>
                  <w:vMerge/>
                  <w:tcBorders>
                    <w:top w:val="nil"/>
                  </w:tcBorders>
                  <w:vAlign w:val="top"/>
                </w:tcPr>
                <w:p>
                  <w:pPr>
                    <w:rPr>
                      <w:rFonts w:ascii="Arial"/>
                      <w:sz w:val="21"/>
                    </w:rPr>
                  </w:pPr>
                </w:p>
              </w:tc>
              <w:tc>
                <w:tcPr>
                  <w:tcW w:w="1166" w:type="dxa"/>
                  <w:vMerge/>
                  <w:tcBorders>
                    <w:top w:val="nil"/>
                  </w:tcBorders>
                  <w:vAlign w:val="top"/>
                </w:tcPr>
                <w:p>
                  <w:pPr>
                    <w:rPr>
                      <w:rFonts w:ascii="Arial"/>
                      <w:sz w:val="21"/>
                    </w:rPr>
                  </w:pPr>
                </w:p>
              </w:tc>
              <w:tc>
                <w:tcPr>
                  <w:tcW w:w="1166" w:type="dxa"/>
                  <w:vAlign w:val="top"/>
                </w:tcPr>
                <w:p>
                  <w:pPr>
                    <w:spacing w:before="95" w:line="278" w:lineRule="exact"/>
                    <w:ind w:left="471"/>
                    <w:rPr>
                      <w:rFonts w:ascii="Times New Roman" w:eastAsia="Times New Roman" w:hAnsi="Times New Roman" w:cs="Times New Roman"/>
                      <w:sz w:val="21"/>
                      <w:szCs w:val="21"/>
                    </w:rPr>
                  </w:pPr>
                  <w:r>
                    <w:rPr>
                      <w:rFonts w:ascii="Times New Roman" w:eastAsia="Times New Roman" w:hAnsi="Times New Roman" w:cs="Times New Roman"/>
                      <w:spacing w:val="-1"/>
                      <w:position w:val="1"/>
                      <w:sz w:val="21"/>
                      <w:szCs w:val="21"/>
                    </w:rPr>
                    <w:t>t/d</w:t>
                  </w:r>
                </w:p>
              </w:tc>
              <w:tc>
                <w:tcPr>
                  <w:tcW w:w="1189" w:type="dxa"/>
                  <w:vAlign w:val="top"/>
                </w:tcPr>
                <w:p>
                  <w:pPr>
                    <w:spacing w:before="95" w:line="278" w:lineRule="exact"/>
                    <w:ind w:left="485"/>
                    <w:rPr>
                      <w:rFonts w:ascii="Times New Roman" w:eastAsia="Times New Roman" w:hAnsi="Times New Roman" w:cs="Times New Roman"/>
                      <w:sz w:val="21"/>
                      <w:szCs w:val="21"/>
                    </w:rPr>
                  </w:pPr>
                  <w:r>
                    <w:rPr>
                      <w:rFonts w:ascii="Times New Roman" w:eastAsia="Times New Roman" w:hAnsi="Times New Roman" w:cs="Times New Roman"/>
                      <w:spacing w:val="-1"/>
                      <w:position w:val="1"/>
                      <w:sz w:val="21"/>
                      <w:szCs w:val="21"/>
                    </w:rPr>
                    <w:t>t/a</w:t>
                  </w:r>
                </w:p>
              </w:tc>
            </w:tr>
            <w:tr>
              <w:tblPrEx>
                <w:tblW w:w="8337" w:type="dxa"/>
                <w:tblInd w:w="88" w:type="dxa"/>
                <w:tblLayout w:type="fixed"/>
              </w:tblPrEx>
              <w:trPr>
                <w:trHeight w:val="383"/>
              </w:trPr>
              <w:tc>
                <w:tcPr>
                  <w:tcW w:w="974" w:type="dxa"/>
                  <w:vAlign w:val="top"/>
                </w:tcPr>
                <w:p>
                  <w:pPr>
                    <w:spacing w:before="164" w:line="189" w:lineRule="auto"/>
                    <w:ind w:left="456"/>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151" w:type="dxa"/>
                  <w:vAlign w:val="top"/>
                </w:tcPr>
                <w:p>
                  <w:pPr>
                    <w:pStyle w:val="TableText"/>
                    <w:spacing w:before="128" w:line="163" w:lineRule="auto"/>
                    <w:ind w:left="370"/>
                    <w:rPr>
                      <w:sz w:val="21"/>
                      <w:szCs w:val="21"/>
                    </w:rPr>
                  </w:pPr>
                  <w:r>
                    <w:rPr>
                      <w:spacing w:val="-1"/>
                      <w:w w:val="99"/>
                      <w:sz w:val="21"/>
                      <w:szCs w:val="21"/>
                    </w:rPr>
                    <w:t>餐饮</w:t>
                  </w:r>
                </w:p>
              </w:tc>
              <w:tc>
                <w:tcPr>
                  <w:tcW w:w="1185" w:type="dxa"/>
                  <w:vAlign w:val="top"/>
                </w:tcPr>
                <w:p>
                  <w:pPr>
                    <w:spacing w:before="164" w:line="189" w:lineRule="auto"/>
                    <w:ind w:left="505"/>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10</w:t>
                  </w:r>
                </w:p>
              </w:tc>
              <w:tc>
                <w:tcPr>
                  <w:tcW w:w="1506" w:type="dxa"/>
                  <w:vAlign w:val="top"/>
                </w:tcPr>
                <w:p>
                  <w:pPr>
                    <w:spacing w:before="160" w:line="193" w:lineRule="auto"/>
                    <w:ind w:left="511"/>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128*2</w:t>
                  </w:r>
                </w:p>
              </w:tc>
              <w:tc>
                <w:tcPr>
                  <w:tcW w:w="1166" w:type="dxa"/>
                  <w:vMerge w:val="restart"/>
                  <w:tcBorders>
                    <w:bottom w:val="nil"/>
                  </w:tcBorders>
                  <w:vAlign w:val="top"/>
                </w:tcPr>
                <w:p>
                  <w:pPr>
                    <w:spacing w:line="242" w:lineRule="auto"/>
                    <w:rPr>
                      <w:rFonts w:ascii="Arial"/>
                      <w:sz w:val="21"/>
                    </w:rPr>
                  </w:pPr>
                </w:p>
                <w:p>
                  <w:pPr>
                    <w:spacing w:line="242" w:lineRule="auto"/>
                    <w:rPr>
                      <w:rFonts w:ascii="Arial"/>
                      <w:sz w:val="21"/>
                    </w:rPr>
                  </w:pPr>
                </w:p>
                <w:p>
                  <w:pPr>
                    <w:spacing w:before="61" w:line="189" w:lineRule="auto"/>
                    <w:ind w:left="40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0.85</w:t>
                  </w:r>
                </w:p>
              </w:tc>
              <w:tc>
                <w:tcPr>
                  <w:tcW w:w="1166" w:type="dxa"/>
                  <w:vAlign w:val="top"/>
                </w:tcPr>
                <w:p>
                  <w:pPr>
                    <w:spacing w:before="164" w:line="189" w:lineRule="auto"/>
                    <w:ind w:left="39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2.18</w:t>
                  </w:r>
                </w:p>
              </w:tc>
              <w:tc>
                <w:tcPr>
                  <w:tcW w:w="1189" w:type="dxa"/>
                  <w:vAlign w:val="top"/>
                </w:tcPr>
                <w:p>
                  <w:pPr>
                    <w:spacing w:before="164" w:line="189" w:lineRule="auto"/>
                    <w:ind w:left="35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794.2</w:t>
                  </w:r>
                </w:p>
              </w:tc>
            </w:tr>
            <w:tr>
              <w:tblPrEx>
                <w:tblW w:w="8337" w:type="dxa"/>
                <w:tblInd w:w="88" w:type="dxa"/>
                <w:tblLayout w:type="fixed"/>
              </w:tblPrEx>
              <w:trPr>
                <w:trHeight w:val="383"/>
              </w:trPr>
              <w:tc>
                <w:tcPr>
                  <w:tcW w:w="974" w:type="dxa"/>
                  <w:vAlign w:val="top"/>
                </w:tcPr>
                <w:p>
                  <w:pPr>
                    <w:spacing w:before="165" w:line="189" w:lineRule="auto"/>
                    <w:ind w:left="436"/>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1151" w:type="dxa"/>
                  <w:vAlign w:val="top"/>
                </w:tcPr>
                <w:p>
                  <w:pPr>
                    <w:pStyle w:val="TableText"/>
                    <w:spacing w:before="129" w:line="162" w:lineRule="auto"/>
                    <w:ind w:left="375"/>
                    <w:rPr>
                      <w:sz w:val="21"/>
                      <w:szCs w:val="21"/>
                    </w:rPr>
                  </w:pPr>
                  <w:r>
                    <w:rPr>
                      <w:spacing w:val="-4"/>
                      <w:sz w:val="21"/>
                      <w:szCs w:val="21"/>
                    </w:rPr>
                    <w:t>员工</w:t>
                  </w:r>
                </w:p>
              </w:tc>
              <w:tc>
                <w:tcPr>
                  <w:tcW w:w="1185" w:type="dxa"/>
                  <w:vAlign w:val="top"/>
                </w:tcPr>
                <w:p>
                  <w:pPr>
                    <w:spacing w:before="168" w:line="186" w:lineRule="auto"/>
                    <w:ind w:left="489"/>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75</w:t>
                  </w:r>
                </w:p>
              </w:tc>
              <w:tc>
                <w:tcPr>
                  <w:tcW w:w="1506" w:type="dxa"/>
                  <w:vAlign w:val="top"/>
                </w:tcPr>
                <w:p>
                  <w:pPr>
                    <w:spacing w:before="165" w:line="189" w:lineRule="auto"/>
                    <w:ind w:left="664"/>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15</w:t>
                  </w:r>
                </w:p>
              </w:tc>
              <w:tc>
                <w:tcPr>
                  <w:tcW w:w="1166" w:type="dxa"/>
                  <w:vMerge/>
                  <w:tcBorders>
                    <w:top w:val="nil"/>
                    <w:bottom w:val="nil"/>
                  </w:tcBorders>
                  <w:vAlign w:val="top"/>
                </w:tcPr>
                <w:p>
                  <w:pPr>
                    <w:rPr>
                      <w:rFonts w:ascii="Arial"/>
                      <w:sz w:val="21"/>
                    </w:rPr>
                  </w:pPr>
                </w:p>
              </w:tc>
              <w:tc>
                <w:tcPr>
                  <w:tcW w:w="1166" w:type="dxa"/>
                  <w:vAlign w:val="top"/>
                </w:tcPr>
                <w:p>
                  <w:pPr>
                    <w:spacing w:before="165" w:line="189" w:lineRule="auto"/>
                    <w:ind w:left="39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0.96</w:t>
                  </w:r>
                </w:p>
              </w:tc>
              <w:tc>
                <w:tcPr>
                  <w:tcW w:w="1189" w:type="dxa"/>
                  <w:vAlign w:val="top"/>
                </w:tcPr>
                <w:p>
                  <w:pPr>
                    <w:spacing w:before="165" w:line="189" w:lineRule="auto"/>
                    <w:ind w:left="35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349.0</w:t>
                  </w:r>
                </w:p>
              </w:tc>
            </w:tr>
            <w:tr>
              <w:tblPrEx>
                <w:tblW w:w="8337" w:type="dxa"/>
                <w:tblInd w:w="88" w:type="dxa"/>
                <w:tblLayout w:type="fixed"/>
              </w:tblPrEx>
              <w:trPr>
                <w:trHeight w:val="392"/>
              </w:trPr>
              <w:tc>
                <w:tcPr>
                  <w:tcW w:w="974" w:type="dxa"/>
                  <w:vAlign w:val="top"/>
                </w:tcPr>
                <w:p>
                  <w:pPr>
                    <w:spacing w:before="165" w:line="189" w:lineRule="auto"/>
                    <w:ind w:left="440"/>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1151" w:type="dxa"/>
                  <w:vAlign w:val="top"/>
                </w:tcPr>
                <w:p>
                  <w:pPr>
                    <w:pStyle w:val="TableText"/>
                    <w:spacing w:before="129" w:line="168" w:lineRule="auto"/>
                    <w:ind w:left="369"/>
                    <w:rPr>
                      <w:sz w:val="21"/>
                      <w:szCs w:val="21"/>
                    </w:rPr>
                  </w:pPr>
                  <w:r>
                    <w:rPr>
                      <w:spacing w:val="-2"/>
                      <w:sz w:val="21"/>
                      <w:szCs w:val="21"/>
                    </w:rPr>
                    <w:t>合计</w:t>
                  </w:r>
                </w:p>
              </w:tc>
              <w:tc>
                <w:tcPr>
                  <w:tcW w:w="1185" w:type="dxa"/>
                  <w:vAlign w:val="top"/>
                </w:tcPr>
                <w:p>
                  <w:pPr>
                    <w:spacing w:before="98" w:line="277" w:lineRule="exact"/>
                    <w:ind w:left="558"/>
                    <w:rPr>
                      <w:rFonts w:ascii="Times New Roman" w:eastAsia="Times New Roman" w:hAnsi="Times New Roman" w:cs="Times New Roman"/>
                      <w:sz w:val="21"/>
                      <w:szCs w:val="21"/>
                    </w:rPr>
                  </w:pPr>
                  <w:r>
                    <w:rPr>
                      <w:rFonts w:ascii="Times New Roman" w:eastAsia="Times New Roman" w:hAnsi="Times New Roman" w:cs="Times New Roman"/>
                      <w:position w:val="1"/>
                      <w:sz w:val="21"/>
                      <w:szCs w:val="21"/>
                    </w:rPr>
                    <w:t>/</w:t>
                  </w:r>
                </w:p>
              </w:tc>
              <w:tc>
                <w:tcPr>
                  <w:tcW w:w="1506" w:type="dxa"/>
                  <w:vAlign w:val="top"/>
                </w:tcPr>
                <w:p>
                  <w:pPr>
                    <w:spacing w:before="98" w:line="277" w:lineRule="exact"/>
                    <w:ind w:left="717"/>
                    <w:rPr>
                      <w:rFonts w:ascii="Times New Roman" w:eastAsia="Times New Roman" w:hAnsi="Times New Roman" w:cs="Times New Roman"/>
                      <w:sz w:val="21"/>
                      <w:szCs w:val="21"/>
                    </w:rPr>
                  </w:pPr>
                  <w:r>
                    <w:rPr>
                      <w:rFonts w:ascii="Times New Roman" w:eastAsia="Times New Roman" w:hAnsi="Times New Roman" w:cs="Times New Roman"/>
                      <w:position w:val="1"/>
                      <w:sz w:val="21"/>
                      <w:szCs w:val="21"/>
                    </w:rPr>
                    <w:t>/</w:t>
                  </w:r>
                </w:p>
              </w:tc>
              <w:tc>
                <w:tcPr>
                  <w:tcW w:w="1166" w:type="dxa"/>
                  <w:vMerge/>
                  <w:tcBorders>
                    <w:top w:val="nil"/>
                  </w:tcBorders>
                  <w:vAlign w:val="top"/>
                </w:tcPr>
                <w:p>
                  <w:pPr>
                    <w:rPr>
                      <w:rFonts w:ascii="Arial"/>
                      <w:sz w:val="21"/>
                    </w:rPr>
                  </w:pPr>
                </w:p>
              </w:tc>
              <w:tc>
                <w:tcPr>
                  <w:tcW w:w="1166" w:type="dxa"/>
                  <w:vAlign w:val="top"/>
                </w:tcPr>
                <w:p>
                  <w:pPr>
                    <w:spacing w:before="165" w:line="189" w:lineRule="auto"/>
                    <w:ind w:left="40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3.14</w:t>
                  </w:r>
                </w:p>
              </w:tc>
              <w:tc>
                <w:tcPr>
                  <w:tcW w:w="1189" w:type="dxa"/>
                  <w:vAlign w:val="top"/>
                </w:tcPr>
                <w:p>
                  <w:pPr>
                    <w:spacing w:before="165" w:line="189" w:lineRule="auto"/>
                    <w:ind w:left="321"/>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1143.2</w:t>
                  </w:r>
                </w:p>
              </w:tc>
            </w:tr>
          </w:tbl>
          <w:p>
            <w:pPr>
              <w:pStyle w:val="TableText"/>
              <w:spacing w:before="161" w:line="291" w:lineRule="auto"/>
              <w:ind w:left="111" w:firstLine="479"/>
              <w:jc w:val="both"/>
            </w:pPr>
            <w:r>
              <w:rPr>
                <w:spacing w:val="-4"/>
              </w:rPr>
              <w:t xml:space="preserve">项目最大日废水量取整为 </w:t>
            </w:r>
            <w:r>
              <w:rPr>
                <w:rFonts w:ascii="Times New Roman" w:eastAsia="Times New Roman" w:hAnsi="Times New Roman" w:cs="Times New Roman"/>
                <w:spacing w:val="-4"/>
              </w:rPr>
              <w:t>4.0t/d</w:t>
            </w:r>
            <w:r>
              <w:rPr>
                <w:spacing w:val="-4"/>
              </w:rPr>
              <w:t xml:space="preserve">，即 </w:t>
            </w:r>
            <w:r>
              <w:rPr>
                <w:rFonts w:ascii="Times New Roman" w:eastAsia="Times New Roman" w:hAnsi="Times New Roman" w:cs="Times New Roman"/>
                <w:spacing w:val="-4"/>
              </w:rPr>
              <w:t>1144.0t/a</w:t>
            </w:r>
            <w:r>
              <w:rPr>
                <w:spacing w:val="-4"/>
              </w:rPr>
              <w:t>。项目餐饮污水经隔油池处理、</w:t>
            </w:r>
            <w:r>
              <w:rPr>
                <w:spacing w:val="8"/>
              </w:rPr>
              <w:t xml:space="preserve"> </w:t>
            </w:r>
            <w:r>
              <w:rPr>
                <w:spacing w:val="4"/>
              </w:rPr>
              <w:t>粪便污水经化粪池预处理后与其他生活污水一起汇集排入人民西路城市排污管</w:t>
            </w:r>
            <w:r>
              <w:rPr>
                <w:spacing w:val="2"/>
              </w:rPr>
              <w:t xml:space="preserve">  </w:t>
            </w:r>
            <w:r>
              <w:rPr>
                <w:spacing w:val="-5"/>
              </w:rPr>
              <w:t xml:space="preserve">网，送绍兴污水处理厂处理，废水中 </w:t>
            </w:r>
            <w:r>
              <w:rPr>
                <w:rFonts w:ascii="Times New Roman" w:eastAsia="Times New Roman" w:hAnsi="Times New Roman" w:cs="Times New Roman"/>
                <w:spacing w:val="-5"/>
              </w:rPr>
              <w:t>CODcr500mg/L</w:t>
            </w:r>
            <w:r>
              <w:rPr>
                <w:spacing w:val="-5"/>
              </w:rPr>
              <w:t>、</w:t>
            </w:r>
            <w:r>
              <w:rPr>
                <w:rFonts w:ascii="Times New Roman" w:eastAsia="Times New Roman" w:hAnsi="Times New Roman" w:cs="Times New Roman"/>
                <w:spacing w:val="-5"/>
              </w:rPr>
              <w:t>NH</w:t>
            </w:r>
            <w:r>
              <w:rPr>
                <w:rFonts w:ascii="Times New Roman" w:eastAsia="Times New Roman" w:hAnsi="Times New Roman" w:cs="Times New Roman"/>
                <w:spacing w:val="-5"/>
                <w:position w:val="-2"/>
                <w:sz w:val="15"/>
                <w:szCs w:val="15"/>
              </w:rPr>
              <w:t>3</w:t>
            </w:r>
            <w:r>
              <w:rPr>
                <w:rFonts w:ascii="Times New Roman" w:eastAsia="Times New Roman" w:hAnsi="Times New Roman" w:cs="Times New Roman"/>
                <w:spacing w:val="-5"/>
              </w:rPr>
              <w:t>-N35m</w:t>
            </w:r>
            <w:r>
              <w:rPr>
                <w:rFonts w:ascii="Times New Roman" w:eastAsia="Times New Roman" w:hAnsi="Times New Roman" w:cs="Times New Roman"/>
                <w:spacing w:val="-6"/>
              </w:rPr>
              <w:t>g/L</w:t>
            </w:r>
            <w:r>
              <w:rPr>
                <w:spacing w:val="-6"/>
              </w:rPr>
              <w:t xml:space="preserve">，则 </w:t>
            </w:r>
            <w:r>
              <w:rPr>
                <w:rFonts w:ascii="Times New Roman" w:eastAsia="Times New Roman" w:hAnsi="Times New Roman" w:cs="Times New Roman"/>
                <w:spacing w:val="-6"/>
              </w:rPr>
              <w:t>CODcr</w:t>
            </w:r>
            <w:r>
              <w:rPr>
                <w:spacing w:val="-6"/>
              </w:rPr>
              <w:t>、</w:t>
            </w:r>
          </w:p>
          <w:p>
            <w:pPr>
              <w:pStyle w:val="TableText"/>
              <w:spacing w:line="228" w:lineRule="auto"/>
              <w:ind w:left="97"/>
            </w:pPr>
            <w:r>
              <w:rPr>
                <w:rFonts w:ascii="Times New Roman" w:eastAsia="Times New Roman" w:hAnsi="Times New Roman" w:cs="Times New Roman"/>
                <w:spacing w:val="-1"/>
              </w:rPr>
              <w:t>NH</w:t>
            </w:r>
            <w:r>
              <w:rPr>
                <w:rFonts w:ascii="Times New Roman" w:eastAsia="Times New Roman" w:hAnsi="Times New Roman" w:cs="Times New Roman"/>
                <w:spacing w:val="-1"/>
                <w:position w:val="-2"/>
                <w:sz w:val="15"/>
                <w:szCs w:val="15"/>
              </w:rPr>
              <w:t>3</w:t>
            </w:r>
            <w:r>
              <w:rPr>
                <w:rFonts w:ascii="Times New Roman" w:eastAsia="Times New Roman" w:hAnsi="Times New Roman" w:cs="Times New Roman"/>
                <w:spacing w:val="-1"/>
              </w:rPr>
              <w:t xml:space="preserve">-N </w:t>
            </w:r>
            <w:r>
              <w:rPr>
                <w:spacing w:val="-1"/>
              </w:rPr>
              <w:t xml:space="preserve">量分别为 </w:t>
            </w:r>
            <w:r>
              <w:rPr>
                <w:rFonts w:ascii="Times New Roman" w:eastAsia="Times New Roman" w:hAnsi="Times New Roman" w:cs="Times New Roman"/>
                <w:spacing w:val="-1"/>
              </w:rPr>
              <w:t>0.572t/a</w:t>
            </w:r>
            <w:r>
              <w:rPr>
                <w:rFonts w:ascii="Times New Roman" w:eastAsia="Times New Roman" w:hAnsi="Times New Roman" w:cs="Times New Roman"/>
                <w:spacing w:val="-33"/>
              </w:rPr>
              <w:t xml:space="preserve"> </w:t>
            </w:r>
            <w:r>
              <w:rPr>
                <w:spacing w:val="-1"/>
              </w:rPr>
              <w:t>、</w:t>
            </w:r>
            <w:r>
              <w:rPr>
                <w:rFonts w:ascii="Times New Roman" w:eastAsia="Times New Roman" w:hAnsi="Times New Roman" w:cs="Times New Roman"/>
                <w:spacing w:val="-1"/>
              </w:rPr>
              <w:t>0.040t/a</w:t>
            </w:r>
            <w:r>
              <w:rPr>
                <w:spacing w:val="-1"/>
              </w:rPr>
              <w:t>。</w:t>
            </w:r>
          </w:p>
          <w:p>
            <w:pPr>
              <w:pStyle w:val="TableText"/>
              <w:spacing w:before="144" w:line="185" w:lineRule="auto"/>
              <w:ind w:left="105"/>
            </w:pPr>
            <w:r>
              <w:rPr>
                <w:rFonts w:ascii="Times New Roman" w:eastAsia="Times New Roman" w:hAnsi="Times New Roman" w:cs="Times New Roman"/>
              </w:rPr>
              <w:t xml:space="preserve">2.3.2 </w:t>
            </w:r>
            <w:r>
              <w:t>废气</w:t>
            </w:r>
          </w:p>
          <w:p>
            <w:pPr>
              <w:pStyle w:val="TableText"/>
              <w:spacing w:before="168" w:line="277" w:lineRule="auto"/>
              <w:ind w:left="111" w:right="17" w:firstLine="479"/>
              <w:jc w:val="both"/>
            </w:pPr>
            <w:r>
              <w:rPr>
                <w:spacing w:val="-2"/>
              </w:rPr>
              <w:t>项目厨房设备均采用电加热，</w:t>
            </w:r>
            <w:r>
              <w:rPr>
                <w:spacing w:val="-35"/>
              </w:rPr>
              <w:t xml:space="preserve"> </w:t>
            </w:r>
            <w:r>
              <w:rPr>
                <w:spacing w:val="-2"/>
              </w:rPr>
              <w:t>因此无燃料燃烧废气产生，项目主要以披萨、</w:t>
            </w:r>
            <w:r>
              <w:t xml:space="preserve"> </w:t>
            </w:r>
            <w:r>
              <w:rPr>
                <w:spacing w:val="-3"/>
              </w:rPr>
              <w:t>牛排等西式餐点为主，不经营中餐，无炒菜，项目在烘烤披萨、煎牛排、炸鸡翅</w:t>
            </w:r>
            <w:r>
              <w:t xml:space="preserve">  </w:t>
            </w:r>
            <w:r>
              <w:rPr>
                <w:spacing w:val="-10"/>
              </w:rPr>
              <w:t>时</w:t>
            </w:r>
            <w:r>
              <w:rPr>
                <w:spacing w:val="-33"/>
              </w:rPr>
              <w:t xml:space="preserve"> </w:t>
            </w:r>
            <w:r>
              <w:rPr>
                <w:spacing w:val="-10"/>
              </w:rPr>
              <w:t>会</w:t>
            </w:r>
            <w:r>
              <w:rPr>
                <w:spacing w:val="-33"/>
              </w:rPr>
              <w:t xml:space="preserve"> </w:t>
            </w:r>
            <w:r>
              <w:rPr>
                <w:spacing w:val="-10"/>
              </w:rPr>
              <w:t>产</w:t>
            </w:r>
            <w:r>
              <w:rPr>
                <w:spacing w:val="-26"/>
              </w:rPr>
              <w:t xml:space="preserve"> </w:t>
            </w:r>
            <w:r>
              <w:rPr>
                <w:spacing w:val="-10"/>
              </w:rPr>
              <w:t>生</w:t>
            </w:r>
            <w:r>
              <w:rPr>
                <w:spacing w:val="-30"/>
              </w:rPr>
              <w:t xml:space="preserve"> </w:t>
            </w:r>
            <w:r>
              <w:rPr>
                <w:spacing w:val="-10"/>
              </w:rPr>
              <w:t>一</w:t>
            </w:r>
            <w:r>
              <w:rPr>
                <w:spacing w:val="-27"/>
              </w:rPr>
              <w:t xml:space="preserve"> </w:t>
            </w:r>
            <w:r>
              <w:rPr>
                <w:spacing w:val="-10"/>
              </w:rPr>
              <w:t>定 的</w:t>
            </w:r>
            <w:r>
              <w:rPr>
                <w:spacing w:val="-26"/>
              </w:rPr>
              <w:t xml:space="preserve"> </w:t>
            </w:r>
            <w:r>
              <w:rPr>
                <w:spacing w:val="-10"/>
              </w:rPr>
              <w:t>油</w:t>
            </w:r>
            <w:r>
              <w:rPr>
                <w:spacing w:val="-35"/>
              </w:rPr>
              <w:t xml:space="preserve"> </w:t>
            </w:r>
            <w:r>
              <w:rPr>
                <w:spacing w:val="-10"/>
              </w:rPr>
              <w:t>烟</w:t>
            </w:r>
            <w:r>
              <w:rPr>
                <w:spacing w:val="-34"/>
              </w:rPr>
              <w:t xml:space="preserve"> </w:t>
            </w:r>
            <w:r>
              <w:rPr>
                <w:spacing w:val="-10"/>
              </w:rPr>
              <w:t>废</w:t>
            </w:r>
            <w:r>
              <w:rPr>
                <w:spacing w:val="-34"/>
              </w:rPr>
              <w:t xml:space="preserve"> </w:t>
            </w:r>
            <w:r>
              <w:rPr>
                <w:spacing w:val="-10"/>
              </w:rPr>
              <w:t>气 。</w:t>
            </w:r>
            <w:r>
              <w:rPr>
                <w:spacing w:val="-44"/>
              </w:rPr>
              <w:t xml:space="preserve"> </w:t>
            </w:r>
            <w:r>
              <w:rPr>
                <w:spacing w:val="-10"/>
              </w:rPr>
              <w:t>项 目</w:t>
            </w:r>
            <w:r>
              <w:rPr>
                <w:spacing w:val="-26"/>
              </w:rPr>
              <w:t xml:space="preserve"> </w:t>
            </w:r>
            <w:r>
              <w:rPr>
                <w:spacing w:val="-10"/>
              </w:rPr>
              <w:t>油</w:t>
            </w:r>
            <w:r>
              <w:rPr>
                <w:spacing w:val="-39"/>
              </w:rPr>
              <w:t xml:space="preserve"> </w:t>
            </w:r>
            <w:r>
              <w:rPr>
                <w:spacing w:val="-10"/>
              </w:rPr>
              <w:t>烟</w:t>
            </w:r>
            <w:r>
              <w:rPr>
                <w:spacing w:val="-33"/>
              </w:rPr>
              <w:t xml:space="preserve"> </w:t>
            </w:r>
            <w:r>
              <w:rPr>
                <w:spacing w:val="-10"/>
              </w:rPr>
              <w:t>排</w:t>
            </w:r>
            <w:r>
              <w:rPr>
                <w:spacing w:val="-33"/>
              </w:rPr>
              <w:t xml:space="preserve"> </w:t>
            </w:r>
            <w:r>
              <w:rPr>
                <w:spacing w:val="-10"/>
              </w:rPr>
              <w:t>放</w:t>
            </w:r>
            <w:r>
              <w:rPr>
                <w:spacing w:val="-35"/>
              </w:rPr>
              <w:t xml:space="preserve"> </w:t>
            </w:r>
            <w:r>
              <w:rPr>
                <w:spacing w:val="-10"/>
              </w:rPr>
              <w:t>一</w:t>
            </w:r>
            <w:r>
              <w:rPr>
                <w:spacing w:val="-34"/>
              </w:rPr>
              <w:t xml:space="preserve"> </w:t>
            </w:r>
            <w:r>
              <w:rPr>
                <w:spacing w:val="-10"/>
              </w:rPr>
              <w:t>般</w:t>
            </w:r>
            <w:r>
              <w:rPr>
                <w:spacing w:val="-33"/>
              </w:rPr>
              <w:t xml:space="preserve"> </w:t>
            </w:r>
            <w:r>
              <w:rPr>
                <w:spacing w:val="-10"/>
              </w:rPr>
              <w:t>在</w:t>
            </w:r>
            <w:r>
              <w:rPr>
                <w:spacing w:val="-32"/>
              </w:rPr>
              <w:t xml:space="preserve"> </w:t>
            </w:r>
            <w:r>
              <w:rPr>
                <w:spacing w:val="-10"/>
              </w:rPr>
              <w:t>上</w:t>
            </w:r>
            <w:r>
              <w:rPr>
                <w:spacing w:val="-31"/>
              </w:rPr>
              <w:t xml:space="preserve"> </w:t>
            </w:r>
            <w:r>
              <w:rPr>
                <w:spacing w:val="-10"/>
              </w:rPr>
              <w:t>午</w:t>
            </w:r>
            <w:r>
              <w:rPr>
                <w:spacing w:val="18"/>
              </w:rPr>
              <w:t xml:space="preserve">  </w:t>
            </w:r>
            <w:r>
              <w:rPr>
                <w:rFonts w:ascii="Times New Roman" w:eastAsia="Times New Roman" w:hAnsi="Times New Roman" w:cs="Times New Roman"/>
                <w:spacing w:val="-10"/>
              </w:rPr>
              <w:t xml:space="preserve">11:00~13:30 </w:t>
            </w:r>
            <w:r>
              <w:rPr>
                <w:spacing w:val="-11"/>
              </w:rPr>
              <w:t>、</w:t>
            </w:r>
            <w:r>
              <w:rPr>
                <w:spacing w:val="-43"/>
              </w:rPr>
              <w:t xml:space="preserve"> </w:t>
            </w:r>
            <w:r>
              <w:rPr>
                <w:spacing w:val="-11"/>
              </w:rPr>
              <w:t>下</w:t>
            </w:r>
            <w:r>
              <w:rPr>
                <w:spacing w:val="-31"/>
              </w:rPr>
              <w:t xml:space="preserve"> </w:t>
            </w:r>
            <w:r>
              <w:rPr>
                <w:spacing w:val="-11"/>
              </w:rPr>
              <w:t>午</w:t>
            </w:r>
            <w:r>
              <w:t xml:space="preserve">  </w:t>
            </w:r>
            <w:r>
              <w:rPr>
                <w:rFonts w:ascii="Times New Roman" w:eastAsia="Times New Roman" w:hAnsi="Times New Roman" w:cs="Times New Roman"/>
                <w:spacing w:val="-2"/>
              </w:rPr>
              <w:t>16:30-20:00</w:t>
            </w:r>
            <w:r>
              <w:rPr>
                <w:rFonts w:ascii="Times New Roman" w:eastAsia="Times New Roman" w:hAnsi="Times New Roman" w:cs="Times New Roman"/>
                <w:spacing w:val="-32"/>
              </w:rPr>
              <w:t xml:space="preserve"> </w:t>
            </w:r>
            <w:r>
              <w:rPr>
                <w:spacing w:val="-2"/>
              </w:rPr>
              <w:t>，排放历时为</w:t>
            </w:r>
            <w:r>
              <w:rPr>
                <w:spacing w:val="54"/>
                <w:w w:val="101"/>
              </w:rPr>
              <w:t xml:space="preserve"> </w:t>
            </w:r>
            <w:r>
              <w:rPr>
                <w:rFonts w:ascii="Times New Roman" w:eastAsia="Times New Roman" w:hAnsi="Times New Roman" w:cs="Times New Roman"/>
                <w:spacing w:val="-2"/>
              </w:rPr>
              <w:t xml:space="preserve">6  </w:t>
            </w:r>
            <w:r>
              <w:rPr>
                <w:spacing w:val="-2"/>
              </w:rPr>
              <w:t>小时</w:t>
            </w:r>
            <w:r>
              <w:rPr>
                <w:rFonts w:ascii="Times New Roman" w:eastAsia="Times New Roman" w:hAnsi="Times New Roman" w:cs="Times New Roman"/>
                <w:spacing w:val="-2"/>
              </w:rPr>
              <w:t>/</w:t>
            </w:r>
            <w:r>
              <w:rPr>
                <w:spacing w:val="-2"/>
              </w:rPr>
              <w:t>天</w:t>
            </w:r>
            <w:r>
              <w:rPr>
                <w:spacing w:val="-38"/>
              </w:rPr>
              <w:t xml:space="preserve"> </w:t>
            </w:r>
            <w:r>
              <w:rPr>
                <w:spacing w:val="-2"/>
              </w:rPr>
              <w:t>。根据有关统计资料，绍兴市区食用油消耗</w:t>
            </w:r>
            <w:r>
              <w:t xml:space="preserve">  </w:t>
            </w:r>
            <w:r>
              <w:rPr>
                <w:spacing w:val="-1"/>
              </w:rPr>
              <w:t xml:space="preserve">系数为 </w:t>
            </w:r>
            <w:r>
              <w:rPr>
                <w:rFonts w:ascii="Times New Roman" w:eastAsia="Times New Roman" w:hAnsi="Times New Roman" w:cs="Times New Roman"/>
                <w:spacing w:val="-1"/>
              </w:rPr>
              <w:t xml:space="preserve">3.5kg/1 </w:t>
            </w:r>
            <w:r>
              <w:rPr>
                <w:rFonts w:ascii="FangSong" w:eastAsia="FangSong" w:hAnsi="FangSong" w:cs="FangSong"/>
                <w:spacing w:val="-1"/>
              </w:rPr>
              <w:t>餐</w:t>
            </w:r>
            <w:r>
              <w:rPr>
                <w:rFonts w:ascii="Times New Roman" w:eastAsia="Times New Roman" w:hAnsi="Times New Roman" w:cs="Times New Roman"/>
                <w:spacing w:val="-1"/>
              </w:rPr>
              <w:t xml:space="preserve">·100 </w:t>
            </w:r>
            <w:r>
              <w:rPr>
                <w:rFonts w:ascii="FangSong" w:eastAsia="FangSong" w:hAnsi="FangSong" w:cs="FangSong"/>
                <w:spacing w:val="-1"/>
              </w:rPr>
              <w:t>人</w:t>
            </w:r>
            <w:r>
              <w:rPr>
                <w:spacing w:val="-1"/>
              </w:rPr>
              <w:t>，其中披萨、牛排等西式餐点食用油脂用量</w:t>
            </w:r>
            <w:r>
              <w:rPr>
                <w:spacing w:val="-2"/>
              </w:rPr>
              <w:t xml:space="preserve">为 </w:t>
            </w:r>
            <w:r>
              <w:rPr>
                <w:rFonts w:ascii="Times New Roman" w:eastAsia="Times New Roman" w:hAnsi="Times New Roman" w:cs="Times New Roman"/>
                <w:spacing w:val="-2"/>
              </w:rPr>
              <w:t>1.75</w:t>
            </w:r>
            <w:r>
              <w:rPr>
                <w:rFonts w:ascii="Times New Roman" w:eastAsia="Times New Roman" w:hAnsi="Times New Roman" w:cs="Times New Roman"/>
                <w:spacing w:val="23"/>
                <w:w w:val="101"/>
              </w:rPr>
              <w:t xml:space="preserve"> </w:t>
            </w:r>
            <w:r>
              <w:rPr>
                <w:rFonts w:ascii="Times New Roman" w:eastAsia="Times New Roman" w:hAnsi="Times New Roman" w:cs="Times New Roman"/>
                <w:spacing w:val="-2"/>
              </w:rPr>
              <w:t>kg/1</w:t>
            </w:r>
            <w:r>
              <w:rPr>
                <w:rFonts w:ascii="Times New Roman" w:eastAsia="Times New Roman" w:hAnsi="Times New Roman" w:cs="Times New Roman"/>
              </w:rPr>
              <w:t xml:space="preserve">  </w:t>
            </w:r>
            <w:r>
              <w:rPr>
                <w:spacing w:val="-2"/>
              </w:rPr>
              <w:t>餐</w:t>
            </w:r>
            <w:r>
              <w:rPr>
                <w:spacing w:val="-54"/>
              </w:rPr>
              <w:t xml:space="preserve"> </w:t>
            </w:r>
            <w:r>
              <w:rPr>
                <w:rFonts w:ascii="Times New Roman" w:eastAsia="Times New Roman" w:hAnsi="Times New Roman" w:cs="Times New Roman"/>
                <w:spacing w:val="-2"/>
              </w:rPr>
              <w:t>·100</w:t>
            </w:r>
            <w:r>
              <w:rPr>
                <w:rFonts w:ascii="Times New Roman" w:eastAsia="Times New Roman" w:hAnsi="Times New Roman" w:cs="Times New Roman"/>
                <w:spacing w:val="23"/>
              </w:rPr>
              <w:t xml:space="preserve"> </w:t>
            </w:r>
            <w:r>
              <w:rPr>
                <w:spacing w:val="-2"/>
              </w:rPr>
              <w:t>人，项目最大客流量估计为</w:t>
            </w:r>
            <w:r>
              <w:rPr>
                <w:spacing w:val="29"/>
                <w:w w:val="101"/>
              </w:rPr>
              <w:t xml:space="preserve"> </w:t>
            </w:r>
            <w:r>
              <w:rPr>
                <w:rFonts w:ascii="Times New Roman" w:eastAsia="Times New Roman" w:hAnsi="Times New Roman" w:cs="Times New Roman"/>
                <w:spacing w:val="-2"/>
              </w:rPr>
              <w:t>128</w:t>
            </w:r>
            <w:r>
              <w:rPr>
                <w:spacing w:val="-2"/>
              </w:rPr>
              <w:t>×</w:t>
            </w:r>
            <w:r>
              <w:rPr>
                <w:rFonts w:ascii="Times New Roman" w:eastAsia="Times New Roman" w:hAnsi="Times New Roman" w:cs="Times New Roman"/>
                <w:spacing w:val="-2"/>
              </w:rPr>
              <w:t>2=256</w:t>
            </w:r>
            <w:r>
              <w:rPr>
                <w:rFonts w:ascii="Times New Roman" w:eastAsia="Times New Roman" w:hAnsi="Times New Roman" w:cs="Times New Roman"/>
                <w:spacing w:val="22"/>
              </w:rPr>
              <w:t xml:space="preserve"> </w:t>
            </w:r>
            <w:r>
              <w:rPr>
                <w:spacing w:val="-2"/>
              </w:rPr>
              <w:t>人</w:t>
            </w:r>
            <w:r>
              <w:rPr>
                <w:spacing w:val="-3"/>
              </w:rPr>
              <w:t>次</w:t>
            </w:r>
            <w:r>
              <w:rPr>
                <w:rFonts w:ascii="Times New Roman" w:eastAsia="Times New Roman" w:hAnsi="Times New Roman" w:cs="Times New Roman"/>
                <w:spacing w:val="-3"/>
              </w:rPr>
              <w:t>/</w:t>
            </w:r>
            <w:r>
              <w:rPr>
                <w:spacing w:val="-3"/>
              </w:rPr>
              <w:t>天，</w:t>
            </w:r>
            <w:r>
              <w:rPr>
                <w:spacing w:val="-49"/>
              </w:rPr>
              <w:t xml:space="preserve"> </w:t>
            </w:r>
            <w:r>
              <w:rPr>
                <w:spacing w:val="-3"/>
              </w:rPr>
              <w:t>员工</w:t>
            </w:r>
            <w:r>
              <w:rPr>
                <w:spacing w:val="29"/>
              </w:rPr>
              <w:t xml:space="preserve"> </w:t>
            </w:r>
            <w:r>
              <w:rPr>
                <w:rFonts w:ascii="Times New Roman" w:eastAsia="Times New Roman" w:hAnsi="Times New Roman" w:cs="Times New Roman"/>
                <w:spacing w:val="-3"/>
              </w:rPr>
              <w:t>15</w:t>
            </w:r>
            <w:r>
              <w:rPr>
                <w:rFonts w:ascii="Times New Roman" w:eastAsia="Times New Roman" w:hAnsi="Times New Roman" w:cs="Times New Roman"/>
                <w:spacing w:val="22"/>
                <w:w w:val="101"/>
              </w:rPr>
              <w:t xml:space="preserve"> </w:t>
            </w:r>
            <w:r>
              <w:rPr>
                <w:spacing w:val="-3"/>
              </w:rPr>
              <w:t>人，则项目建</w:t>
            </w:r>
            <w:r>
              <w:t xml:space="preserve">  </w:t>
            </w:r>
            <w:r>
              <w:rPr>
                <w:spacing w:val="-3"/>
              </w:rPr>
              <w:t xml:space="preserve">成后食用油消耗量为 </w:t>
            </w:r>
            <w:r>
              <w:rPr>
                <w:rFonts w:ascii="Times New Roman" w:eastAsia="Times New Roman" w:hAnsi="Times New Roman" w:cs="Times New Roman"/>
                <w:spacing w:val="-3"/>
              </w:rPr>
              <w:t>4.74kg/d</w:t>
            </w:r>
            <w:r>
              <w:rPr>
                <w:spacing w:val="-3"/>
              </w:rPr>
              <w:t>（</w:t>
            </w:r>
            <w:r>
              <w:rPr>
                <w:rFonts w:ascii="Times New Roman" w:eastAsia="Times New Roman" w:hAnsi="Times New Roman" w:cs="Times New Roman"/>
                <w:spacing w:val="-3"/>
              </w:rPr>
              <w:t>1731.0kg/a</w:t>
            </w:r>
            <w:r>
              <w:rPr>
                <w:spacing w:val="-49"/>
                <w:w w:val="87"/>
              </w:rPr>
              <w:t>），</w:t>
            </w:r>
            <w:r>
              <w:rPr>
                <w:spacing w:val="-3"/>
              </w:rPr>
              <w:t>烹饪过程中的挥发损失约</w:t>
            </w:r>
            <w:r>
              <w:rPr>
                <w:spacing w:val="-4"/>
              </w:rPr>
              <w:t xml:space="preserve">为 </w:t>
            </w:r>
            <w:r>
              <w:rPr>
                <w:rFonts w:ascii="Times New Roman" w:eastAsia="Times New Roman" w:hAnsi="Times New Roman" w:cs="Times New Roman"/>
                <w:spacing w:val="-4"/>
              </w:rPr>
              <w:t>2.84%</w:t>
            </w:r>
            <w:r>
              <w:rPr>
                <w:spacing w:val="-4"/>
              </w:rPr>
              <w:t>，</w:t>
            </w:r>
            <w:r>
              <w:t xml:space="preserve"> </w:t>
            </w:r>
            <w:r>
              <w:rPr>
                <w:spacing w:val="6"/>
              </w:rPr>
              <w:t>厨房油烟处理器去除率为</w:t>
            </w:r>
            <w:r>
              <w:rPr>
                <w:spacing w:val="1"/>
              </w:rPr>
              <w:t xml:space="preserve">  </w:t>
            </w:r>
            <w:r>
              <w:rPr>
                <w:rFonts w:ascii="Times New Roman" w:eastAsia="Times New Roman" w:hAnsi="Times New Roman" w:cs="Times New Roman"/>
                <w:spacing w:val="6"/>
              </w:rPr>
              <w:t>60%</w:t>
            </w:r>
            <w:r>
              <w:rPr>
                <w:rFonts w:ascii="Times New Roman" w:eastAsia="Times New Roman" w:hAnsi="Times New Roman" w:cs="Times New Roman"/>
                <w:spacing w:val="-12"/>
              </w:rPr>
              <w:t xml:space="preserve"> </w:t>
            </w:r>
            <w:r>
              <w:rPr>
                <w:spacing w:val="6"/>
              </w:rPr>
              <w:t>，</w:t>
            </w:r>
            <w:r>
              <w:rPr>
                <w:spacing w:val="-26"/>
              </w:rPr>
              <w:t xml:space="preserve"> </w:t>
            </w:r>
            <w:r>
              <w:rPr>
                <w:spacing w:val="6"/>
              </w:rPr>
              <w:t>即项目油烟产生量为</w:t>
            </w:r>
            <w:r>
              <w:rPr>
                <w:spacing w:val="68"/>
              </w:rPr>
              <w:t xml:space="preserve"> </w:t>
            </w:r>
            <w:r>
              <w:rPr>
                <w:rFonts w:ascii="Times New Roman" w:eastAsia="Times New Roman" w:hAnsi="Times New Roman" w:cs="Times New Roman"/>
                <w:spacing w:val="6"/>
              </w:rPr>
              <w:t>49.16</w:t>
            </w:r>
            <w:r>
              <w:rPr>
                <w:rFonts w:ascii="Times New Roman" w:eastAsia="Times New Roman" w:hAnsi="Times New Roman" w:cs="Times New Roman"/>
              </w:rPr>
              <w:t>kg</w:t>
            </w:r>
            <w:r>
              <w:rPr>
                <w:rFonts w:ascii="Times New Roman" w:eastAsia="Times New Roman" w:hAnsi="Times New Roman" w:cs="Times New Roman"/>
                <w:spacing w:val="6"/>
              </w:rPr>
              <w:t>/</w:t>
            </w:r>
            <w:r>
              <w:rPr>
                <w:rFonts w:ascii="Times New Roman" w:eastAsia="Times New Roman" w:hAnsi="Times New Roman" w:cs="Times New Roman"/>
                <w:spacing w:val="5"/>
              </w:rPr>
              <w:t>a</w:t>
            </w:r>
            <w:r>
              <w:rPr>
                <w:rFonts w:ascii="Times New Roman" w:eastAsia="Times New Roman" w:hAnsi="Times New Roman" w:cs="Times New Roman"/>
                <w:spacing w:val="-21"/>
              </w:rPr>
              <w:t xml:space="preserve"> </w:t>
            </w:r>
            <w:r>
              <w:rPr>
                <w:spacing w:val="5"/>
              </w:rPr>
              <w:t>，</w:t>
            </w:r>
            <w:r>
              <w:rPr>
                <w:spacing w:val="-38"/>
              </w:rPr>
              <w:t xml:space="preserve"> </w:t>
            </w:r>
            <w:r>
              <w:rPr>
                <w:spacing w:val="5"/>
              </w:rPr>
              <w:t>排放量为</w:t>
            </w:r>
          </w:p>
          <w:p>
            <w:pPr>
              <w:pStyle w:val="TableText"/>
              <w:spacing w:before="1" w:line="217" w:lineRule="auto"/>
              <w:ind w:left="128"/>
            </w:pPr>
            <w:r>
              <w:rPr>
                <w:rFonts w:ascii="Times New Roman" w:eastAsia="Times New Roman" w:hAnsi="Times New Roman" w:cs="Times New Roman"/>
                <w:spacing w:val="-3"/>
              </w:rPr>
              <w:t>19.66kg/a</w:t>
            </w:r>
            <w:r>
              <w:rPr>
                <w:spacing w:val="-3"/>
              </w:rPr>
              <w:t>。</w:t>
            </w:r>
          </w:p>
          <w:p>
            <w:pPr>
              <w:pStyle w:val="TableText"/>
              <w:spacing w:before="138" w:line="276" w:lineRule="auto"/>
              <w:ind w:left="108" w:right="85" w:firstLine="488"/>
              <w:jc w:val="both"/>
            </w:pPr>
            <w:r>
              <w:rPr>
                <w:spacing w:val="2"/>
              </w:rPr>
              <w:t>油烟经过油烟净化装置处理达标后</w:t>
            </w:r>
            <w:r>
              <w:rPr>
                <w:spacing w:val="-40"/>
              </w:rPr>
              <w:t xml:space="preserve"> </w:t>
            </w:r>
            <w:r>
              <w:rPr>
                <w:spacing w:val="2"/>
              </w:rPr>
              <w:t>，</w:t>
            </w:r>
            <w:r>
              <w:rPr>
                <w:spacing w:val="-22"/>
              </w:rPr>
              <w:t xml:space="preserve"> </w:t>
            </w:r>
            <w:r>
              <w:rPr>
                <w:spacing w:val="2"/>
              </w:rPr>
              <w:t>由引风</w:t>
            </w:r>
            <w:r>
              <w:rPr>
                <w:spacing w:val="1"/>
              </w:rPr>
              <w:t>机引出通过排气管至屋顶后排</w:t>
            </w:r>
            <w:r>
              <w:t xml:space="preserve"> </w:t>
            </w:r>
            <w:r>
              <w:rPr>
                <w:spacing w:val="-3"/>
              </w:rPr>
              <w:t>放，排气口向东。项目所选用的油烟净化装置最低去除效率不得低于《饮食业油</w:t>
            </w:r>
            <w:r>
              <w:rPr>
                <w:spacing w:val="9"/>
              </w:rPr>
              <w:t xml:space="preserve"> </w:t>
            </w:r>
            <w:r>
              <w:rPr>
                <w:spacing w:val="-2"/>
              </w:rPr>
              <w:t>烟排放标准》</w:t>
            </w:r>
            <w:r>
              <w:rPr>
                <w:rFonts w:ascii="Times New Roman" w:eastAsia="Times New Roman" w:hAnsi="Times New Roman" w:cs="Times New Roman"/>
                <w:spacing w:val="-2"/>
              </w:rPr>
              <w:t>(GB18483-2001)</w:t>
            </w:r>
            <w:r>
              <w:rPr>
                <w:spacing w:val="-2"/>
              </w:rPr>
              <w:t>中规定的</w:t>
            </w:r>
            <w:r>
              <w:rPr>
                <w:spacing w:val="51"/>
              </w:rPr>
              <w:t xml:space="preserve"> </w:t>
            </w:r>
            <w:r>
              <w:rPr>
                <w:rFonts w:ascii="Times New Roman" w:eastAsia="Times New Roman" w:hAnsi="Times New Roman" w:cs="Times New Roman"/>
                <w:spacing w:val="-2"/>
              </w:rPr>
              <w:t>60</w:t>
            </w:r>
            <w:r>
              <w:rPr>
                <w:spacing w:val="-2"/>
              </w:rPr>
              <w:t>％的标准；</w:t>
            </w:r>
            <w:r>
              <w:rPr>
                <w:spacing w:val="-47"/>
              </w:rPr>
              <w:t xml:space="preserve"> </w:t>
            </w:r>
            <w:r>
              <w:rPr>
                <w:spacing w:val="-2"/>
              </w:rPr>
              <w:t>厨房每天运行时间为</w:t>
            </w:r>
            <w:r>
              <w:rPr>
                <w:spacing w:val="41"/>
              </w:rPr>
              <w:t xml:space="preserve"> </w:t>
            </w:r>
            <w:r>
              <w:rPr>
                <w:rFonts w:ascii="Times New Roman" w:eastAsia="Times New Roman" w:hAnsi="Times New Roman" w:cs="Times New Roman"/>
                <w:spacing w:val="-2"/>
              </w:rPr>
              <w:t>6</w:t>
            </w:r>
            <w:r>
              <w:rPr>
                <w:rFonts w:ascii="Times New Roman" w:eastAsia="Times New Roman" w:hAnsi="Times New Roman" w:cs="Times New Roman"/>
                <w:spacing w:val="57"/>
                <w:w w:val="101"/>
              </w:rPr>
              <w:t xml:space="preserve"> </w:t>
            </w:r>
            <w:r>
              <w:rPr>
                <w:spacing w:val="-2"/>
              </w:rPr>
              <w:t>小</w:t>
            </w:r>
            <w:r>
              <w:t xml:space="preserve"> </w:t>
            </w:r>
            <w:r>
              <w:rPr>
                <w:spacing w:val="-1"/>
              </w:rPr>
              <w:t>时，环评要求厨房安装风量大于</w:t>
            </w:r>
            <w:r>
              <w:rPr>
                <w:spacing w:val="30"/>
                <w:w w:val="101"/>
              </w:rPr>
              <w:t xml:space="preserve"> </w:t>
            </w:r>
            <w:r>
              <w:rPr>
                <w:rFonts w:ascii="Times New Roman" w:eastAsia="Times New Roman" w:hAnsi="Times New Roman" w:cs="Times New Roman"/>
                <w:spacing w:val="-1"/>
              </w:rPr>
              <w:t>6000m</w:t>
            </w:r>
            <w:r>
              <w:rPr>
                <w:rFonts w:ascii="Times New Roman" w:eastAsia="Times New Roman" w:hAnsi="Times New Roman" w:cs="Times New Roman"/>
                <w:spacing w:val="-1"/>
                <w:position w:val="10"/>
                <w:sz w:val="15"/>
                <w:szCs w:val="15"/>
              </w:rPr>
              <w:t>3</w:t>
            </w:r>
            <w:r>
              <w:rPr>
                <w:rFonts w:ascii="Times New Roman" w:eastAsia="Times New Roman" w:hAnsi="Times New Roman" w:cs="Times New Roman"/>
                <w:spacing w:val="-1"/>
              </w:rPr>
              <w:t>/h</w:t>
            </w:r>
            <w:r>
              <w:rPr>
                <w:rFonts w:ascii="Times New Roman" w:eastAsia="Times New Roman" w:hAnsi="Times New Roman" w:cs="Times New Roman"/>
                <w:spacing w:val="55"/>
              </w:rPr>
              <w:t xml:space="preserve"> </w:t>
            </w:r>
            <w:r>
              <w:rPr>
                <w:spacing w:val="-1"/>
              </w:rPr>
              <w:t>的风机一台，则油烟经过净化</w:t>
            </w:r>
            <w:r>
              <w:rPr>
                <w:spacing w:val="-2"/>
              </w:rPr>
              <w:t>处理后</w:t>
            </w:r>
            <w:r>
              <w:t xml:space="preserve"> </w:t>
            </w:r>
            <w:r>
              <w:rPr>
                <w:spacing w:val="-1"/>
              </w:rPr>
              <w:t>排放浓度为</w:t>
            </w:r>
            <w:r>
              <w:rPr>
                <w:spacing w:val="34"/>
              </w:rPr>
              <w:t xml:space="preserve"> </w:t>
            </w:r>
            <w:r>
              <w:rPr>
                <w:rFonts w:ascii="Times New Roman" w:eastAsia="Times New Roman" w:hAnsi="Times New Roman" w:cs="Times New Roman"/>
                <w:spacing w:val="-1"/>
              </w:rPr>
              <w:t>1.50mg/m</w:t>
            </w:r>
            <w:r>
              <w:rPr>
                <w:rFonts w:ascii="Times New Roman" w:eastAsia="Times New Roman" w:hAnsi="Times New Roman" w:cs="Times New Roman"/>
                <w:spacing w:val="-1"/>
                <w:position w:val="10"/>
                <w:sz w:val="15"/>
                <w:szCs w:val="15"/>
              </w:rPr>
              <w:t>3</w:t>
            </w:r>
            <w:r>
              <w:rPr>
                <w:rFonts w:ascii="Times New Roman" w:eastAsia="Times New Roman" w:hAnsi="Times New Roman" w:cs="Times New Roman"/>
                <w:spacing w:val="-9"/>
                <w:position w:val="10"/>
                <w:sz w:val="15"/>
                <w:szCs w:val="15"/>
              </w:rPr>
              <w:t xml:space="preserve"> </w:t>
            </w:r>
            <w:r>
              <w:rPr>
                <w:spacing w:val="-1"/>
              </w:rPr>
              <w:t>，符合《饮食业油烟排放标准》</w:t>
            </w:r>
            <w:r>
              <w:rPr>
                <w:rFonts w:ascii="Times New Roman" w:eastAsia="Times New Roman" w:hAnsi="Times New Roman" w:cs="Times New Roman"/>
                <w:spacing w:val="-1"/>
              </w:rPr>
              <w:t>(GB1848</w:t>
            </w:r>
            <w:r>
              <w:rPr>
                <w:rFonts w:ascii="Times New Roman" w:eastAsia="Times New Roman" w:hAnsi="Times New Roman" w:cs="Times New Roman"/>
                <w:spacing w:val="-2"/>
              </w:rPr>
              <w:t>3-2001)</w:t>
            </w:r>
            <w:r>
              <w:rPr>
                <w:spacing w:val="-2"/>
              </w:rPr>
              <w:t>中规定的</w:t>
            </w:r>
          </w:p>
          <w:p>
            <w:pPr>
              <w:pStyle w:val="TableText"/>
              <w:spacing w:before="2" w:line="217" w:lineRule="auto"/>
              <w:ind w:left="109"/>
            </w:pPr>
            <w:r>
              <w:rPr>
                <w:spacing w:val="-3"/>
              </w:rPr>
              <w:t>排放浓度</w:t>
            </w:r>
            <w:r>
              <w:rPr>
                <w:rFonts w:ascii="Times New Roman" w:eastAsia="Times New Roman" w:hAnsi="Times New Roman" w:cs="Times New Roman"/>
                <w:spacing w:val="-3"/>
              </w:rPr>
              <w:t>≤2.0 mg/m</w:t>
            </w:r>
            <w:r>
              <w:rPr>
                <w:rFonts w:ascii="Times New Roman" w:eastAsia="Times New Roman" w:hAnsi="Times New Roman" w:cs="Times New Roman"/>
                <w:spacing w:val="-3"/>
                <w:position w:val="10"/>
                <w:sz w:val="15"/>
                <w:szCs w:val="15"/>
              </w:rPr>
              <w:t xml:space="preserve">3  </w:t>
            </w:r>
            <w:r>
              <w:rPr>
                <w:spacing w:val="-3"/>
              </w:rPr>
              <w:t>的标准。</w:t>
            </w:r>
          </w:p>
        </w:tc>
      </w:tr>
    </w:tbl>
    <w:p>
      <w:pPr>
        <w:sectPr>
          <w:footerReference w:type="default" r:id="rId19"/>
          <w:pgSz w:w="11900" w:h="16840"/>
          <w:pgMar w:top="1412" w:right="1700" w:bottom="1161" w:left="1689" w:header="0" w:footer="997" w:gutter="0"/>
          <w:pgNumType w:start="12"/>
          <w:cols w:space="708"/>
        </w:sectPr>
      </w:pPr>
    </w:p>
    <w:tbl>
      <w:tblPr>
        <w:tblStyle w:val="TableNormal6"/>
        <w:tblW w:w="8505" w:type="dxa"/>
        <w:tblInd w:w="2" w:type="dxa"/>
        <w:tblBorders>
          <w:top w:val="single" w:sz="2" w:space="0" w:color="000000"/>
          <w:left w:val="single" w:sz="2" w:space="0" w:color="000000"/>
          <w:bottom w:val="single" w:sz="2" w:space="0" w:color="000000"/>
          <w:right w:val="single" w:sz="2" w:space="0" w:color="000000"/>
        </w:tblBorders>
        <w:tblLayout w:type="fixed"/>
      </w:tblPr>
      <w:tblGrid>
        <w:gridCol w:w="8505"/>
      </w:tblGrid>
      <w:tr>
        <w:tblPrEx>
          <w:tblW w:w="8505"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4005"/>
        </w:trPr>
        <w:tc>
          <w:tcPr>
            <w:tcW w:w="8505" w:type="dxa"/>
            <w:vAlign w:val="top"/>
          </w:tcPr>
          <w:p>
            <w:pPr>
              <w:pStyle w:val="TableText"/>
              <w:spacing w:before="161" w:line="185" w:lineRule="auto"/>
              <w:ind w:left="105"/>
            </w:pPr>
            <w:r>
              <w:rPr>
                <w:rFonts w:ascii="Times New Roman" w:eastAsia="Times New Roman" w:hAnsi="Times New Roman" w:cs="Times New Roman"/>
                <w:spacing w:val="-2"/>
              </w:rPr>
              <w:t>2.3.3</w:t>
            </w:r>
            <w:r>
              <w:rPr>
                <w:rFonts w:ascii="Times New Roman" w:eastAsia="Times New Roman" w:hAnsi="Times New Roman" w:cs="Times New Roman"/>
                <w:spacing w:val="20"/>
                <w:w w:val="101"/>
              </w:rPr>
              <w:t xml:space="preserve"> </w:t>
            </w:r>
            <w:r>
              <w:rPr>
                <w:spacing w:val="-2"/>
              </w:rPr>
              <w:t>噪声</w:t>
            </w:r>
          </w:p>
          <w:p>
            <w:pPr>
              <w:pStyle w:val="TableText"/>
              <w:spacing w:before="182" w:line="500" w:lineRule="exact"/>
              <w:ind w:left="590"/>
            </w:pPr>
            <w:r>
              <w:rPr>
                <w:spacing w:val="-3"/>
                <w:position w:val="20"/>
              </w:rPr>
              <w:t>本项目噪声主要来自厨房、油烟净化装置、洗碗盘、人群活动、空</w:t>
            </w:r>
            <w:r>
              <w:rPr>
                <w:spacing w:val="-4"/>
                <w:position w:val="20"/>
              </w:rPr>
              <w:t>调外机等</w:t>
            </w:r>
          </w:p>
          <w:p>
            <w:pPr>
              <w:pStyle w:val="TableText"/>
              <w:spacing w:before="1" w:line="183" w:lineRule="auto"/>
              <w:ind w:left="129"/>
            </w:pPr>
            <w:r>
              <w:rPr>
                <w:spacing w:val="-3"/>
              </w:rPr>
              <w:t>的噪声，对于以上噪声源的噪声级采用类比调查实测的平均声级确定其源强</w:t>
            </w:r>
            <w:r>
              <w:rPr>
                <w:spacing w:val="-4"/>
              </w:rPr>
              <w:t>，各</w:t>
            </w:r>
          </w:p>
        </w:tc>
      </w:tr>
    </w:tbl>
    <w:p>
      <w:pPr>
        <w:sectPr>
          <w:footerReference w:type="default" r:id="rId20"/>
          <w:type w:val="nextPage"/>
          <w:pgSz w:w="11900" w:h="16840"/>
          <w:pgMar w:top="1412" w:right="1700" w:bottom="1161" w:left="1689" w:header="0" w:footer="997" w:gutter="0"/>
          <w:pgNumType w:start="13"/>
          <w:cols w:space="708"/>
          <w:titlePg w:val="0"/>
        </w:sectPr>
      </w:pPr>
    </w:p>
    <w:p>
      <w:pPr>
        <w:pStyle w:val="BodyText"/>
        <w:spacing w:line="239" w:lineRule="exact"/>
        <w:rPr>
          <w:sz w:val="20"/>
        </w:rPr>
      </w:pPr>
    </w:p>
    <w:p>
      <w:pPr>
        <w:spacing w:line="239" w:lineRule="exact"/>
        <w:rPr>
          <w:sz w:val="20"/>
          <w:szCs w:val="20"/>
        </w:rPr>
        <w:sectPr>
          <w:footerReference w:type="default" r:id="rId21"/>
          <w:type w:val="nextPage"/>
          <w:pgSz w:w="11900" w:h="16840"/>
          <w:pgMar w:top="1412" w:right="1700" w:bottom="1161" w:left="1689" w:header="0" w:footer="997" w:gutter="0"/>
          <w:pgNumType w:start="14"/>
          <w:cols w:space="708"/>
          <w:titlePg w:val="0"/>
        </w:sectPr>
      </w:pPr>
    </w:p>
    <w:tbl>
      <w:tblPr>
        <w:tblStyle w:val="TableNormal7"/>
        <w:tblW w:w="850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71"/>
        <w:gridCol w:w="792"/>
        <w:gridCol w:w="542"/>
        <w:gridCol w:w="1027"/>
        <w:gridCol w:w="179"/>
        <w:gridCol w:w="559"/>
        <w:gridCol w:w="595"/>
        <w:gridCol w:w="523"/>
        <w:gridCol w:w="1031"/>
        <w:gridCol w:w="969"/>
        <w:gridCol w:w="1717"/>
      </w:tblGrid>
      <w:tr>
        <w:tblPrEx>
          <w:tblW w:w="850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988"/>
        </w:trPr>
        <w:tc>
          <w:tcPr>
            <w:tcW w:w="3111" w:type="dxa"/>
            <w:gridSpan w:val="5"/>
            <w:tcBorders>
              <w:right w:val="nil"/>
            </w:tcBorders>
            <w:vAlign w:val="top"/>
          </w:tcPr>
          <w:p>
            <w:pPr>
              <w:pStyle w:val="TableText"/>
              <w:spacing w:before="221" w:line="185" w:lineRule="auto"/>
              <w:jc w:val="right"/>
            </w:pPr>
            <w:bookmarkStart w:id="1" w:name="bookmark3"/>
            <w:bookmarkEnd w:id="1"/>
            <w:r>
              <w:rPr>
                <w:spacing w:val="-4"/>
              </w:rPr>
              <w:t xml:space="preserve">种设备的噪声水平见表 </w:t>
            </w:r>
            <w:r>
              <w:rPr>
                <w:rFonts w:ascii="Times New Roman" w:eastAsia="Times New Roman" w:hAnsi="Times New Roman" w:cs="Times New Roman"/>
                <w:spacing w:val="-4"/>
              </w:rPr>
              <w:t>2-4</w:t>
            </w:r>
            <w:r>
              <w:rPr>
                <w:spacing w:val="-4"/>
              </w:rPr>
              <w:t>。</w:t>
            </w:r>
          </w:p>
          <w:p>
            <w:pPr>
              <w:pStyle w:val="TableText"/>
              <w:spacing w:before="169" w:line="180" w:lineRule="auto"/>
              <w:ind w:left="2387"/>
              <w:rPr>
                <w:rFonts w:ascii="Times New Roman" w:eastAsia="Times New Roman" w:hAnsi="Times New Roman" w:cs="Times New Roman"/>
                <w:sz w:val="21"/>
                <w:szCs w:val="21"/>
              </w:rPr>
            </w:pPr>
            <w:r>
              <w:rPr>
                <w:spacing w:val="-3"/>
                <w:sz w:val="21"/>
                <w:szCs w:val="21"/>
                <w14:textOutline w14:w="3352" w14:cap="rnd">
                  <w14:solidFill>
                    <w14:srgbClr w14:val="000000"/>
                  </w14:solidFill>
                  <w14:prstDash w14:val="solid"/>
                  <w14:round/>
                </w14:textOutline>
              </w:rPr>
              <w:t>表</w:t>
            </w:r>
            <w:r>
              <w:rPr>
                <w:spacing w:val="-3"/>
                <w:sz w:val="21"/>
                <w:szCs w:val="21"/>
              </w:rPr>
              <w:t xml:space="preserve"> </w:t>
            </w:r>
            <w:r>
              <w:rPr>
                <w:rFonts w:ascii="Times New Roman" w:eastAsia="Times New Roman" w:hAnsi="Times New Roman" w:cs="Times New Roman"/>
                <w:b/>
                <w:bCs/>
                <w:spacing w:val="-3"/>
                <w:sz w:val="21"/>
                <w:szCs w:val="21"/>
              </w:rPr>
              <w:t>2-4</w:t>
            </w:r>
          </w:p>
        </w:tc>
        <w:tc>
          <w:tcPr>
            <w:tcW w:w="5394" w:type="dxa"/>
            <w:gridSpan w:val="6"/>
            <w:tcBorders>
              <w:left w:val="nil"/>
            </w:tcBorders>
            <w:vAlign w:val="top"/>
          </w:tcPr>
          <w:p>
            <w:pPr>
              <w:spacing w:line="306" w:lineRule="auto"/>
              <w:rPr>
                <w:rFonts w:ascii="Arial"/>
                <w:sz w:val="21"/>
              </w:rPr>
            </w:pPr>
          </w:p>
          <w:p>
            <w:pPr>
              <w:spacing w:line="307" w:lineRule="auto"/>
              <w:rPr>
                <w:rFonts w:ascii="Arial"/>
                <w:sz w:val="21"/>
              </w:rPr>
            </w:pPr>
          </w:p>
          <w:p>
            <w:pPr>
              <w:pStyle w:val="TableText"/>
              <w:spacing w:before="90" w:line="180" w:lineRule="auto"/>
              <w:ind w:left="140"/>
              <w:rPr>
                <w:rFonts w:ascii="Times New Roman" w:eastAsia="Times New Roman" w:hAnsi="Times New Roman" w:cs="Times New Roman"/>
                <w:sz w:val="21"/>
                <w:szCs w:val="21"/>
              </w:rPr>
            </w:pPr>
            <w:r>
              <w:rPr>
                <w:spacing w:val="-1"/>
                <w:sz w:val="21"/>
                <w:szCs w:val="21"/>
                <w14:textOutline w14:w="3352" w14:cap="rnd">
                  <w14:solidFill>
                    <w14:srgbClr w14:val="000000"/>
                  </w14:solidFill>
                  <w14:prstDash w14:val="solid"/>
                  <w14:round/>
                </w14:textOutline>
              </w:rPr>
              <w:t>项目设备噪声水平</w:t>
            </w:r>
            <w:r>
              <w:rPr>
                <w:spacing w:val="-1"/>
                <w:sz w:val="21"/>
                <w:szCs w:val="21"/>
              </w:rPr>
              <w:t xml:space="preserve">     </w:t>
            </w:r>
            <w:r>
              <w:rPr>
                <w:spacing w:val="-1"/>
                <w:sz w:val="21"/>
                <w:szCs w:val="21"/>
                <w14:textOutline w14:w="3352" w14:cap="rnd">
                  <w14:solidFill>
                    <w14:srgbClr w14:val="000000"/>
                  </w14:solidFill>
                  <w14:prstDash w14:val="solid"/>
                  <w14:round/>
                </w14:textOutline>
              </w:rPr>
              <w:t>单位：</w:t>
            </w:r>
            <w:r>
              <w:rPr>
                <w:spacing w:val="-35"/>
                <w:sz w:val="21"/>
                <w:szCs w:val="21"/>
              </w:rPr>
              <w:t xml:space="preserve"> </w:t>
            </w:r>
            <w:r>
              <w:rPr>
                <w:rFonts w:ascii="Times New Roman" w:eastAsia="Times New Roman" w:hAnsi="Times New Roman" w:cs="Times New Roman"/>
                <w:b/>
                <w:bCs/>
                <w:spacing w:val="-1"/>
                <w:sz w:val="21"/>
                <w:szCs w:val="21"/>
              </w:rPr>
              <w:t>dB</w:t>
            </w:r>
          </w:p>
        </w:tc>
      </w:tr>
      <w:tr>
        <w:tblPrEx>
          <w:tblW w:w="8505" w:type="dxa"/>
          <w:tblInd w:w="2" w:type="dxa"/>
          <w:tblLayout w:type="fixed"/>
        </w:tblPrEx>
        <w:trPr>
          <w:trHeight w:val="345"/>
        </w:trPr>
        <w:tc>
          <w:tcPr>
            <w:tcW w:w="1363" w:type="dxa"/>
            <w:gridSpan w:val="2"/>
            <w:vAlign w:val="top"/>
          </w:tcPr>
          <w:p>
            <w:pPr>
              <w:pStyle w:val="TableText"/>
              <w:spacing w:before="88" w:line="164" w:lineRule="auto"/>
              <w:ind w:left="525"/>
              <w:rPr>
                <w:sz w:val="21"/>
                <w:szCs w:val="21"/>
              </w:rPr>
            </w:pPr>
            <w:r>
              <w:rPr>
                <w:spacing w:val="-2"/>
                <w:sz w:val="21"/>
                <w:szCs w:val="21"/>
              </w:rPr>
              <w:t>序号</w:t>
            </w:r>
          </w:p>
        </w:tc>
        <w:tc>
          <w:tcPr>
            <w:tcW w:w="2902" w:type="dxa"/>
            <w:gridSpan w:val="5"/>
            <w:vAlign w:val="top"/>
          </w:tcPr>
          <w:p>
            <w:pPr>
              <w:pStyle w:val="TableText"/>
              <w:spacing w:before="88" w:line="164" w:lineRule="auto"/>
              <w:ind w:left="1150"/>
              <w:rPr>
                <w:sz w:val="21"/>
                <w:szCs w:val="21"/>
              </w:rPr>
            </w:pPr>
            <w:r>
              <w:rPr>
                <w:spacing w:val="-4"/>
                <w:sz w:val="21"/>
                <w:szCs w:val="21"/>
              </w:rPr>
              <w:t>噪声源</w:t>
            </w:r>
          </w:p>
        </w:tc>
        <w:tc>
          <w:tcPr>
            <w:tcW w:w="4240" w:type="dxa"/>
            <w:gridSpan w:val="4"/>
            <w:vAlign w:val="top"/>
          </w:tcPr>
          <w:p>
            <w:pPr>
              <w:pStyle w:val="TableText"/>
              <w:spacing w:before="88" w:line="164" w:lineRule="auto"/>
              <w:ind w:left="1559"/>
              <w:rPr>
                <w:sz w:val="21"/>
                <w:szCs w:val="21"/>
              </w:rPr>
            </w:pPr>
            <w:r>
              <w:rPr>
                <w:spacing w:val="-1"/>
                <w:sz w:val="21"/>
                <w:szCs w:val="21"/>
              </w:rPr>
              <w:t>平均噪声级</w:t>
            </w:r>
          </w:p>
        </w:tc>
      </w:tr>
      <w:tr>
        <w:tblPrEx>
          <w:tblW w:w="8505" w:type="dxa"/>
          <w:tblInd w:w="2" w:type="dxa"/>
          <w:tblLayout w:type="fixed"/>
        </w:tblPrEx>
        <w:trPr>
          <w:trHeight w:val="345"/>
        </w:trPr>
        <w:tc>
          <w:tcPr>
            <w:tcW w:w="1363" w:type="dxa"/>
            <w:gridSpan w:val="2"/>
            <w:vAlign w:val="top"/>
          </w:tcPr>
          <w:p>
            <w:pPr>
              <w:spacing w:before="124" w:line="189" w:lineRule="auto"/>
              <w:ind w:left="701"/>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902" w:type="dxa"/>
            <w:gridSpan w:val="5"/>
            <w:vAlign w:val="top"/>
          </w:tcPr>
          <w:p>
            <w:pPr>
              <w:pStyle w:val="TableText"/>
              <w:spacing w:before="88" w:line="164" w:lineRule="auto"/>
              <w:ind w:left="1250"/>
              <w:rPr>
                <w:sz w:val="21"/>
                <w:szCs w:val="21"/>
              </w:rPr>
            </w:pPr>
            <w:r>
              <w:rPr>
                <w:spacing w:val="-3"/>
                <w:sz w:val="21"/>
                <w:szCs w:val="21"/>
              </w:rPr>
              <w:t>烹饪</w:t>
            </w:r>
          </w:p>
        </w:tc>
        <w:tc>
          <w:tcPr>
            <w:tcW w:w="4240" w:type="dxa"/>
            <w:gridSpan w:val="4"/>
            <w:vAlign w:val="top"/>
          </w:tcPr>
          <w:p>
            <w:pPr>
              <w:spacing w:before="124" w:line="189" w:lineRule="auto"/>
              <w:ind w:left="190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70.0</w:t>
            </w:r>
          </w:p>
        </w:tc>
      </w:tr>
      <w:tr>
        <w:tblPrEx>
          <w:tblW w:w="8505" w:type="dxa"/>
          <w:tblInd w:w="2" w:type="dxa"/>
          <w:tblLayout w:type="fixed"/>
        </w:tblPrEx>
        <w:trPr>
          <w:trHeight w:val="345"/>
        </w:trPr>
        <w:tc>
          <w:tcPr>
            <w:tcW w:w="1363" w:type="dxa"/>
            <w:gridSpan w:val="2"/>
            <w:vAlign w:val="top"/>
          </w:tcPr>
          <w:p>
            <w:pPr>
              <w:spacing w:before="125" w:line="189" w:lineRule="auto"/>
              <w:ind w:left="681"/>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2902" w:type="dxa"/>
            <w:gridSpan w:val="5"/>
            <w:vAlign w:val="top"/>
          </w:tcPr>
          <w:p>
            <w:pPr>
              <w:pStyle w:val="TableText"/>
              <w:spacing w:before="88" w:line="164" w:lineRule="auto"/>
              <w:ind w:left="1140"/>
              <w:rPr>
                <w:sz w:val="21"/>
                <w:szCs w:val="21"/>
              </w:rPr>
            </w:pPr>
            <w:r>
              <w:rPr>
                <w:spacing w:val="-1"/>
                <w:sz w:val="21"/>
                <w:szCs w:val="21"/>
              </w:rPr>
              <w:t>洗碗盘</w:t>
            </w:r>
          </w:p>
        </w:tc>
        <w:tc>
          <w:tcPr>
            <w:tcW w:w="4240" w:type="dxa"/>
            <w:gridSpan w:val="4"/>
            <w:vAlign w:val="top"/>
          </w:tcPr>
          <w:p>
            <w:pPr>
              <w:spacing w:before="125" w:line="189" w:lineRule="auto"/>
              <w:ind w:left="190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70.0</w:t>
            </w:r>
          </w:p>
        </w:tc>
      </w:tr>
      <w:tr>
        <w:tblPrEx>
          <w:tblW w:w="8505" w:type="dxa"/>
          <w:tblInd w:w="2" w:type="dxa"/>
          <w:tblLayout w:type="fixed"/>
        </w:tblPrEx>
        <w:trPr>
          <w:trHeight w:val="345"/>
        </w:trPr>
        <w:tc>
          <w:tcPr>
            <w:tcW w:w="1363" w:type="dxa"/>
            <w:gridSpan w:val="2"/>
            <w:vAlign w:val="top"/>
          </w:tcPr>
          <w:p>
            <w:pPr>
              <w:spacing w:before="125" w:line="189" w:lineRule="auto"/>
              <w:ind w:left="685"/>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2902" w:type="dxa"/>
            <w:gridSpan w:val="5"/>
            <w:vAlign w:val="top"/>
          </w:tcPr>
          <w:p>
            <w:pPr>
              <w:pStyle w:val="TableText"/>
              <w:spacing w:before="90" w:line="163" w:lineRule="auto"/>
              <w:ind w:left="1036"/>
              <w:rPr>
                <w:sz w:val="21"/>
                <w:szCs w:val="21"/>
              </w:rPr>
            </w:pPr>
            <w:r>
              <w:rPr>
                <w:spacing w:val="-1"/>
                <w:sz w:val="21"/>
                <w:szCs w:val="21"/>
              </w:rPr>
              <w:t>人群活动</w:t>
            </w:r>
          </w:p>
        </w:tc>
        <w:tc>
          <w:tcPr>
            <w:tcW w:w="4240" w:type="dxa"/>
            <w:gridSpan w:val="4"/>
            <w:vAlign w:val="top"/>
          </w:tcPr>
          <w:p>
            <w:pPr>
              <w:spacing w:before="125" w:line="189" w:lineRule="auto"/>
              <w:ind w:left="1902"/>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65.0</w:t>
            </w:r>
          </w:p>
        </w:tc>
      </w:tr>
      <w:tr>
        <w:tblPrEx>
          <w:tblW w:w="8505" w:type="dxa"/>
          <w:tblInd w:w="2" w:type="dxa"/>
          <w:tblLayout w:type="fixed"/>
        </w:tblPrEx>
        <w:trPr>
          <w:trHeight w:val="345"/>
        </w:trPr>
        <w:tc>
          <w:tcPr>
            <w:tcW w:w="1363" w:type="dxa"/>
            <w:gridSpan w:val="2"/>
            <w:vAlign w:val="top"/>
          </w:tcPr>
          <w:p>
            <w:pPr>
              <w:spacing w:before="126" w:line="189" w:lineRule="auto"/>
              <w:ind w:left="679"/>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2902" w:type="dxa"/>
            <w:gridSpan w:val="5"/>
            <w:vAlign w:val="top"/>
          </w:tcPr>
          <w:p>
            <w:pPr>
              <w:pStyle w:val="TableText"/>
              <w:spacing w:before="90" w:line="163" w:lineRule="auto"/>
              <w:ind w:left="1247"/>
              <w:rPr>
                <w:sz w:val="21"/>
                <w:szCs w:val="21"/>
              </w:rPr>
            </w:pPr>
            <w:r>
              <w:rPr>
                <w:spacing w:val="-2"/>
                <w:sz w:val="21"/>
                <w:szCs w:val="21"/>
              </w:rPr>
              <w:t>风机</w:t>
            </w:r>
          </w:p>
        </w:tc>
        <w:tc>
          <w:tcPr>
            <w:tcW w:w="4240" w:type="dxa"/>
            <w:gridSpan w:val="4"/>
            <w:vAlign w:val="top"/>
          </w:tcPr>
          <w:p>
            <w:pPr>
              <w:spacing w:before="125" w:line="189" w:lineRule="auto"/>
              <w:ind w:left="1902"/>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60.0</w:t>
            </w:r>
          </w:p>
        </w:tc>
      </w:tr>
      <w:tr>
        <w:tblPrEx>
          <w:tblW w:w="8505" w:type="dxa"/>
          <w:tblInd w:w="2" w:type="dxa"/>
          <w:tblLayout w:type="fixed"/>
        </w:tblPrEx>
        <w:trPr>
          <w:trHeight w:val="345"/>
        </w:trPr>
        <w:tc>
          <w:tcPr>
            <w:tcW w:w="1363" w:type="dxa"/>
            <w:gridSpan w:val="2"/>
            <w:vAlign w:val="top"/>
          </w:tcPr>
          <w:p>
            <w:pPr>
              <w:spacing w:before="129" w:line="186" w:lineRule="auto"/>
              <w:ind w:left="686"/>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tc>
        <w:tc>
          <w:tcPr>
            <w:tcW w:w="2902" w:type="dxa"/>
            <w:gridSpan w:val="5"/>
            <w:vAlign w:val="top"/>
          </w:tcPr>
          <w:p>
            <w:pPr>
              <w:pStyle w:val="TableText"/>
              <w:spacing w:before="90" w:line="163" w:lineRule="auto"/>
              <w:ind w:left="829"/>
              <w:rPr>
                <w:sz w:val="21"/>
                <w:szCs w:val="21"/>
              </w:rPr>
            </w:pPr>
            <w:r>
              <w:rPr>
                <w:spacing w:val="-2"/>
                <w:sz w:val="21"/>
                <w:szCs w:val="21"/>
              </w:rPr>
              <w:t>油烟净化装置</w:t>
            </w:r>
          </w:p>
        </w:tc>
        <w:tc>
          <w:tcPr>
            <w:tcW w:w="4240" w:type="dxa"/>
            <w:gridSpan w:val="4"/>
            <w:vAlign w:val="top"/>
          </w:tcPr>
          <w:p>
            <w:pPr>
              <w:spacing w:before="126" w:line="189" w:lineRule="auto"/>
              <w:ind w:left="1902"/>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65.0</w:t>
            </w:r>
          </w:p>
        </w:tc>
      </w:tr>
      <w:tr>
        <w:tblPrEx>
          <w:tblW w:w="8505" w:type="dxa"/>
          <w:tblInd w:w="2" w:type="dxa"/>
          <w:tblLayout w:type="fixed"/>
        </w:tblPrEx>
        <w:trPr>
          <w:trHeight w:val="345"/>
        </w:trPr>
        <w:tc>
          <w:tcPr>
            <w:tcW w:w="1363" w:type="dxa"/>
            <w:gridSpan w:val="2"/>
            <w:vAlign w:val="top"/>
          </w:tcPr>
          <w:p>
            <w:pPr>
              <w:spacing w:before="121" w:line="189" w:lineRule="auto"/>
              <w:ind w:left="685"/>
              <w:rPr>
                <w:rFonts w:ascii="Times New Roman" w:eastAsia="Times New Roman" w:hAnsi="Times New Roman" w:cs="Times New Roman"/>
                <w:sz w:val="21"/>
                <w:szCs w:val="21"/>
              </w:rPr>
            </w:pPr>
            <w:r>
              <w:rPr>
                <w:rFonts w:ascii="Times New Roman" w:eastAsia="Times New Roman" w:hAnsi="Times New Roman" w:cs="Times New Roman"/>
                <w:sz w:val="21"/>
                <w:szCs w:val="21"/>
              </w:rPr>
              <w:t>6</w:t>
            </w:r>
          </w:p>
        </w:tc>
        <w:tc>
          <w:tcPr>
            <w:tcW w:w="2902" w:type="dxa"/>
            <w:gridSpan w:val="5"/>
            <w:vAlign w:val="top"/>
          </w:tcPr>
          <w:p>
            <w:pPr>
              <w:pStyle w:val="TableText"/>
              <w:spacing w:before="85" w:line="166" w:lineRule="auto"/>
              <w:ind w:left="1041"/>
              <w:rPr>
                <w:sz w:val="21"/>
                <w:szCs w:val="21"/>
              </w:rPr>
            </w:pPr>
            <w:r>
              <w:rPr>
                <w:spacing w:val="-2"/>
                <w:sz w:val="21"/>
                <w:szCs w:val="21"/>
              </w:rPr>
              <w:t>空调外机</w:t>
            </w:r>
          </w:p>
        </w:tc>
        <w:tc>
          <w:tcPr>
            <w:tcW w:w="4240" w:type="dxa"/>
            <w:gridSpan w:val="4"/>
            <w:vAlign w:val="top"/>
          </w:tcPr>
          <w:p>
            <w:pPr>
              <w:spacing w:before="121" w:line="189" w:lineRule="auto"/>
              <w:ind w:left="1903"/>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55.0</w:t>
            </w:r>
          </w:p>
        </w:tc>
      </w:tr>
      <w:tr>
        <w:tblPrEx>
          <w:tblW w:w="8505" w:type="dxa"/>
          <w:tblInd w:w="2" w:type="dxa"/>
          <w:tblLayout w:type="fixed"/>
        </w:tblPrEx>
        <w:trPr>
          <w:trHeight w:val="3301"/>
        </w:trPr>
        <w:tc>
          <w:tcPr>
            <w:tcW w:w="8505" w:type="dxa"/>
            <w:gridSpan w:val="11"/>
            <w:vAlign w:val="top"/>
          </w:tcPr>
          <w:p>
            <w:pPr>
              <w:pStyle w:val="TableText"/>
              <w:spacing w:before="134" w:line="185" w:lineRule="auto"/>
              <w:ind w:left="105"/>
            </w:pPr>
            <w:r>
              <w:rPr>
                <w:rFonts w:ascii="Times New Roman" w:eastAsia="Times New Roman" w:hAnsi="Times New Roman" w:cs="Times New Roman"/>
                <w:spacing w:val="-3"/>
              </w:rPr>
              <w:t>2.3.4</w:t>
            </w:r>
            <w:r>
              <w:rPr>
                <w:rFonts w:ascii="Times New Roman" w:eastAsia="Times New Roman" w:hAnsi="Times New Roman" w:cs="Times New Roman"/>
                <w:spacing w:val="32"/>
              </w:rPr>
              <w:t xml:space="preserve"> </w:t>
            </w:r>
            <w:r>
              <w:rPr>
                <w:spacing w:val="-3"/>
              </w:rPr>
              <w:t>固废</w:t>
            </w:r>
          </w:p>
          <w:p>
            <w:pPr>
              <w:pStyle w:val="TableText"/>
              <w:spacing w:before="150" w:line="274" w:lineRule="auto"/>
              <w:ind w:left="109" w:right="85" w:firstLine="484"/>
              <w:jc w:val="both"/>
            </w:pPr>
            <w:r>
              <w:rPr>
                <w:spacing w:val="-3"/>
              </w:rPr>
              <w:t>该项目的固体废物有西点、披萨等剩余残渣、空酒瓶、饮料瓶以及废包</w:t>
            </w:r>
            <w:r>
              <w:rPr>
                <w:spacing w:val="-4"/>
              </w:rPr>
              <w:t>装材</w:t>
            </w:r>
            <w:r>
              <w:t xml:space="preserve"> </w:t>
            </w:r>
            <w:r>
              <w:rPr>
                <w:spacing w:val="1"/>
              </w:rPr>
              <w:t>料</w:t>
            </w:r>
            <w:r>
              <w:rPr>
                <w:spacing w:val="-26"/>
              </w:rPr>
              <w:t xml:space="preserve"> </w:t>
            </w:r>
            <w:r>
              <w:rPr>
                <w:spacing w:val="1"/>
              </w:rPr>
              <w:t>，</w:t>
            </w:r>
            <w:r>
              <w:rPr>
                <w:spacing w:val="-45"/>
              </w:rPr>
              <w:t xml:space="preserve"> </w:t>
            </w:r>
            <w:r>
              <w:rPr>
                <w:spacing w:val="1"/>
              </w:rPr>
              <w:t>员工及顾客的生活垃圾</w:t>
            </w:r>
            <w:r>
              <w:rPr>
                <w:spacing w:val="-33"/>
              </w:rPr>
              <w:t xml:space="preserve"> </w:t>
            </w:r>
            <w:r>
              <w:rPr>
                <w:spacing w:val="1"/>
              </w:rPr>
              <w:t>。项目产生的西点、披萨等剩余残渣产生每人每餐</w:t>
            </w:r>
            <w:r>
              <w:t xml:space="preserve"> </w:t>
            </w:r>
            <w:r>
              <w:rPr>
                <w:rFonts w:ascii="Times New Roman" w:eastAsia="Times New Roman" w:hAnsi="Times New Roman" w:cs="Times New Roman"/>
                <w:spacing w:val="-2"/>
              </w:rPr>
              <w:t>0.1kg</w:t>
            </w:r>
            <w:r>
              <w:rPr>
                <w:rFonts w:ascii="Times New Roman" w:eastAsia="Times New Roman" w:hAnsi="Times New Roman" w:cs="Times New Roman"/>
                <w:spacing w:val="18"/>
                <w:w w:val="101"/>
              </w:rPr>
              <w:t xml:space="preserve"> </w:t>
            </w:r>
            <w:r>
              <w:rPr>
                <w:spacing w:val="-2"/>
              </w:rPr>
              <w:t>计，项目最大就餐人数</w:t>
            </w:r>
            <w:r>
              <w:rPr>
                <w:spacing w:val="24"/>
                <w:w w:val="101"/>
              </w:rPr>
              <w:t xml:space="preserve"> </w:t>
            </w:r>
            <w:r>
              <w:rPr>
                <w:rFonts w:ascii="Times New Roman" w:eastAsia="Times New Roman" w:hAnsi="Times New Roman" w:cs="Times New Roman"/>
                <w:spacing w:val="-2"/>
              </w:rPr>
              <w:t>128*2</w:t>
            </w:r>
            <w:r>
              <w:rPr>
                <w:rFonts w:ascii="Times New Roman" w:eastAsia="Times New Roman" w:hAnsi="Times New Roman" w:cs="Times New Roman"/>
                <w:spacing w:val="17"/>
                <w:w w:val="101"/>
              </w:rPr>
              <w:t xml:space="preserve"> </w:t>
            </w:r>
            <w:r>
              <w:rPr>
                <w:spacing w:val="-2"/>
              </w:rPr>
              <w:t xml:space="preserve">人次，产生数量为 </w:t>
            </w:r>
            <w:r>
              <w:rPr>
                <w:rFonts w:ascii="Times New Roman" w:eastAsia="Times New Roman" w:hAnsi="Times New Roman" w:cs="Times New Roman"/>
                <w:spacing w:val="-2"/>
              </w:rPr>
              <w:t>25.6kg/d</w:t>
            </w:r>
            <w:r>
              <w:rPr>
                <w:spacing w:val="-2"/>
              </w:rPr>
              <w:t>（</w:t>
            </w:r>
            <w:r>
              <w:rPr>
                <w:rFonts w:ascii="Times New Roman" w:eastAsia="Times New Roman" w:hAnsi="Times New Roman" w:cs="Times New Roman"/>
                <w:spacing w:val="-2"/>
              </w:rPr>
              <w:t>9.34t/a</w:t>
            </w:r>
            <w:r>
              <w:rPr>
                <w:spacing w:val="-55"/>
                <w:w w:val="97"/>
              </w:rPr>
              <w:t>）；</w:t>
            </w:r>
            <w:r>
              <w:rPr>
                <w:spacing w:val="-39"/>
              </w:rPr>
              <w:t xml:space="preserve"> </w:t>
            </w:r>
            <w:r>
              <w:rPr>
                <w:spacing w:val="-2"/>
              </w:rPr>
              <w:t>空酒</w:t>
            </w:r>
            <w:r>
              <w:t xml:space="preserve"> </w:t>
            </w:r>
            <w:r>
              <w:rPr>
                <w:spacing w:val="-4"/>
              </w:rPr>
              <w:t xml:space="preserve">瓶、饮料瓶以及废包装材料产生量为 </w:t>
            </w:r>
            <w:r>
              <w:rPr>
                <w:rFonts w:ascii="Times New Roman" w:eastAsia="Times New Roman" w:hAnsi="Times New Roman" w:cs="Times New Roman"/>
                <w:spacing w:val="-4"/>
              </w:rPr>
              <w:t>3.0t/a</w:t>
            </w:r>
            <w:r>
              <w:rPr>
                <w:spacing w:val="-4"/>
              </w:rPr>
              <w:t xml:space="preserve">；项目员工生活垃圾以 </w:t>
            </w:r>
            <w:r>
              <w:rPr>
                <w:rFonts w:ascii="Times New Roman" w:eastAsia="Times New Roman" w:hAnsi="Times New Roman" w:cs="Times New Roman"/>
                <w:spacing w:val="-4"/>
              </w:rPr>
              <w:t>0.5kg/</w:t>
            </w:r>
            <w:r>
              <w:rPr>
                <w:spacing w:val="-4"/>
              </w:rPr>
              <w:t>人</w:t>
            </w:r>
            <w:r>
              <w:rPr>
                <w:spacing w:val="-36"/>
              </w:rPr>
              <w:t xml:space="preserve"> </w:t>
            </w:r>
            <w:r>
              <w:rPr>
                <w:rFonts w:ascii="Times New Roman" w:eastAsia="Times New Roman" w:hAnsi="Times New Roman" w:cs="Times New Roman"/>
                <w:spacing w:val="-4"/>
              </w:rPr>
              <w:t>·d</w:t>
            </w:r>
            <w:r>
              <w:rPr>
                <w:spacing w:val="-4"/>
              </w:rPr>
              <w:t>，则</w:t>
            </w:r>
          </w:p>
          <w:p>
            <w:pPr>
              <w:pStyle w:val="TableText"/>
              <w:spacing w:before="1" w:line="217" w:lineRule="auto"/>
              <w:ind w:left="117"/>
            </w:pPr>
            <w:r>
              <w:rPr>
                <w:spacing w:val="-4"/>
              </w:rPr>
              <w:t xml:space="preserve">生活垃圾产生量为 </w:t>
            </w:r>
            <w:r>
              <w:rPr>
                <w:rFonts w:ascii="Times New Roman" w:eastAsia="Times New Roman" w:hAnsi="Times New Roman" w:cs="Times New Roman"/>
                <w:spacing w:val="-4"/>
              </w:rPr>
              <w:t>7.5kg/d</w:t>
            </w:r>
            <w:r>
              <w:rPr>
                <w:spacing w:val="-4"/>
              </w:rPr>
              <w:t>（</w:t>
            </w:r>
            <w:r>
              <w:rPr>
                <w:rFonts w:ascii="Times New Roman" w:eastAsia="Times New Roman" w:hAnsi="Times New Roman" w:cs="Times New Roman"/>
                <w:spacing w:val="-4"/>
              </w:rPr>
              <w:t>2.74t/a</w:t>
            </w:r>
            <w:r>
              <w:rPr>
                <w:spacing w:val="-4"/>
              </w:rPr>
              <w:t xml:space="preserve">）。项目固废情况详见表 </w:t>
            </w:r>
            <w:r>
              <w:rPr>
                <w:rFonts w:ascii="Times New Roman" w:eastAsia="Times New Roman" w:hAnsi="Times New Roman" w:cs="Times New Roman"/>
                <w:spacing w:val="-4"/>
              </w:rPr>
              <w:t>2</w:t>
            </w:r>
            <w:r>
              <w:rPr>
                <w:rFonts w:ascii="Times New Roman" w:eastAsia="Times New Roman" w:hAnsi="Times New Roman" w:cs="Times New Roman"/>
                <w:spacing w:val="-5"/>
              </w:rPr>
              <w:t>-5</w:t>
            </w:r>
            <w:r>
              <w:rPr>
                <w:spacing w:val="-5"/>
              </w:rPr>
              <w:t>。</w:t>
            </w:r>
          </w:p>
          <w:p>
            <w:pPr>
              <w:pStyle w:val="TableText"/>
              <w:spacing w:before="166" w:line="178" w:lineRule="auto"/>
              <w:ind w:left="2882"/>
              <w:rPr>
                <w:sz w:val="21"/>
                <w:szCs w:val="21"/>
              </w:rPr>
            </w:pPr>
            <w:r>
              <w:rPr>
                <w:spacing w:val="-1"/>
                <w:sz w:val="21"/>
                <w:szCs w:val="21"/>
                <w14:textOutline w14:w="3352" w14:cap="rnd">
                  <w14:solidFill>
                    <w14:srgbClr w14:val="000000"/>
                  </w14:solidFill>
                  <w14:prstDash w14:val="solid"/>
                  <w14:round/>
                </w14:textOutline>
              </w:rPr>
              <w:t>表</w:t>
            </w:r>
            <w:r>
              <w:rPr>
                <w:spacing w:val="-1"/>
                <w:sz w:val="21"/>
                <w:szCs w:val="21"/>
              </w:rPr>
              <w:t xml:space="preserve"> </w:t>
            </w:r>
            <w:r>
              <w:rPr>
                <w:rFonts w:ascii="Times New Roman" w:eastAsia="Times New Roman" w:hAnsi="Times New Roman" w:cs="Times New Roman"/>
                <w:b/>
                <w:bCs/>
                <w:spacing w:val="-1"/>
                <w:sz w:val="21"/>
                <w:szCs w:val="21"/>
              </w:rPr>
              <w:t xml:space="preserve">2-5      </w:t>
            </w:r>
            <w:r>
              <w:rPr>
                <w:spacing w:val="-1"/>
                <w:sz w:val="21"/>
                <w:szCs w:val="21"/>
                <w14:textOutline w14:w="3352" w14:cap="rnd">
                  <w14:solidFill>
                    <w14:srgbClr w14:val="000000"/>
                  </w14:solidFill>
                  <w14:prstDash w14:val="solid"/>
                  <w14:round/>
                </w14:textOutline>
              </w:rPr>
              <w:t>项目产生的固废情况</w:t>
            </w:r>
          </w:p>
        </w:tc>
      </w:tr>
      <w:tr>
        <w:tblPrEx>
          <w:tblW w:w="8505" w:type="dxa"/>
          <w:tblInd w:w="2" w:type="dxa"/>
          <w:tblLayout w:type="fixed"/>
        </w:tblPrEx>
        <w:trPr>
          <w:trHeight w:val="724"/>
        </w:trPr>
        <w:tc>
          <w:tcPr>
            <w:tcW w:w="571" w:type="dxa"/>
            <w:textDirection w:val="tbRlV"/>
            <w:vAlign w:val="top"/>
          </w:tcPr>
          <w:p>
            <w:pPr>
              <w:pStyle w:val="TableText"/>
              <w:spacing w:before="157" w:line="178" w:lineRule="auto"/>
              <w:ind w:left="111"/>
              <w:rPr>
                <w:sz w:val="21"/>
                <w:szCs w:val="21"/>
              </w:rPr>
            </w:pPr>
            <w:r>
              <w:rPr>
                <w:sz w:val="21"/>
                <w:szCs w:val="21"/>
              </w:rPr>
              <w:t>序</w:t>
            </w:r>
            <w:r>
              <w:rPr>
                <w:spacing w:val="12"/>
                <w:sz w:val="21"/>
                <w:szCs w:val="21"/>
              </w:rPr>
              <w:t xml:space="preserve">  </w:t>
            </w:r>
            <w:r>
              <w:rPr>
                <w:sz w:val="21"/>
                <w:szCs w:val="21"/>
              </w:rPr>
              <w:t>号</w:t>
            </w:r>
          </w:p>
        </w:tc>
        <w:tc>
          <w:tcPr>
            <w:tcW w:w="1334" w:type="dxa"/>
            <w:gridSpan w:val="2"/>
            <w:vAlign w:val="top"/>
          </w:tcPr>
          <w:p>
            <w:pPr>
              <w:pStyle w:val="TableText"/>
              <w:spacing w:before="290" w:line="185" w:lineRule="auto"/>
              <w:ind w:left="266"/>
              <w:rPr>
                <w:sz w:val="21"/>
                <w:szCs w:val="21"/>
              </w:rPr>
            </w:pPr>
            <w:r>
              <w:rPr>
                <w:spacing w:val="-5"/>
                <w:sz w:val="21"/>
                <w:szCs w:val="21"/>
              </w:rPr>
              <w:t>固废名称</w:t>
            </w:r>
          </w:p>
        </w:tc>
        <w:tc>
          <w:tcPr>
            <w:tcW w:w="1027" w:type="dxa"/>
            <w:vAlign w:val="top"/>
          </w:tcPr>
          <w:p>
            <w:pPr>
              <w:pStyle w:val="TableText"/>
              <w:spacing w:before="111"/>
              <w:ind w:left="306"/>
              <w:rPr>
                <w:sz w:val="21"/>
                <w:szCs w:val="21"/>
              </w:rPr>
            </w:pPr>
            <w:r>
              <w:rPr>
                <w:spacing w:val="-2"/>
                <w:sz w:val="21"/>
                <w:szCs w:val="21"/>
              </w:rPr>
              <w:t>产生</w:t>
            </w:r>
          </w:p>
          <w:p>
            <w:pPr>
              <w:pStyle w:val="TableText"/>
              <w:spacing w:line="161" w:lineRule="auto"/>
              <w:ind w:left="308"/>
              <w:rPr>
                <w:sz w:val="21"/>
                <w:szCs w:val="21"/>
              </w:rPr>
            </w:pPr>
            <w:r>
              <w:rPr>
                <w:spacing w:val="-3"/>
                <w:sz w:val="21"/>
                <w:szCs w:val="21"/>
              </w:rPr>
              <w:t>工序</w:t>
            </w:r>
          </w:p>
        </w:tc>
        <w:tc>
          <w:tcPr>
            <w:tcW w:w="738" w:type="dxa"/>
            <w:gridSpan w:val="2"/>
            <w:vAlign w:val="top"/>
          </w:tcPr>
          <w:p>
            <w:pPr>
              <w:pStyle w:val="TableText"/>
              <w:spacing w:before="289" w:line="186" w:lineRule="auto"/>
              <w:ind w:left="164"/>
              <w:rPr>
                <w:sz w:val="21"/>
                <w:szCs w:val="21"/>
              </w:rPr>
            </w:pPr>
            <w:r>
              <w:rPr>
                <w:spacing w:val="-3"/>
                <w:sz w:val="21"/>
                <w:szCs w:val="21"/>
              </w:rPr>
              <w:t>形态</w:t>
            </w:r>
          </w:p>
        </w:tc>
        <w:tc>
          <w:tcPr>
            <w:tcW w:w="1118" w:type="dxa"/>
            <w:gridSpan w:val="2"/>
            <w:vAlign w:val="top"/>
          </w:tcPr>
          <w:p>
            <w:pPr>
              <w:pStyle w:val="TableText"/>
              <w:spacing w:before="289" w:line="185" w:lineRule="auto"/>
              <w:ind w:left="357"/>
              <w:rPr>
                <w:sz w:val="21"/>
                <w:szCs w:val="21"/>
              </w:rPr>
            </w:pPr>
            <w:r>
              <w:rPr>
                <w:spacing w:val="-2"/>
                <w:sz w:val="21"/>
                <w:szCs w:val="21"/>
              </w:rPr>
              <w:t>属性</w:t>
            </w:r>
          </w:p>
        </w:tc>
        <w:tc>
          <w:tcPr>
            <w:tcW w:w="1031" w:type="dxa"/>
            <w:vAlign w:val="top"/>
          </w:tcPr>
          <w:p>
            <w:pPr>
              <w:pStyle w:val="TableText"/>
              <w:spacing w:before="111"/>
              <w:ind w:left="307"/>
              <w:rPr>
                <w:sz w:val="21"/>
                <w:szCs w:val="21"/>
              </w:rPr>
            </w:pPr>
            <w:r>
              <w:rPr>
                <w:spacing w:val="-2"/>
                <w:sz w:val="21"/>
                <w:szCs w:val="21"/>
              </w:rPr>
              <w:t>废物</w:t>
            </w:r>
          </w:p>
          <w:p>
            <w:pPr>
              <w:pStyle w:val="TableText"/>
              <w:spacing w:line="161" w:lineRule="auto"/>
              <w:ind w:left="307"/>
              <w:rPr>
                <w:sz w:val="21"/>
                <w:szCs w:val="21"/>
              </w:rPr>
            </w:pPr>
            <w:r>
              <w:rPr>
                <w:spacing w:val="-2"/>
                <w:sz w:val="21"/>
                <w:szCs w:val="21"/>
              </w:rPr>
              <w:t>代码</w:t>
            </w:r>
          </w:p>
        </w:tc>
        <w:tc>
          <w:tcPr>
            <w:tcW w:w="969" w:type="dxa"/>
            <w:vAlign w:val="top"/>
          </w:tcPr>
          <w:p>
            <w:pPr>
              <w:pStyle w:val="TableText"/>
              <w:spacing w:before="111" w:line="186" w:lineRule="auto"/>
              <w:ind w:left="174"/>
              <w:rPr>
                <w:sz w:val="21"/>
                <w:szCs w:val="21"/>
              </w:rPr>
            </w:pPr>
            <w:r>
              <w:rPr>
                <w:spacing w:val="-2"/>
                <w:sz w:val="21"/>
                <w:szCs w:val="21"/>
              </w:rPr>
              <w:t>产生量</w:t>
            </w:r>
          </w:p>
          <w:p>
            <w:pPr>
              <w:spacing w:before="49" w:line="274" w:lineRule="exact"/>
              <w:ind w:left="314"/>
              <w:rPr>
                <w:rFonts w:ascii="Times New Roman" w:eastAsia="Times New Roman" w:hAnsi="Times New Roman" w:cs="Times New Roman"/>
                <w:sz w:val="21"/>
                <w:szCs w:val="21"/>
              </w:rPr>
            </w:pPr>
            <w:r>
              <w:rPr>
                <w:rFonts w:ascii="Times New Roman" w:eastAsia="Times New Roman" w:hAnsi="Times New Roman" w:cs="Times New Roman"/>
                <w:spacing w:val="-2"/>
                <w:position w:val="3"/>
                <w:sz w:val="21"/>
                <w:szCs w:val="21"/>
              </w:rPr>
              <w:t>(t/a)</w:t>
            </w:r>
          </w:p>
        </w:tc>
        <w:tc>
          <w:tcPr>
            <w:tcW w:w="1717" w:type="dxa"/>
            <w:vAlign w:val="top"/>
          </w:tcPr>
          <w:p>
            <w:pPr>
              <w:pStyle w:val="TableText"/>
              <w:spacing w:before="288" w:line="185" w:lineRule="auto"/>
              <w:ind w:left="214"/>
              <w:rPr>
                <w:sz w:val="21"/>
                <w:szCs w:val="21"/>
              </w:rPr>
            </w:pPr>
            <w:r>
              <w:rPr>
                <w:spacing w:val="-1"/>
                <w:sz w:val="21"/>
                <w:szCs w:val="21"/>
              </w:rPr>
              <w:t>利用处置方式</w:t>
            </w:r>
          </w:p>
        </w:tc>
      </w:tr>
      <w:tr>
        <w:tblPrEx>
          <w:tblW w:w="8505" w:type="dxa"/>
          <w:tblInd w:w="2" w:type="dxa"/>
          <w:tblLayout w:type="fixed"/>
        </w:tblPrEx>
        <w:trPr>
          <w:trHeight w:val="1084"/>
        </w:trPr>
        <w:tc>
          <w:tcPr>
            <w:tcW w:w="571" w:type="dxa"/>
            <w:vAlign w:val="top"/>
          </w:tcPr>
          <w:p>
            <w:pPr>
              <w:spacing w:line="445" w:lineRule="auto"/>
              <w:rPr>
                <w:rFonts w:ascii="Arial"/>
                <w:sz w:val="21"/>
              </w:rPr>
            </w:pPr>
          </w:p>
          <w:p>
            <w:pPr>
              <w:spacing w:before="60" w:line="189" w:lineRule="auto"/>
              <w:ind w:left="274"/>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334" w:type="dxa"/>
            <w:gridSpan w:val="2"/>
            <w:vAlign w:val="top"/>
          </w:tcPr>
          <w:p>
            <w:pPr>
              <w:pStyle w:val="TableText"/>
              <w:spacing w:before="112" w:line="185" w:lineRule="auto"/>
              <w:ind w:left="142"/>
              <w:rPr>
                <w:sz w:val="21"/>
                <w:szCs w:val="21"/>
              </w:rPr>
            </w:pPr>
            <w:r>
              <w:rPr>
                <w:spacing w:val="-1"/>
                <w:sz w:val="21"/>
                <w:szCs w:val="21"/>
              </w:rPr>
              <w:t>剩余残渣和</w:t>
            </w:r>
          </w:p>
          <w:p>
            <w:pPr>
              <w:pStyle w:val="TableText"/>
              <w:spacing w:before="82" w:line="185" w:lineRule="auto"/>
              <w:ind w:left="149"/>
              <w:rPr>
                <w:sz w:val="21"/>
                <w:szCs w:val="21"/>
              </w:rPr>
            </w:pPr>
            <w:r>
              <w:rPr>
                <w:spacing w:val="-2"/>
                <w:sz w:val="21"/>
                <w:szCs w:val="21"/>
              </w:rPr>
              <w:t>生粗加工丢</w:t>
            </w:r>
          </w:p>
          <w:p>
            <w:pPr>
              <w:pStyle w:val="TableText"/>
              <w:spacing w:before="81" w:line="161" w:lineRule="auto"/>
              <w:ind w:left="462"/>
              <w:rPr>
                <w:sz w:val="21"/>
                <w:szCs w:val="21"/>
              </w:rPr>
            </w:pPr>
            <w:r>
              <w:rPr>
                <w:spacing w:val="-3"/>
                <w:sz w:val="21"/>
                <w:szCs w:val="21"/>
              </w:rPr>
              <w:t>弃物</w:t>
            </w:r>
          </w:p>
        </w:tc>
        <w:tc>
          <w:tcPr>
            <w:tcW w:w="1027" w:type="dxa"/>
            <w:vAlign w:val="top"/>
          </w:tcPr>
          <w:p>
            <w:pPr>
              <w:spacing w:line="379" w:lineRule="auto"/>
              <w:rPr>
                <w:rFonts w:ascii="Arial"/>
                <w:sz w:val="21"/>
              </w:rPr>
            </w:pPr>
          </w:p>
          <w:p>
            <w:pPr>
              <w:pStyle w:val="TableText"/>
              <w:spacing w:before="91" w:line="185" w:lineRule="auto"/>
              <w:ind w:left="307"/>
              <w:rPr>
                <w:sz w:val="21"/>
                <w:szCs w:val="21"/>
              </w:rPr>
            </w:pPr>
            <w:r>
              <w:rPr>
                <w:spacing w:val="-2"/>
                <w:sz w:val="21"/>
                <w:szCs w:val="21"/>
              </w:rPr>
              <w:t>就餐</w:t>
            </w:r>
          </w:p>
        </w:tc>
        <w:tc>
          <w:tcPr>
            <w:tcW w:w="738" w:type="dxa"/>
            <w:gridSpan w:val="2"/>
            <w:vAlign w:val="top"/>
          </w:tcPr>
          <w:p>
            <w:pPr>
              <w:spacing w:line="380" w:lineRule="auto"/>
              <w:rPr>
                <w:rFonts w:ascii="Arial"/>
                <w:sz w:val="21"/>
              </w:rPr>
            </w:pPr>
          </w:p>
          <w:p>
            <w:pPr>
              <w:pStyle w:val="TableText"/>
              <w:spacing w:before="90" w:line="186" w:lineRule="auto"/>
              <w:ind w:left="180"/>
              <w:rPr>
                <w:sz w:val="21"/>
                <w:szCs w:val="21"/>
              </w:rPr>
            </w:pPr>
            <w:r>
              <w:rPr>
                <w:spacing w:val="-7"/>
                <w:sz w:val="21"/>
                <w:szCs w:val="21"/>
              </w:rPr>
              <w:t>固体</w:t>
            </w:r>
          </w:p>
        </w:tc>
        <w:tc>
          <w:tcPr>
            <w:tcW w:w="1118" w:type="dxa"/>
            <w:gridSpan w:val="2"/>
            <w:vAlign w:val="top"/>
          </w:tcPr>
          <w:p>
            <w:pPr>
              <w:spacing w:line="379" w:lineRule="auto"/>
              <w:rPr>
                <w:rFonts w:ascii="Arial"/>
                <w:sz w:val="21"/>
              </w:rPr>
            </w:pPr>
          </w:p>
          <w:p>
            <w:pPr>
              <w:pStyle w:val="TableText"/>
              <w:spacing w:before="90" w:line="186" w:lineRule="auto"/>
              <w:ind w:left="146"/>
              <w:rPr>
                <w:sz w:val="21"/>
                <w:szCs w:val="21"/>
              </w:rPr>
            </w:pPr>
            <w:r>
              <w:rPr>
                <w:spacing w:val="-2"/>
                <w:sz w:val="21"/>
                <w:szCs w:val="21"/>
              </w:rPr>
              <w:t>一般固废</w:t>
            </w:r>
          </w:p>
        </w:tc>
        <w:tc>
          <w:tcPr>
            <w:tcW w:w="1031" w:type="dxa"/>
            <w:vAlign w:val="top"/>
          </w:tcPr>
          <w:p>
            <w:pPr>
              <w:spacing w:line="266" w:lineRule="auto"/>
              <w:rPr>
                <w:rFonts w:ascii="Arial"/>
                <w:sz w:val="21"/>
              </w:rPr>
            </w:pPr>
          </w:p>
          <w:p>
            <w:pPr>
              <w:spacing w:line="267" w:lineRule="auto"/>
              <w:rPr>
                <w:rFonts w:ascii="Arial"/>
                <w:sz w:val="21"/>
              </w:rPr>
            </w:pPr>
          </w:p>
          <w:p>
            <w:pPr>
              <w:spacing w:before="60" w:line="101" w:lineRule="exact"/>
              <w:ind w:left="486"/>
              <w:rPr>
                <w:rFonts w:ascii="Times New Roman" w:eastAsia="Times New Roman" w:hAnsi="Times New Roman" w:cs="Times New Roman"/>
                <w:sz w:val="21"/>
                <w:szCs w:val="21"/>
              </w:rPr>
            </w:pPr>
            <w:r>
              <w:rPr>
                <w:rFonts w:ascii="Times New Roman" w:eastAsia="Times New Roman" w:hAnsi="Times New Roman" w:cs="Times New Roman"/>
                <w:position w:val="-2"/>
                <w:sz w:val="21"/>
                <w:szCs w:val="21"/>
              </w:rPr>
              <w:t>-</w:t>
            </w:r>
          </w:p>
        </w:tc>
        <w:tc>
          <w:tcPr>
            <w:tcW w:w="969" w:type="dxa"/>
            <w:vAlign w:val="top"/>
          </w:tcPr>
          <w:p>
            <w:pPr>
              <w:spacing w:line="445" w:lineRule="auto"/>
              <w:rPr>
                <w:rFonts w:ascii="Arial"/>
                <w:sz w:val="21"/>
              </w:rPr>
            </w:pPr>
          </w:p>
          <w:p>
            <w:pPr>
              <w:spacing w:before="60" w:line="189" w:lineRule="auto"/>
              <w:ind w:left="30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9.34</w:t>
            </w:r>
          </w:p>
        </w:tc>
        <w:tc>
          <w:tcPr>
            <w:tcW w:w="1717" w:type="dxa"/>
            <w:vAlign w:val="top"/>
          </w:tcPr>
          <w:p>
            <w:pPr>
              <w:pStyle w:val="TableText"/>
              <w:spacing w:before="114" w:line="213" w:lineRule="auto"/>
              <w:ind w:left="113" w:right="133"/>
              <w:jc w:val="both"/>
              <w:rPr>
                <w:sz w:val="21"/>
                <w:szCs w:val="21"/>
              </w:rPr>
            </w:pPr>
            <w:r>
              <w:rPr>
                <w:spacing w:val="-1"/>
                <w:sz w:val="21"/>
                <w:szCs w:val="21"/>
              </w:rPr>
              <w:t>盛放在带盖塑料</w:t>
            </w:r>
            <w:r>
              <w:rPr>
                <w:sz w:val="21"/>
                <w:szCs w:val="21"/>
              </w:rPr>
              <w:t xml:space="preserve"> </w:t>
            </w:r>
            <w:r>
              <w:rPr>
                <w:spacing w:val="-1"/>
                <w:sz w:val="21"/>
                <w:szCs w:val="21"/>
              </w:rPr>
              <w:t>桶内，每日清运</w:t>
            </w:r>
            <w:r>
              <w:rPr>
                <w:sz w:val="21"/>
                <w:szCs w:val="21"/>
              </w:rPr>
              <w:t xml:space="preserve"> </w:t>
            </w:r>
            <w:r>
              <w:rPr>
                <w:spacing w:val="-1"/>
                <w:sz w:val="21"/>
                <w:szCs w:val="21"/>
              </w:rPr>
              <w:t>综合利用。</w:t>
            </w:r>
          </w:p>
        </w:tc>
      </w:tr>
      <w:tr>
        <w:tblPrEx>
          <w:tblW w:w="8505" w:type="dxa"/>
          <w:tblInd w:w="2" w:type="dxa"/>
          <w:tblLayout w:type="fixed"/>
        </w:tblPrEx>
        <w:trPr>
          <w:trHeight w:val="1084"/>
        </w:trPr>
        <w:tc>
          <w:tcPr>
            <w:tcW w:w="571" w:type="dxa"/>
            <w:vAlign w:val="top"/>
          </w:tcPr>
          <w:p>
            <w:pPr>
              <w:spacing w:line="445" w:lineRule="auto"/>
              <w:rPr>
                <w:rFonts w:ascii="Arial"/>
                <w:sz w:val="21"/>
              </w:rPr>
            </w:pPr>
          </w:p>
          <w:p>
            <w:pPr>
              <w:spacing w:before="61" w:line="189" w:lineRule="auto"/>
              <w:ind w:left="253"/>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1334" w:type="dxa"/>
            <w:gridSpan w:val="2"/>
            <w:vAlign w:val="top"/>
          </w:tcPr>
          <w:p>
            <w:pPr>
              <w:pStyle w:val="TableText"/>
              <w:spacing w:before="112" w:line="186" w:lineRule="auto"/>
              <w:ind w:left="149"/>
              <w:rPr>
                <w:sz w:val="21"/>
                <w:szCs w:val="21"/>
              </w:rPr>
            </w:pPr>
            <w:r>
              <w:rPr>
                <w:spacing w:val="-1"/>
                <w:sz w:val="21"/>
                <w:szCs w:val="21"/>
              </w:rPr>
              <w:t>空酒瓶、饮</w:t>
            </w:r>
          </w:p>
          <w:p>
            <w:pPr>
              <w:pStyle w:val="TableText"/>
              <w:spacing w:before="81" w:line="185" w:lineRule="auto"/>
              <w:ind w:left="142"/>
              <w:rPr>
                <w:sz w:val="21"/>
                <w:szCs w:val="21"/>
              </w:rPr>
            </w:pPr>
            <w:r>
              <w:rPr>
                <w:spacing w:val="-1"/>
                <w:sz w:val="21"/>
                <w:szCs w:val="21"/>
              </w:rPr>
              <w:t>料瓶以及废</w:t>
            </w:r>
          </w:p>
          <w:p>
            <w:pPr>
              <w:pStyle w:val="TableText"/>
              <w:spacing w:before="80" w:line="161" w:lineRule="auto"/>
              <w:ind w:left="248"/>
              <w:rPr>
                <w:sz w:val="21"/>
                <w:szCs w:val="21"/>
              </w:rPr>
            </w:pPr>
            <w:r>
              <w:rPr>
                <w:spacing w:val="-1"/>
                <w:sz w:val="21"/>
                <w:szCs w:val="21"/>
              </w:rPr>
              <w:t>包装材料</w:t>
            </w:r>
          </w:p>
        </w:tc>
        <w:tc>
          <w:tcPr>
            <w:tcW w:w="1027" w:type="dxa"/>
            <w:vAlign w:val="top"/>
          </w:tcPr>
          <w:p>
            <w:pPr>
              <w:spacing w:line="380" w:lineRule="auto"/>
              <w:rPr>
                <w:rFonts w:ascii="Arial"/>
                <w:sz w:val="21"/>
              </w:rPr>
            </w:pPr>
          </w:p>
          <w:p>
            <w:pPr>
              <w:pStyle w:val="TableText"/>
              <w:spacing w:before="90" w:line="185" w:lineRule="auto"/>
              <w:ind w:left="307"/>
              <w:rPr>
                <w:sz w:val="21"/>
                <w:szCs w:val="21"/>
              </w:rPr>
            </w:pPr>
            <w:r>
              <w:rPr>
                <w:spacing w:val="-2"/>
                <w:sz w:val="21"/>
                <w:szCs w:val="21"/>
              </w:rPr>
              <w:t>就餐</w:t>
            </w:r>
          </w:p>
        </w:tc>
        <w:tc>
          <w:tcPr>
            <w:tcW w:w="738" w:type="dxa"/>
            <w:gridSpan w:val="2"/>
            <w:vAlign w:val="top"/>
          </w:tcPr>
          <w:p>
            <w:pPr>
              <w:spacing w:line="380" w:lineRule="auto"/>
              <w:rPr>
                <w:rFonts w:ascii="Arial"/>
                <w:sz w:val="21"/>
              </w:rPr>
            </w:pPr>
          </w:p>
          <w:p>
            <w:pPr>
              <w:pStyle w:val="TableText"/>
              <w:spacing w:before="90" w:line="186" w:lineRule="auto"/>
              <w:ind w:left="180"/>
              <w:rPr>
                <w:sz w:val="21"/>
                <w:szCs w:val="21"/>
              </w:rPr>
            </w:pPr>
            <w:r>
              <w:rPr>
                <w:spacing w:val="-7"/>
                <w:sz w:val="21"/>
                <w:szCs w:val="21"/>
              </w:rPr>
              <w:t>固体</w:t>
            </w:r>
          </w:p>
        </w:tc>
        <w:tc>
          <w:tcPr>
            <w:tcW w:w="1118" w:type="dxa"/>
            <w:gridSpan w:val="2"/>
            <w:vAlign w:val="top"/>
          </w:tcPr>
          <w:p>
            <w:pPr>
              <w:spacing w:line="380" w:lineRule="auto"/>
              <w:rPr>
                <w:rFonts w:ascii="Arial"/>
                <w:sz w:val="21"/>
              </w:rPr>
            </w:pPr>
          </w:p>
          <w:p>
            <w:pPr>
              <w:pStyle w:val="TableText"/>
              <w:spacing w:before="90" w:line="186" w:lineRule="auto"/>
              <w:ind w:left="146"/>
              <w:rPr>
                <w:sz w:val="21"/>
                <w:szCs w:val="21"/>
              </w:rPr>
            </w:pPr>
            <w:r>
              <w:rPr>
                <w:spacing w:val="-2"/>
                <w:sz w:val="21"/>
                <w:szCs w:val="21"/>
              </w:rPr>
              <w:t>一般固废</w:t>
            </w:r>
          </w:p>
        </w:tc>
        <w:tc>
          <w:tcPr>
            <w:tcW w:w="1031" w:type="dxa"/>
            <w:vAlign w:val="top"/>
          </w:tcPr>
          <w:p>
            <w:pPr>
              <w:spacing w:line="266" w:lineRule="auto"/>
              <w:rPr>
                <w:rFonts w:ascii="Arial"/>
                <w:sz w:val="21"/>
              </w:rPr>
            </w:pPr>
          </w:p>
          <w:p>
            <w:pPr>
              <w:spacing w:line="267" w:lineRule="auto"/>
              <w:rPr>
                <w:rFonts w:ascii="Arial"/>
                <w:sz w:val="21"/>
              </w:rPr>
            </w:pPr>
          </w:p>
          <w:p>
            <w:pPr>
              <w:spacing w:before="61" w:line="101" w:lineRule="exact"/>
              <w:ind w:left="486"/>
              <w:rPr>
                <w:rFonts w:ascii="Times New Roman" w:eastAsia="Times New Roman" w:hAnsi="Times New Roman" w:cs="Times New Roman"/>
                <w:sz w:val="21"/>
                <w:szCs w:val="21"/>
              </w:rPr>
            </w:pPr>
            <w:r>
              <w:rPr>
                <w:rFonts w:ascii="Times New Roman" w:eastAsia="Times New Roman" w:hAnsi="Times New Roman" w:cs="Times New Roman"/>
                <w:position w:val="-2"/>
                <w:sz w:val="21"/>
                <w:szCs w:val="21"/>
              </w:rPr>
              <w:t>-</w:t>
            </w:r>
          </w:p>
        </w:tc>
        <w:tc>
          <w:tcPr>
            <w:tcW w:w="969" w:type="dxa"/>
            <w:vAlign w:val="top"/>
          </w:tcPr>
          <w:p>
            <w:pPr>
              <w:spacing w:line="445" w:lineRule="auto"/>
              <w:rPr>
                <w:rFonts w:ascii="Arial"/>
                <w:sz w:val="21"/>
              </w:rPr>
            </w:pPr>
          </w:p>
          <w:p>
            <w:pPr>
              <w:spacing w:before="60" w:line="189" w:lineRule="auto"/>
              <w:ind w:left="35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3.0</w:t>
            </w:r>
          </w:p>
        </w:tc>
        <w:tc>
          <w:tcPr>
            <w:tcW w:w="1717" w:type="dxa"/>
            <w:vAlign w:val="top"/>
          </w:tcPr>
          <w:p>
            <w:pPr>
              <w:pStyle w:val="TableText"/>
              <w:spacing w:before="114" w:line="213" w:lineRule="auto"/>
              <w:ind w:left="112" w:right="133" w:firstLine="2"/>
              <w:jc w:val="both"/>
              <w:rPr>
                <w:sz w:val="21"/>
                <w:szCs w:val="21"/>
              </w:rPr>
            </w:pPr>
            <w:r>
              <w:rPr>
                <w:spacing w:val="-2"/>
                <w:sz w:val="21"/>
                <w:szCs w:val="21"/>
              </w:rPr>
              <w:t>分类集中收集出</w:t>
            </w:r>
            <w:r>
              <w:rPr>
                <w:spacing w:val="5"/>
                <w:sz w:val="21"/>
                <w:szCs w:val="21"/>
              </w:rPr>
              <w:t xml:space="preserve"> </w:t>
            </w:r>
            <w:r>
              <w:rPr>
                <w:spacing w:val="-1"/>
                <w:sz w:val="21"/>
                <w:szCs w:val="21"/>
              </w:rPr>
              <w:t>售给物资部门回</w:t>
            </w:r>
            <w:r>
              <w:rPr>
                <w:spacing w:val="1"/>
                <w:sz w:val="21"/>
                <w:szCs w:val="21"/>
              </w:rPr>
              <w:t xml:space="preserve"> </w:t>
            </w:r>
            <w:r>
              <w:rPr>
                <w:spacing w:val="-1"/>
                <w:sz w:val="21"/>
                <w:szCs w:val="21"/>
              </w:rPr>
              <w:t>收综合利用</w:t>
            </w:r>
          </w:p>
        </w:tc>
      </w:tr>
      <w:tr>
        <w:tblPrEx>
          <w:tblW w:w="8505" w:type="dxa"/>
          <w:tblInd w:w="2" w:type="dxa"/>
          <w:tblLayout w:type="fixed"/>
        </w:tblPrEx>
        <w:trPr>
          <w:trHeight w:val="725"/>
        </w:trPr>
        <w:tc>
          <w:tcPr>
            <w:tcW w:w="571" w:type="dxa"/>
            <w:vAlign w:val="top"/>
          </w:tcPr>
          <w:p>
            <w:pPr>
              <w:spacing w:line="264" w:lineRule="auto"/>
              <w:rPr>
                <w:rFonts w:ascii="Arial"/>
                <w:sz w:val="21"/>
              </w:rPr>
            </w:pPr>
          </w:p>
          <w:p>
            <w:pPr>
              <w:spacing w:before="61" w:line="189" w:lineRule="auto"/>
              <w:ind w:left="258"/>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1334" w:type="dxa"/>
            <w:gridSpan w:val="2"/>
            <w:vAlign w:val="top"/>
          </w:tcPr>
          <w:p>
            <w:pPr>
              <w:pStyle w:val="TableText"/>
              <w:spacing w:before="291" w:line="186" w:lineRule="auto"/>
              <w:ind w:left="254"/>
              <w:rPr>
                <w:sz w:val="21"/>
                <w:szCs w:val="21"/>
              </w:rPr>
            </w:pPr>
            <w:r>
              <w:rPr>
                <w:spacing w:val="-2"/>
                <w:sz w:val="21"/>
                <w:szCs w:val="21"/>
              </w:rPr>
              <w:t>生活垃圾</w:t>
            </w:r>
          </w:p>
        </w:tc>
        <w:tc>
          <w:tcPr>
            <w:tcW w:w="1027" w:type="dxa"/>
            <w:vAlign w:val="top"/>
          </w:tcPr>
          <w:p>
            <w:pPr>
              <w:pStyle w:val="TableText"/>
              <w:spacing w:before="114" w:line="200" w:lineRule="auto"/>
              <w:ind w:left="305" w:right="196" w:hanging="103"/>
              <w:rPr>
                <w:sz w:val="21"/>
                <w:szCs w:val="21"/>
              </w:rPr>
            </w:pPr>
            <w:r>
              <w:rPr>
                <w:spacing w:val="-3"/>
                <w:sz w:val="21"/>
                <w:szCs w:val="21"/>
              </w:rPr>
              <w:t>就餐和</w:t>
            </w:r>
            <w:r>
              <w:rPr>
                <w:spacing w:val="1"/>
                <w:sz w:val="21"/>
                <w:szCs w:val="21"/>
              </w:rPr>
              <w:t xml:space="preserve"> </w:t>
            </w:r>
            <w:r>
              <w:rPr>
                <w:spacing w:val="-2"/>
                <w:sz w:val="21"/>
                <w:szCs w:val="21"/>
              </w:rPr>
              <w:t>服务</w:t>
            </w:r>
          </w:p>
        </w:tc>
        <w:tc>
          <w:tcPr>
            <w:tcW w:w="738" w:type="dxa"/>
            <w:gridSpan w:val="2"/>
            <w:vAlign w:val="top"/>
          </w:tcPr>
          <w:p>
            <w:pPr>
              <w:pStyle w:val="TableText"/>
              <w:spacing w:before="291" w:line="186" w:lineRule="auto"/>
              <w:ind w:left="180"/>
              <w:rPr>
                <w:sz w:val="21"/>
                <w:szCs w:val="21"/>
              </w:rPr>
            </w:pPr>
            <w:r>
              <w:rPr>
                <w:spacing w:val="-7"/>
                <w:sz w:val="21"/>
                <w:szCs w:val="21"/>
              </w:rPr>
              <w:t>固体</w:t>
            </w:r>
          </w:p>
        </w:tc>
        <w:tc>
          <w:tcPr>
            <w:tcW w:w="1118" w:type="dxa"/>
            <w:gridSpan w:val="2"/>
            <w:vAlign w:val="top"/>
          </w:tcPr>
          <w:p>
            <w:pPr>
              <w:pStyle w:val="TableText"/>
              <w:spacing w:before="291" w:line="186" w:lineRule="auto"/>
              <w:ind w:left="146"/>
              <w:rPr>
                <w:sz w:val="21"/>
                <w:szCs w:val="21"/>
              </w:rPr>
            </w:pPr>
            <w:r>
              <w:rPr>
                <w:spacing w:val="-2"/>
                <w:sz w:val="21"/>
                <w:szCs w:val="21"/>
              </w:rPr>
              <w:t>一般固废</w:t>
            </w:r>
          </w:p>
        </w:tc>
        <w:tc>
          <w:tcPr>
            <w:tcW w:w="1031" w:type="dxa"/>
            <w:vAlign w:val="top"/>
          </w:tcPr>
          <w:p>
            <w:pPr>
              <w:spacing w:line="353" w:lineRule="auto"/>
              <w:rPr>
                <w:rFonts w:ascii="Arial"/>
                <w:sz w:val="21"/>
              </w:rPr>
            </w:pPr>
          </w:p>
          <w:p>
            <w:pPr>
              <w:spacing w:before="60" w:line="101" w:lineRule="exact"/>
              <w:ind w:left="486"/>
              <w:rPr>
                <w:rFonts w:ascii="Times New Roman" w:eastAsia="Times New Roman" w:hAnsi="Times New Roman" w:cs="Times New Roman"/>
                <w:sz w:val="21"/>
                <w:szCs w:val="21"/>
              </w:rPr>
            </w:pPr>
            <w:r>
              <w:rPr>
                <w:rFonts w:ascii="Times New Roman" w:eastAsia="Times New Roman" w:hAnsi="Times New Roman" w:cs="Times New Roman"/>
                <w:position w:val="-2"/>
                <w:sz w:val="21"/>
                <w:szCs w:val="21"/>
              </w:rPr>
              <w:t>-</w:t>
            </w:r>
          </w:p>
        </w:tc>
        <w:tc>
          <w:tcPr>
            <w:tcW w:w="969" w:type="dxa"/>
            <w:vAlign w:val="top"/>
          </w:tcPr>
          <w:p>
            <w:pPr>
              <w:spacing w:line="264" w:lineRule="auto"/>
              <w:rPr>
                <w:rFonts w:ascii="Arial"/>
                <w:sz w:val="21"/>
              </w:rPr>
            </w:pPr>
          </w:p>
          <w:p>
            <w:pPr>
              <w:spacing w:before="61" w:line="189" w:lineRule="auto"/>
              <w:ind w:left="30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2.74</w:t>
            </w:r>
          </w:p>
        </w:tc>
        <w:tc>
          <w:tcPr>
            <w:tcW w:w="1717" w:type="dxa"/>
            <w:vAlign w:val="top"/>
          </w:tcPr>
          <w:p>
            <w:pPr>
              <w:pStyle w:val="TableText"/>
              <w:spacing w:before="114" w:line="200" w:lineRule="auto"/>
              <w:ind w:left="111" w:right="133"/>
              <w:rPr>
                <w:sz w:val="21"/>
                <w:szCs w:val="21"/>
              </w:rPr>
            </w:pPr>
            <w:r>
              <w:rPr>
                <w:spacing w:val="-1"/>
                <w:sz w:val="21"/>
                <w:szCs w:val="21"/>
              </w:rPr>
              <w:t>袋装收集后统一</w:t>
            </w:r>
            <w:r>
              <w:rPr>
                <w:spacing w:val="1"/>
                <w:sz w:val="21"/>
                <w:szCs w:val="21"/>
              </w:rPr>
              <w:t xml:space="preserve"> </w:t>
            </w:r>
            <w:r>
              <w:rPr>
                <w:spacing w:val="-1"/>
                <w:sz w:val="21"/>
                <w:szCs w:val="21"/>
              </w:rPr>
              <w:t>清运卫生填埋</w:t>
            </w:r>
          </w:p>
        </w:tc>
      </w:tr>
    </w:tbl>
    <w:p>
      <w:pPr>
        <w:sectPr>
          <w:footerReference w:type="default" r:id="rId22"/>
          <w:pgSz w:w="11900" w:h="16840"/>
          <w:pgMar w:top="1412" w:right="1700" w:bottom="1159" w:left="1689" w:header="0" w:footer="997" w:gutter="0"/>
          <w:pgNumType w:start="15"/>
          <w:cols w:space="708"/>
        </w:sectPr>
      </w:pPr>
    </w:p>
    <w:tbl>
      <w:tblPr>
        <w:tblStyle w:val="TableNormal8"/>
        <w:tblW w:w="850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60"/>
        <w:gridCol w:w="1684"/>
        <w:gridCol w:w="1880"/>
        <w:gridCol w:w="2024"/>
        <w:gridCol w:w="1957"/>
      </w:tblGrid>
      <w:tr>
        <w:tblPrEx>
          <w:tblW w:w="850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444"/>
        </w:trPr>
        <w:tc>
          <w:tcPr>
            <w:tcW w:w="8505" w:type="dxa"/>
            <w:gridSpan w:val="5"/>
            <w:vAlign w:val="top"/>
          </w:tcPr>
          <w:p>
            <w:pPr>
              <w:pStyle w:val="TableText"/>
              <w:spacing w:before="185" w:line="183" w:lineRule="auto"/>
              <w:ind w:left="106"/>
            </w:pPr>
            <w:r>
              <w:rPr>
                <w:rFonts w:ascii="Times New Roman" w:eastAsia="Times New Roman" w:hAnsi="Times New Roman" w:cs="Times New Roman"/>
                <w:b/>
                <w:bCs/>
              </w:rPr>
              <w:t xml:space="preserve">2.4 </w:t>
            </w:r>
            <w:r>
              <w:rPr>
                <w14:textOutline w14:w="3810" w14:cap="rnd">
                  <w14:solidFill>
                    <w14:srgbClr w14:val="000000"/>
                  </w14:solidFill>
                  <w14:prstDash w14:val="solid"/>
                  <w14:round/>
                </w14:textOutline>
              </w:rPr>
              <w:t>项目主要污染物产生及预计排放情况</w:t>
            </w:r>
          </w:p>
          <w:p>
            <w:pPr>
              <w:pStyle w:val="TableText"/>
              <w:spacing w:before="166" w:line="183" w:lineRule="auto"/>
              <w:ind w:left="590"/>
            </w:pPr>
            <w:r>
              <w:rPr>
                <w:spacing w:val="-2"/>
              </w:rPr>
              <w:t xml:space="preserve">项目污染物产生及排放情况见表 </w:t>
            </w:r>
            <w:r>
              <w:rPr>
                <w:rFonts w:ascii="Times New Roman" w:eastAsia="Times New Roman" w:hAnsi="Times New Roman" w:cs="Times New Roman"/>
                <w:spacing w:val="-2"/>
              </w:rPr>
              <w:t>2-6</w:t>
            </w:r>
            <w:r>
              <w:rPr>
                <w:spacing w:val="-2"/>
              </w:rPr>
              <w:t>。</w:t>
            </w:r>
          </w:p>
          <w:p>
            <w:pPr>
              <w:pStyle w:val="TableText"/>
              <w:spacing w:before="190" w:line="176" w:lineRule="auto"/>
              <w:ind w:left="2407"/>
              <w:rPr>
                <w:sz w:val="21"/>
                <w:szCs w:val="21"/>
              </w:rPr>
            </w:pPr>
            <w:r>
              <w:rPr>
                <w:sz w:val="21"/>
                <w:szCs w:val="21"/>
                <w14:textOutline w14:w="3352" w14:cap="rnd">
                  <w14:solidFill>
                    <w14:srgbClr w14:val="000000"/>
                  </w14:solidFill>
                  <w14:prstDash w14:val="solid"/>
                  <w14:round/>
                </w14:textOutline>
              </w:rPr>
              <w:t>表</w:t>
            </w:r>
            <w:r>
              <w:rPr>
                <w:sz w:val="21"/>
                <w:szCs w:val="21"/>
              </w:rPr>
              <w:t xml:space="preserve"> </w:t>
            </w:r>
            <w:r>
              <w:rPr>
                <w:rFonts w:ascii="Times New Roman" w:eastAsia="Times New Roman" w:hAnsi="Times New Roman" w:cs="Times New Roman"/>
                <w:b/>
                <w:bCs/>
                <w:sz w:val="21"/>
                <w:szCs w:val="21"/>
              </w:rPr>
              <w:t xml:space="preserve">2-6        </w:t>
            </w:r>
            <w:r>
              <w:rPr>
                <w:sz w:val="21"/>
                <w:szCs w:val="21"/>
                <w14:textOutline w14:w="3352" w14:cap="rnd">
                  <w14:solidFill>
                    <w14:srgbClr w14:val="000000"/>
                  </w14:solidFill>
                  <w14:prstDash w14:val="solid"/>
                  <w14:round/>
                </w14:textOutline>
              </w:rPr>
              <w:t>本项目污染物产生及排放情况</w:t>
            </w:r>
          </w:p>
        </w:tc>
      </w:tr>
      <w:tr>
        <w:tblPrEx>
          <w:tblW w:w="8505" w:type="dxa"/>
          <w:tblInd w:w="2" w:type="dxa"/>
          <w:tblLayout w:type="fixed"/>
        </w:tblPrEx>
        <w:trPr>
          <w:trHeight w:val="729"/>
        </w:trPr>
        <w:tc>
          <w:tcPr>
            <w:tcW w:w="960" w:type="dxa"/>
            <w:vAlign w:val="top"/>
          </w:tcPr>
          <w:p>
            <w:pPr>
              <w:pStyle w:val="TableText"/>
              <w:spacing w:before="112" w:line="202" w:lineRule="auto"/>
              <w:ind w:left="187" w:right="72" w:firstLine="307"/>
              <w:rPr>
                <w:sz w:val="21"/>
                <w:szCs w:val="21"/>
              </w:rPr>
            </w:pPr>
            <w:r>
              <w:rPr>
                <w:spacing w:val="-16"/>
                <w:sz w:val="21"/>
                <w:szCs w:val="21"/>
              </w:rPr>
              <w:t>内容</w:t>
            </w:r>
            <w:r>
              <w:rPr>
                <w:sz w:val="21"/>
                <w:szCs w:val="21"/>
              </w:rPr>
              <w:t xml:space="preserve"> </w:t>
            </w:r>
            <w:r>
              <w:rPr>
                <w:spacing w:val="-1"/>
                <w:sz w:val="21"/>
                <w:szCs w:val="21"/>
              </w:rPr>
              <w:t>类型</w:t>
            </w:r>
          </w:p>
        </w:tc>
        <w:tc>
          <w:tcPr>
            <w:tcW w:w="1684" w:type="dxa"/>
            <w:vAlign w:val="top"/>
          </w:tcPr>
          <w:p>
            <w:pPr>
              <w:pStyle w:val="TableText"/>
              <w:spacing w:before="290" w:line="185" w:lineRule="auto"/>
              <w:ind w:left="320"/>
              <w:rPr>
                <w:sz w:val="21"/>
                <w:szCs w:val="21"/>
              </w:rPr>
            </w:pPr>
            <w:r>
              <w:rPr>
                <w:spacing w:val="-2"/>
                <w:sz w:val="21"/>
                <w:szCs w:val="21"/>
              </w:rPr>
              <w:t>排放源</w:t>
            </w:r>
          </w:p>
        </w:tc>
        <w:tc>
          <w:tcPr>
            <w:tcW w:w="1880" w:type="dxa"/>
            <w:vAlign w:val="top"/>
          </w:tcPr>
          <w:p>
            <w:pPr>
              <w:pStyle w:val="TableText"/>
              <w:spacing w:before="291" w:line="185" w:lineRule="auto"/>
              <w:ind w:left="471"/>
              <w:rPr>
                <w:sz w:val="21"/>
                <w:szCs w:val="21"/>
              </w:rPr>
            </w:pPr>
            <w:r>
              <w:rPr>
                <w:spacing w:val="-1"/>
                <w:sz w:val="21"/>
                <w:szCs w:val="21"/>
              </w:rPr>
              <w:t>污染物名称</w:t>
            </w:r>
          </w:p>
        </w:tc>
        <w:tc>
          <w:tcPr>
            <w:tcW w:w="2024" w:type="dxa"/>
            <w:vAlign w:val="top"/>
          </w:tcPr>
          <w:p>
            <w:pPr>
              <w:pStyle w:val="TableText"/>
              <w:spacing w:before="112" w:line="202" w:lineRule="auto"/>
              <w:ind w:left="389" w:right="111" w:hanging="154"/>
              <w:rPr>
                <w:sz w:val="21"/>
                <w:szCs w:val="21"/>
              </w:rPr>
            </w:pPr>
            <w:r>
              <w:rPr>
                <w:spacing w:val="-1"/>
                <w:sz w:val="21"/>
                <w:szCs w:val="21"/>
              </w:rPr>
              <w:t>处理前产生浓度及</w:t>
            </w:r>
            <w:r>
              <w:rPr>
                <w:sz w:val="21"/>
                <w:szCs w:val="21"/>
              </w:rPr>
              <w:t xml:space="preserve"> </w:t>
            </w:r>
            <w:r>
              <w:rPr>
                <w:spacing w:val="-1"/>
                <w:sz w:val="21"/>
                <w:szCs w:val="21"/>
              </w:rPr>
              <w:t>产生量（单位）</w:t>
            </w:r>
          </w:p>
        </w:tc>
        <w:tc>
          <w:tcPr>
            <w:tcW w:w="1957" w:type="dxa"/>
            <w:vAlign w:val="top"/>
          </w:tcPr>
          <w:p>
            <w:pPr>
              <w:pStyle w:val="TableText"/>
              <w:spacing w:before="113" w:line="185" w:lineRule="auto"/>
              <w:ind w:left="165"/>
              <w:rPr>
                <w:sz w:val="21"/>
                <w:szCs w:val="21"/>
              </w:rPr>
            </w:pPr>
            <w:r>
              <w:rPr>
                <w:spacing w:val="-1"/>
                <w:sz w:val="21"/>
                <w:szCs w:val="21"/>
              </w:rPr>
              <w:t>排放浓度及排放量</w:t>
            </w:r>
          </w:p>
          <w:p>
            <w:pPr>
              <w:pStyle w:val="TableText"/>
              <w:spacing w:before="83" w:line="163" w:lineRule="auto"/>
              <w:ind w:left="589"/>
              <w:rPr>
                <w:sz w:val="21"/>
                <w:szCs w:val="21"/>
              </w:rPr>
            </w:pPr>
            <w:r>
              <w:rPr>
                <w:spacing w:val="-3"/>
                <w:sz w:val="21"/>
                <w:szCs w:val="21"/>
              </w:rPr>
              <w:t>（单位）</w:t>
            </w:r>
          </w:p>
        </w:tc>
      </w:tr>
      <w:tr>
        <w:tblPrEx>
          <w:tblW w:w="8505" w:type="dxa"/>
          <w:tblInd w:w="2" w:type="dxa"/>
          <w:tblLayout w:type="fixed"/>
        </w:tblPrEx>
        <w:trPr>
          <w:trHeight w:val="725"/>
        </w:trPr>
        <w:tc>
          <w:tcPr>
            <w:tcW w:w="960" w:type="dxa"/>
            <w:vAlign w:val="top"/>
          </w:tcPr>
          <w:p>
            <w:pPr>
              <w:pStyle w:val="TableText"/>
              <w:spacing w:before="108" w:line="202" w:lineRule="auto"/>
              <w:ind w:left="259" w:right="72" w:firstLine="106"/>
              <w:rPr>
                <w:sz w:val="21"/>
                <w:szCs w:val="21"/>
              </w:rPr>
            </w:pPr>
            <w:r>
              <w:rPr>
                <w:spacing w:val="-5"/>
                <w:sz w:val="21"/>
                <w:szCs w:val="21"/>
              </w:rPr>
              <w:t>大气</w:t>
            </w:r>
            <w:r>
              <w:rPr>
                <w:sz w:val="21"/>
                <w:szCs w:val="21"/>
              </w:rPr>
              <w:t xml:space="preserve">   </w:t>
            </w:r>
            <w:r>
              <w:rPr>
                <w:spacing w:val="-3"/>
                <w:sz w:val="21"/>
                <w:szCs w:val="21"/>
              </w:rPr>
              <w:t>污染物</w:t>
            </w:r>
          </w:p>
        </w:tc>
        <w:tc>
          <w:tcPr>
            <w:tcW w:w="1684" w:type="dxa"/>
            <w:vAlign w:val="top"/>
          </w:tcPr>
          <w:p>
            <w:pPr>
              <w:pStyle w:val="TableText"/>
              <w:spacing w:before="291" w:line="185" w:lineRule="auto"/>
              <w:ind w:left="686"/>
              <w:rPr>
                <w:sz w:val="21"/>
                <w:szCs w:val="21"/>
              </w:rPr>
            </w:pPr>
            <w:r>
              <w:rPr>
                <w:spacing w:val="-1"/>
                <w:w w:val="99"/>
                <w:sz w:val="21"/>
                <w:szCs w:val="21"/>
              </w:rPr>
              <w:t>餐饮</w:t>
            </w:r>
          </w:p>
        </w:tc>
        <w:tc>
          <w:tcPr>
            <w:tcW w:w="1880" w:type="dxa"/>
            <w:vAlign w:val="top"/>
          </w:tcPr>
          <w:p>
            <w:pPr>
              <w:pStyle w:val="TableText"/>
              <w:spacing w:before="291" w:line="186" w:lineRule="auto"/>
              <w:ind w:left="633"/>
              <w:rPr>
                <w:sz w:val="21"/>
                <w:szCs w:val="21"/>
              </w:rPr>
            </w:pPr>
            <w:r>
              <w:rPr>
                <w:spacing w:val="-2"/>
                <w:sz w:val="21"/>
                <w:szCs w:val="21"/>
              </w:rPr>
              <w:t>油烟废气</w:t>
            </w:r>
          </w:p>
        </w:tc>
        <w:tc>
          <w:tcPr>
            <w:tcW w:w="2024" w:type="dxa"/>
            <w:vAlign w:val="top"/>
          </w:tcPr>
          <w:p>
            <w:pPr>
              <w:spacing w:before="259" w:line="278" w:lineRule="exact"/>
              <w:ind w:left="706"/>
              <w:rPr>
                <w:rFonts w:ascii="Times New Roman" w:eastAsia="Times New Roman" w:hAnsi="Times New Roman" w:cs="Times New Roman"/>
                <w:sz w:val="21"/>
                <w:szCs w:val="21"/>
              </w:rPr>
            </w:pPr>
            <w:r>
              <w:rPr>
                <w:rFonts w:ascii="Times New Roman" w:eastAsia="Times New Roman" w:hAnsi="Times New Roman" w:cs="Times New Roman"/>
                <w:spacing w:val="-1"/>
                <w:position w:val="3"/>
                <w:sz w:val="21"/>
                <w:szCs w:val="21"/>
              </w:rPr>
              <w:t>49.16kg/a</w:t>
            </w:r>
          </w:p>
        </w:tc>
        <w:tc>
          <w:tcPr>
            <w:tcW w:w="1957" w:type="dxa"/>
            <w:vAlign w:val="top"/>
          </w:tcPr>
          <w:p>
            <w:pPr>
              <w:spacing w:before="259" w:line="278" w:lineRule="exact"/>
              <w:ind w:left="657"/>
              <w:rPr>
                <w:rFonts w:ascii="Times New Roman" w:eastAsia="Times New Roman" w:hAnsi="Times New Roman" w:cs="Times New Roman"/>
                <w:sz w:val="21"/>
                <w:szCs w:val="21"/>
              </w:rPr>
            </w:pPr>
            <w:r>
              <w:rPr>
                <w:rFonts w:ascii="Times New Roman" w:eastAsia="Times New Roman" w:hAnsi="Times New Roman" w:cs="Times New Roman"/>
                <w:spacing w:val="-4"/>
                <w:position w:val="3"/>
                <w:sz w:val="21"/>
                <w:szCs w:val="21"/>
              </w:rPr>
              <w:t>19.66kg/a</w:t>
            </w:r>
          </w:p>
        </w:tc>
      </w:tr>
      <w:tr>
        <w:tblPrEx>
          <w:tblW w:w="8505" w:type="dxa"/>
          <w:tblInd w:w="2" w:type="dxa"/>
          <w:tblLayout w:type="fixed"/>
        </w:tblPrEx>
        <w:trPr>
          <w:trHeight w:val="365"/>
        </w:trPr>
        <w:tc>
          <w:tcPr>
            <w:tcW w:w="960" w:type="dxa"/>
            <w:vAlign w:val="top"/>
          </w:tcPr>
          <w:p>
            <w:pPr>
              <w:pStyle w:val="TableText"/>
              <w:spacing w:before="113" w:line="161" w:lineRule="auto"/>
              <w:ind w:left="470"/>
              <w:rPr>
                <w:sz w:val="21"/>
                <w:szCs w:val="21"/>
              </w:rPr>
            </w:pPr>
            <w:r>
              <w:rPr>
                <w:sz w:val="21"/>
                <w:szCs w:val="21"/>
              </w:rPr>
              <w:t>水</w:t>
            </w:r>
          </w:p>
        </w:tc>
        <w:tc>
          <w:tcPr>
            <w:tcW w:w="1684" w:type="dxa"/>
            <w:vAlign w:val="top"/>
          </w:tcPr>
          <w:p>
            <w:pPr>
              <w:pStyle w:val="TableText"/>
              <w:spacing w:before="113" w:line="161" w:lineRule="auto"/>
              <w:ind w:left="480"/>
              <w:rPr>
                <w:sz w:val="21"/>
                <w:szCs w:val="21"/>
              </w:rPr>
            </w:pPr>
            <w:r>
              <w:rPr>
                <w:spacing w:val="-2"/>
                <w:sz w:val="21"/>
                <w:szCs w:val="21"/>
              </w:rPr>
              <w:t>生活污水</w:t>
            </w:r>
          </w:p>
        </w:tc>
        <w:tc>
          <w:tcPr>
            <w:tcW w:w="1880" w:type="dxa"/>
            <w:vAlign w:val="top"/>
          </w:tcPr>
          <w:p>
            <w:pPr>
              <w:pStyle w:val="TableText"/>
              <w:spacing w:before="113" w:line="161" w:lineRule="auto"/>
              <w:ind w:left="679"/>
              <w:rPr>
                <w:sz w:val="21"/>
                <w:szCs w:val="21"/>
              </w:rPr>
            </w:pPr>
            <w:r>
              <w:rPr>
                <w:spacing w:val="-1"/>
                <w:sz w:val="21"/>
                <w:szCs w:val="21"/>
              </w:rPr>
              <w:t>废水量</w:t>
            </w:r>
          </w:p>
        </w:tc>
        <w:tc>
          <w:tcPr>
            <w:tcW w:w="2024" w:type="dxa"/>
            <w:vAlign w:val="top"/>
          </w:tcPr>
          <w:p>
            <w:pPr>
              <w:pStyle w:val="TableText"/>
              <w:spacing w:before="81" w:line="182" w:lineRule="auto"/>
              <w:ind w:left="32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4.0t/d</w:t>
            </w:r>
            <w:r>
              <w:rPr>
                <w:spacing w:val="-1"/>
                <w:sz w:val="21"/>
                <w:szCs w:val="21"/>
              </w:rPr>
              <w:t>、</w:t>
            </w:r>
            <w:r>
              <w:rPr>
                <w:rFonts w:ascii="Times New Roman" w:eastAsia="Times New Roman" w:hAnsi="Times New Roman" w:cs="Times New Roman"/>
                <w:spacing w:val="-1"/>
                <w:sz w:val="21"/>
                <w:szCs w:val="21"/>
              </w:rPr>
              <w:t>1144.0t/a</w:t>
            </w:r>
          </w:p>
        </w:tc>
        <w:tc>
          <w:tcPr>
            <w:tcW w:w="1957" w:type="dxa"/>
            <w:vAlign w:val="top"/>
          </w:tcPr>
          <w:p>
            <w:pPr>
              <w:pStyle w:val="TableText"/>
              <w:spacing w:before="81" w:line="182" w:lineRule="auto"/>
              <w:ind w:left="25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4.0t/d</w:t>
            </w:r>
            <w:r>
              <w:rPr>
                <w:spacing w:val="-1"/>
                <w:sz w:val="21"/>
                <w:szCs w:val="21"/>
              </w:rPr>
              <w:t>、</w:t>
            </w:r>
            <w:r>
              <w:rPr>
                <w:rFonts w:ascii="Times New Roman" w:eastAsia="Times New Roman" w:hAnsi="Times New Roman" w:cs="Times New Roman"/>
                <w:spacing w:val="-1"/>
                <w:sz w:val="21"/>
                <w:szCs w:val="21"/>
              </w:rPr>
              <w:t>1144.0t/a</w:t>
            </w:r>
          </w:p>
        </w:tc>
      </w:tr>
      <w:tr>
        <w:tblPrEx>
          <w:tblW w:w="8505" w:type="dxa"/>
          <w:tblInd w:w="2" w:type="dxa"/>
          <w:tblLayout w:type="fixed"/>
        </w:tblPrEx>
        <w:trPr>
          <w:trHeight w:val="336"/>
        </w:trPr>
        <w:tc>
          <w:tcPr>
            <w:tcW w:w="8505" w:type="dxa"/>
            <w:gridSpan w:val="5"/>
            <w:vAlign w:val="top"/>
          </w:tcPr>
          <w:p>
            <w:pPr>
              <w:rPr>
                <w:rFonts w:ascii="Arial"/>
                <w:sz w:val="21"/>
              </w:rPr>
            </w:pPr>
          </w:p>
        </w:tc>
      </w:tr>
    </w:tbl>
    <w:p>
      <w:pPr>
        <w:pStyle w:val="BodyText"/>
      </w:pPr>
    </w:p>
    <w:p>
      <w:pPr>
        <w:sectPr>
          <w:footerReference w:type="default" r:id="rId23"/>
          <w:type w:val="nextPage"/>
          <w:pgSz w:w="11900" w:h="16840"/>
          <w:pgMar w:top="1412" w:right="1700" w:bottom="1159" w:left="1689" w:header="0" w:footer="997" w:gutter="0"/>
          <w:pgNumType w:start="16"/>
          <w:cols w:space="708"/>
          <w:titlePg w:val="0"/>
        </w:sectPr>
      </w:pPr>
    </w:p>
    <w:tbl>
      <w:tblPr>
        <w:tblStyle w:val="TableNormal9"/>
        <w:tblW w:w="850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59"/>
        <w:gridCol w:w="1684"/>
        <w:gridCol w:w="1881"/>
        <w:gridCol w:w="2024"/>
        <w:gridCol w:w="1890"/>
        <w:gridCol w:w="67"/>
      </w:tblGrid>
      <w:tr>
        <w:tblPrEx>
          <w:tblW w:w="850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98"/>
        </w:trPr>
        <w:tc>
          <w:tcPr>
            <w:tcW w:w="959" w:type="dxa"/>
            <w:vMerge w:val="restart"/>
            <w:tcBorders>
              <w:bottom w:val="nil"/>
            </w:tcBorders>
            <w:vAlign w:val="top"/>
          </w:tcPr>
          <w:p>
            <w:pPr>
              <w:pStyle w:val="TableText"/>
              <w:spacing w:before="140" w:line="185" w:lineRule="auto"/>
              <w:ind w:left="259"/>
              <w:rPr>
                <w:sz w:val="21"/>
                <w:szCs w:val="21"/>
              </w:rPr>
            </w:pPr>
            <w:r>
              <w:rPr>
                <w:spacing w:val="-2"/>
                <w:sz w:val="21"/>
                <w:szCs w:val="21"/>
              </w:rPr>
              <w:t>污染物</w:t>
            </w:r>
          </w:p>
        </w:tc>
        <w:tc>
          <w:tcPr>
            <w:tcW w:w="1684" w:type="dxa"/>
            <w:vMerge w:val="restart"/>
            <w:tcBorders>
              <w:bottom w:val="nil"/>
            </w:tcBorders>
            <w:vAlign w:val="top"/>
          </w:tcPr>
          <w:p>
            <w:pPr>
              <w:rPr>
                <w:rFonts w:ascii="Arial"/>
                <w:sz w:val="21"/>
              </w:rPr>
            </w:pPr>
          </w:p>
        </w:tc>
        <w:tc>
          <w:tcPr>
            <w:tcW w:w="1881" w:type="dxa"/>
            <w:vAlign w:val="top"/>
          </w:tcPr>
          <w:p>
            <w:pPr>
              <w:spacing w:before="176" w:line="189" w:lineRule="auto"/>
              <w:ind w:left="74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CODcr</w:t>
            </w:r>
          </w:p>
        </w:tc>
        <w:tc>
          <w:tcPr>
            <w:tcW w:w="2024" w:type="dxa"/>
            <w:vAlign w:val="top"/>
          </w:tcPr>
          <w:p>
            <w:pPr>
              <w:pStyle w:val="TableText"/>
              <w:spacing w:before="108" w:line="186" w:lineRule="auto"/>
              <w:ind w:left="29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500mg/L</w:t>
            </w:r>
            <w:r>
              <w:rPr>
                <w:spacing w:val="-1"/>
                <w:sz w:val="21"/>
                <w:szCs w:val="21"/>
              </w:rPr>
              <w:t>、</w:t>
            </w:r>
            <w:r>
              <w:rPr>
                <w:rFonts w:ascii="Times New Roman" w:eastAsia="Times New Roman" w:hAnsi="Times New Roman" w:cs="Times New Roman"/>
                <w:spacing w:val="-1"/>
                <w:sz w:val="21"/>
                <w:szCs w:val="21"/>
              </w:rPr>
              <w:t>0.572t/a</w:t>
            </w:r>
          </w:p>
        </w:tc>
        <w:tc>
          <w:tcPr>
            <w:tcW w:w="1890" w:type="dxa"/>
            <w:tcBorders>
              <w:right w:val="single" w:sz="8" w:space="0" w:color="000000"/>
            </w:tcBorders>
            <w:vAlign w:val="top"/>
          </w:tcPr>
          <w:p>
            <w:pPr>
              <w:pStyle w:val="TableText"/>
              <w:spacing w:before="108" w:line="186" w:lineRule="auto"/>
              <w:jc w:val="right"/>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w:t>
            </w:r>
            <w:r>
              <w:rPr>
                <w:rFonts w:ascii="Times New Roman" w:eastAsia="Times New Roman" w:hAnsi="Times New Roman" w:cs="Times New Roman"/>
                <w:spacing w:val="-2"/>
                <w:sz w:val="21"/>
                <w:szCs w:val="21"/>
              </w:rPr>
              <w:t>00mg/L</w:t>
            </w:r>
            <w:r>
              <w:rPr>
                <w:spacing w:val="-2"/>
                <w:sz w:val="21"/>
                <w:szCs w:val="21"/>
              </w:rPr>
              <w:t>、</w:t>
            </w:r>
            <w:r>
              <w:rPr>
                <w:rFonts w:ascii="Times New Roman" w:eastAsia="Times New Roman" w:hAnsi="Times New Roman" w:cs="Times New Roman"/>
                <w:spacing w:val="-2"/>
                <w:sz w:val="21"/>
                <w:szCs w:val="21"/>
              </w:rPr>
              <w:t>0.114t/</w:t>
            </w:r>
            <w:r>
              <w:rPr>
                <w:rFonts w:ascii="Times New Roman" w:eastAsia="Times New Roman" w:hAnsi="Times New Roman" w:cs="Times New Roman"/>
                <w:spacing w:val="-1"/>
                <w:sz w:val="21"/>
                <w:szCs w:val="21"/>
              </w:rPr>
              <w:t>a</w:t>
            </w:r>
          </w:p>
        </w:tc>
        <w:tc>
          <w:tcPr>
            <w:tcW w:w="67" w:type="dxa"/>
            <w:tcBorders>
              <w:left w:val="single" w:sz="8" w:space="0" w:color="000000"/>
            </w:tcBorders>
            <w:vAlign w:val="top"/>
          </w:tcPr>
          <w:p>
            <w:pPr>
              <w:rPr>
                <w:rFonts w:ascii="Arial"/>
                <w:sz w:val="21"/>
              </w:rPr>
            </w:pPr>
          </w:p>
        </w:tc>
      </w:tr>
      <w:tr>
        <w:tblPrEx>
          <w:tblW w:w="8505" w:type="dxa"/>
          <w:tblInd w:w="2" w:type="dxa"/>
          <w:tblLayout w:type="fixed"/>
        </w:tblPrEx>
        <w:trPr>
          <w:trHeight w:val="364"/>
        </w:trPr>
        <w:tc>
          <w:tcPr>
            <w:tcW w:w="959" w:type="dxa"/>
            <w:vMerge/>
            <w:tcBorders>
              <w:top w:val="nil"/>
            </w:tcBorders>
            <w:vAlign w:val="top"/>
          </w:tcPr>
          <w:p>
            <w:pPr>
              <w:rPr>
                <w:rFonts w:ascii="Arial"/>
                <w:sz w:val="21"/>
              </w:rPr>
            </w:pPr>
          </w:p>
        </w:tc>
        <w:tc>
          <w:tcPr>
            <w:tcW w:w="1684" w:type="dxa"/>
            <w:vMerge/>
            <w:tcBorders>
              <w:top w:val="nil"/>
            </w:tcBorders>
            <w:vAlign w:val="top"/>
          </w:tcPr>
          <w:p>
            <w:pPr>
              <w:rPr>
                <w:rFonts w:ascii="Arial"/>
                <w:sz w:val="21"/>
              </w:rPr>
            </w:pPr>
          </w:p>
        </w:tc>
        <w:tc>
          <w:tcPr>
            <w:tcW w:w="1881" w:type="dxa"/>
            <w:vAlign w:val="top"/>
          </w:tcPr>
          <w:p>
            <w:pPr>
              <w:pStyle w:val="TableText"/>
              <w:spacing w:before="107" w:line="164" w:lineRule="auto"/>
              <w:ind w:left="840"/>
              <w:rPr>
                <w:sz w:val="21"/>
                <w:szCs w:val="21"/>
              </w:rPr>
            </w:pPr>
            <w:r>
              <w:rPr>
                <w:spacing w:val="-2"/>
                <w:sz w:val="21"/>
                <w:szCs w:val="21"/>
              </w:rPr>
              <w:t>氨氮</w:t>
            </w:r>
          </w:p>
        </w:tc>
        <w:tc>
          <w:tcPr>
            <w:tcW w:w="2024" w:type="dxa"/>
            <w:vAlign w:val="top"/>
          </w:tcPr>
          <w:p>
            <w:pPr>
              <w:pStyle w:val="TableText"/>
              <w:spacing w:before="74" w:line="186" w:lineRule="auto"/>
              <w:ind w:left="34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35mg/L</w:t>
            </w:r>
            <w:r>
              <w:rPr>
                <w:spacing w:val="-1"/>
                <w:sz w:val="21"/>
                <w:szCs w:val="21"/>
              </w:rPr>
              <w:t>、</w:t>
            </w:r>
            <w:r>
              <w:rPr>
                <w:rFonts w:ascii="Times New Roman" w:eastAsia="Times New Roman" w:hAnsi="Times New Roman" w:cs="Times New Roman"/>
                <w:spacing w:val="-1"/>
                <w:sz w:val="21"/>
                <w:szCs w:val="21"/>
              </w:rPr>
              <w:t>0.040t/a</w:t>
            </w:r>
          </w:p>
        </w:tc>
        <w:tc>
          <w:tcPr>
            <w:tcW w:w="1890" w:type="dxa"/>
            <w:tcBorders>
              <w:right w:val="single" w:sz="8" w:space="0" w:color="000000"/>
            </w:tcBorders>
            <w:vAlign w:val="top"/>
          </w:tcPr>
          <w:p>
            <w:pPr>
              <w:pStyle w:val="TableText"/>
              <w:spacing w:before="74" w:line="186" w:lineRule="auto"/>
              <w:ind w:left="33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5mg/L</w:t>
            </w:r>
            <w:r>
              <w:rPr>
                <w:spacing w:val="-1"/>
                <w:sz w:val="21"/>
                <w:szCs w:val="21"/>
              </w:rPr>
              <w:t>、</w:t>
            </w:r>
            <w:r>
              <w:rPr>
                <w:rFonts w:ascii="Times New Roman" w:eastAsia="Times New Roman" w:hAnsi="Times New Roman" w:cs="Times New Roman"/>
                <w:spacing w:val="-1"/>
                <w:sz w:val="21"/>
                <w:szCs w:val="21"/>
              </w:rPr>
              <w:t>0.006t/a</w:t>
            </w:r>
          </w:p>
        </w:tc>
        <w:tc>
          <w:tcPr>
            <w:tcW w:w="67" w:type="dxa"/>
            <w:tcBorders>
              <w:left w:val="single" w:sz="8" w:space="0" w:color="000000"/>
            </w:tcBorders>
            <w:vAlign w:val="top"/>
          </w:tcPr>
          <w:p>
            <w:pPr>
              <w:rPr>
                <w:rFonts w:ascii="Arial"/>
                <w:sz w:val="21"/>
              </w:rPr>
            </w:pPr>
          </w:p>
        </w:tc>
      </w:tr>
      <w:tr>
        <w:tblPrEx>
          <w:tblW w:w="8505" w:type="dxa"/>
          <w:tblInd w:w="2" w:type="dxa"/>
          <w:tblLayout w:type="fixed"/>
        </w:tblPrEx>
        <w:trPr>
          <w:trHeight w:val="365"/>
        </w:trPr>
        <w:tc>
          <w:tcPr>
            <w:tcW w:w="959" w:type="dxa"/>
            <w:vMerge w:val="restart"/>
            <w:tcBorders>
              <w:bottom w:val="nil"/>
            </w:tcBorders>
            <w:vAlign w:val="top"/>
          </w:tcPr>
          <w:p>
            <w:pPr>
              <w:pStyle w:val="TableText"/>
              <w:spacing w:before="290" w:line="213" w:lineRule="auto"/>
              <w:ind w:left="362" w:right="176" w:firstLine="19"/>
              <w:rPr>
                <w:sz w:val="21"/>
                <w:szCs w:val="21"/>
              </w:rPr>
            </w:pPr>
            <w:r>
              <w:rPr>
                <w:spacing w:val="-13"/>
                <w:sz w:val="21"/>
                <w:szCs w:val="21"/>
              </w:rPr>
              <w:t>固体</w:t>
            </w:r>
            <w:r>
              <w:rPr>
                <w:sz w:val="21"/>
                <w:szCs w:val="21"/>
              </w:rPr>
              <w:t xml:space="preserve"> </w:t>
            </w:r>
            <w:r>
              <w:rPr>
                <w:spacing w:val="-3"/>
                <w:sz w:val="21"/>
                <w:szCs w:val="21"/>
              </w:rPr>
              <w:t>废物</w:t>
            </w:r>
          </w:p>
        </w:tc>
        <w:tc>
          <w:tcPr>
            <w:tcW w:w="1684" w:type="dxa"/>
            <w:vAlign w:val="top"/>
          </w:tcPr>
          <w:p>
            <w:pPr>
              <w:pStyle w:val="TableText"/>
              <w:spacing w:before="107" w:line="165" w:lineRule="auto"/>
              <w:ind w:left="645"/>
              <w:rPr>
                <w:sz w:val="21"/>
                <w:szCs w:val="21"/>
              </w:rPr>
            </w:pPr>
            <w:r>
              <w:rPr>
                <w:spacing w:val="-4"/>
                <w:sz w:val="21"/>
                <w:szCs w:val="21"/>
              </w:rPr>
              <w:t>员工</w:t>
            </w:r>
          </w:p>
        </w:tc>
        <w:tc>
          <w:tcPr>
            <w:tcW w:w="1881" w:type="dxa"/>
            <w:vAlign w:val="top"/>
          </w:tcPr>
          <w:p>
            <w:pPr>
              <w:pStyle w:val="TableText"/>
              <w:spacing w:before="107" w:line="165" w:lineRule="auto"/>
              <w:ind w:left="582"/>
              <w:rPr>
                <w:sz w:val="21"/>
                <w:szCs w:val="21"/>
              </w:rPr>
            </w:pPr>
            <w:r>
              <w:rPr>
                <w:spacing w:val="-2"/>
                <w:sz w:val="21"/>
                <w:szCs w:val="21"/>
              </w:rPr>
              <w:t>生活垃圾</w:t>
            </w:r>
          </w:p>
        </w:tc>
        <w:tc>
          <w:tcPr>
            <w:tcW w:w="2024" w:type="dxa"/>
            <w:vAlign w:val="top"/>
          </w:tcPr>
          <w:p>
            <w:pPr>
              <w:spacing w:before="75" w:line="278" w:lineRule="exact"/>
              <w:ind w:left="779"/>
              <w:rPr>
                <w:rFonts w:ascii="Times New Roman" w:eastAsia="Times New Roman" w:hAnsi="Times New Roman" w:cs="Times New Roman"/>
                <w:sz w:val="21"/>
                <w:szCs w:val="21"/>
              </w:rPr>
            </w:pPr>
            <w:r>
              <w:rPr>
                <w:rFonts w:ascii="Times New Roman" w:eastAsia="Times New Roman" w:hAnsi="Times New Roman" w:cs="Times New Roman"/>
                <w:spacing w:val="-1"/>
                <w:position w:val="1"/>
                <w:sz w:val="21"/>
                <w:szCs w:val="21"/>
              </w:rPr>
              <w:t>2.74t/a</w:t>
            </w:r>
          </w:p>
        </w:tc>
        <w:tc>
          <w:tcPr>
            <w:tcW w:w="1890" w:type="dxa"/>
            <w:tcBorders>
              <w:right w:val="single" w:sz="8" w:space="0" w:color="000000"/>
            </w:tcBorders>
            <w:vAlign w:val="top"/>
          </w:tcPr>
          <w:p>
            <w:pPr>
              <w:spacing w:before="139" w:line="193" w:lineRule="auto"/>
              <w:ind w:left="846"/>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0t/a</w:t>
            </w:r>
          </w:p>
        </w:tc>
        <w:tc>
          <w:tcPr>
            <w:tcW w:w="67" w:type="dxa"/>
            <w:tcBorders>
              <w:left w:val="single" w:sz="8" w:space="0" w:color="000000"/>
            </w:tcBorders>
            <w:vAlign w:val="top"/>
          </w:tcPr>
          <w:p>
            <w:pPr>
              <w:rPr>
                <w:rFonts w:ascii="Arial"/>
                <w:sz w:val="21"/>
              </w:rPr>
            </w:pPr>
          </w:p>
        </w:tc>
      </w:tr>
      <w:tr>
        <w:tblPrEx>
          <w:tblW w:w="8505" w:type="dxa"/>
          <w:tblInd w:w="2" w:type="dxa"/>
          <w:tblLayout w:type="fixed"/>
        </w:tblPrEx>
        <w:trPr>
          <w:trHeight w:val="364"/>
        </w:trPr>
        <w:tc>
          <w:tcPr>
            <w:tcW w:w="959" w:type="dxa"/>
            <w:vMerge/>
            <w:tcBorders>
              <w:top w:val="nil"/>
              <w:bottom w:val="nil"/>
            </w:tcBorders>
            <w:vAlign w:val="top"/>
          </w:tcPr>
          <w:p>
            <w:pPr>
              <w:rPr>
                <w:rFonts w:ascii="Arial"/>
                <w:sz w:val="21"/>
              </w:rPr>
            </w:pPr>
          </w:p>
        </w:tc>
        <w:tc>
          <w:tcPr>
            <w:tcW w:w="1684" w:type="dxa"/>
            <w:vMerge w:val="restart"/>
            <w:tcBorders>
              <w:bottom w:val="nil"/>
            </w:tcBorders>
            <w:vAlign w:val="top"/>
          </w:tcPr>
          <w:p>
            <w:pPr>
              <w:pStyle w:val="TableText"/>
              <w:spacing w:before="284" w:line="185" w:lineRule="auto"/>
              <w:ind w:left="368"/>
              <w:rPr>
                <w:sz w:val="21"/>
                <w:szCs w:val="21"/>
              </w:rPr>
            </w:pPr>
            <w:r>
              <w:rPr>
                <w:spacing w:val="1"/>
                <w:sz w:val="21"/>
                <w:szCs w:val="21"/>
              </w:rPr>
              <w:t>顾客、员工</w:t>
            </w:r>
          </w:p>
        </w:tc>
        <w:tc>
          <w:tcPr>
            <w:tcW w:w="1881" w:type="dxa"/>
            <w:vAlign w:val="top"/>
          </w:tcPr>
          <w:p>
            <w:pPr>
              <w:pStyle w:val="TableText"/>
              <w:spacing w:before="107" w:line="164" w:lineRule="auto"/>
              <w:ind w:left="576"/>
              <w:rPr>
                <w:sz w:val="21"/>
                <w:szCs w:val="21"/>
              </w:rPr>
            </w:pPr>
            <w:r>
              <w:rPr>
                <w:spacing w:val="-1"/>
                <w:sz w:val="21"/>
                <w:szCs w:val="21"/>
              </w:rPr>
              <w:t>剩余残渣</w:t>
            </w:r>
          </w:p>
        </w:tc>
        <w:tc>
          <w:tcPr>
            <w:tcW w:w="2024" w:type="dxa"/>
            <w:vAlign w:val="top"/>
          </w:tcPr>
          <w:p>
            <w:pPr>
              <w:spacing w:before="75" w:line="278" w:lineRule="exact"/>
              <w:ind w:left="783"/>
              <w:rPr>
                <w:rFonts w:ascii="Times New Roman" w:eastAsia="Times New Roman" w:hAnsi="Times New Roman" w:cs="Times New Roman"/>
                <w:sz w:val="21"/>
                <w:szCs w:val="21"/>
              </w:rPr>
            </w:pPr>
            <w:r>
              <w:rPr>
                <w:rFonts w:ascii="Times New Roman" w:eastAsia="Times New Roman" w:hAnsi="Times New Roman" w:cs="Times New Roman"/>
                <w:spacing w:val="-1"/>
                <w:position w:val="1"/>
                <w:sz w:val="21"/>
                <w:szCs w:val="21"/>
              </w:rPr>
              <w:t>9.34t/a</w:t>
            </w:r>
          </w:p>
        </w:tc>
        <w:tc>
          <w:tcPr>
            <w:tcW w:w="1890" w:type="dxa"/>
            <w:tcBorders>
              <w:right w:val="single" w:sz="8" w:space="0" w:color="000000"/>
            </w:tcBorders>
            <w:vAlign w:val="top"/>
          </w:tcPr>
          <w:p>
            <w:pPr>
              <w:spacing w:before="139" w:line="193" w:lineRule="auto"/>
              <w:ind w:left="846"/>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0t/a</w:t>
            </w:r>
          </w:p>
        </w:tc>
        <w:tc>
          <w:tcPr>
            <w:tcW w:w="67" w:type="dxa"/>
            <w:tcBorders>
              <w:left w:val="single" w:sz="8" w:space="0" w:color="000000"/>
            </w:tcBorders>
            <w:vAlign w:val="top"/>
          </w:tcPr>
          <w:p>
            <w:pPr>
              <w:rPr>
                <w:rFonts w:ascii="Arial"/>
                <w:sz w:val="21"/>
              </w:rPr>
            </w:pPr>
          </w:p>
        </w:tc>
      </w:tr>
      <w:tr>
        <w:tblPrEx>
          <w:tblW w:w="8505" w:type="dxa"/>
          <w:tblInd w:w="2" w:type="dxa"/>
          <w:tblLayout w:type="fixed"/>
        </w:tblPrEx>
        <w:trPr>
          <w:trHeight w:val="365"/>
        </w:trPr>
        <w:tc>
          <w:tcPr>
            <w:tcW w:w="959" w:type="dxa"/>
            <w:vMerge/>
            <w:tcBorders>
              <w:top w:val="nil"/>
            </w:tcBorders>
            <w:vAlign w:val="top"/>
          </w:tcPr>
          <w:p>
            <w:pPr>
              <w:rPr>
                <w:rFonts w:ascii="Arial"/>
                <w:sz w:val="21"/>
              </w:rPr>
            </w:pPr>
          </w:p>
        </w:tc>
        <w:tc>
          <w:tcPr>
            <w:tcW w:w="1684" w:type="dxa"/>
            <w:vMerge/>
            <w:tcBorders>
              <w:top w:val="nil"/>
            </w:tcBorders>
            <w:vAlign w:val="top"/>
          </w:tcPr>
          <w:p>
            <w:pPr>
              <w:rPr>
                <w:rFonts w:ascii="Arial"/>
                <w:sz w:val="21"/>
              </w:rPr>
            </w:pPr>
          </w:p>
        </w:tc>
        <w:tc>
          <w:tcPr>
            <w:tcW w:w="1881" w:type="dxa"/>
            <w:vAlign w:val="top"/>
          </w:tcPr>
          <w:p>
            <w:pPr>
              <w:pStyle w:val="TableText"/>
              <w:spacing w:before="108" w:line="164" w:lineRule="auto"/>
              <w:ind w:left="469"/>
              <w:rPr>
                <w:sz w:val="21"/>
                <w:szCs w:val="21"/>
              </w:rPr>
            </w:pPr>
            <w:r>
              <w:rPr>
                <w:spacing w:val="-1"/>
                <w:sz w:val="21"/>
                <w:szCs w:val="21"/>
              </w:rPr>
              <w:t>废包装材料</w:t>
            </w:r>
          </w:p>
        </w:tc>
        <w:tc>
          <w:tcPr>
            <w:tcW w:w="2024" w:type="dxa"/>
            <w:vAlign w:val="top"/>
          </w:tcPr>
          <w:p>
            <w:pPr>
              <w:spacing w:before="76" w:line="277" w:lineRule="exact"/>
              <w:ind w:left="836"/>
              <w:rPr>
                <w:rFonts w:ascii="Times New Roman" w:eastAsia="Times New Roman" w:hAnsi="Times New Roman" w:cs="Times New Roman"/>
                <w:sz w:val="21"/>
                <w:szCs w:val="21"/>
              </w:rPr>
            </w:pPr>
            <w:r>
              <w:rPr>
                <w:rFonts w:ascii="Times New Roman" w:eastAsia="Times New Roman" w:hAnsi="Times New Roman" w:cs="Times New Roman"/>
                <w:spacing w:val="-2"/>
                <w:position w:val="1"/>
                <w:sz w:val="21"/>
                <w:szCs w:val="21"/>
              </w:rPr>
              <w:t>3.0t/a</w:t>
            </w:r>
          </w:p>
        </w:tc>
        <w:tc>
          <w:tcPr>
            <w:tcW w:w="1890" w:type="dxa"/>
            <w:tcBorders>
              <w:right w:val="single" w:sz="8" w:space="0" w:color="000000"/>
            </w:tcBorders>
            <w:vAlign w:val="top"/>
          </w:tcPr>
          <w:p>
            <w:pPr>
              <w:spacing w:before="139" w:line="193" w:lineRule="auto"/>
              <w:ind w:left="846"/>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0t/a</w:t>
            </w:r>
          </w:p>
        </w:tc>
        <w:tc>
          <w:tcPr>
            <w:tcW w:w="67" w:type="dxa"/>
            <w:tcBorders>
              <w:left w:val="single" w:sz="8" w:space="0" w:color="000000"/>
            </w:tcBorders>
            <w:vAlign w:val="top"/>
          </w:tcPr>
          <w:p>
            <w:pPr>
              <w:rPr>
                <w:rFonts w:ascii="Arial"/>
                <w:sz w:val="21"/>
              </w:rPr>
            </w:pPr>
          </w:p>
        </w:tc>
      </w:tr>
      <w:tr>
        <w:tblPrEx>
          <w:tblW w:w="8505" w:type="dxa"/>
          <w:tblInd w:w="2" w:type="dxa"/>
          <w:tblLayout w:type="fixed"/>
        </w:tblPrEx>
        <w:trPr>
          <w:trHeight w:val="369"/>
        </w:trPr>
        <w:tc>
          <w:tcPr>
            <w:tcW w:w="959" w:type="dxa"/>
            <w:vMerge w:val="restart"/>
            <w:tcBorders>
              <w:bottom w:val="nil"/>
            </w:tcBorders>
            <w:vAlign w:val="top"/>
          </w:tcPr>
          <w:p>
            <w:pPr>
              <w:spacing w:line="309" w:lineRule="auto"/>
              <w:rPr>
                <w:rFonts w:ascii="Arial"/>
                <w:sz w:val="21"/>
              </w:rPr>
            </w:pPr>
          </w:p>
          <w:p>
            <w:pPr>
              <w:spacing w:line="309" w:lineRule="auto"/>
              <w:rPr>
                <w:rFonts w:ascii="Arial"/>
                <w:sz w:val="21"/>
              </w:rPr>
            </w:pPr>
          </w:p>
          <w:p>
            <w:pPr>
              <w:spacing w:line="310" w:lineRule="auto"/>
              <w:rPr>
                <w:rFonts w:ascii="Arial"/>
                <w:sz w:val="21"/>
              </w:rPr>
            </w:pPr>
          </w:p>
          <w:p>
            <w:pPr>
              <w:pStyle w:val="TableText"/>
              <w:spacing w:before="90" w:line="186" w:lineRule="auto"/>
              <w:ind w:left="373"/>
              <w:rPr>
                <w:sz w:val="21"/>
                <w:szCs w:val="21"/>
              </w:rPr>
            </w:pPr>
            <w:r>
              <w:rPr>
                <w:spacing w:val="-4"/>
                <w:sz w:val="21"/>
                <w:szCs w:val="21"/>
              </w:rPr>
              <w:t>噪声</w:t>
            </w:r>
          </w:p>
        </w:tc>
        <w:tc>
          <w:tcPr>
            <w:tcW w:w="1684" w:type="dxa"/>
            <w:vAlign w:val="top"/>
          </w:tcPr>
          <w:p>
            <w:pPr>
              <w:pStyle w:val="TableText"/>
              <w:spacing w:before="108" w:line="167" w:lineRule="auto"/>
              <w:ind w:left="636"/>
              <w:rPr>
                <w:sz w:val="21"/>
                <w:szCs w:val="21"/>
              </w:rPr>
            </w:pPr>
            <w:r>
              <w:rPr>
                <w:spacing w:val="-3"/>
                <w:sz w:val="21"/>
                <w:szCs w:val="21"/>
              </w:rPr>
              <w:t>烹饪</w:t>
            </w:r>
          </w:p>
        </w:tc>
        <w:tc>
          <w:tcPr>
            <w:tcW w:w="1881" w:type="dxa"/>
            <w:vMerge w:val="restart"/>
            <w:tcBorders>
              <w:bottom w:val="nil"/>
            </w:tcBorders>
            <w:vAlign w:val="top"/>
          </w:tcPr>
          <w:p>
            <w:pPr>
              <w:spacing w:line="309" w:lineRule="auto"/>
              <w:rPr>
                <w:rFonts w:ascii="Arial"/>
                <w:sz w:val="21"/>
              </w:rPr>
            </w:pPr>
          </w:p>
          <w:p>
            <w:pPr>
              <w:spacing w:line="309" w:lineRule="auto"/>
              <w:rPr>
                <w:rFonts w:ascii="Arial"/>
                <w:sz w:val="21"/>
              </w:rPr>
            </w:pPr>
          </w:p>
          <w:p>
            <w:pPr>
              <w:spacing w:line="310" w:lineRule="auto"/>
              <w:rPr>
                <w:rFonts w:ascii="Arial"/>
                <w:sz w:val="21"/>
              </w:rPr>
            </w:pPr>
          </w:p>
          <w:p>
            <w:pPr>
              <w:pStyle w:val="TableText"/>
              <w:spacing w:before="90" w:line="186" w:lineRule="auto"/>
              <w:ind w:left="797"/>
              <w:rPr>
                <w:sz w:val="21"/>
                <w:szCs w:val="21"/>
              </w:rPr>
            </w:pPr>
            <w:r>
              <w:rPr>
                <w:spacing w:val="-4"/>
                <w:sz w:val="21"/>
                <w:szCs w:val="21"/>
              </w:rPr>
              <w:t>噪声</w:t>
            </w:r>
          </w:p>
        </w:tc>
        <w:tc>
          <w:tcPr>
            <w:tcW w:w="3914" w:type="dxa"/>
            <w:gridSpan w:val="2"/>
            <w:tcBorders>
              <w:right w:val="single" w:sz="8" w:space="0" w:color="000000"/>
            </w:tcBorders>
            <w:vAlign w:val="top"/>
          </w:tcPr>
          <w:p>
            <w:pPr>
              <w:spacing w:before="139" w:line="193" w:lineRule="auto"/>
              <w:ind w:left="1685"/>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70.0</w:t>
            </w:r>
            <w:r>
              <w:rPr>
                <w:rFonts w:ascii="Times New Roman" w:eastAsia="Times New Roman" w:hAnsi="Times New Roman" w:cs="Times New Roman"/>
                <w:spacing w:val="7"/>
                <w:sz w:val="21"/>
                <w:szCs w:val="21"/>
              </w:rPr>
              <w:t xml:space="preserve"> </w:t>
            </w:r>
            <w:r>
              <w:rPr>
                <w:rFonts w:ascii="Times New Roman" w:eastAsia="Times New Roman" w:hAnsi="Times New Roman" w:cs="Times New Roman"/>
                <w:spacing w:val="-2"/>
                <w:sz w:val="21"/>
                <w:szCs w:val="21"/>
              </w:rPr>
              <w:t>dB</w:t>
            </w:r>
          </w:p>
        </w:tc>
        <w:tc>
          <w:tcPr>
            <w:tcW w:w="67" w:type="dxa"/>
            <w:tcBorders>
              <w:left w:val="single" w:sz="8" w:space="0" w:color="000000"/>
            </w:tcBorders>
            <w:vAlign w:val="top"/>
          </w:tcPr>
          <w:p>
            <w:pPr>
              <w:rPr>
                <w:rFonts w:ascii="Arial"/>
                <w:sz w:val="21"/>
              </w:rPr>
            </w:pPr>
          </w:p>
        </w:tc>
      </w:tr>
      <w:tr>
        <w:tblPrEx>
          <w:tblW w:w="8505" w:type="dxa"/>
          <w:tblInd w:w="2" w:type="dxa"/>
          <w:tblLayout w:type="fixed"/>
        </w:tblPrEx>
        <w:trPr>
          <w:trHeight w:val="365"/>
        </w:trPr>
        <w:tc>
          <w:tcPr>
            <w:tcW w:w="959" w:type="dxa"/>
            <w:vMerge/>
            <w:tcBorders>
              <w:top w:val="nil"/>
              <w:bottom w:val="nil"/>
            </w:tcBorders>
            <w:vAlign w:val="top"/>
          </w:tcPr>
          <w:p>
            <w:pPr>
              <w:rPr>
                <w:rFonts w:ascii="Arial"/>
                <w:sz w:val="21"/>
              </w:rPr>
            </w:pPr>
          </w:p>
        </w:tc>
        <w:tc>
          <w:tcPr>
            <w:tcW w:w="1684" w:type="dxa"/>
            <w:vAlign w:val="top"/>
          </w:tcPr>
          <w:p>
            <w:pPr>
              <w:pStyle w:val="TableText"/>
              <w:spacing w:before="102" w:line="168" w:lineRule="auto"/>
              <w:ind w:left="526"/>
              <w:rPr>
                <w:sz w:val="21"/>
                <w:szCs w:val="21"/>
              </w:rPr>
            </w:pPr>
            <w:r>
              <w:rPr>
                <w:spacing w:val="-1"/>
                <w:sz w:val="21"/>
                <w:szCs w:val="21"/>
              </w:rPr>
              <w:t>洗碗盘</w:t>
            </w:r>
          </w:p>
        </w:tc>
        <w:tc>
          <w:tcPr>
            <w:tcW w:w="1881" w:type="dxa"/>
            <w:vMerge/>
            <w:tcBorders>
              <w:top w:val="nil"/>
              <w:bottom w:val="nil"/>
            </w:tcBorders>
            <w:vAlign w:val="top"/>
          </w:tcPr>
          <w:p>
            <w:pPr>
              <w:rPr>
                <w:rFonts w:ascii="Arial"/>
                <w:sz w:val="21"/>
              </w:rPr>
            </w:pPr>
          </w:p>
        </w:tc>
        <w:tc>
          <w:tcPr>
            <w:tcW w:w="3914" w:type="dxa"/>
            <w:gridSpan w:val="2"/>
            <w:tcBorders>
              <w:right w:val="single" w:sz="8" w:space="0" w:color="000000"/>
            </w:tcBorders>
            <w:vAlign w:val="top"/>
          </w:tcPr>
          <w:p>
            <w:pPr>
              <w:spacing w:before="135" w:line="193" w:lineRule="auto"/>
              <w:ind w:left="1685"/>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70.0</w:t>
            </w:r>
            <w:r>
              <w:rPr>
                <w:rFonts w:ascii="Times New Roman" w:eastAsia="Times New Roman" w:hAnsi="Times New Roman" w:cs="Times New Roman"/>
                <w:spacing w:val="7"/>
                <w:sz w:val="21"/>
                <w:szCs w:val="21"/>
              </w:rPr>
              <w:t xml:space="preserve"> </w:t>
            </w:r>
            <w:r>
              <w:rPr>
                <w:rFonts w:ascii="Times New Roman" w:eastAsia="Times New Roman" w:hAnsi="Times New Roman" w:cs="Times New Roman"/>
                <w:spacing w:val="-2"/>
                <w:sz w:val="21"/>
                <w:szCs w:val="21"/>
              </w:rPr>
              <w:t>dB</w:t>
            </w:r>
          </w:p>
        </w:tc>
        <w:tc>
          <w:tcPr>
            <w:tcW w:w="67" w:type="dxa"/>
            <w:tcBorders>
              <w:left w:val="single" w:sz="8" w:space="0" w:color="000000"/>
            </w:tcBorders>
            <w:vAlign w:val="top"/>
          </w:tcPr>
          <w:p>
            <w:pPr>
              <w:rPr>
                <w:rFonts w:ascii="Arial"/>
                <w:sz w:val="21"/>
              </w:rPr>
            </w:pPr>
          </w:p>
        </w:tc>
      </w:tr>
      <w:tr>
        <w:tblPrEx>
          <w:tblW w:w="8505" w:type="dxa"/>
          <w:tblInd w:w="2" w:type="dxa"/>
          <w:tblLayout w:type="fixed"/>
        </w:tblPrEx>
        <w:trPr>
          <w:trHeight w:val="364"/>
        </w:trPr>
        <w:tc>
          <w:tcPr>
            <w:tcW w:w="959" w:type="dxa"/>
            <w:vMerge/>
            <w:tcBorders>
              <w:top w:val="nil"/>
              <w:bottom w:val="nil"/>
            </w:tcBorders>
            <w:vAlign w:val="top"/>
          </w:tcPr>
          <w:p>
            <w:pPr>
              <w:rPr>
                <w:rFonts w:ascii="Arial"/>
                <w:sz w:val="21"/>
              </w:rPr>
            </w:pPr>
          </w:p>
        </w:tc>
        <w:tc>
          <w:tcPr>
            <w:tcW w:w="1684" w:type="dxa"/>
            <w:vAlign w:val="top"/>
          </w:tcPr>
          <w:p>
            <w:pPr>
              <w:pStyle w:val="TableText"/>
              <w:spacing w:before="107" w:line="164" w:lineRule="auto"/>
              <w:ind w:left="422"/>
              <w:rPr>
                <w:sz w:val="21"/>
                <w:szCs w:val="21"/>
              </w:rPr>
            </w:pPr>
            <w:r>
              <w:rPr>
                <w:spacing w:val="-1"/>
                <w:sz w:val="21"/>
                <w:szCs w:val="21"/>
              </w:rPr>
              <w:t>人群活动</w:t>
            </w:r>
          </w:p>
        </w:tc>
        <w:tc>
          <w:tcPr>
            <w:tcW w:w="1881" w:type="dxa"/>
            <w:vMerge/>
            <w:tcBorders>
              <w:top w:val="nil"/>
              <w:bottom w:val="nil"/>
            </w:tcBorders>
            <w:vAlign w:val="top"/>
          </w:tcPr>
          <w:p>
            <w:pPr>
              <w:rPr>
                <w:rFonts w:ascii="Arial"/>
                <w:sz w:val="21"/>
              </w:rPr>
            </w:pPr>
          </w:p>
        </w:tc>
        <w:tc>
          <w:tcPr>
            <w:tcW w:w="3914" w:type="dxa"/>
            <w:gridSpan w:val="2"/>
            <w:tcBorders>
              <w:right w:val="single" w:sz="8" w:space="0" w:color="000000"/>
            </w:tcBorders>
            <w:vAlign w:val="top"/>
          </w:tcPr>
          <w:p>
            <w:pPr>
              <w:spacing w:before="139" w:line="193" w:lineRule="auto"/>
              <w:ind w:left="1686"/>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65.0</w:t>
            </w:r>
            <w:r>
              <w:rPr>
                <w:rFonts w:ascii="Times New Roman" w:eastAsia="Times New Roman" w:hAnsi="Times New Roman" w:cs="Times New Roman"/>
                <w:spacing w:val="11"/>
                <w:sz w:val="21"/>
                <w:szCs w:val="21"/>
              </w:rPr>
              <w:t xml:space="preserve"> </w:t>
            </w:r>
            <w:r>
              <w:rPr>
                <w:rFonts w:ascii="Times New Roman" w:eastAsia="Times New Roman" w:hAnsi="Times New Roman" w:cs="Times New Roman"/>
                <w:spacing w:val="-3"/>
                <w:sz w:val="21"/>
                <w:szCs w:val="21"/>
              </w:rPr>
              <w:t>dB</w:t>
            </w:r>
          </w:p>
        </w:tc>
        <w:tc>
          <w:tcPr>
            <w:tcW w:w="67" w:type="dxa"/>
            <w:tcBorders>
              <w:left w:val="single" w:sz="8" w:space="0" w:color="000000"/>
            </w:tcBorders>
            <w:vAlign w:val="top"/>
          </w:tcPr>
          <w:p>
            <w:pPr>
              <w:rPr>
                <w:rFonts w:ascii="Arial"/>
                <w:sz w:val="21"/>
              </w:rPr>
            </w:pPr>
          </w:p>
        </w:tc>
      </w:tr>
      <w:tr>
        <w:tblPrEx>
          <w:tblW w:w="8505" w:type="dxa"/>
          <w:tblInd w:w="2" w:type="dxa"/>
          <w:tblLayout w:type="fixed"/>
        </w:tblPrEx>
        <w:trPr>
          <w:trHeight w:val="364"/>
        </w:trPr>
        <w:tc>
          <w:tcPr>
            <w:tcW w:w="959" w:type="dxa"/>
            <w:vMerge/>
            <w:tcBorders>
              <w:top w:val="nil"/>
              <w:bottom w:val="nil"/>
            </w:tcBorders>
            <w:vAlign w:val="top"/>
          </w:tcPr>
          <w:p>
            <w:pPr>
              <w:rPr>
                <w:rFonts w:ascii="Arial"/>
                <w:sz w:val="21"/>
              </w:rPr>
            </w:pPr>
          </w:p>
        </w:tc>
        <w:tc>
          <w:tcPr>
            <w:tcW w:w="1684" w:type="dxa"/>
            <w:vAlign w:val="top"/>
          </w:tcPr>
          <w:p>
            <w:pPr>
              <w:pStyle w:val="TableText"/>
              <w:spacing w:before="107" w:line="164" w:lineRule="auto"/>
              <w:ind w:left="633"/>
              <w:rPr>
                <w:sz w:val="21"/>
                <w:szCs w:val="21"/>
              </w:rPr>
            </w:pPr>
            <w:r>
              <w:rPr>
                <w:spacing w:val="-2"/>
                <w:sz w:val="21"/>
                <w:szCs w:val="21"/>
              </w:rPr>
              <w:t>风机</w:t>
            </w:r>
          </w:p>
        </w:tc>
        <w:tc>
          <w:tcPr>
            <w:tcW w:w="1881" w:type="dxa"/>
            <w:vMerge/>
            <w:tcBorders>
              <w:top w:val="nil"/>
              <w:bottom w:val="nil"/>
            </w:tcBorders>
            <w:vAlign w:val="top"/>
          </w:tcPr>
          <w:p>
            <w:pPr>
              <w:rPr>
                <w:rFonts w:ascii="Arial"/>
                <w:sz w:val="21"/>
              </w:rPr>
            </w:pPr>
          </w:p>
        </w:tc>
        <w:tc>
          <w:tcPr>
            <w:tcW w:w="3914" w:type="dxa"/>
            <w:gridSpan w:val="2"/>
            <w:tcBorders>
              <w:right w:val="single" w:sz="8" w:space="0" w:color="000000"/>
            </w:tcBorders>
            <w:vAlign w:val="top"/>
          </w:tcPr>
          <w:p>
            <w:pPr>
              <w:spacing w:before="140" w:line="193" w:lineRule="auto"/>
              <w:ind w:left="1686"/>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60.0</w:t>
            </w:r>
            <w:r>
              <w:rPr>
                <w:rFonts w:ascii="Times New Roman" w:eastAsia="Times New Roman" w:hAnsi="Times New Roman" w:cs="Times New Roman"/>
                <w:spacing w:val="11"/>
                <w:sz w:val="21"/>
                <w:szCs w:val="21"/>
              </w:rPr>
              <w:t xml:space="preserve"> </w:t>
            </w:r>
            <w:r>
              <w:rPr>
                <w:rFonts w:ascii="Times New Roman" w:eastAsia="Times New Roman" w:hAnsi="Times New Roman" w:cs="Times New Roman"/>
                <w:spacing w:val="-3"/>
                <w:sz w:val="21"/>
                <w:szCs w:val="21"/>
              </w:rPr>
              <w:t>dB</w:t>
            </w:r>
          </w:p>
        </w:tc>
        <w:tc>
          <w:tcPr>
            <w:tcW w:w="67" w:type="dxa"/>
            <w:tcBorders>
              <w:left w:val="single" w:sz="8" w:space="0" w:color="000000"/>
            </w:tcBorders>
            <w:vAlign w:val="top"/>
          </w:tcPr>
          <w:p>
            <w:pPr>
              <w:rPr>
                <w:rFonts w:ascii="Arial"/>
                <w:sz w:val="21"/>
              </w:rPr>
            </w:pPr>
          </w:p>
        </w:tc>
      </w:tr>
      <w:tr>
        <w:tblPrEx>
          <w:tblW w:w="8505" w:type="dxa"/>
          <w:tblInd w:w="2" w:type="dxa"/>
          <w:tblLayout w:type="fixed"/>
        </w:tblPrEx>
        <w:trPr>
          <w:trHeight w:val="364"/>
        </w:trPr>
        <w:tc>
          <w:tcPr>
            <w:tcW w:w="959" w:type="dxa"/>
            <w:vMerge/>
            <w:tcBorders>
              <w:top w:val="nil"/>
              <w:bottom w:val="nil"/>
            </w:tcBorders>
            <w:vAlign w:val="top"/>
          </w:tcPr>
          <w:p>
            <w:pPr>
              <w:rPr>
                <w:rFonts w:ascii="Arial"/>
                <w:sz w:val="21"/>
              </w:rPr>
            </w:pPr>
          </w:p>
        </w:tc>
        <w:tc>
          <w:tcPr>
            <w:tcW w:w="1684" w:type="dxa"/>
            <w:vAlign w:val="top"/>
          </w:tcPr>
          <w:p>
            <w:pPr>
              <w:pStyle w:val="TableText"/>
              <w:spacing w:before="109" w:line="163" w:lineRule="auto"/>
              <w:ind w:left="216"/>
              <w:rPr>
                <w:sz w:val="21"/>
                <w:szCs w:val="21"/>
              </w:rPr>
            </w:pPr>
            <w:r>
              <w:rPr>
                <w:spacing w:val="-2"/>
                <w:sz w:val="21"/>
                <w:szCs w:val="21"/>
              </w:rPr>
              <w:t>油烟净化装置</w:t>
            </w:r>
          </w:p>
        </w:tc>
        <w:tc>
          <w:tcPr>
            <w:tcW w:w="1881" w:type="dxa"/>
            <w:vMerge/>
            <w:tcBorders>
              <w:top w:val="nil"/>
              <w:bottom w:val="nil"/>
            </w:tcBorders>
            <w:vAlign w:val="top"/>
          </w:tcPr>
          <w:p>
            <w:pPr>
              <w:rPr>
                <w:rFonts w:ascii="Arial"/>
                <w:sz w:val="21"/>
              </w:rPr>
            </w:pPr>
          </w:p>
        </w:tc>
        <w:tc>
          <w:tcPr>
            <w:tcW w:w="3914" w:type="dxa"/>
            <w:gridSpan w:val="2"/>
            <w:tcBorders>
              <w:right w:val="single" w:sz="8" w:space="0" w:color="000000"/>
            </w:tcBorders>
            <w:vAlign w:val="top"/>
          </w:tcPr>
          <w:p>
            <w:pPr>
              <w:spacing w:before="140" w:line="193" w:lineRule="auto"/>
              <w:ind w:left="1686"/>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65.0</w:t>
            </w:r>
            <w:r>
              <w:rPr>
                <w:rFonts w:ascii="Times New Roman" w:eastAsia="Times New Roman" w:hAnsi="Times New Roman" w:cs="Times New Roman"/>
                <w:spacing w:val="11"/>
                <w:sz w:val="21"/>
                <w:szCs w:val="21"/>
              </w:rPr>
              <w:t xml:space="preserve"> </w:t>
            </w:r>
            <w:r>
              <w:rPr>
                <w:rFonts w:ascii="Times New Roman" w:eastAsia="Times New Roman" w:hAnsi="Times New Roman" w:cs="Times New Roman"/>
                <w:spacing w:val="-3"/>
                <w:sz w:val="21"/>
                <w:szCs w:val="21"/>
              </w:rPr>
              <w:t>dB</w:t>
            </w:r>
          </w:p>
        </w:tc>
        <w:tc>
          <w:tcPr>
            <w:tcW w:w="67" w:type="dxa"/>
            <w:tcBorders>
              <w:left w:val="single" w:sz="8" w:space="0" w:color="000000"/>
            </w:tcBorders>
            <w:vAlign w:val="top"/>
          </w:tcPr>
          <w:p>
            <w:pPr>
              <w:rPr>
                <w:rFonts w:ascii="Arial"/>
                <w:sz w:val="21"/>
              </w:rPr>
            </w:pPr>
          </w:p>
        </w:tc>
      </w:tr>
      <w:tr>
        <w:tblPrEx>
          <w:tblW w:w="8505" w:type="dxa"/>
          <w:tblInd w:w="2" w:type="dxa"/>
          <w:tblLayout w:type="fixed"/>
        </w:tblPrEx>
        <w:trPr>
          <w:trHeight w:val="365"/>
        </w:trPr>
        <w:tc>
          <w:tcPr>
            <w:tcW w:w="959" w:type="dxa"/>
            <w:vMerge/>
            <w:tcBorders>
              <w:top w:val="nil"/>
            </w:tcBorders>
            <w:vAlign w:val="top"/>
          </w:tcPr>
          <w:p>
            <w:pPr>
              <w:rPr>
                <w:rFonts w:ascii="Arial"/>
                <w:sz w:val="21"/>
              </w:rPr>
            </w:pPr>
          </w:p>
        </w:tc>
        <w:tc>
          <w:tcPr>
            <w:tcW w:w="1684" w:type="dxa"/>
            <w:vAlign w:val="top"/>
          </w:tcPr>
          <w:p>
            <w:pPr>
              <w:pStyle w:val="TableText"/>
              <w:spacing w:before="110" w:line="163" w:lineRule="auto"/>
              <w:ind w:left="428"/>
              <w:rPr>
                <w:sz w:val="21"/>
                <w:szCs w:val="21"/>
              </w:rPr>
            </w:pPr>
            <w:r>
              <w:rPr>
                <w:spacing w:val="-2"/>
                <w:sz w:val="21"/>
                <w:szCs w:val="21"/>
              </w:rPr>
              <w:t>空调外机</w:t>
            </w:r>
          </w:p>
        </w:tc>
        <w:tc>
          <w:tcPr>
            <w:tcW w:w="1881" w:type="dxa"/>
            <w:vMerge/>
            <w:tcBorders>
              <w:top w:val="nil"/>
            </w:tcBorders>
            <w:vAlign w:val="top"/>
          </w:tcPr>
          <w:p>
            <w:pPr>
              <w:rPr>
                <w:rFonts w:ascii="Arial"/>
                <w:sz w:val="21"/>
              </w:rPr>
            </w:pPr>
          </w:p>
        </w:tc>
        <w:tc>
          <w:tcPr>
            <w:tcW w:w="3914" w:type="dxa"/>
            <w:gridSpan w:val="2"/>
            <w:tcBorders>
              <w:right w:val="single" w:sz="8" w:space="0" w:color="000000"/>
            </w:tcBorders>
            <w:vAlign w:val="top"/>
          </w:tcPr>
          <w:p>
            <w:pPr>
              <w:spacing w:before="141" w:line="193" w:lineRule="auto"/>
              <w:ind w:left="1687"/>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55.0</w:t>
            </w:r>
            <w:r>
              <w:rPr>
                <w:rFonts w:ascii="Times New Roman" w:eastAsia="Times New Roman" w:hAnsi="Times New Roman" w:cs="Times New Roman"/>
                <w:spacing w:val="10"/>
                <w:sz w:val="21"/>
                <w:szCs w:val="21"/>
              </w:rPr>
              <w:t xml:space="preserve"> </w:t>
            </w:r>
            <w:r>
              <w:rPr>
                <w:rFonts w:ascii="Times New Roman" w:eastAsia="Times New Roman" w:hAnsi="Times New Roman" w:cs="Times New Roman"/>
                <w:spacing w:val="-3"/>
                <w:sz w:val="21"/>
                <w:szCs w:val="21"/>
              </w:rPr>
              <w:t>dB</w:t>
            </w:r>
          </w:p>
        </w:tc>
        <w:tc>
          <w:tcPr>
            <w:tcW w:w="67" w:type="dxa"/>
            <w:tcBorders>
              <w:left w:val="single" w:sz="8" w:space="0" w:color="000000"/>
            </w:tcBorders>
            <w:vAlign w:val="top"/>
          </w:tcPr>
          <w:p>
            <w:pPr>
              <w:rPr>
                <w:rFonts w:ascii="Arial"/>
                <w:sz w:val="21"/>
              </w:rPr>
            </w:pPr>
          </w:p>
        </w:tc>
      </w:tr>
    </w:tbl>
    <w:p>
      <w:pPr>
        <w:sectPr>
          <w:footerReference w:type="default" r:id="rId24"/>
          <w:pgSz w:w="11900" w:h="16840"/>
          <w:pgMar w:top="1412" w:right="1700" w:bottom="1161" w:left="1689" w:header="0" w:footer="997" w:gutter="0"/>
          <w:pgNumType w:start="17"/>
          <w:cols w:space="708"/>
        </w:sectPr>
      </w:pPr>
    </w:p>
    <w:tbl>
      <w:tblPr>
        <w:tblStyle w:val="TableNormal10"/>
        <w:tblW w:w="850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505"/>
      </w:tblGrid>
      <w:tr>
        <w:tblPrEx>
          <w:tblW w:w="850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9903"/>
        </w:trPr>
        <w:tc>
          <w:tcPr>
            <w:tcW w:w="8505" w:type="dxa"/>
            <w:vAlign w:val="top"/>
          </w:tcPr>
          <w:p>
            <w:pPr>
              <w:rPr>
                <w:rFonts w:ascii="Arial"/>
                <w:sz w:val="21"/>
              </w:rPr>
            </w:pPr>
          </w:p>
        </w:tc>
      </w:tr>
    </w:tbl>
    <w:p>
      <w:pPr>
        <w:pStyle w:val="BodyText"/>
        <w:spacing w:line="239" w:lineRule="exact"/>
        <w:rPr>
          <w:sz w:val="20"/>
        </w:rPr>
      </w:pPr>
    </w:p>
    <w:p>
      <w:pPr>
        <w:spacing w:line="239" w:lineRule="exact"/>
        <w:rPr>
          <w:sz w:val="20"/>
          <w:szCs w:val="20"/>
        </w:rPr>
      </w:pPr>
      <w:r>
        <w:rPr>
          <w:sz w:val="20"/>
          <w:szCs w:val="20"/>
        </w:rPr>
        <w:br/>
      </w:r>
      <w:r>
        <w:rPr>
          <w:sz w:val="20"/>
          <w:szCs w:val="20"/>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5" w:history="1">
        <w:r>
          <w:rPr>
            <w:rFonts w:ascii="SimSun" w:eastAsia="SimSun" w:hAnsi="SimSun" w:cs="SimSun"/>
            <w:b/>
            <w:bCs/>
            <w:noProof w:val="0"/>
            <w:snapToGrid/>
            <w:color w:val="0000EE"/>
            <w:kern w:val="0"/>
            <w:sz w:val="30"/>
            <w:szCs w:val="30"/>
            <w:u w:val="single" w:color="0000EE"/>
          </w:rPr>
          <w:t>https://d.book118.com/557010100015006032</w:t>
        </w:r>
      </w:hyperlink>
    </w:p>
    <w:p>
      <w:pPr>
        <w:spacing w:line="239" w:lineRule="exact"/>
        <w:rPr>
          <w:sz w:val="20"/>
          <w:szCs w:val="20"/>
        </w:rPr>
      </w:pPr>
    </w:p>
    <w:sectPr>
      <w:footerReference w:type="default" r:id="rId26"/>
      <w:type w:val="nextPage"/>
      <w:pgSz w:w="11900" w:h="16840"/>
      <w:pgMar w:top="1412" w:right="1700" w:bottom="1161" w:left="1689" w:header="0" w:footer="997" w:gutter="0"/>
      <w:pgNumType w:start="18"/>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4240"/>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4240"/>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4240"/>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4223"/>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4223"/>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4226"/>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4226"/>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4222"/>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4222"/>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4222"/>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5" w:lineRule="auto"/>
      <w:ind w:left="4227"/>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5" w:lineRule="auto"/>
      <w:ind w:left="4227"/>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4227"/>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4227"/>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Microsoft YaHei" w:eastAsia="Microsoft YaHei" w:hAnsi="Microsoft YaHei" w:cs="Microsoft YaHei"/>
      <w:sz w:val="24"/>
      <w:szCs w:val="24"/>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2.png" /><Relationship Id="rId11" Type="http://schemas.openxmlformats.org/officeDocument/2006/relationships/image" Target="media/image3.png" /><Relationship Id="rId12" Type="http://schemas.openxmlformats.org/officeDocument/2006/relationships/image" Target="media/image4.png" /><Relationship Id="rId13" Type="http://schemas.openxmlformats.org/officeDocument/2006/relationships/image" Target="media/image5.png" /><Relationship Id="rId14" Type="http://schemas.openxmlformats.org/officeDocument/2006/relationships/image" Target="media/image6.png" /><Relationship Id="rId15" Type="http://schemas.openxmlformats.org/officeDocument/2006/relationships/footer" Target="footer6.xml" /><Relationship Id="rId16" Type="http://schemas.openxmlformats.org/officeDocument/2006/relationships/image" Target="media/image7.png" /><Relationship Id="rId17" Type="http://schemas.openxmlformats.org/officeDocument/2006/relationships/image" Target="media/image8.png"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footer" Target="footer9.xml" /><Relationship Id="rId21" Type="http://schemas.openxmlformats.org/officeDocument/2006/relationships/footer" Target="footer10.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footer" Target="footer13.xml" /><Relationship Id="rId25" Type="http://schemas.openxmlformats.org/officeDocument/2006/relationships/hyperlink" Target="https://d.book118.com/557010100015006032" TargetMode="External" /><Relationship Id="rId26" Type="http://schemas.openxmlformats.org/officeDocument/2006/relationships/footer" Target="footer14.xml" /><Relationship Id="rId27" Type="http://schemas.openxmlformats.org/officeDocument/2006/relationships/theme" Target="theme/theme1.xml" /><Relationship Id="rId28"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2024-01-02T21:29:31Z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2024-01-02T21:55:00Z</vt:filetime>
  </property>
  <property fmtid="{D5CDD505-2E9C-101B-9397-08002B2CF9AE}" pid="3" name="CRO">
    <vt:lpwstr>wqlLaW5nc29mdCBQREYgdG8gV1BTIDkw</vt:lpwstr>
  </property>
</Properties>
</file>