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CB0" w14:paraId="0CBAA8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CB0" w14:paraId="165BE5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CB0" w14:paraId="5B5A5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CB0" w:rsidRPr="00BE6CB0" w14:paraId="54DC4ED3" w14:textId="798811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CB0">
        <w:rPr>
          <w:rFonts w:ascii="宋体" w:eastAsia="宋体" w:hAnsi="宋体" w:hint="eastAsia"/>
          <w:b/>
          <w:sz w:val="60"/>
        </w:rPr>
        <w:t>水声监测仪器相关行业可行性分析报告</w:t>
      </w:r>
    </w:p>
    <w:p w:rsidR="00BE6CB0" w:rsidP="00BE6CB0" w14:paraId="7A9A96F0" w14:textId="6005AD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CB0">
        <w:rPr>
          <w:rFonts w:ascii="仿宋" w:eastAsia="仿宋" w:hAnsi="仿宋" w:hint="eastAsia"/>
          <w:b/>
          <w:sz w:val="40"/>
        </w:rPr>
        <w:t>目录</w:t>
      </w:r>
    </w:p>
    <w:p w:rsidR="00BE6CB0" w14:paraId="3256422E" w14:textId="205CC3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6CB0" w14:paraId="3235BFBF" w14:textId="3C1F3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CB0" w14:paraId="5309BE7A" w14:textId="4CC6F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CB0" w14:paraId="37DD4216" w14:textId="2ED18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CB0" w14:paraId="3E3D11D2" w14:textId="7F38B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CB0" w14:paraId="47E1783C" w14:textId="171C7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二、水声监测仪器项目节能分析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CB0" w14:paraId="2FCE728F" w14:textId="31D2B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(一)、水声监测仪器项目建设的节能原则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CB0" w14:paraId="1E0DACD8" w14:textId="382E7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CB0" w14:paraId="0DACAC98" w14:textId="4F2DC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(三)、水声监测仪器项目节能背景分析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CB0" w14:paraId="3465F9B1" w14:textId="49936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(四)、水声监测仪器项目能源消耗种类和数量分析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CB0" w14:paraId="4728D72A" w14:textId="4FEDC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(五)、水声监测仪器项目用能品种选择的可靠性分析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CB0" w14:paraId="04D33443" w14:textId="63A67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(六)、水声监测仪器项目建筑结构节能设计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CB0" w14:paraId="3588A530" w14:textId="1E346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(七)、水声监测仪器项目节能效果分析与建议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CB0" w14:paraId="5635FAC7" w14:textId="6AA17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三、水声监测仪器项目综合评价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CB0" w14:paraId="6FE2840C" w14:textId="7268A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(一)、水声监测仪器项目建设期总体设计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6CB0" w14:paraId="5FF0C5CE" w14:textId="6FFA2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(二)、水声监测仪器项目实施保障措施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6CB0" w14:paraId="32E15D02" w14:textId="00DBF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CB0" w14:paraId="0AB9E228" w14:textId="67A59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CB0" w14:paraId="1825D680" w14:textId="328EB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CB0" w14:paraId="7EA2A84A" w14:textId="42061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CB0" w14:paraId="411F1D23" w14:textId="55F0A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五、水声监测仪器行业未来技术发展趋势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_Toc157970537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https://d.book118.com/557110142101006040</w:t>
        </w:r>
      </w:hyperlink>
    </w:p>
    <w:p w:rsidR="00BE6CB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P="003102EA" w14:paraId="72B558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CB0" w14:paraId="4FC77A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P="003102EA" w14:paraId="3221CF66" w14:textId="605FB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CB0" w14:paraId="1C9EB0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paraId="4529BB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P="00310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C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P="003102EA" w14:textId="605FB7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C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paraId="18EA5C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RPr="00BE6CB0" w:rsidP="00BE6CB0" w14:paraId="17EE3D3A" w14:textId="7304A9F8">
    <w:pPr>
      <w:pStyle w:val="Header"/>
      <w:rPr>
        <w:rFonts w:ascii="仿宋" w:eastAsia="仿宋" w:hAnsi="仿宋"/>
      </w:rPr>
    </w:pPr>
    <w:r w:rsidRPr="00BE6CB0">
      <w:rPr>
        <w:rFonts w:ascii="仿宋" w:eastAsia="仿宋" w:hAnsi="仿宋" w:hint="eastAsia"/>
      </w:rPr>
      <w:t>水声监测仪器可行性报告</w:t>
    </w:r>
    <w:r w:rsidRPr="00BE6C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paraId="638AC3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:rsidRPr="00BE6CB0" w:rsidP="00BE6CB0" w14:textId="7304A9F8">
    <w:pPr>
      <w:pStyle w:val="Header"/>
      <w:rPr>
        <w:rFonts w:ascii="仿宋" w:eastAsia="仿宋" w:hAnsi="仿宋"/>
      </w:rPr>
    </w:pPr>
    <w:r w:rsidRPr="00BE6CB0">
      <w:rPr>
        <w:rFonts w:ascii="仿宋" w:eastAsia="仿宋" w:hAnsi="仿宋" w:hint="eastAsia"/>
      </w:rPr>
      <w:t>水声监测仪器可行性报告</w:t>
    </w:r>
    <w:r w:rsidRPr="00BE6C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C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CB0"/>
    <w:rsid w:val="003102EA"/>
    <w:rsid w:val="00BE6C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CA158A"/>
  <w15:chartTrackingRefBased/>
  <w15:docId w15:val="{9DBEF354-B888-44BE-8115-5250B8C2F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C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C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C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C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C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C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C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CB0"/>
  </w:style>
  <w:style w:type="paragraph" w:styleId="TOC1">
    <w:name w:val="toc 1"/>
    <w:basedOn w:val="Normal"/>
    <w:next w:val="Normal"/>
    <w:autoRedefine/>
    <w:uiPriority w:val="39"/>
    <w:unhideWhenUsed/>
    <w:rsid w:val="00BE6CB0"/>
  </w:style>
  <w:style w:type="paragraph" w:styleId="TOC2">
    <w:name w:val="toc 2"/>
    <w:basedOn w:val="Normal"/>
    <w:next w:val="Normal"/>
    <w:autoRedefine/>
    <w:uiPriority w:val="39"/>
    <w:unhideWhenUsed/>
    <w:rsid w:val="00BE6C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1014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4200</Words>
  <Characters>23942</Characters>
  <Application>Microsoft Office Word</Application>
  <DocSecurity>0</DocSecurity>
  <Lines>199</Lines>
  <Paragraphs>56</Paragraphs>
  <ScaleCrop>false</ScaleCrop>
  <Company/>
  <LinksUpToDate>false</LinksUpToDate>
  <CharactersWithSpaces>28086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2024-02-04T12:21:00Z</dcterms:created>
  <dcterms:modified xsi:type="dcterms:W3CDTF">2024-02-04T12:21:00Z</dcterms:modified>
</cp:coreProperties>
</file>