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0023E" w:rsidP="00C0023E" w14:paraId="34FBA13B" w14:textId="77777777">
      <w:pPr>
        <w:spacing w:before="48" w:beforeLines="20" w:after="360" w:afterLines="150" w:line="360" w:lineRule="auto"/>
        <w:jc w:val="center"/>
        <w:rPr>
          <w:rFonts w:ascii="华文中宋" w:eastAsia="华文中宋" w:hAnsi="华文中宋"/>
          <w:b/>
          <w:sz w:val="30"/>
        </w:rPr>
      </w:pPr>
      <w:r w:rsidRPr="00C0023E">
        <w:rPr>
          <w:rFonts w:ascii="华文中宋" w:eastAsia="华文中宋" w:hAnsi="华文中宋"/>
          <w:b/>
          <w:sz w:val="30"/>
        </w:rPr>
        <w:t>2023</w:t>
      </w:r>
      <w:r w:rsidRPr="00C0023E">
        <w:rPr>
          <w:rFonts w:ascii="华文中宋" w:eastAsia="华文中宋" w:hAnsi="华文中宋"/>
          <w:b/>
          <w:sz w:val="30"/>
        </w:rPr>
        <w:t>年福建福州福清市土投土地开发有限公司招聘工作人员</w:t>
      </w:r>
      <w:r w:rsidRPr="00C0023E">
        <w:rPr>
          <w:rFonts w:ascii="华文中宋" w:eastAsia="华文中宋" w:hAnsi="华文中宋"/>
          <w:b/>
          <w:sz w:val="30"/>
        </w:rPr>
        <w:t>2</w:t>
      </w:r>
      <w:r w:rsidRPr="00C0023E">
        <w:rPr>
          <w:rFonts w:ascii="华文中宋" w:eastAsia="华文中宋" w:hAnsi="华文中宋"/>
          <w:b/>
          <w:sz w:val="30"/>
        </w:rPr>
        <w:t>人笔试备考试题及答案解析</w:t>
      </w:r>
    </w:p>
    <w:p w:rsidR="00A77B3E" w14:paraId="34653252"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948551F" w14:textId="77777777">
      <w:pPr>
        <w:spacing w:after="260" w:line="360" w:lineRule="auto"/>
      </w:pPr>
      <w:r>
        <w:rPr>
          <w:rFonts w:ascii="微软雅黑" w:eastAsia="微软雅黑" w:cs="微软雅黑"/>
        </w:rPr>
        <w:t>一、选择题</w:t>
      </w:r>
    </w:p>
    <w:p w:rsidR="00D11858" w14:paraId="56F65E3A"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4489BA5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72BEDC0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1F0B970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1AAE31C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27B85C4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6B930D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699282A9"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34AB8B3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3407FC6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316A7281"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5BB7811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29E08BC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6600AA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4D85273E"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083F646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02FC301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1FCEC12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59D5796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6D9F025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828A31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1A06405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7CDE206A"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、广泛性</w:t>
      </w:r>
    </w:p>
    <w:p w:rsidR="00D11858" w14:paraId="708E7D2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、收敛性</w:t>
      </w:r>
    </w:p>
    <w:p w:rsidR="00D11858" w14:paraId="25649B7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1FABCFD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1D5013E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2418B81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635A6FFD"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根据我国《刑法》规定，已满</w:t>
      </w:r>
      <w:r w:rsidRPr="00D11858">
        <w:rPr>
          <w:rFonts w:ascii="微软雅黑" w:eastAsia="微软雅黑" w:cs="微软雅黑"/>
          <w:szCs w:val="14"/>
        </w:rPr>
        <w:t>()</w:t>
      </w:r>
      <w:r w:rsidRPr="00D11858">
        <w:rPr>
          <w:rFonts w:ascii="微软雅黑" w:eastAsia="微软雅黑" w:cs="微软雅黑"/>
          <w:szCs w:val="14"/>
        </w:rPr>
        <w:t>的人犯罪应当负刑事责任。</w:t>
      </w:r>
    </w:p>
    <w:p w:rsidR="00D11858" w14:paraId="1F873AD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10</w:t>
      </w:r>
      <w:r w:rsidRPr="00D11858">
        <w:rPr>
          <w:rFonts w:ascii="微软雅黑" w:eastAsia="微软雅黑" w:cs="微软雅黑"/>
          <w:szCs w:val="14"/>
        </w:rPr>
        <w:t>周岁</w:t>
      </w:r>
    </w:p>
    <w:p w:rsidR="00D11858" w14:paraId="21EA171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14</w:t>
      </w:r>
      <w:r w:rsidRPr="00D11858">
        <w:rPr>
          <w:rFonts w:ascii="微软雅黑" w:eastAsia="微软雅黑" w:cs="微软雅黑"/>
          <w:szCs w:val="14"/>
        </w:rPr>
        <w:t>周岁</w:t>
      </w:r>
    </w:p>
    <w:p w:rsidR="00D11858" w14:paraId="2C8488E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16</w:t>
      </w:r>
      <w:r w:rsidRPr="00D11858">
        <w:rPr>
          <w:rFonts w:ascii="微软雅黑" w:eastAsia="微软雅黑" w:cs="微软雅黑"/>
          <w:szCs w:val="14"/>
        </w:rPr>
        <w:t>周岁</w:t>
      </w:r>
    </w:p>
    <w:p w:rsidR="00D11858" w14:paraId="7385AF1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18</w:t>
      </w:r>
      <w:r w:rsidRPr="00D11858">
        <w:rPr>
          <w:rFonts w:ascii="微软雅黑" w:eastAsia="微软雅黑" w:cs="微软雅黑"/>
          <w:szCs w:val="14"/>
        </w:rPr>
        <w:t>周岁</w:t>
      </w:r>
    </w:p>
    <w:p w:rsidR="00D11858" w14:paraId="6A9AA14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https://d.book118.com/557113200060006036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rsidP="005D4DE0" w14:paraId="37A0F0D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0023E" w14:paraId="0E9776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rsidP="005D4DE0" w14:paraId="3443FEF6" w14:textId="042667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0023E" w14:paraId="45FD836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14:paraId="004B36C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0023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rsidP="005D4DE0" w14:textId="042667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0023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0023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rsidP="005D4DE0" w14:textId="042667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0023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14:paraId="7DB5E04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14:paraId="1C2BA99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14:paraId="637F948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23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002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11F2489"/>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C0023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0023E"/>
    <w:rPr>
      <w:sz w:val="18"/>
      <w:szCs w:val="18"/>
    </w:rPr>
  </w:style>
  <w:style w:type="paragraph" w:styleId="Footer">
    <w:name w:val="footer"/>
    <w:basedOn w:val="Normal"/>
    <w:link w:val="a0"/>
    <w:rsid w:val="00C0023E"/>
    <w:pPr>
      <w:tabs>
        <w:tab w:val="center" w:pos="4153"/>
        <w:tab w:val="right" w:pos="8306"/>
      </w:tabs>
      <w:snapToGrid w:val="0"/>
    </w:pPr>
    <w:rPr>
      <w:sz w:val="18"/>
      <w:szCs w:val="18"/>
    </w:rPr>
  </w:style>
  <w:style w:type="character" w:customStyle="1" w:styleId="a0">
    <w:name w:val="页脚 字符"/>
    <w:basedOn w:val="DefaultParagraphFont"/>
    <w:link w:val="Footer"/>
    <w:rsid w:val="00C0023E"/>
    <w:rPr>
      <w:sz w:val="18"/>
      <w:szCs w:val="18"/>
    </w:rPr>
  </w:style>
  <w:style w:type="character" w:styleId="PageNumber">
    <w:name w:val="page number"/>
    <w:basedOn w:val="DefaultParagraphFont"/>
    <w:rsid w:val="00C00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57113200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3179</Words>
  <Characters>18123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2024-02-02T08:16:00Z</dcterms:created>
  <dcterms:modified xsi:type="dcterms:W3CDTF">2024-02-02T08:16:00Z</dcterms:modified>
</cp:coreProperties>
</file>