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214A" w14:paraId="4ECDB0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14A" w14:paraId="43BC8E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14A" w14:paraId="1DAAF6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214A" w:rsidRPr="005C214A" w14:paraId="6397ED0C" w14:textId="39561C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214A">
        <w:rPr>
          <w:rFonts w:ascii="宋体" w:eastAsia="宋体" w:hAnsi="宋体" w:hint="eastAsia"/>
          <w:b/>
          <w:sz w:val="60"/>
        </w:rPr>
        <w:t>双门轿跑车项目安全风险评价报告</w:t>
      </w:r>
    </w:p>
    <w:p w:rsidR="005C214A" w:rsidP="005C214A" w14:paraId="7F174B7A" w14:textId="5D2B5C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214A">
        <w:rPr>
          <w:rFonts w:ascii="仿宋" w:eastAsia="仿宋" w:hAnsi="仿宋" w:hint="eastAsia"/>
          <w:b/>
          <w:sz w:val="40"/>
        </w:rPr>
        <w:t>目录</w:t>
      </w:r>
    </w:p>
    <w:p w:rsidR="005C214A" w14:paraId="22074445" w14:textId="3F8543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214A" w14:paraId="0BD2CD62" w14:textId="6E2B46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14A" w14:paraId="311DD290" w14:textId="2CC16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14A" w14:paraId="6023AD5C" w14:textId="49DDF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(二)、评价双门轿跑车项目概况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214A" w14:paraId="53BE9476" w14:textId="75B76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214A" w14:paraId="51525E3D" w14:textId="3D6BF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214A" w14:paraId="5FF62F29" w14:textId="4AFF4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14A" w14:paraId="027C3268" w14:textId="5AE18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14A" w14:paraId="71A67294" w14:textId="2324E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14A" w14:paraId="19869DD1" w14:textId="6DBBB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214A" w14:paraId="5C6123AE" w14:textId="4B55E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214A" w14:paraId="15A2B25D" w14:textId="4B3AF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214A" w14:paraId="1DA15FB2" w14:textId="46CB4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214A" w14:paraId="52E0F532" w14:textId="62DE25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214A" w14:paraId="1B2B6E96" w14:textId="3F94A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214A" w14:paraId="6C3E27C9" w14:textId="48C92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214A" w14:paraId="27894C2C" w14:textId="4951F4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214A" w14:paraId="593BFB17" w14:textId="2EBBE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214A" w14:paraId="6D1C89A7" w14:textId="337FD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214A" w14:paraId="7AD9C5DF" w14:textId="1EC21D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214A" w14:paraId="0F89061C" w14:textId="224999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214A" w14:paraId="16BC0AA9" w14:textId="02E12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214A" w14:paraId="46F1A87F" w14:textId="54FE4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214A" w14:paraId="3FD9E555" w14:textId="154430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214A" w14:paraId="253FB583" w14:textId="319F2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214A" w14:paraId="18232EF2" w14:textId="0FCED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214A" w14:paraId="18CCB0EA" w14:textId="5366E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214A" w14:paraId="7FABC0EB" w14:textId="1E26D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214A" w14:paraId="7B14F53F" w14:textId="201F8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214A" w14:paraId="6E117815" w14:textId="0DBAC5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214A" w14:paraId="2F38A3C2" w14:textId="71F94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214A" w14:paraId="2AEF1322" w14:textId="1EE65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214A" w14:paraId="30BDC809" w14:textId="6A1EA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214A" w14:paraId="7BAFBC16" w14:textId="76883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214A" w14:paraId="1FCF8863" w14:textId="3C79F9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214A" w14:paraId="77B0031F" w14:textId="08AAF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_Toc157402599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214A" w14:paraId="3674AF34" w14:textId="5C4BA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214A" w14:paraId="357229F2" w14:textId="6CE67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214A" w14:paraId="77BFEA66" w14:textId="1ED64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214A" w14:paraId="189041D2" w14:textId="1CFAC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214A" w14:paraId="7139C504" w14:textId="7872D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214A" w14:paraId="50481F57" w14:textId="32E9D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214A" w14:paraId="79E7343A" w14:textId="26F9715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(二)、评价双门轿跑车项目风险分析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214A" w14:paraId="35CB9D4A" w14:textId="67ABD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214A" w14:paraId="5F5E0269" w14:textId="333028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九、双门轿跑车项目安全现状评价报告的审核与批准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214A" w14:paraId="348F70E1" w14:textId="7C471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214A" w14:paraId="7DEA2F71" w14:textId="74FC6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C214A" w14:paraId="1C2AFBBD" w14:textId="20F31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C214A" w14:paraId="3808348A" w14:textId="00F50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C214A" w14:paraId="2DD4526C" w14:textId="1E25B4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C214A" w14:paraId="456ACD3B" w14:textId="198D8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C214A" w14:paraId="2D501BAA" w14:textId="31B7F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C214A" w14:paraId="75420A51" w14:textId="5EBB8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C214A" w14:paraId="0192C329" w14:textId="7FA5DA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C214A" w14:paraId="7655A793" w14:textId="46CE3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C214A" w14:paraId="4F0AAEA2" w14:textId="66101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C214A" w14:paraId="67DA685F" w14:textId="497A8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C214A" w14:paraId="40E2F774" w14:textId="4D272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C214A" w14:paraId="5E3BE90B" w14:textId="51218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C214A" w14:paraId="3B6824E9" w14:textId="046AE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214A" w14:paraId="255CD749" w14:textId="6DCBA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C214A" w14:paraId="75BBE0C9" w14:textId="68F9D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C214A" w14:paraId="43AB73FC" w14:textId="5530C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C214A" w14:paraId="238D52DB" w14:textId="37175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C214A" w14:paraId="7FB059E5" w14:textId="4615A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_Toc157402628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https://d.book118.com/558015032137006032</w:t>
        </w:r>
      </w:hyperlink>
    </w:p>
    <w:p w:rsidR="005C214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paraId="5155D8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14A" w14:paraId="5D164F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paraId="65672CF5" w14:textId="775F11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214A" w14:paraId="4EB78B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paraId="61063D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5F11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5F11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P="000C264F" w14:textId="775F11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21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paraId="6EFA5F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RPr="005C214A" w:rsidP="005C214A" w14:paraId="50BB117F" w14:textId="47683AB5">
    <w:pPr>
      <w:pStyle w:val="Header"/>
      <w:rPr>
        <w:rFonts w:ascii="仿宋" w:eastAsia="仿宋" w:hAnsi="仿宋"/>
      </w:rPr>
    </w:pPr>
    <w:r w:rsidRPr="005C214A">
      <w:rPr>
        <w:rFonts w:ascii="仿宋" w:eastAsia="仿宋" w:hAnsi="仿宋" w:hint="eastAsia"/>
      </w:rPr>
      <w:t>双门轿跑车项目安全风险评价报告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paraId="7CE722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RPr="005C214A" w:rsidP="005C214A" w14:textId="47683AB5">
    <w:pPr>
      <w:pStyle w:val="Header"/>
      <w:rPr>
        <w:rFonts w:ascii="仿宋" w:eastAsia="仿宋" w:hAnsi="仿宋"/>
      </w:rPr>
    </w:pPr>
    <w:r w:rsidRPr="005C214A">
      <w:rPr>
        <w:rFonts w:ascii="仿宋" w:eastAsia="仿宋" w:hAnsi="仿宋" w:hint="eastAsia"/>
      </w:rPr>
      <w:t>双门轿跑车项目安全风险评价报告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RPr="005C214A" w:rsidP="005C214A" w14:textId="47683AB5">
    <w:pPr>
      <w:pStyle w:val="Header"/>
      <w:rPr>
        <w:rFonts w:ascii="仿宋" w:eastAsia="仿宋" w:hAnsi="仿宋"/>
      </w:rPr>
    </w:pPr>
    <w:r w:rsidRPr="005C214A">
      <w:rPr>
        <w:rFonts w:ascii="仿宋" w:eastAsia="仿宋" w:hAnsi="仿宋" w:hint="eastAsia"/>
      </w:rPr>
      <w:t>双门轿跑车项目安全风险评价报告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:rsidRPr="005C214A" w:rsidP="005C214A" w14:textId="47683AB5">
    <w:pPr>
      <w:pStyle w:val="Header"/>
      <w:rPr>
        <w:rFonts w:ascii="仿宋" w:eastAsia="仿宋" w:hAnsi="仿宋"/>
      </w:rPr>
    </w:pPr>
    <w:r w:rsidRPr="005C214A">
      <w:rPr>
        <w:rFonts w:ascii="仿宋" w:eastAsia="仿宋" w:hAnsi="仿宋" w:hint="eastAsia"/>
      </w:rPr>
      <w:t>双门轿跑车项目安全风险评价报告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21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4A"/>
    <w:rsid w:val="000C264F"/>
    <w:rsid w:val="005C21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85C01E"/>
  <w15:chartTrackingRefBased/>
  <w15:docId w15:val="{EB57C6E9-4FAC-43D6-87EA-C1F62253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21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21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21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21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21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21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21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21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214A"/>
  </w:style>
  <w:style w:type="paragraph" w:styleId="TOC1">
    <w:name w:val="toc 1"/>
    <w:basedOn w:val="Normal"/>
    <w:next w:val="Normal"/>
    <w:autoRedefine/>
    <w:uiPriority w:val="39"/>
    <w:unhideWhenUsed/>
    <w:rsid w:val="005C214A"/>
  </w:style>
  <w:style w:type="paragraph" w:styleId="TOC2">
    <w:name w:val="toc 2"/>
    <w:basedOn w:val="Normal"/>
    <w:next w:val="Normal"/>
    <w:autoRedefine/>
    <w:uiPriority w:val="39"/>
    <w:unhideWhenUsed/>
    <w:rsid w:val="005C21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58015032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5949</Words>
  <Characters>33914</Characters>
  <Application>Microsoft Office Word</Application>
  <DocSecurity>0</DocSecurity>
  <Lines>282</Lines>
  <Paragraphs>79</Paragraphs>
  <ScaleCrop>false</ScaleCrop>
  <Company/>
  <LinksUpToDate>false</LinksUpToDate>
  <CharactersWithSpaces>39784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2024-01-28T22:35:00Z</dcterms:created>
  <dcterms:modified xsi:type="dcterms:W3CDTF">2024-01-28T22:35:00Z</dcterms:modified>
</cp:coreProperties>
</file>